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25E6" w14:textId="0EAD8F7C" w:rsidR="00F62006" w:rsidRPr="00F62006" w:rsidRDefault="00F62006" w:rsidP="000D1837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 xml:space="preserve">UCHWAŁA NR </w:t>
      </w:r>
      <w:r w:rsidR="000D1837">
        <w:rPr>
          <w:rFonts w:ascii="Arial" w:hAnsi="Arial" w:cs="Arial"/>
          <w:b/>
          <w:bCs/>
        </w:rPr>
        <w:t>……</w:t>
      </w:r>
      <w:r w:rsidRPr="00F62006">
        <w:rPr>
          <w:rFonts w:ascii="Arial" w:hAnsi="Arial" w:cs="Arial"/>
          <w:b/>
          <w:bCs/>
        </w:rPr>
        <w:t>.202</w:t>
      </w:r>
      <w:r w:rsidR="000D1837">
        <w:rPr>
          <w:rFonts w:ascii="Arial" w:hAnsi="Arial" w:cs="Arial"/>
          <w:b/>
          <w:bCs/>
        </w:rPr>
        <w:t>5</w:t>
      </w:r>
    </w:p>
    <w:p w14:paraId="4F84B967" w14:textId="77777777" w:rsidR="00F62006" w:rsidRPr="00F62006" w:rsidRDefault="00F62006" w:rsidP="000D1837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RADY GMINY STARCZA</w:t>
      </w:r>
    </w:p>
    <w:p w14:paraId="31C97DE2" w14:textId="0F976BBD" w:rsidR="00F62006" w:rsidRPr="00F62006" w:rsidRDefault="00F62006" w:rsidP="000D1837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 xml:space="preserve">z dnia </w:t>
      </w:r>
      <w:r w:rsidR="000D1837">
        <w:rPr>
          <w:rFonts w:ascii="Arial" w:hAnsi="Arial" w:cs="Arial"/>
          <w:b/>
          <w:bCs/>
        </w:rPr>
        <w:t>….</w:t>
      </w:r>
      <w:r w:rsidRPr="00F62006">
        <w:rPr>
          <w:rFonts w:ascii="Arial" w:hAnsi="Arial" w:cs="Arial"/>
          <w:b/>
          <w:bCs/>
        </w:rPr>
        <w:t xml:space="preserve"> listopada 202</w:t>
      </w:r>
      <w:r w:rsidR="000D1837">
        <w:rPr>
          <w:rFonts w:ascii="Arial" w:hAnsi="Arial" w:cs="Arial"/>
          <w:b/>
          <w:bCs/>
        </w:rPr>
        <w:t>5</w:t>
      </w:r>
      <w:r w:rsidRPr="00F62006">
        <w:rPr>
          <w:rFonts w:ascii="Arial" w:hAnsi="Arial" w:cs="Arial"/>
          <w:b/>
          <w:bCs/>
        </w:rPr>
        <w:t xml:space="preserve"> r.</w:t>
      </w:r>
    </w:p>
    <w:p w14:paraId="051D573F" w14:textId="58F62238" w:rsidR="00F62006" w:rsidRPr="00F62006" w:rsidRDefault="00F62006" w:rsidP="000D1837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w sprawie przyjęcia „Wieloletniego programu gospodarowania mieszkaniowym zasobem gminy Starcza na lata 2026-2030”</w:t>
      </w:r>
    </w:p>
    <w:p w14:paraId="07F83BEC" w14:textId="69B730A9" w:rsidR="00F62006" w:rsidRPr="00F62006" w:rsidRDefault="00F62006" w:rsidP="000D1837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Na podstawie art.18 ust.2, pkt. 15 ustawy z dnia 8 marca 1990 r. o samorządzie gminnym (Dz. U. z 2025 r., poz. 1153) oraz art. 21 ust. 1 pkt 1 i ust. 2 ustawy z dnia 21 czerwca 2001 r. o ochronie praw lokatorów, mieszkaniowym zasobie gminy i o zmianie Kodeksu cywilnego (Dz. U. z 2023r. poz. 725)</w:t>
      </w:r>
    </w:p>
    <w:p w14:paraId="55A8D244" w14:textId="77777777" w:rsidR="00F62006" w:rsidRPr="00F62006" w:rsidRDefault="00F62006" w:rsidP="000D1837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Rada Gminy Starcza</w:t>
      </w:r>
    </w:p>
    <w:p w14:paraId="296C5EF2" w14:textId="7A9F8B1D" w:rsidR="00F62006" w:rsidRPr="00F62006" w:rsidRDefault="00F62006" w:rsidP="000D1837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uchwala, co następuje:</w:t>
      </w:r>
    </w:p>
    <w:p w14:paraId="6C4FFCE0" w14:textId="7B8BE5C3" w:rsidR="00F62006" w:rsidRPr="00F62006" w:rsidRDefault="00F62006" w:rsidP="000D1837">
      <w:pPr>
        <w:spacing w:line="360" w:lineRule="auto"/>
        <w:jc w:val="both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 xml:space="preserve">§ 1. </w:t>
      </w:r>
      <w:r w:rsidRPr="00F62006">
        <w:rPr>
          <w:rFonts w:ascii="Arial" w:hAnsi="Arial" w:cs="Arial"/>
        </w:rPr>
        <w:t>Uchwala się wieloletni program gospodarowania mieszkaniowym zasobem gminy na lata 202</w:t>
      </w:r>
      <w:r w:rsidR="0016403F">
        <w:rPr>
          <w:rFonts w:ascii="Arial" w:hAnsi="Arial" w:cs="Arial"/>
        </w:rPr>
        <w:t>6</w:t>
      </w:r>
      <w:r w:rsidRPr="00F62006">
        <w:rPr>
          <w:rFonts w:ascii="Arial" w:hAnsi="Arial" w:cs="Arial"/>
        </w:rPr>
        <w:t xml:space="preserve"> - 20</w:t>
      </w:r>
      <w:r w:rsidR="0016403F">
        <w:rPr>
          <w:rFonts w:ascii="Arial" w:hAnsi="Arial" w:cs="Arial"/>
        </w:rPr>
        <w:t>30</w:t>
      </w:r>
      <w:r w:rsidRPr="00F62006">
        <w:rPr>
          <w:rFonts w:ascii="Arial" w:hAnsi="Arial" w:cs="Arial"/>
        </w:rPr>
        <w:t>, stanowiący załącznik do niniejszej uchwały.</w:t>
      </w:r>
    </w:p>
    <w:p w14:paraId="53A5024D" w14:textId="77777777" w:rsidR="00F62006" w:rsidRPr="00F62006" w:rsidRDefault="00F62006" w:rsidP="000D1837">
      <w:pPr>
        <w:spacing w:line="360" w:lineRule="auto"/>
        <w:jc w:val="both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§ 2</w:t>
      </w:r>
      <w:r w:rsidRPr="00F62006">
        <w:rPr>
          <w:rFonts w:ascii="Arial" w:hAnsi="Arial" w:cs="Arial"/>
        </w:rPr>
        <w:t>. Wykonanie uchwały powierza się Wójtowi Gminy.</w:t>
      </w:r>
    </w:p>
    <w:p w14:paraId="2F4F903A" w14:textId="30418A38" w:rsidR="00F62006" w:rsidRPr="0058542C" w:rsidRDefault="00F62006" w:rsidP="000D1837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  <w:b/>
          <w:bCs/>
        </w:rPr>
        <w:t xml:space="preserve">§ 3. </w:t>
      </w:r>
      <w:r w:rsidRPr="00F62006">
        <w:rPr>
          <w:rFonts w:ascii="Arial" w:hAnsi="Arial" w:cs="Arial"/>
        </w:rPr>
        <w:t>Uchwała podlega ogłoszeniu w Dzienniku Urzędowym Województwa Śląskiego i wchodzi</w:t>
      </w:r>
      <w:r w:rsidR="000D1837" w:rsidRPr="000D1837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w życie z dniem 1 stycznia 202</w:t>
      </w:r>
      <w:r w:rsidR="000D1837" w:rsidRPr="000D1837">
        <w:rPr>
          <w:rFonts w:ascii="Arial" w:hAnsi="Arial" w:cs="Arial"/>
        </w:rPr>
        <w:t>6</w:t>
      </w:r>
      <w:r w:rsidRPr="00F62006">
        <w:rPr>
          <w:rFonts w:ascii="Arial" w:hAnsi="Arial" w:cs="Arial"/>
        </w:rPr>
        <w:t xml:space="preserve"> roku.</w:t>
      </w:r>
    </w:p>
    <w:p w14:paraId="38082EA4" w14:textId="79DFA85D" w:rsidR="00F62006" w:rsidRPr="00F62006" w:rsidRDefault="000D1837" w:rsidP="000D1837">
      <w:pPr>
        <w:spacing w:after="0" w:line="360" w:lineRule="auto"/>
        <w:ind w:left="5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column"/>
      </w:r>
      <w:r w:rsidR="00F62006" w:rsidRPr="00F62006">
        <w:rPr>
          <w:rFonts w:ascii="Arial" w:hAnsi="Arial" w:cs="Arial"/>
        </w:rPr>
        <w:lastRenderedPageBreak/>
        <w:t xml:space="preserve">Załącznik do uchwały Nr </w:t>
      </w:r>
      <w:r>
        <w:rPr>
          <w:rFonts w:ascii="Arial" w:hAnsi="Arial" w:cs="Arial"/>
        </w:rPr>
        <w:t>….</w:t>
      </w:r>
      <w:r w:rsidR="00F62006" w:rsidRPr="00F62006">
        <w:rPr>
          <w:rFonts w:ascii="Arial" w:hAnsi="Arial" w:cs="Arial"/>
        </w:rPr>
        <w:t>.2020</w:t>
      </w:r>
    </w:p>
    <w:p w14:paraId="2CF210E9" w14:textId="77777777" w:rsidR="00F62006" w:rsidRPr="00F62006" w:rsidRDefault="00F62006" w:rsidP="000D1837">
      <w:pPr>
        <w:spacing w:after="0" w:line="360" w:lineRule="auto"/>
        <w:ind w:left="5245"/>
        <w:rPr>
          <w:rFonts w:ascii="Arial" w:hAnsi="Arial" w:cs="Arial"/>
        </w:rPr>
      </w:pPr>
      <w:r w:rsidRPr="00F62006">
        <w:rPr>
          <w:rFonts w:ascii="Arial" w:hAnsi="Arial" w:cs="Arial"/>
        </w:rPr>
        <w:t>Rady Gminy Starcza</w:t>
      </w:r>
    </w:p>
    <w:p w14:paraId="5D7F917C" w14:textId="21D8E9F4" w:rsidR="00F62006" w:rsidRPr="00F62006" w:rsidRDefault="00F62006" w:rsidP="000D1837">
      <w:pPr>
        <w:spacing w:line="360" w:lineRule="auto"/>
        <w:ind w:left="5245"/>
        <w:rPr>
          <w:rFonts w:ascii="Arial" w:hAnsi="Arial" w:cs="Arial"/>
        </w:rPr>
      </w:pPr>
      <w:r w:rsidRPr="00F62006">
        <w:rPr>
          <w:rFonts w:ascii="Arial" w:hAnsi="Arial" w:cs="Arial"/>
        </w:rPr>
        <w:t xml:space="preserve">z dnia </w:t>
      </w:r>
      <w:r w:rsidR="000D1837">
        <w:rPr>
          <w:rFonts w:ascii="Arial" w:hAnsi="Arial" w:cs="Arial"/>
        </w:rPr>
        <w:t>….</w:t>
      </w:r>
      <w:r w:rsidRPr="00F62006">
        <w:rPr>
          <w:rFonts w:ascii="Arial" w:hAnsi="Arial" w:cs="Arial"/>
        </w:rPr>
        <w:t xml:space="preserve"> listopada 202</w:t>
      </w:r>
      <w:r w:rsidR="000D1837">
        <w:rPr>
          <w:rFonts w:ascii="Arial" w:hAnsi="Arial" w:cs="Arial"/>
        </w:rPr>
        <w:t>5</w:t>
      </w:r>
      <w:r w:rsidRPr="00F62006">
        <w:rPr>
          <w:rFonts w:ascii="Arial" w:hAnsi="Arial" w:cs="Arial"/>
        </w:rPr>
        <w:t xml:space="preserve"> r.</w:t>
      </w:r>
    </w:p>
    <w:p w14:paraId="2E98DC2D" w14:textId="034546D0" w:rsidR="00F62006" w:rsidRPr="00F62006" w:rsidRDefault="00F62006" w:rsidP="000D1837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Wieloletni program gospodarowania mieszkaniowym zasobem Gminy Starcza został</w:t>
      </w:r>
      <w:r w:rsidR="000D1837" w:rsidRPr="000D1837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opracowany stosownie do postanowień art. 21 ustawy z dnia 21 czerwca 2001r. o ochronie</w:t>
      </w:r>
      <w:r w:rsidR="000D1837" w:rsidRPr="000D1837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praw lokatorów, mieszkaniowym zasobie gminy i o zmianie Kodeksu cywilnego (</w:t>
      </w:r>
      <w:r w:rsidR="000D1837" w:rsidRPr="00F62006">
        <w:rPr>
          <w:rFonts w:ascii="Arial" w:hAnsi="Arial" w:cs="Arial"/>
        </w:rPr>
        <w:t>Dz. U. z 2023r. poz. 725</w:t>
      </w:r>
      <w:r w:rsidRPr="00F62006">
        <w:rPr>
          <w:rFonts w:ascii="Arial" w:hAnsi="Arial" w:cs="Arial"/>
        </w:rPr>
        <w:t>).</w:t>
      </w:r>
    </w:p>
    <w:p w14:paraId="39437FD7" w14:textId="77777777" w:rsidR="00F62006" w:rsidRPr="00F62006" w:rsidRDefault="00F62006" w:rsidP="000D1837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Rozdział 1.</w:t>
      </w:r>
    </w:p>
    <w:p w14:paraId="6D8C3E9C" w14:textId="77777777" w:rsidR="00F62006" w:rsidRPr="00F62006" w:rsidRDefault="00F62006" w:rsidP="000D1837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POSTANOWIENIA OGÓLNE</w:t>
      </w:r>
    </w:p>
    <w:p w14:paraId="280A24DB" w14:textId="372827FB" w:rsidR="00F62006" w:rsidRPr="00F62006" w:rsidRDefault="00F62006" w:rsidP="000D1837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Przyjmuje się wieloletni program gospodarowania mieszkaniowym zasobem gminy na lata</w:t>
      </w:r>
      <w:r w:rsidR="000D1837" w:rsidRPr="000D1837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202</w:t>
      </w:r>
      <w:r w:rsidR="0068458B">
        <w:rPr>
          <w:rFonts w:ascii="Arial" w:hAnsi="Arial" w:cs="Arial"/>
        </w:rPr>
        <w:t>6</w:t>
      </w:r>
      <w:r w:rsidRPr="00F62006">
        <w:rPr>
          <w:rFonts w:ascii="Arial" w:hAnsi="Arial" w:cs="Arial"/>
        </w:rPr>
        <w:t>-20</w:t>
      </w:r>
      <w:r w:rsidR="0068458B">
        <w:rPr>
          <w:rFonts w:ascii="Arial" w:hAnsi="Arial" w:cs="Arial"/>
        </w:rPr>
        <w:t>30, określany w dalszej części jako Program</w:t>
      </w:r>
      <w:r w:rsidRPr="00F62006">
        <w:rPr>
          <w:rFonts w:ascii="Arial" w:hAnsi="Arial" w:cs="Arial"/>
        </w:rPr>
        <w:t>. W miarę zaistniałej potrzeby program będzie podlegał aktualizacji.</w:t>
      </w:r>
    </w:p>
    <w:p w14:paraId="28349E5B" w14:textId="77777777" w:rsidR="00F62006" w:rsidRPr="00F62006" w:rsidRDefault="00F62006" w:rsidP="000D1837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Program swoim zakresem obejmuje:</w:t>
      </w:r>
    </w:p>
    <w:p w14:paraId="2C5AB82E" w14:textId="624A25D0" w:rsidR="00F62006" w:rsidRPr="000D1837" w:rsidRDefault="00982996" w:rsidP="000D183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bookmarkStart w:id="0" w:name="_Hlk214264180"/>
      <w:r w:rsidRPr="00982996">
        <w:rPr>
          <w:rFonts w:ascii="Arial" w:hAnsi="Arial" w:cs="Arial"/>
        </w:rPr>
        <w:t>prognozę dotyczącą wielkości oraz stanu technicznego zasobu mieszkaniowego gminy w poszczególnych latach</w:t>
      </w:r>
      <w:r w:rsidR="00F62006" w:rsidRPr="000D1837">
        <w:rPr>
          <w:rFonts w:ascii="Arial" w:hAnsi="Arial" w:cs="Arial"/>
        </w:rPr>
        <w:t>,</w:t>
      </w:r>
    </w:p>
    <w:p w14:paraId="2F587F2C" w14:textId="5DB22759" w:rsidR="00F62006" w:rsidRPr="000D1837" w:rsidRDefault="00982996" w:rsidP="000D183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82996">
        <w:rPr>
          <w:rFonts w:ascii="Arial" w:hAnsi="Arial" w:cs="Arial"/>
        </w:rPr>
        <w:t>analizę potrzeb oraz plan remontów i modernizacji wynikający ze stanu technicznego budynków i lokali, z podziałem na kolejne lata</w:t>
      </w:r>
      <w:r w:rsidR="00F62006" w:rsidRPr="000D1837">
        <w:rPr>
          <w:rFonts w:ascii="Arial" w:hAnsi="Arial" w:cs="Arial"/>
        </w:rPr>
        <w:t>,</w:t>
      </w:r>
    </w:p>
    <w:p w14:paraId="7113993E" w14:textId="3BCEF348" w:rsidR="00F62006" w:rsidRPr="000D1837" w:rsidRDefault="00982996" w:rsidP="000D183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82996">
        <w:rPr>
          <w:rFonts w:ascii="Arial" w:hAnsi="Arial" w:cs="Arial"/>
        </w:rPr>
        <w:t>planowaną sprzedaż lokali w kolejnych latach</w:t>
      </w:r>
      <w:r w:rsidR="00F62006" w:rsidRPr="000D1837">
        <w:rPr>
          <w:rFonts w:ascii="Arial" w:hAnsi="Arial" w:cs="Arial"/>
        </w:rPr>
        <w:t>,</w:t>
      </w:r>
    </w:p>
    <w:p w14:paraId="17EACCB2" w14:textId="1FBAF6AE" w:rsidR="00F62006" w:rsidRPr="000D1837" w:rsidRDefault="00982996" w:rsidP="000D183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82996">
        <w:rPr>
          <w:rFonts w:ascii="Arial" w:hAnsi="Arial" w:cs="Arial"/>
        </w:rPr>
        <w:t>zasady polityki czynszowej oraz warunki obniżania czynszu</w:t>
      </w:r>
      <w:r w:rsidR="00F62006" w:rsidRPr="000D1837">
        <w:rPr>
          <w:rFonts w:ascii="Arial" w:hAnsi="Arial" w:cs="Arial"/>
        </w:rPr>
        <w:t>j,</w:t>
      </w:r>
    </w:p>
    <w:p w14:paraId="2856578F" w14:textId="7569F4A3" w:rsidR="00F62006" w:rsidRPr="000D1837" w:rsidRDefault="00982996" w:rsidP="000D183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82996">
        <w:rPr>
          <w:rFonts w:ascii="Arial" w:hAnsi="Arial" w:cs="Arial"/>
        </w:rPr>
        <w:t>sposób i zasady zarządzania lokalami i budynkami wchodzącymi w skład mieszkaniowego zasobu gminy oraz przewidywane zmiany w zakresie zarządzania mieszkaniowym zasobem gminy w kolejnych latach</w:t>
      </w:r>
      <w:r w:rsidR="00F62006" w:rsidRPr="000D1837">
        <w:rPr>
          <w:rFonts w:ascii="Arial" w:hAnsi="Arial" w:cs="Arial"/>
        </w:rPr>
        <w:t>,</w:t>
      </w:r>
    </w:p>
    <w:p w14:paraId="1369C0A0" w14:textId="319A0825" w:rsidR="00F62006" w:rsidRPr="000D1837" w:rsidRDefault="00982996" w:rsidP="000D183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82996">
        <w:rPr>
          <w:rFonts w:ascii="Arial" w:hAnsi="Arial" w:cs="Arial"/>
        </w:rPr>
        <w:t> źródła finansowania gospodarki mieszkaniowej w kolejnych latach</w:t>
      </w:r>
      <w:r w:rsidR="00F62006" w:rsidRPr="000D1837">
        <w:rPr>
          <w:rFonts w:ascii="Arial" w:hAnsi="Arial" w:cs="Arial"/>
        </w:rPr>
        <w:t>,</w:t>
      </w:r>
    </w:p>
    <w:p w14:paraId="5B0F6C07" w14:textId="252CE702" w:rsidR="00F62006" w:rsidRPr="000D1837" w:rsidRDefault="00982996" w:rsidP="000D183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82996">
        <w:rPr>
          <w:rFonts w:ascii="Arial" w:hAnsi="Arial" w:cs="Arial"/>
        </w:rPr>
        <w:t>wysokość kosztów w kolejnych latach, z podziałem na koszty bieżącej eksploatacji, koszty remontów oraz koszty modernizacji lokali i budynków wchodzących w skład mieszkaniowego zasobu gminy, a także koszty inwestycyjne</w:t>
      </w:r>
      <w:r w:rsidR="00F62006" w:rsidRPr="000D1837">
        <w:rPr>
          <w:rFonts w:ascii="Arial" w:hAnsi="Arial" w:cs="Arial"/>
        </w:rPr>
        <w:t>,</w:t>
      </w:r>
    </w:p>
    <w:p w14:paraId="74FB9D15" w14:textId="4EF74EEB" w:rsidR="00F62006" w:rsidRDefault="00982996" w:rsidP="000D183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82996">
        <w:rPr>
          <w:rFonts w:ascii="Arial" w:hAnsi="Arial" w:cs="Arial"/>
        </w:rPr>
        <w:t>opis innych działań mających na celu poprawę wykorzystania i racjonalizację gospodarowania mieszkaniowym zasobem gminy</w:t>
      </w:r>
      <w:r w:rsidR="00F62006" w:rsidRPr="000D1837">
        <w:rPr>
          <w:rFonts w:ascii="Arial" w:hAnsi="Arial" w:cs="Arial"/>
        </w:rPr>
        <w:t>.</w:t>
      </w:r>
    </w:p>
    <w:p w14:paraId="73C61B59" w14:textId="6F51A18B" w:rsidR="00F62006" w:rsidRPr="00F62006" w:rsidRDefault="00BF167A" w:rsidP="0068458B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column"/>
      </w:r>
      <w:bookmarkEnd w:id="0"/>
      <w:r w:rsidR="00F62006" w:rsidRPr="00F62006">
        <w:rPr>
          <w:rFonts w:ascii="Arial" w:hAnsi="Arial" w:cs="Arial"/>
          <w:b/>
          <w:bCs/>
        </w:rPr>
        <w:lastRenderedPageBreak/>
        <w:t>Rozdział 2.</w:t>
      </w:r>
    </w:p>
    <w:p w14:paraId="276CE77D" w14:textId="4529CAB0" w:rsidR="00F62006" w:rsidRPr="00F62006" w:rsidRDefault="00F62006" w:rsidP="0068458B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PROGNOZA DOTYCZĄCA WIELKOŚCI ORAZ STANU TECHNICZNEGO ZASOBU</w:t>
      </w:r>
      <w:r w:rsidR="0068458B">
        <w:rPr>
          <w:rFonts w:ascii="Arial" w:hAnsi="Arial" w:cs="Arial"/>
          <w:b/>
          <w:bCs/>
        </w:rPr>
        <w:t xml:space="preserve"> </w:t>
      </w:r>
      <w:r w:rsidRPr="00F62006">
        <w:rPr>
          <w:rFonts w:ascii="Arial" w:hAnsi="Arial" w:cs="Arial"/>
          <w:b/>
          <w:bCs/>
        </w:rPr>
        <w:t>MIESZKANIOWEGO GMINY</w:t>
      </w:r>
      <w:r w:rsidR="00BF167A">
        <w:rPr>
          <w:rFonts w:ascii="Arial" w:hAnsi="Arial" w:cs="Arial"/>
          <w:b/>
          <w:bCs/>
        </w:rPr>
        <w:t xml:space="preserve"> W POSZCZEGÓLNYCH LATACH</w:t>
      </w:r>
    </w:p>
    <w:p w14:paraId="0210F019" w14:textId="7CDF3A12" w:rsidR="00F62006" w:rsidRPr="00F62006" w:rsidRDefault="00F62006" w:rsidP="0068458B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W zasobach mieszkaniowych Gminy Starcza znajduje się 7 mieszkań</w:t>
      </w:r>
      <w:r w:rsidR="0068458B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zlokalizowanych</w:t>
      </w:r>
      <w:r w:rsidR="0068458B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 xml:space="preserve">w 3 budynkach: 4 mieszkania znajdują się </w:t>
      </w:r>
      <w:bookmarkStart w:id="1" w:name="_Hlk212717800"/>
      <w:r w:rsidRPr="00F62006">
        <w:rPr>
          <w:rFonts w:ascii="Arial" w:hAnsi="Arial" w:cs="Arial"/>
        </w:rPr>
        <w:t>w</w:t>
      </w:r>
      <w:r w:rsidR="00E463DF">
        <w:rPr>
          <w:rFonts w:ascii="Arial" w:hAnsi="Arial" w:cs="Arial"/>
        </w:rPr>
        <w:t xml:space="preserve"> budynk</w:t>
      </w:r>
      <w:bookmarkEnd w:id="1"/>
      <w:r w:rsidR="00E463DF">
        <w:rPr>
          <w:rFonts w:ascii="Arial" w:hAnsi="Arial" w:cs="Arial"/>
        </w:rPr>
        <w:t>u</w:t>
      </w:r>
      <w:r w:rsidRPr="00F62006">
        <w:rPr>
          <w:rFonts w:ascii="Arial" w:hAnsi="Arial" w:cs="Arial"/>
        </w:rPr>
        <w:t xml:space="preserve"> </w:t>
      </w:r>
      <w:r w:rsidR="00E463DF">
        <w:rPr>
          <w:rFonts w:ascii="Arial" w:hAnsi="Arial" w:cs="Arial"/>
        </w:rPr>
        <w:t>przy ul. Szkolnej 46 w Starczy</w:t>
      </w:r>
      <w:r w:rsidRPr="00F62006">
        <w:rPr>
          <w:rFonts w:ascii="Arial" w:hAnsi="Arial" w:cs="Arial"/>
        </w:rPr>
        <w:t>, 2 mieszkania</w:t>
      </w:r>
      <w:r w:rsidR="0068458B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w</w:t>
      </w:r>
      <w:r w:rsidR="00E463DF">
        <w:rPr>
          <w:rFonts w:ascii="Arial" w:hAnsi="Arial" w:cs="Arial"/>
        </w:rPr>
        <w:t xml:space="preserve"> budynku</w:t>
      </w:r>
      <w:r w:rsidRPr="00F62006">
        <w:rPr>
          <w:rFonts w:ascii="Arial" w:hAnsi="Arial" w:cs="Arial"/>
        </w:rPr>
        <w:t xml:space="preserve"> </w:t>
      </w:r>
      <w:r w:rsidR="00E463DF">
        <w:rPr>
          <w:rFonts w:ascii="Arial" w:hAnsi="Arial" w:cs="Arial"/>
        </w:rPr>
        <w:t>przy ul. Zdrowej 3 we Własnej</w:t>
      </w:r>
      <w:r w:rsidRPr="00F62006">
        <w:rPr>
          <w:rFonts w:ascii="Arial" w:hAnsi="Arial" w:cs="Arial"/>
        </w:rPr>
        <w:t xml:space="preserve"> i 1 mieszkanie w budynku </w:t>
      </w:r>
      <w:r w:rsidR="00E463DF">
        <w:rPr>
          <w:rFonts w:ascii="Arial" w:hAnsi="Arial" w:cs="Arial"/>
        </w:rPr>
        <w:t>przy ul. Szkolnej 103 w Starczy</w:t>
      </w:r>
      <w:r w:rsidRPr="00F62006">
        <w:rPr>
          <w:rFonts w:ascii="Arial" w:hAnsi="Arial" w:cs="Arial"/>
        </w:rPr>
        <w:t>.</w:t>
      </w:r>
    </w:p>
    <w:p w14:paraId="10B522F0" w14:textId="48659A5A" w:rsidR="00F62006" w:rsidRDefault="00F62006" w:rsidP="000D1837">
      <w:pPr>
        <w:spacing w:line="360" w:lineRule="auto"/>
        <w:rPr>
          <w:rFonts w:ascii="Arial" w:hAnsi="Arial" w:cs="Arial"/>
        </w:rPr>
      </w:pPr>
      <w:r w:rsidRPr="00F62006">
        <w:rPr>
          <w:rFonts w:ascii="Arial" w:hAnsi="Arial" w:cs="Arial"/>
        </w:rPr>
        <w:t>Aktualny stan zasobów mieszkaniowych.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"/>
        <w:gridCol w:w="1577"/>
        <w:gridCol w:w="1950"/>
        <w:gridCol w:w="1021"/>
        <w:gridCol w:w="2002"/>
        <w:gridCol w:w="1813"/>
      </w:tblGrid>
      <w:tr w:rsidR="00E463DF" w14:paraId="65CC652D" w14:textId="77777777" w:rsidTr="00982996">
        <w:tc>
          <w:tcPr>
            <w:tcW w:w="699" w:type="dxa"/>
            <w:vAlign w:val="center"/>
          </w:tcPr>
          <w:p w14:paraId="45CAAE57" w14:textId="4AD29679" w:rsidR="00E463DF" w:rsidRDefault="00E463DF" w:rsidP="00E463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577" w:type="dxa"/>
            <w:vAlign w:val="center"/>
          </w:tcPr>
          <w:p w14:paraId="0B8F2583" w14:textId="20028C9E" w:rsidR="00E463DF" w:rsidRDefault="00E463DF" w:rsidP="00E463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  <w:tc>
          <w:tcPr>
            <w:tcW w:w="1950" w:type="dxa"/>
            <w:vAlign w:val="center"/>
          </w:tcPr>
          <w:p w14:paraId="0D9EC745" w14:textId="37B46C17" w:rsidR="00E463DF" w:rsidRDefault="00E463DF" w:rsidP="00E463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1021" w:type="dxa"/>
            <w:vAlign w:val="center"/>
          </w:tcPr>
          <w:p w14:paraId="1F4F49C8" w14:textId="2F762FC1" w:rsidR="00E463DF" w:rsidRDefault="00E463DF" w:rsidP="00E463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lokali</w:t>
            </w:r>
          </w:p>
        </w:tc>
        <w:tc>
          <w:tcPr>
            <w:tcW w:w="2002" w:type="dxa"/>
            <w:vAlign w:val="center"/>
          </w:tcPr>
          <w:p w14:paraId="5082A336" w14:textId="39A1E84F" w:rsidR="00E463DF" w:rsidRDefault="00E463DF" w:rsidP="00E463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użytkowa ogółem</w:t>
            </w:r>
          </w:p>
        </w:tc>
        <w:tc>
          <w:tcPr>
            <w:tcW w:w="1813" w:type="dxa"/>
            <w:vAlign w:val="center"/>
          </w:tcPr>
          <w:p w14:paraId="3FCE3B79" w14:textId="141A6671" w:rsidR="00E463DF" w:rsidRDefault="00E463DF" w:rsidP="00E463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budowy</w:t>
            </w:r>
          </w:p>
        </w:tc>
      </w:tr>
      <w:tr w:rsidR="00E463DF" w14:paraId="370F8AFD" w14:textId="77777777" w:rsidTr="00982996">
        <w:tc>
          <w:tcPr>
            <w:tcW w:w="699" w:type="dxa"/>
          </w:tcPr>
          <w:p w14:paraId="6D524F7A" w14:textId="4F55031A" w:rsidR="00E463DF" w:rsidRDefault="00E463DF" w:rsidP="000D18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77" w:type="dxa"/>
          </w:tcPr>
          <w:p w14:paraId="09BFFD40" w14:textId="39E90587" w:rsidR="00E463DF" w:rsidRDefault="00E463DF" w:rsidP="000D18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Starcza</w:t>
            </w:r>
          </w:p>
        </w:tc>
        <w:tc>
          <w:tcPr>
            <w:tcW w:w="1950" w:type="dxa"/>
          </w:tcPr>
          <w:p w14:paraId="25633287" w14:textId="06689CE5" w:rsidR="00E463DF" w:rsidRDefault="00E463DF" w:rsidP="000D18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Szkolna 46</w:t>
            </w:r>
          </w:p>
        </w:tc>
        <w:tc>
          <w:tcPr>
            <w:tcW w:w="1021" w:type="dxa"/>
          </w:tcPr>
          <w:p w14:paraId="69963A4F" w14:textId="1130635A" w:rsidR="00E463DF" w:rsidRDefault="00E463DF" w:rsidP="000D18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02" w:type="dxa"/>
          </w:tcPr>
          <w:p w14:paraId="51C25530" w14:textId="606C0F55" w:rsidR="00E463DF" w:rsidRDefault="00E463DF" w:rsidP="000D1837">
            <w:pPr>
              <w:spacing w:line="360" w:lineRule="auto"/>
              <w:rPr>
                <w:rFonts w:ascii="Arial" w:hAnsi="Arial" w:cs="Arial"/>
              </w:rPr>
            </w:pPr>
            <w:r w:rsidRPr="00E463DF">
              <w:rPr>
                <w:rFonts w:ascii="Arial" w:hAnsi="Arial" w:cs="Arial"/>
              </w:rPr>
              <w:t>180</w:t>
            </w:r>
          </w:p>
        </w:tc>
        <w:tc>
          <w:tcPr>
            <w:tcW w:w="1813" w:type="dxa"/>
          </w:tcPr>
          <w:p w14:paraId="4347DDAA" w14:textId="2E240D86" w:rsidR="00E463DF" w:rsidRDefault="00E463DF" w:rsidP="000D1837">
            <w:pPr>
              <w:spacing w:line="360" w:lineRule="auto"/>
              <w:rPr>
                <w:rFonts w:ascii="Arial" w:hAnsi="Arial" w:cs="Arial"/>
              </w:rPr>
            </w:pPr>
            <w:r w:rsidRPr="00E463DF">
              <w:rPr>
                <w:rFonts w:ascii="Arial" w:hAnsi="Arial" w:cs="Arial"/>
              </w:rPr>
              <w:t>1980</w:t>
            </w:r>
          </w:p>
        </w:tc>
      </w:tr>
      <w:tr w:rsidR="00E463DF" w14:paraId="07063EF8" w14:textId="77777777" w:rsidTr="00982996">
        <w:tc>
          <w:tcPr>
            <w:tcW w:w="699" w:type="dxa"/>
          </w:tcPr>
          <w:p w14:paraId="6A53E9A5" w14:textId="7844A3B0" w:rsidR="00E463DF" w:rsidRDefault="00E463DF" w:rsidP="000D18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77" w:type="dxa"/>
          </w:tcPr>
          <w:p w14:paraId="303741B3" w14:textId="78C6A23D" w:rsidR="00E463DF" w:rsidRDefault="00E463DF" w:rsidP="000D18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Własna</w:t>
            </w:r>
          </w:p>
        </w:tc>
        <w:tc>
          <w:tcPr>
            <w:tcW w:w="1950" w:type="dxa"/>
          </w:tcPr>
          <w:p w14:paraId="52E032F0" w14:textId="2524558D" w:rsidR="00E463DF" w:rsidRDefault="00E463DF" w:rsidP="000D18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Zdrowa 3</w:t>
            </w:r>
          </w:p>
        </w:tc>
        <w:tc>
          <w:tcPr>
            <w:tcW w:w="1021" w:type="dxa"/>
          </w:tcPr>
          <w:p w14:paraId="7E0F02E4" w14:textId="7DF2D803" w:rsidR="00E463DF" w:rsidRDefault="00E463DF" w:rsidP="000D18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02" w:type="dxa"/>
          </w:tcPr>
          <w:p w14:paraId="7F126013" w14:textId="7E41A1AF" w:rsidR="00E463DF" w:rsidRDefault="00E463DF" w:rsidP="000D1837">
            <w:pPr>
              <w:spacing w:line="360" w:lineRule="auto"/>
              <w:rPr>
                <w:rFonts w:ascii="Arial" w:hAnsi="Arial" w:cs="Arial"/>
              </w:rPr>
            </w:pPr>
            <w:r w:rsidRPr="00E463DF">
              <w:rPr>
                <w:rFonts w:ascii="Arial" w:hAnsi="Arial" w:cs="Arial"/>
              </w:rPr>
              <w:t>111,90</w:t>
            </w:r>
          </w:p>
        </w:tc>
        <w:tc>
          <w:tcPr>
            <w:tcW w:w="1813" w:type="dxa"/>
          </w:tcPr>
          <w:p w14:paraId="20EEDFA3" w14:textId="5CA57B69" w:rsidR="00E463DF" w:rsidRDefault="00E463DF" w:rsidP="000D18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1977</w:t>
            </w:r>
          </w:p>
        </w:tc>
      </w:tr>
      <w:tr w:rsidR="00982996" w14:paraId="0DD6C48A" w14:textId="77777777" w:rsidTr="00982996">
        <w:tc>
          <w:tcPr>
            <w:tcW w:w="699" w:type="dxa"/>
          </w:tcPr>
          <w:p w14:paraId="224FA224" w14:textId="25375B8A" w:rsidR="00982996" w:rsidRDefault="00982996" w:rsidP="009829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77" w:type="dxa"/>
          </w:tcPr>
          <w:p w14:paraId="640BF5B3" w14:textId="2C0005BF" w:rsidR="00982996" w:rsidRDefault="00982996" w:rsidP="009829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Starcza</w:t>
            </w:r>
          </w:p>
        </w:tc>
        <w:tc>
          <w:tcPr>
            <w:tcW w:w="1950" w:type="dxa"/>
          </w:tcPr>
          <w:p w14:paraId="39DDBDD4" w14:textId="17E94A4E" w:rsidR="00982996" w:rsidRDefault="00982996" w:rsidP="009829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Szkolna 103</w:t>
            </w:r>
          </w:p>
        </w:tc>
        <w:tc>
          <w:tcPr>
            <w:tcW w:w="1021" w:type="dxa"/>
          </w:tcPr>
          <w:p w14:paraId="0AC833C7" w14:textId="6BD4449C" w:rsidR="00982996" w:rsidRDefault="00982996" w:rsidP="009829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02" w:type="dxa"/>
          </w:tcPr>
          <w:p w14:paraId="3D7710E4" w14:textId="4959104E" w:rsidR="00982996" w:rsidRPr="00E463DF" w:rsidRDefault="00982996" w:rsidP="009829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813" w:type="dxa"/>
          </w:tcPr>
          <w:p w14:paraId="1BCFCC21" w14:textId="78D34F15" w:rsidR="00982996" w:rsidRDefault="00982996" w:rsidP="00982996">
            <w:pPr>
              <w:spacing w:line="360" w:lineRule="auto"/>
              <w:rPr>
                <w:rFonts w:ascii="Arial" w:hAnsi="Arial" w:cs="Arial"/>
              </w:rPr>
            </w:pPr>
            <w:r w:rsidRPr="00E463DF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66</w:t>
            </w:r>
          </w:p>
        </w:tc>
      </w:tr>
    </w:tbl>
    <w:p w14:paraId="2A8F52C5" w14:textId="77777777" w:rsidR="00E463DF" w:rsidRPr="00F62006" w:rsidRDefault="00E463DF" w:rsidP="000D1837">
      <w:pPr>
        <w:spacing w:line="360" w:lineRule="auto"/>
        <w:rPr>
          <w:rFonts w:ascii="Arial" w:hAnsi="Arial" w:cs="Arial"/>
        </w:rPr>
      </w:pPr>
    </w:p>
    <w:p w14:paraId="0B8D2687" w14:textId="058ECA6E" w:rsidR="00E463DF" w:rsidRDefault="00982996" w:rsidP="000D1837">
      <w:pPr>
        <w:spacing w:line="360" w:lineRule="auto"/>
        <w:rPr>
          <w:rFonts w:ascii="Arial" w:hAnsi="Arial" w:cs="Arial"/>
        </w:rPr>
      </w:pPr>
      <w:r w:rsidRPr="00982996">
        <w:rPr>
          <w:rFonts w:ascii="Arial" w:hAnsi="Arial" w:cs="Arial"/>
        </w:rPr>
        <w:t>Stan techniczny zasobów mieszkaniowych w perspektywie 202</w:t>
      </w:r>
      <w:r>
        <w:rPr>
          <w:rFonts w:ascii="Arial" w:hAnsi="Arial" w:cs="Arial"/>
        </w:rPr>
        <w:t>6</w:t>
      </w:r>
      <w:r w:rsidRPr="00982996">
        <w:rPr>
          <w:rFonts w:ascii="Arial" w:hAnsi="Arial" w:cs="Arial"/>
        </w:rPr>
        <w:t>-20</w:t>
      </w:r>
      <w:r>
        <w:rPr>
          <w:rFonts w:ascii="Arial" w:hAnsi="Arial" w:cs="Arial"/>
        </w:rPr>
        <w:t>30</w:t>
      </w:r>
      <w:r w:rsidRPr="00982996">
        <w:rPr>
          <w:rFonts w:ascii="Arial" w:hAnsi="Arial" w:cs="Arial"/>
        </w:rPr>
        <w:t xml:space="preserve"> przedstawia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047"/>
        <w:gridCol w:w="1048"/>
        <w:gridCol w:w="1048"/>
        <w:gridCol w:w="1048"/>
        <w:gridCol w:w="1048"/>
      </w:tblGrid>
      <w:tr w:rsidR="00982996" w14:paraId="2B8D0492" w14:textId="77777777" w:rsidTr="00982996">
        <w:trPr>
          <w:trHeight w:val="210"/>
        </w:trPr>
        <w:tc>
          <w:tcPr>
            <w:tcW w:w="704" w:type="dxa"/>
            <w:vMerge w:val="restart"/>
            <w:vAlign w:val="center"/>
          </w:tcPr>
          <w:p w14:paraId="0A5F3B52" w14:textId="4490A0C7" w:rsidR="00982996" w:rsidRDefault="00982996" w:rsidP="009829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</w:t>
            </w:r>
            <w:r w:rsidR="00BF167A"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14:paraId="02737449" w14:textId="09E94A94" w:rsidR="00982996" w:rsidRDefault="00982996" w:rsidP="009829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</w:t>
            </w:r>
          </w:p>
        </w:tc>
        <w:tc>
          <w:tcPr>
            <w:tcW w:w="5239" w:type="dxa"/>
            <w:gridSpan w:val="5"/>
            <w:vAlign w:val="center"/>
          </w:tcPr>
          <w:p w14:paraId="2240D08A" w14:textId="77B98636" w:rsidR="00982996" w:rsidRDefault="00982996" w:rsidP="00982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82996">
              <w:rPr>
                <w:rFonts w:ascii="Arial" w:hAnsi="Arial" w:cs="Arial"/>
              </w:rPr>
              <w:t>Stan techniczny budynku</w:t>
            </w:r>
          </w:p>
        </w:tc>
      </w:tr>
      <w:tr w:rsidR="00982996" w14:paraId="64F53283" w14:textId="77777777" w:rsidTr="00982996">
        <w:trPr>
          <w:trHeight w:val="210"/>
        </w:trPr>
        <w:tc>
          <w:tcPr>
            <w:tcW w:w="704" w:type="dxa"/>
            <w:vMerge/>
            <w:vAlign w:val="center"/>
          </w:tcPr>
          <w:p w14:paraId="052B20AA" w14:textId="77777777" w:rsidR="00982996" w:rsidRDefault="00982996" w:rsidP="009829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  <w:vAlign w:val="center"/>
          </w:tcPr>
          <w:p w14:paraId="6290CC2F" w14:textId="77777777" w:rsidR="00982996" w:rsidRDefault="00982996" w:rsidP="0098299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2DBA4CEC" w14:textId="68B297B8" w:rsidR="00982996" w:rsidRDefault="00982996" w:rsidP="009829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1048" w:type="dxa"/>
            <w:vAlign w:val="center"/>
          </w:tcPr>
          <w:p w14:paraId="5F25D286" w14:textId="663B68A7" w:rsidR="00982996" w:rsidRDefault="00982996" w:rsidP="009829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</w:p>
        </w:tc>
        <w:tc>
          <w:tcPr>
            <w:tcW w:w="1048" w:type="dxa"/>
            <w:vAlign w:val="center"/>
          </w:tcPr>
          <w:p w14:paraId="490A41E2" w14:textId="63196C13" w:rsidR="00982996" w:rsidRDefault="00982996" w:rsidP="009829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</w:t>
            </w:r>
          </w:p>
        </w:tc>
        <w:tc>
          <w:tcPr>
            <w:tcW w:w="1048" w:type="dxa"/>
            <w:vAlign w:val="center"/>
          </w:tcPr>
          <w:p w14:paraId="298E67D3" w14:textId="68B9CBB0" w:rsidR="00982996" w:rsidRDefault="00982996" w:rsidP="009829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</w:t>
            </w:r>
          </w:p>
        </w:tc>
        <w:tc>
          <w:tcPr>
            <w:tcW w:w="1048" w:type="dxa"/>
            <w:vAlign w:val="center"/>
          </w:tcPr>
          <w:p w14:paraId="67F60A47" w14:textId="5428DA1B" w:rsidR="00982996" w:rsidRDefault="00982996" w:rsidP="009829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2030</w:t>
            </w:r>
          </w:p>
        </w:tc>
      </w:tr>
      <w:tr w:rsidR="0016187A" w14:paraId="069459AB" w14:textId="77777777" w:rsidTr="007F315A">
        <w:tc>
          <w:tcPr>
            <w:tcW w:w="704" w:type="dxa"/>
            <w:vAlign w:val="center"/>
          </w:tcPr>
          <w:p w14:paraId="5BF515A0" w14:textId="3E3BE4CC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19" w:type="dxa"/>
            <w:vAlign w:val="center"/>
          </w:tcPr>
          <w:p w14:paraId="644B8AFE" w14:textId="4FDC8C8B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Starcza, ul. Szkolna 46</w:t>
            </w:r>
          </w:p>
        </w:tc>
        <w:tc>
          <w:tcPr>
            <w:tcW w:w="1047" w:type="dxa"/>
            <w:vAlign w:val="center"/>
          </w:tcPr>
          <w:p w14:paraId="4F48823B" w14:textId="553C436B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dobry</w:t>
            </w:r>
          </w:p>
        </w:tc>
        <w:tc>
          <w:tcPr>
            <w:tcW w:w="1048" w:type="dxa"/>
          </w:tcPr>
          <w:p w14:paraId="2BB8F923" w14:textId="7B3B04BA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6724">
              <w:rPr>
                <w:rFonts w:ascii="Arial" w:hAnsi="Arial" w:cs="Arial"/>
              </w:rPr>
              <w:t>dobry</w:t>
            </w:r>
          </w:p>
        </w:tc>
        <w:tc>
          <w:tcPr>
            <w:tcW w:w="1048" w:type="dxa"/>
          </w:tcPr>
          <w:p w14:paraId="723A762C" w14:textId="4377F32D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6724">
              <w:rPr>
                <w:rFonts w:ascii="Arial" w:hAnsi="Arial" w:cs="Arial"/>
              </w:rPr>
              <w:t>dobry</w:t>
            </w:r>
          </w:p>
        </w:tc>
        <w:tc>
          <w:tcPr>
            <w:tcW w:w="1048" w:type="dxa"/>
          </w:tcPr>
          <w:p w14:paraId="47D47A9B" w14:textId="53B86F17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6724">
              <w:rPr>
                <w:rFonts w:ascii="Arial" w:hAnsi="Arial" w:cs="Arial"/>
              </w:rPr>
              <w:t>dobry</w:t>
            </w:r>
          </w:p>
        </w:tc>
        <w:tc>
          <w:tcPr>
            <w:tcW w:w="1048" w:type="dxa"/>
          </w:tcPr>
          <w:p w14:paraId="41201361" w14:textId="48722BC0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6724">
              <w:rPr>
                <w:rFonts w:ascii="Arial" w:hAnsi="Arial" w:cs="Arial"/>
              </w:rPr>
              <w:t>dobry</w:t>
            </w:r>
          </w:p>
        </w:tc>
      </w:tr>
      <w:tr w:rsidR="0016187A" w14:paraId="3861D1C7" w14:textId="77777777" w:rsidTr="00815E54">
        <w:tc>
          <w:tcPr>
            <w:tcW w:w="704" w:type="dxa"/>
            <w:vAlign w:val="center"/>
          </w:tcPr>
          <w:p w14:paraId="0440980B" w14:textId="192B01DF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19" w:type="dxa"/>
            <w:vAlign w:val="center"/>
          </w:tcPr>
          <w:p w14:paraId="3D1583D6" w14:textId="3EF5C737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Własna. ul. Zdrowa 3</w:t>
            </w:r>
          </w:p>
        </w:tc>
        <w:tc>
          <w:tcPr>
            <w:tcW w:w="1047" w:type="dxa"/>
          </w:tcPr>
          <w:p w14:paraId="675A3FED" w14:textId="767D2663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E3BA6">
              <w:rPr>
                <w:rFonts w:ascii="Arial" w:hAnsi="Arial" w:cs="Arial"/>
              </w:rPr>
              <w:t>dobry</w:t>
            </w:r>
          </w:p>
        </w:tc>
        <w:tc>
          <w:tcPr>
            <w:tcW w:w="1048" w:type="dxa"/>
          </w:tcPr>
          <w:p w14:paraId="0C535CF7" w14:textId="22314085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6724">
              <w:rPr>
                <w:rFonts w:ascii="Arial" w:hAnsi="Arial" w:cs="Arial"/>
              </w:rPr>
              <w:t>dobry</w:t>
            </w:r>
          </w:p>
        </w:tc>
        <w:tc>
          <w:tcPr>
            <w:tcW w:w="1048" w:type="dxa"/>
          </w:tcPr>
          <w:p w14:paraId="7522187D" w14:textId="6BB8DE23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6724">
              <w:rPr>
                <w:rFonts w:ascii="Arial" w:hAnsi="Arial" w:cs="Arial"/>
              </w:rPr>
              <w:t>dobry</w:t>
            </w:r>
          </w:p>
        </w:tc>
        <w:tc>
          <w:tcPr>
            <w:tcW w:w="1048" w:type="dxa"/>
          </w:tcPr>
          <w:p w14:paraId="38126C6C" w14:textId="658AB4B2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6724">
              <w:rPr>
                <w:rFonts w:ascii="Arial" w:hAnsi="Arial" w:cs="Arial"/>
              </w:rPr>
              <w:t>dobry</w:t>
            </w:r>
          </w:p>
        </w:tc>
        <w:tc>
          <w:tcPr>
            <w:tcW w:w="1048" w:type="dxa"/>
          </w:tcPr>
          <w:p w14:paraId="7D6F782A" w14:textId="5F0551C5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6724">
              <w:rPr>
                <w:rFonts w:ascii="Arial" w:hAnsi="Arial" w:cs="Arial"/>
              </w:rPr>
              <w:t>dobry</w:t>
            </w:r>
          </w:p>
        </w:tc>
      </w:tr>
      <w:tr w:rsidR="0016187A" w14:paraId="2B894128" w14:textId="77777777" w:rsidTr="00815E54">
        <w:tc>
          <w:tcPr>
            <w:tcW w:w="704" w:type="dxa"/>
            <w:vAlign w:val="center"/>
          </w:tcPr>
          <w:p w14:paraId="1BB99623" w14:textId="14C9BC9A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19" w:type="dxa"/>
            <w:vAlign w:val="center"/>
          </w:tcPr>
          <w:p w14:paraId="39C18432" w14:textId="0F1518C4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Starcza, ul. Szkolna 103</w:t>
            </w:r>
          </w:p>
        </w:tc>
        <w:tc>
          <w:tcPr>
            <w:tcW w:w="1047" w:type="dxa"/>
          </w:tcPr>
          <w:p w14:paraId="2BDCC925" w14:textId="3A36A00C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E3BA6">
              <w:rPr>
                <w:rFonts w:ascii="Arial" w:hAnsi="Arial" w:cs="Arial"/>
              </w:rPr>
              <w:t>dobry</w:t>
            </w:r>
          </w:p>
        </w:tc>
        <w:tc>
          <w:tcPr>
            <w:tcW w:w="1048" w:type="dxa"/>
          </w:tcPr>
          <w:p w14:paraId="501D5167" w14:textId="5684E5FD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6724">
              <w:rPr>
                <w:rFonts w:ascii="Arial" w:hAnsi="Arial" w:cs="Arial"/>
              </w:rPr>
              <w:t>dobry</w:t>
            </w:r>
          </w:p>
        </w:tc>
        <w:tc>
          <w:tcPr>
            <w:tcW w:w="1048" w:type="dxa"/>
          </w:tcPr>
          <w:p w14:paraId="0FC8C8C4" w14:textId="2E2EC7EC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6724">
              <w:rPr>
                <w:rFonts w:ascii="Arial" w:hAnsi="Arial" w:cs="Arial"/>
              </w:rPr>
              <w:t>dobry</w:t>
            </w:r>
          </w:p>
        </w:tc>
        <w:tc>
          <w:tcPr>
            <w:tcW w:w="1048" w:type="dxa"/>
          </w:tcPr>
          <w:p w14:paraId="24CAD3B5" w14:textId="15430DB9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6724">
              <w:rPr>
                <w:rFonts w:ascii="Arial" w:hAnsi="Arial" w:cs="Arial"/>
              </w:rPr>
              <w:t>dobry</w:t>
            </w:r>
          </w:p>
        </w:tc>
        <w:tc>
          <w:tcPr>
            <w:tcW w:w="1048" w:type="dxa"/>
          </w:tcPr>
          <w:p w14:paraId="4FF956F1" w14:textId="6A1ED76B" w:rsidR="0016187A" w:rsidRDefault="0016187A" w:rsidP="0016187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96724">
              <w:rPr>
                <w:rFonts w:ascii="Arial" w:hAnsi="Arial" w:cs="Arial"/>
              </w:rPr>
              <w:t>dobry</w:t>
            </w:r>
          </w:p>
        </w:tc>
      </w:tr>
    </w:tbl>
    <w:p w14:paraId="4A9C6894" w14:textId="77777777" w:rsidR="00982996" w:rsidRPr="00F62006" w:rsidRDefault="00982996" w:rsidP="000D1837">
      <w:pPr>
        <w:spacing w:line="360" w:lineRule="auto"/>
        <w:rPr>
          <w:rFonts w:ascii="Arial" w:hAnsi="Arial" w:cs="Arial"/>
        </w:rPr>
      </w:pPr>
    </w:p>
    <w:p w14:paraId="3313306D" w14:textId="77777777" w:rsidR="00F62006" w:rsidRPr="00F62006" w:rsidRDefault="00F62006" w:rsidP="000D1837">
      <w:pPr>
        <w:spacing w:line="360" w:lineRule="auto"/>
        <w:rPr>
          <w:rFonts w:ascii="Arial" w:hAnsi="Arial" w:cs="Arial"/>
        </w:rPr>
      </w:pPr>
      <w:r w:rsidRPr="00F62006">
        <w:rPr>
          <w:rFonts w:ascii="Arial" w:hAnsi="Arial" w:cs="Arial"/>
        </w:rPr>
        <w:t>Gmina nie planuje zwiększenia zasobu mieszkaniowego.</w:t>
      </w:r>
    </w:p>
    <w:p w14:paraId="39B3B4A4" w14:textId="12B63972" w:rsidR="00F62006" w:rsidRPr="00F62006" w:rsidRDefault="00F62006" w:rsidP="00627B69">
      <w:pPr>
        <w:spacing w:line="360" w:lineRule="auto"/>
        <w:jc w:val="both"/>
        <w:rPr>
          <w:rFonts w:ascii="Arial" w:hAnsi="Arial" w:cs="Arial"/>
        </w:rPr>
      </w:pPr>
      <w:r w:rsidRPr="00A67CB0">
        <w:rPr>
          <w:rFonts w:ascii="Arial" w:hAnsi="Arial" w:cs="Arial"/>
        </w:rPr>
        <w:t xml:space="preserve">Stan techniczny </w:t>
      </w:r>
      <w:r w:rsidR="00D61EB2" w:rsidRPr="00A67CB0">
        <w:rPr>
          <w:rFonts w:ascii="Arial" w:hAnsi="Arial" w:cs="Arial"/>
        </w:rPr>
        <w:t>budynków będących częścią zasobu mieszkaniowego</w:t>
      </w:r>
      <w:r w:rsidRPr="00A67CB0">
        <w:rPr>
          <w:rFonts w:ascii="Arial" w:hAnsi="Arial" w:cs="Arial"/>
        </w:rPr>
        <w:t xml:space="preserve"> jest</w:t>
      </w:r>
      <w:r w:rsidR="00627B69" w:rsidRPr="00A67CB0">
        <w:rPr>
          <w:rFonts w:ascii="Arial" w:hAnsi="Arial" w:cs="Arial"/>
        </w:rPr>
        <w:t xml:space="preserve"> </w:t>
      </w:r>
      <w:r w:rsidRPr="00A67CB0">
        <w:rPr>
          <w:rFonts w:ascii="Arial" w:hAnsi="Arial" w:cs="Arial"/>
        </w:rPr>
        <w:t>dobry. W budynkach tych przeprowadzono termomodernizacje. Lokale mieszkalne są</w:t>
      </w:r>
      <w:r w:rsidR="00627B69" w:rsidRPr="00A67CB0">
        <w:rPr>
          <w:rFonts w:ascii="Arial" w:hAnsi="Arial" w:cs="Arial"/>
        </w:rPr>
        <w:t xml:space="preserve"> </w:t>
      </w:r>
      <w:r w:rsidRPr="00A67CB0">
        <w:rPr>
          <w:rFonts w:ascii="Arial" w:hAnsi="Arial" w:cs="Arial"/>
        </w:rPr>
        <w:t>w dobrym stanie technicznym i nie wymagają remontów kapitalnych. Może zachodzić</w:t>
      </w:r>
      <w:r w:rsidR="00627B69" w:rsidRPr="00A67CB0">
        <w:rPr>
          <w:rFonts w:ascii="Arial" w:hAnsi="Arial" w:cs="Arial"/>
        </w:rPr>
        <w:t xml:space="preserve"> </w:t>
      </w:r>
      <w:r w:rsidRPr="00A67CB0">
        <w:rPr>
          <w:rFonts w:ascii="Arial" w:hAnsi="Arial" w:cs="Arial"/>
        </w:rPr>
        <w:t>konieczność jedynie remontów bieżących</w:t>
      </w:r>
      <w:r w:rsidR="009678BF" w:rsidRPr="00A67CB0">
        <w:rPr>
          <w:rFonts w:ascii="Arial" w:hAnsi="Arial" w:cs="Arial"/>
        </w:rPr>
        <w:t>.</w:t>
      </w:r>
    </w:p>
    <w:p w14:paraId="3E25BC23" w14:textId="29AF4902" w:rsidR="00F62006" w:rsidRPr="00F62006" w:rsidRDefault="00BF167A" w:rsidP="00627B69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column"/>
      </w:r>
      <w:r w:rsidR="00F62006" w:rsidRPr="00F62006">
        <w:rPr>
          <w:rFonts w:ascii="Arial" w:hAnsi="Arial" w:cs="Arial"/>
          <w:b/>
          <w:bCs/>
        </w:rPr>
        <w:lastRenderedPageBreak/>
        <w:t>Rozdział 3.</w:t>
      </w:r>
    </w:p>
    <w:p w14:paraId="48AF6C45" w14:textId="6B0C4E9D" w:rsidR="00F62006" w:rsidRPr="00F62006" w:rsidRDefault="00F62006" w:rsidP="001666AF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ANALIZA POTRZEB ORAZ PLAN REMONTÓW I MODERNIZACJI</w:t>
      </w:r>
      <w:r w:rsidR="00BF167A" w:rsidRPr="00BF167A">
        <w:rPr>
          <w:rFonts w:ascii="Arial" w:hAnsi="Arial" w:cs="Arial"/>
        </w:rPr>
        <w:t xml:space="preserve"> </w:t>
      </w:r>
      <w:r w:rsidR="00BF167A" w:rsidRPr="00BF167A">
        <w:rPr>
          <w:rFonts w:ascii="Arial" w:hAnsi="Arial" w:cs="Arial"/>
          <w:b/>
          <w:bCs/>
        </w:rPr>
        <w:t>WYNIKAJĄCY ZE STANU TECHNICZNEGO</w:t>
      </w:r>
      <w:r w:rsidR="00BF167A" w:rsidRPr="00F62006">
        <w:rPr>
          <w:rFonts w:ascii="Arial" w:hAnsi="Arial" w:cs="Arial"/>
          <w:b/>
          <w:bCs/>
        </w:rPr>
        <w:t xml:space="preserve"> </w:t>
      </w:r>
      <w:r w:rsidRPr="00F62006">
        <w:rPr>
          <w:rFonts w:ascii="Arial" w:hAnsi="Arial" w:cs="Arial"/>
          <w:b/>
          <w:bCs/>
        </w:rPr>
        <w:t>BUDYNKÓW I LOKALI</w:t>
      </w:r>
      <w:r w:rsidR="00BF167A">
        <w:rPr>
          <w:rFonts w:ascii="Arial" w:hAnsi="Arial" w:cs="Arial"/>
          <w:b/>
          <w:bCs/>
        </w:rPr>
        <w:t xml:space="preserve"> </w:t>
      </w:r>
      <w:r w:rsidR="00BF167A" w:rsidRPr="00BF167A">
        <w:rPr>
          <w:rFonts w:ascii="Arial" w:hAnsi="Arial" w:cs="Arial"/>
          <w:b/>
          <w:bCs/>
        </w:rPr>
        <w:t>Z PODZIAŁEM NA KOLEJNE LATA</w:t>
      </w:r>
    </w:p>
    <w:p w14:paraId="0F0DF11C" w14:textId="6B744F69" w:rsidR="00F62006" w:rsidRPr="00F62006" w:rsidRDefault="00F62006" w:rsidP="001666AF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W zależności od potrzeb finansowych Gminy w każdym roku budżetowym należy</w:t>
      </w:r>
      <w:r w:rsidR="001666AF" w:rsidRPr="001666AF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przewidzieć środki finansowe na remont gminnego zasobu mieszkaniowego.</w:t>
      </w:r>
    </w:p>
    <w:p w14:paraId="178002FB" w14:textId="3DE643A8" w:rsidR="00F62006" w:rsidRPr="00F62006" w:rsidRDefault="00F62006" w:rsidP="001666AF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Pozwoli to w okresie objętym programem gospodarowania na realizację bieżących napraw</w:t>
      </w:r>
      <w:r w:rsidR="001666AF" w:rsidRPr="001666AF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i konserwacji. Podstawowym źródłem finansowania i bieżącego utrzymania zasobów</w:t>
      </w:r>
      <w:r w:rsidR="00BF167A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mieszkaniowych są wpływy z czynszu najmu lokali mieszkaniowych. Jednym</w:t>
      </w:r>
      <w:r w:rsidR="001666AF" w:rsidRPr="001666AF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z podstawowych założeń w zakresie gospodarki mieszkaniowej powinno być kształtowanie</w:t>
      </w:r>
      <w:r w:rsidR="001666AF" w:rsidRPr="001666AF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stawek czynszu za lokale w takiej wysokości, aby uzyskane wpływy wystarczyły na pokrycie</w:t>
      </w:r>
      <w:r w:rsidR="001666AF" w:rsidRPr="001666AF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wydatków w zakresie eksploatacji, konserwacji czy utrzymania zasobu w stanie</w:t>
      </w:r>
      <w:r w:rsidR="001666AF" w:rsidRPr="001666AF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niepogorszonym.</w:t>
      </w:r>
    </w:p>
    <w:p w14:paraId="24FF22B7" w14:textId="77777777" w:rsidR="00F62006" w:rsidRPr="00F62006" w:rsidRDefault="00F62006" w:rsidP="000D1837">
      <w:pPr>
        <w:spacing w:line="360" w:lineRule="auto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Analiza potrzeb mieszkaniowych</w:t>
      </w:r>
    </w:p>
    <w:p w14:paraId="27780A24" w14:textId="15DBAF21" w:rsidR="00F62006" w:rsidRPr="00F62006" w:rsidRDefault="00F62006" w:rsidP="001666AF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Podstawowym celem władz gminy jest dążenie do zapewnienia mieszkańcom</w:t>
      </w:r>
      <w:r w:rsidR="001666AF" w:rsidRPr="001666AF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odpowiednich warunków socjalno-bytowych, zgodnych z obowiązującymi standardami</w:t>
      </w:r>
      <w:r w:rsidR="001666AF" w:rsidRPr="001666AF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poprzez:</w:t>
      </w:r>
    </w:p>
    <w:p w14:paraId="35F1A836" w14:textId="6C589850" w:rsidR="00F62006" w:rsidRPr="00827F89" w:rsidRDefault="00F62006" w:rsidP="00827F8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27F89">
        <w:rPr>
          <w:rFonts w:ascii="Arial" w:hAnsi="Arial" w:cs="Arial"/>
        </w:rPr>
        <w:t>tworzenie dogodnych warunków umożliwiających zaspokojenie potrzeb mieszkaniowych jak</w:t>
      </w:r>
      <w:r w:rsidR="001666AF" w:rsidRPr="00827F89">
        <w:rPr>
          <w:rFonts w:ascii="Arial" w:hAnsi="Arial" w:cs="Arial"/>
        </w:rPr>
        <w:t xml:space="preserve"> </w:t>
      </w:r>
      <w:r w:rsidRPr="00827F89">
        <w:rPr>
          <w:rFonts w:ascii="Arial" w:hAnsi="Arial" w:cs="Arial"/>
        </w:rPr>
        <w:t>największej części wspólnoty samorządowej.</w:t>
      </w:r>
    </w:p>
    <w:p w14:paraId="2C78BBA0" w14:textId="02A56553" w:rsidR="00F62006" w:rsidRPr="00827F89" w:rsidRDefault="00F62006" w:rsidP="00827F8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27F89">
        <w:rPr>
          <w:rFonts w:ascii="Arial" w:hAnsi="Arial" w:cs="Arial"/>
        </w:rPr>
        <w:t>podejmowanie działań mających na celu utrzymania gminnego zasobu mieszkaniowego</w:t>
      </w:r>
      <w:r w:rsidR="001666AF" w:rsidRPr="00827F89">
        <w:rPr>
          <w:rFonts w:ascii="Arial" w:hAnsi="Arial" w:cs="Arial"/>
        </w:rPr>
        <w:t xml:space="preserve"> </w:t>
      </w:r>
      <w:r w:rsidRPr="00827F89">
        <w:rPr>
          <w:rFonts w:ascii="Arial" w:hAnsi="Arial" w:cs="Arial"/>
        </w:rPr>
        <w:t>w stanie co najmniej nie pogorszonym oraz w uzasadnionych sytuacjach inwestowanie</w:t>
      </w:r>
      <w:r w:rsidR="001666AF" w:rsidRPr="00827F89">
        <w:rPr>
          <w:rFonts w:ascii="Arial" w:hAnsi="Arial" w:cs="Arial"/>
        </w:rPr>
        <w:t xml:space="preserve"> </w:t>
      </w:r>
      <w:r w:rsidRPr="00827F89">
        <w:rPr>
          <w:rFonts w:ascii="Arial" w:hAnsi="Arial" w:cs="Arial"/>
        </w:rPr>
        <w:t>w modernizację zasobu.</w:t>
      </w:r>
    </w:p>
    <w:p w14:paraId="2EC2C61D" w14:textId="77777777" w:rsidR="00F62006" w:rsidRPr="00F62006" w:rsidRDefault="00F62006" w:rsidP="000D1837">
      <w:pPr>
        <w:spacing w:line="360" w:lineRule="auto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Analiza potrzeb remontowych</w:t>
      </w:r>
    </w:p>
    <w:p w14:paraId="013709FA" w14:textId="4E8129F2" w:rsidR="00F62006" w:rsidRPr="00F62006" w:rsidRDefault="00F62006" w:rsidP="000D1837">
      <w:pPr>
        <w:spacing w:line="360" w:lineRule="auto"/>
        <w:rPr>
          <w:rFonts w:ascii="Arial" w:hAnsi="Arial" w:cs="Arial"/>
        </w:rPr>
      </w:pPr>
      <w:r w:rsidRPr="00F62006">
        <w:rPr>
          <w:rFonts w:ascii="Arial" w:hAnsi="Arial" w:cs="Arial"/>
        </w:rPr>
        <w:t>Lokale mieszkaniowe są w dobrym stanie technicznym nie wymagają remontów kapitalnych</w:t>
      </w:r>
      <w:r w:rsidR="00827F89">
        <w:rPr>
          <w:rFonts w:ascii="Arial" w:hAnsi="Arial" w:cs="Arial"/>
        </w:rPr>
        <w:t>.</w:t>
      </w:r>
    </w:p>
    <w:p w14:paraId="428A3C50" w14:textId="789A321B" w:rsidR="00F62006" w:rsidRDefault="00F62006" w:rsidP="000D1837">
      <w:pPr>
        <w:spacing w:line="360" w:lineRule="auto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Plan remontów nieruchomości gminnych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2770"/>
        <w:gridCol w:w="1124"/>
        <w:gridCol w:w="1124"/>
        <w:gridCol w:w="1124"/>
        <w:gridCol w:w="1124"/>
        <w:gridCol w:w="1124"/>
      </w:tblGrid>
      <w:tr w:rsidR="00541AAF" w14:paraId="40F36C46" w14:textId="77777777" w:rsidTr="00541AAF">
        <w:trPr>
          <w:trHeight w:val="210"/>
        </w:trPr>
        <w:tc>
          <w:tcPr>
            <w:tcW w:w="699" w:type="dxa"/>
            <w:vMerge w:val="restart"/>
            <w:vAlign w:val="center"/>
          </w:tcPr>
          <w:p w14:paraId="79B04F1B" w14:textId="77777777" w:rsidR="00541AAF" w:rsidRDefault="00541AAF" w:rsidP="00D526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3071" w:type="dxa"/>
            <w:vMerge w:val="restart"/>
            <w:vAlign w:val="center"/>
          </w:tcPr>
          <w:p w14:paraId="7BD7C7D9" w14:textId="77777777" w:rsidR="00541AAF" w:rsidRDefault="00541AAF" w:rsidP="00D526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</w:t>
            </w:r>
          </w:p>
        </w:tc>
        <w:tc>
          <w:tcPr>
            <w:tcW w:w="5292" w:type="dxa"/>
            <w:gridSpan w:val="5"/>
            <w:vAlign w:val="center"/>
          </w:tcPr>
          <w:p w14:paraId="201AD894" w14:textId="13B65464" w:rsidR="00541AAF" w:rsidRDefault="00541AAF" w:rsidP="00D526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planowanych remontów</w:t>
            </w:r>
          </w:p>
        </w:tc>
      </w:tr>
      <w:tr w:rsidR="00541AAF" w14:paraId="52688544" w14:textId="77777777" w:rsidTr="00541AAF">
        <w:trPr>
          <w:trHeight w:val="210"/>
        </w:trPr>
        <w:tc>
          <w:tcPr>
            <w:tcW w:w="699" w:type="dxa"/>
            <w:vMerge/>
            <w:vAlign w:val="center"/>
          </w:tcPr>
          <w:p w14:paraId="558D9058" w14:textId="77777777" w:rsidR="00541AAF" w:rsidRDefault="00541AAF" w:rsidP="00D526B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Merge/>
            <w:vAlign w:val="center"/>
          </w:tcPr>
          <w:p w14:paraId="32E774C8" w14:textId="77777777" w:rsidR="00541AAF" w:rsidRDefault="00541AAF" w:rsidP="00D526B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7477FD50" w14:textId="77777777" w:rsidR="00541AAF" w:rsidRDefault="00541AAF" w:rsidP="00D526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1042" w:type="dxa"/>
            <w:vAlign w:val="center"/>
          </w:tcPr>
          <w:p w14:paraId="3A3DCC0A" w14:textId="77777777" w:rsidR="00541AAF" w:rsidRDefault="00541AAF" w:rsidP="00D526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</w:p>
        </w:tc>
        <w:tc>
          <w:tcPr>
            <w:tcW w:w="1042" w:type="dxa"/>
            <w:vAlign w:val="center"/>
          </w:tcPr>
          <w:p w14:paraId="6FC97DB6" w14:textId="77777777" w:rsidR="00541AAF" w:rsidRDefault="00541AAF" w:rsidP="00D526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</w:t>
            </w:r>
          </w:p>
        </w:tc>
        <w:tc>
          <w:tcPr>
            <w:tcW w:w="1042" w:type="dxa"/>
            <w:vAlign w:val="center"/>
          </w:tcPr>
          <w:p w14:paraId="1FE8A668" w14:textId="77777777" w:rsidR="00541AAF" w:rsidRDefault="00541AAF" w:rsidP="00D526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</w:t>
            </w:r>
          </w:p>
        </w:tc>
        <w:tc>
          <w:tcPr>
            <w:tcW w:w="1042" w:type="dxa"/>
            <w:vAlign w:val="center"/>
          </w:tcPr>
          <w:p w14:paraId="3B449DDA" w14:textId="77777777" w:rsidR="00541AAF" w:rsidRDefault="00541AAF" w:rsidP="00D526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2030</w:t>
            </w:r>
          </w:p>
        </w:tc>
      </w:tr>
      <w:tr w:rsidR="00541AAF" w14:paraId="55F0811B" w14:textId="77777777" w:rsidTr="00541AAF">
        <w:tc>
          <w:tcPr>
            <w:tcW w:w="699" w:type="dxa"/>
            <w:vAlign w:val="center"/>
          </w:tcPr>
          <w:p w14:paraId="0ECD7013" w14:textId="77777777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071" w:type="dxa"/>
            <w:vAlign w:val="center"/>
          </w:tcPr>
          <w:p w14:paraId="7A5151BB" w14:textId="77777777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Starcza, ul. Szkolna 46</w:t>
            </w:r>
          </w:p>
        </w:tc>
        <w:tc>
          <w:tcPr>
            <w:tcW w:w="1124" w:type="dxa"/>
            <w:vAlign w:val="center"/>
          </w:tcPr>
          <w:p w14:paraId="1CB9620E" w14:textId="07FC05E8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bieżące naprawy</w:t>
            </w:r>
          </w:p>
        </w:tc>
        <w:tc>
          <w:tcPr>
            <w:tcW w:w="1042" w:type="dxa"/>
            <w:vAlign w:val="center"/>
          </w:tcPr>
          <w:p w14:paraId="0EF374F4" w14:textId="217407F8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bieżące naprawy</w:t>
            </w:r>
          </w:p>
        </w:tc>
        <w:tc>
          <w:tcPr>
            <w:tcW w:w="1042" w:type="dxa"/>
            <w:vAlign w:val="center"/>
          </w:tcPr>
          <w:p w14:paraId="2CDA5B28" w14:textId="08169C94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bieżące naprawy</w:t>
            </w:r>
          </w:p>
        </w:tc>
        <w:tc>
          <w:tcPr>
            <w:tcW w:w="1042" w:type="dxa"/>
            <w:vAlign w:val="center"/>
          </w:tcPr>
          <w:p w14:paraId="4FE7CEF1" w14:textId="25293F68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bieżące naprawy</w:t>
            </w:r>
          </w:p>
        </w:tc>
        <w:tc>
          <w:tcPr>
            <w:tcW w:w="1042" w:type="dxa"/>
            <w:vAlign w:val="center"/>
          </w:tcPr>
          <w:p w14:paraId="0AFAE359" w14:textId="3DF7F763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bieżące naprawy</w:t>
            </w:r>
          </w:p>
        </w:tc>
      </w:tr>
      <w:tr w:rsidR="00541AAF" w14:paraId="216505CD" w14:textId="77777777" w:rsidTr="00541AAF">
        <w:tc>
          <w:tcPr>
            <w:tcW w:w="699" w:type="dxa"/>
            <w:vAlign w:val="center"/>
          </w:tcPr>
          <w:p w14:paraId="0695D65C" w14:textId="77777777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3071" w:type="dxa"/>
            <w:vAlign w:val="center"/>
          </w:tcPr>
          <w:p w14:paraId="3D4D29F7" w14:textId="77777777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Własna. ul. Zdrowa 3</w:t>
            </w:r>
          </w:p>
        </w:tc>
        <w:tc>
          <w:tcPr>
            <w:tcW w:w="1124" w:type="dxa"/>
            <w:vAlign w:val="center"/>
          </w:tcPr>
          <w:p w14:paraId="544FB874" w14:textId="195AACDB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bieżące naprawy</w:t>
            </w:r>
          </w:p>
        </w:tc>
        <w:tc>
          <w:tcPr>
            <w:tcW w:w="1042" w:type="dxa"/>
            <w:vAlign w:val="center"/>
          </w:tcPr>
          <w:p w14:paraId="11641E2C" w14:textId="09527AB7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bieżące naprawy</w:t>
            </w:r>
          </w:p>
        </w:tc>
        <w:tc>
          <w:tcPr>
            <w:tcW w:w="1042" w:type="dxa"/>
            <w:vAlign w:val="center"/>
          </w:tcPr>
          <w:p w14:paraId="48E64444" w14:textId="13145533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bieżące naprawy</w:t>
            </w:r>
          </w:p>
        </w:tc>
        <w:tc>
          <w:tcPr>
            <w:tcW w:w="1042" w:type="dxa"/>
            <w:vAlign w:val="center"/>
          </w:tcPr>
          <w:p w14:paraId="44D5CD14" w14:textId="4A26E57E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bieżące naprawy</w:t>
            </w:r>
          </w:p>
        </w:tc>
        <w:tc>
          <w:tcPr>
            <w:tcW w:w="1042" w:type="dxa"/>
            <w:vAlign w:val="center"/>
          </w:tcPr>
          <w:p w14:paraId="59295314" w14:textId="11FE157C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bieżące naprawy</w:t>
            </w:r>
          </w:p>
        </w:tc>
      </w:tr>
      <w:tr w:rsidR="00541AAF" w14:paraId="309DD60A" w14:textId="77777777" w:rsidTr="00541AAF">
        <w:tc>
          <w:tcPr>
            <w:tcW w:w="699" w:type="dxa"/>
            <w:vAlign w:val="center"/>
          </w:tcPr>
          <w:p w14:paraId="3B9C53A7" w14:textId="77777777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071" w:type="dxa"/>
            <w:vAlign w:val="center"/>
          </w:tcPr>
          <w:p w14:paraId="774200C3" w14:textId="77777777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Starcza, ul. Szkolna 103</w:t>
            </w:r>
          </w:p>
        </w:tc>
        <w:tc>
          <w:tcPr>
            <w:tcW w:w="1124" w:type="dxa"/>
            <w:vAlign w:val="center"/>
          </w:tcPr>
          <w:p w14:paraId="3A24238A" w14:textId="69770875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bieżące naprawy</w:t>
            </w:r>
          </w:p>
        </w:tc>
        <w:tc>
          <w:tcPr>
            <w:tcW w:w="1042" w:type="dxa"/>
            <w:vAlign w:val="center"/>
          </w:tcPr>
          <w:p w14:paraId="177431CA" w14:textId="29271632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bieżące naprawy</w:t>
            </w:r>
          </w:p>
        </w:tc>
        <w:tc>
          <w:tcPr>
            <w:tcW w:w="1042" w:type="dxa"/>
            <w:vAlign w:val="center"/>
          </w:tcPr>
          <w:p w14:paraId="5FA6BEE3" w14:textId="5F276DCF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bieżące naprawy</w:t>
            </w:r>
          </w:p>
        </w:tc>
        <w:tc>
          <w:tcPr>
            <w:tcW w:w="1042" w:type="dxa"/>
            <w:vAlign w:val="center"/>
          </w:tcPr>
          <w:p w14:paraId="1AF606A0" w14:textId="75671BF2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bieżące naprawy</w:t>
            </w:r>
          </w:p>
        </w:tc>
        <w:tc>
          <w:tcPr>
            <w:tcW w:w="1042" w:type="dxa"/>
            <w:vAlign w:val="center"/>
          </w:tcPr>
          <w:p w14:paraId="6B68DAC6" w14:textId="7DD3ECD4" w:rsidR="00541AAF" w:rsidRDefault="00541AAF" w:rsidP="00541A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bieżące naprawy</w:t>
            </w:r>
          </w:p>
        </w:tc>
      </w:tr>
    </w:tbl>
    <w:p w14:paraId="6539D7D3" w14:textId="77777777" w:rsidR="00541AAF" w:rsidRPr="00F62006" w:rsidRDefault="00541AAF" w:rsidP="000D1837">
      <w:pPr>
        <w:spacing w:line="360" w:lineRule="auto"/>
        <w:rPr>
          <w:rFonts w:ascii="Arial" w:hAnsi="Arial" w:cs="Arial"/>
          <w:b/>
          <w:bCs/>
        </w:rPr>
      </w:pPr>
    </w:p>
    <w:p w14:paraId="33109220" w14:textId="4C3317BC" w:rsidR="00F62006" w:rsidRPr="00F62006" w:rsidRDefault="00F62006" w:rsidP="000D1837">
      <w:pPr>
        <w:spacing w:line="360" w:lineRule="auto"/>
        <w:rPr>
          <w:rFonts w:ascii="Arial" w:hAnsi="Arial" w:cs="Arial"/>
        </w:rPr>
      </w:pPr>
      <w:r w:rsidRPr="00A67CB0">
        <w:rPr>
          <w:rFonts w:ascii="Arial" w:hAnsi="Arial" w:cs="Arial"/>
        </w:rPr>
        <w:t>Gmina nie planuje remontów w latach 202</w:t>
      </w:r>
      <w:r w:rsidR="001666AF" w:rsidRPr="00A67CB0">
        <w:rPr>
          <w:rFonts w:ascii="Arial" w:hAnsi="Arial" w:cs="Arial"/>
        </w:rPr>
        <w:t>6</w:t>
      </w:r>
      <w:r w:rsidRPr="00A67CB0">
        <w:rPr>
          <w:rFonts w:ascii="Arial" w:hAnsi="Arial" w:cs="Arial"/>
        </w:rPr>
        <w:t>-20</w:t>
      </w:r>
      <w:r w:rsidR="001666AF" w:rsidRPr="00A67CB0">
        <w:rPr>
          <w:rFonts w:ascii="Arial" w:hAnsi="Arial" w:cs="Arial"/>
        </w:rPr>
        <w:t>30</w:t>
      </w:r>
      <w:r w:rsidR="00827F89" w:rsidRPr="00A67CB0">
        <w:rPr>
          <w:rFonts w:ascii="Arial" w:hAnsi="Arial" w:cs="Arial"/>
        </w:rPr>
        <w:t xml:space="preserve"> </w:t>
      </w:r>
      <w:r w:rsidRPr="00A67CB0">
        <w:rPr>
          <w:rFonts w:ascii="Arial" w:hAnsi="Arial" w:cs="Arial"/>
        </w:rPr>
        <w:t>w wynajętych lokalach, jedynie</w:t>
      </w:r>
      <w:r w:rsidR="001666AF" w:rsidRPr="00A67CB0">
        <w:rPr>
          <w:rFonts w:ascii="Arial" w:hAnsi="Arial" w:cs="Arial"/>
        </w:rPr>
        <w:t xml:space="preserve"> </w:t>
      </w:r>
      <w:r w:rsidRPr="00A67CB0">
        <w:rPr>
          <w:rFonts w:ascii="Arial" w:hAnsi="Arial" w:cs="Arial"/>
        </w:rPr>
        <w:t>niezbędne bieżące naprawy.</w:t>
      </w:r>
    </w:p>
    <w:p w14:paraId="1DC2B277" w14:textId="46317348" w:rsidR="00F62006" w:rsidRPr="00F62006" w:rsidRDefault="00F62006" w:rsidP="00541AAF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Rozdział 4.</w:t>
      </w:r>
    </w:p>
    <w:p w14:paraId="514534BB" w14:textId="2DD135A6" w:rsidR="00F62006" w:rsidRPr="00F62006" w:rsidRDefault="00F62006" w:rsidP="001666AF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PLANOWANA SPRZEDAŻ LOKALI</w:t>
      </w:r>
      <w:r w:rsidR="00940E9C">
        <w:rPr>
          <w:rFonts w:ascii="Arial" w:hAnsi="Arial" w:cs="Arial"/>
          <w:b/>
          <w:bCs/>
        </w:rPr>
        <w:t xml:space="preserve"> </w:t>
      </w:r>
      <w:r w:rsidR="00940E9C" w:rsidRPr="00940E9C">
        <w:rPr>
          <w:rFonts w:ascii="Arial" w:hAnsi="Arial" w:cs="Arial"/>
          <w:b/>
          <w:bCs/>
        </w:rPr>
        <w:t>W KOLEJNYCH LATACH</w:t>
      </w:r>
    </w:p>
    <w:p w14:paraId="3B112909" w14:textId="233E5FB1" w:rsidR="00F62006" w:rsidRPr="00F62006" w:rsidRDefault="00F62006" w:rsidP="00827F89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Ze względu na ograniczony zasób mieszkaniowy gmina nie planuje sprzedaży lokali</w:t>
      </w:r>
      <w:r w:rsidR="00827F89" w:rsidRPr="00827F89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mieszkalnych w kolejnych latach.</w:t>
      </w:r>
    </w:p>
    <w:p w14:paraId="1C60169D" w14:textId="77777777" w:rsidR="00F62006" w:rsidRPr="00F62006" w:rsidRDefault="00F62006" w:rsidP="00827F89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Rozdział 5.</w:t>
      </w:r>
    </w:p>
    <w:p w14:paraId="2D503E6F" w14:textId="2D2C9915" w:rsidR="00F62006" w:rsidRPr="00F62006" w:rsidRDefault="00F62006" w:rsidP="00827F89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ZA</w:t>
      </w:r>
      <w:r w:rsidR="00D41512">
        <w:rPr>
          <w:rFonts w:ascii="Arial" w:hAnsi="Arial" w:cs="Arial"/>
          <w:b/>
          <w:bCs/>
        </w:rPr>
        <w:t>SAD</w:t>
      </w:r>
      <w:r w:rsidRPr="00F62006">
        <w:rPr>
          <w:rFonts w:ascii="Arial" w:hAnsi="Arial" w:cs="Arial"/>
          <w:b/>
          <w:bCs/>
        </w:rPr>
        <w:t>Y POLITYKI CZYNSZOWEJ</w:t>
      </w:r>
      <w:r w:rsidR="002212DD">
        <w:rPr>
          <w:rFonts w:ascii="Arial" w:hAnsi="Arial" w:cs="Arial"/>
          <w:b/>
          <w:bCs/>
        </w:rPr>
        <w:t xml:space="preserve"> </w:t>
      </w:r>
      <w:r w:rsidR="002212DD" w:rsidRPr="002212DD">
        <w:rPr>
          <w:rFonts w:ascii="Arial" w:hAnsi="Arial" w:cs="Arial"/>
          <w:b/>
          <w:bCs/>
        </w:rPr>
        <w:t>ORAZ WARUNKI OBNIŻANIA CZYNSZU</w:t>
      </w:r>
    </w:p>
    <w:p w14:paraId="64015017" w14:textId="75735CD5" w:rsidR="00F62006" w:rsidRPr="00F62006" w:rsidRDefault="00F62006" w:rsidP="005E7FA2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1. Wójt Gminy ustala stawkę bazową czynszu za 1 m</w:t>
      </w:r>
      <w:r w:rsidRPr="002212DD">
        <w:rPr>
          <w:rFonts w:ascii="Arial" w:hAnsi="Arial" w:cs="Arial"/>
          <w:vertAlign w:val="superscript"/>
        </w:rPr>
        <w:t>2</w:t>
      </w:r>
      <w:r w:rsidRPr="00F62006">
        <w:rPr>
          <w:rFonts w:ascii="Arial" w:hAnsi="Arial" w:cs="Arial"/>
        </w:rPr>
        <w:t xml:space="preserve"> powierzchni użytkowej lokalu raz</w:t>
      </w:r>
      <w:r w:rsidR="008D4998" w:rsidRPr="005E7FA2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w roku w I kwartale każdego roku na podstawie Zarządzenia.</w:t>
      </w:r>
    </w:p>
    <w:p w14:paraId="3DB91FE4" w14:textId="4E1F5A0B" w:rsidR="00F62006" w:rsidRPr="00F62006" w:rsidRDefault="00F62006" w:rsidP="005E7FA2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2. Najemcy lokali opłacają czynsz najmu, ustalony według stawki podstawowej za 1</w:t>
      </w:r>
      <w:r w:rsidR="005E7FA2">
        <w:rPr>
          <w:rFonts w:ascii="Arial" w:hAnsi="Arial" w:cs="Arial"/>
        </w:rPr>
        <w:t> </w:t>
      </w:r>
      <w:r w:rsidRPr="00F62006">
        <w:rPr>
          <w:rFonts w:ascii="Arial" w:hAnsi="Arial" w:cs="Arial"/>
        </w:rPr>
        <w:t>m</w:t>
      </w:r>
      <w:r w:rsidRPr="00F62006">
        <w:rPr>
          <w:rFonts w:ascii="Arial" w:hAnsi="Arial" w:cs="Arial"/>
          <w:vertAlign w:val="superscript"/>
        </w:rPr>
        <w:t>2</w:t>
      </w:r>
      <w:r w:rsidR="008D4998" w:rsidRPr="005E7FA2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powierzchni użytkowej lokali z uwzględnieniem czynników</w:t>
      </w:r>
      <w:r w:rsidR="008D4998" w:rsidRPr="005E7FA2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podwyższających lub obniżających</w:t>
      </w:r>
      <w:r w:rsidR="008D4998" w:rsidRPr="005E7FA2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wartość użytkową lokali.</w:t>
      </w:r>
    </w:p>
    <w:p w14:paraId="2462C0D8" w14:textId="20F7AA7F" w:rsidR="00F62006" w:rsidRPr="00F62006" w:rsidRDefault="00F62006" w:rsidP="005E7FA2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3. Najemca oprócz czynszu obowiązany jest do uiszczenia opłat niezależnych od właściciela</w:t>
      </w:r>
      <w:r w:rsidR="005E7FA2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związanych z eksploatacją mieszkania tj. za dostawę do lokalu wody, energii elektrycznej,</w:t>
      </w:r>
      <w:r w:rsidR="005E7FA2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gazu, wywozu śmieci, itp.</w:t>
      </w:r>
    </w:p>
    <w:p w14:paraId="6741C159" w14:textId="3F99DCB8" w:rsidR="00F62006" w:rsidRDefault="00F62006" w:rsidP="005E7FA2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4. Ustala się następujące czynniki podwyższające lub obniżające stawkę bazową czynszu za</w:t>
      </w:r>
      <w:r w:rsidR="005E7FA2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lokale stanowiące mieszkaniowy zasób Gminy Starcza według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274155" w14:paraId="4ABA8AB6" w14:textId="77777777" w:rsidTr="00274155">
        <w:tc>
          <w:tcPr>
            <w:tcW w:w="5949" w:type="dxa"/>
          </w:tcPr>
          <w:p w14:paraId="77B97720" w14:textId="5520F523" w:rsidR="00274155" w:rsidRDefault="00274155" w:rsidP="002741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74155">
              <w:rPr>
                <w:rFonts w:ascii="Arial" w:hAnsi="Arial" w:cs="Arial"/>
              </w:rPr>
              <w:t>Czynnik podwyższający stawkę</w:t>
            </w:r>
            <w:r>
              <w:rPr>
                <w:rFonts w:ascii="Arial" w:hAnsi="Arial" w:cs="Arial"/>
              </w:rPr>
              <w:t xml:space="preserve"> </w:t>
            </w:r>
            <w:r w:rsidRPr="00274155">
              <w:rPr>
                <w:rFonts w:ascii="Arial" w:hAnsi="Arial" w:cs="Arial"/>
              </w:rPr>
              <w:t>czynszu</w:t>
            </w:r>
          </w:p>
        </w:tc>
        <w:tc>
          <w:tcPr>
            <w:tcW w:w="3113" w:type="dxa"/>
          </w:tcPr>
          <w:p w14:paraId="211C0362" w14:textId="36941455" w:rsidR="00274155" w:rsidRDefault="00274155" w:rsidP="002741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podwyższenia</w:t>
            </w:r>
          </w:p>
        </w:tc>
      </w:tr>
      <w:tr w:rsidR="00274155" w14:paraId="65DACB14" w14:textId="77777777" w:rsidTr="00274155">
        <w:tc>
          <w:tcPr>
            <w:tcW w:w="5949" w:type="dxa"/>
          </w:tcPr>
          <w:p w14:paraId="47B0D815" w14:textId="77777777" w:rsidR="00D20701" w:rsidRDefault="00274155" w:rsidP="005E7FA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74155">
              <w:rPr>
                <w:rFonts w:ascii="Arial" w:hAnsi="Arial" w:cs="Arial"/>
              </w:rPr>
              <w:t>wyposażenie w instalację co</w:t>
            </w:r>
            <w:r w:rsidR="00D20701">
              <w:rPr>
                <w:rFonts w:ascii="Arial" w:hAnsi="Arial" w:cs="Arial"/>
              </w:rPr>
              <w:t xml:space="preserve"> </w:t>
            </w:r>
          </w:p>
          <w:p w14:paraId="28DFB5DB" w14:textId="445A1605" w:rsidR="00274155" w:rsidRDefault="00D20701" w:rsidP="005E7FA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74155">
              <w:rPr>
                <w:rFonts w:ascii="Arial" w:hAnsi="Arial" w:cs="Arial"/>
              </w:rPr>
              <w:t>wyposażenie w instalacj</w:t>
            </w:r>
            <w:r>
              <w:rPr>
                <w:rFonts w:ascii="Arial" w:hAnsi="Arial" w:cs="Arial"/>
              </w:rPr>
              <w:t>ę wodociągową</w:t>
            </w:r>
          </w:p>
          <w:p w14:paraId="41C7DB73" w14:textId="3C214324" w:rsidR="00274155" w:rsidRDefault="00D20701" w:rsidP="0027415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</w:t>
            </w:r>
            <w:r w:rsidR="00761A33">
              <w:rPr>
                <w:rFonts w:ascii="Arial" w:hAnsi="Arial" w:cs="Arial"/>
              </w:rPr>
              <w:t xml:space="preserve"> techniczny</w:t>
            </w:r>
            <w:r>
              <w:rPr>
                <w:rFonts w:ascii="Arial" w:hAnsi="Arial" w:cs="Arial"/>
              </w:rPr>
              <w:t xml:space="preserve"> budynku dobry lub zadowalający</w:t>
            </w:r>
          </w:p>
          <w:p w14:paraId="1B9F45F3" w14:textId="49222E42" w:rsidR="00D20701" w:rsidRDefault="00D20701" w:rsidP="0027415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położenie lokalu w budynku – parter lub I piętro</w:t>
            </w:r>
          </w:p>
          <w:p w14:paraId="71684639" w14:textId="7C9EAF30" w:rsidR="00BA168A" w:rsidRDefault="00D20701" w:rsidP="0027415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korzystne położenie</w:t>
            </w:r>
            <w:r w:rsidR="00BA168A">
              <w:rPr>
                <w:rFonts w:ascii="Arial" w:hAnsi="Arial" w:cs="Arial"/>
              </w:rPr>
              <w:t xml:space="preserve"> budynku w odległości do 500m od przystanku</w:t>
            </w:r>
          </w:p>
        </w:tc>
        <w:tc>
          <w:tcPr>
            <w:tcW w:w="3113" w:type="dxa"/>
          </w:tcPr>
          <w:p w14:paraId="7E719EFA" w14:textId="77777777" w:rsidR="00274155" w:rsidRDefault="00274155" w:rsidP="002741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+10%</w:t>
            </w:r>
          </w:p>
          <w:p w14:paraId="27C0477F" w14:textId="77777777" w:rsidR="00274155" w:rsidRDefault="00274155" w:rsidP="002741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+10%</w:t>
            </w:r>
          </w:p>
          <w:p w14:paraId="5A092268" w14:textId="77777777" w:rsidR="00274155" w:rsidRDefault="00274155" w:rsidP="002741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+10%</w:t>
            </w:r>
          </w:p>
          <w:p w14:paraId="591429D3" w14:textId="77777777" w:rsidR="00BA168A" w:rsidRDefault="00BA168A" w:rsidP="002741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D20701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%</w:t>
            </w:r>
          </w:p>
          <w:p w14:paraId="485AFE4E" w14:textId="7595728B" w:rsidR="00D20701" w:rsidRDefault="00D20701" w:rsidP="002741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+10%</w:t>
            </w:r>
          </w:p>
        </w:tc>
      </w:tr>
      <w:tr w:rsidR="00274155" w14:paraId="07F7E483" w14:textId="77777777" w:rsidTr="00274155">
        <w:tc>
          <w:tcPr>
            <w:tcW w:w="5949" w:type="dxa"/>
          </w:tcPr>
          <w:p w14:paraId="09F1A833" w14:textId="73803760" w:rsidR="00274155" w:rsidRDefault="00274155" w:rsidP="002741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74155">
              <w:rPr>
                <w:rFonts w:ascii="Arial" w:hAnsi="Arial" w:cs="Arial"/>
              </w:rPr>
              <w:lastRenderedPageBreak/>
              <w:t>Czynnik obniżający stawkę czynszu</w:t>
            </w:r>
          </w:p>
        </w:tc>
        <w:tc>
          <w:tcPr>
            <w:tcW w:w="3113" w:type="dxa"/>
          </w:tcPr>
          <w:p w14:paraId="16CE6B52" w14:textId="4E485848" w:rsidR="00274155" w:rsidRDefault="00274155" w:rsidP="002741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obniżenia</w:t>
            </w:r>
          </w:p>
        </w:tc>
      </w:tr>
      <w:tr w:rsidR="00274155" w14:paraId="6DA57231" w14:textId="77777777" w:rsidTr="00274155">
        <w:tc>
          <w:tcPr>
            <w:tcW w:w="5949" w:type="dxa"/>
          </w:tcPr>
          <w:p w14:paraId="1ED20920" w14:textId="770258A0" w:rsidR="00D20701" w:rsidRDefault="00D20701" w:rsidP="00D2070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brak </w:t>
            </w:r>
            <w:r w:rsidRPr="00274155">
              <w:rPr>
                <w:rFonts w:ascii="Arial" w:hAnsi="Arial" w:cs="Arial"/>
              </w:rPr>
              <w:t>wyposażeni</w:t>
            </w:r>
            <w:r>
              <w:rPr>
                <w:rFonts w:ascii="Arial" w:hAnsi="Arial" w:cs="Arial"/>
              </w:rPr>
              <w:t>a</w:t>
            </w:r>
            <w:r w:rsidRPr="00274155">
              <w:rPr>
                <w:rFonts w:ascii="Arial" w:hAnsi="Arial" w:cs="Arial"/>
              </w:rPr>
              <w:t xml:space="preserve"> w instalację co</w:t>
            </w:r>
            <w:r>
              <w:rPr>
                <w:rFonts w:ascii="Arial" w:hAnsi="Arial" w:cs="Arial"/>
              </w:rPr>
              <w:t xml:space="preserve"> </w:t>
            </w:r>
          </w:p>
          <w:p w14:paraId="7AB4DD6C" w14:textId="084EAC98" w:rsidR="00D20701" w:rsidRDefault="00D20701" w:rsidP="00D2070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brak </w:t>
            </w:r>
            <w:r w:rsidRPr="00274155">
              <w:rPr>
                <w:rFonts w:ascii="Arial" w:hAnsi="Arial" w:cs="Arial"/>
              </w:rPr>
              <w:t>wyposażeni</w:t>
            </w:r>
            <w:r>
              <w:rPr>
                <w:rFonts w:ascii="Arial" w:hAnsi="Arial" w:cs="Arial"/>
              </w:rPr>
              <w:t>a</w:t>
            </w:r>
            <w:r w:rsidRPr="00274155">
              <w:rPr>
                <w:rFonts w:ascii="Arial" w:hAnsi="Arial" w:cs="Arial"/>
              </w:rPr>
              <w:t xml:space="preserve"> wyposażenie w instalacj</w:t>
            </w:r>
            <w:r>
              <w:rPr>
                <w:rFonts w:ascii="Arial" w:hAnsi="Arial" w:cs="Arial"/>
              </w:rPr>
              <w:t>ę wodociągową</w:t>
            </w:r>
          </w:p>
          <w:p w14:paraId="079F7F69" w14:textId="5088AEC3" w:rsidR="00D20701" w:rsidRDefault="00D20701" w:rsidP="00D2070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 </w:t>
            </w:r>
            <w:r w:rsidR="00761A33">
              <w:rPr>
                <w:rFonts w:ascii="Arial" w:hAnsi="Arial" w:cs="Arial"/>
              </w:rPr>
              <w:t xml:space="preserve">techniczny </w:t>
            </w:r>
            <w:r>
              <w:rPr>
                <w:rFonts w:ascii="Arial" w:hAnsi="Arial" w:cs="Arial"/>
              </w:rPr>
              <w:t>budynku zły</w:t>
            </w:r>
          </w:p>
          <w:p w14:paraId="0CE78656" w14:textId="2970B0AE" w:rsidR="00D20701" w:rsidRDefault="00D20701" w:rsidP="00D2070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położenie lokalu w budynku – suterena lub poddasze</w:t>
            </w:r>
          </w:p>
          <w:p w14:paraId="7D411C22" w14:textId="6A6ECFAE" w:rsidR="00274155" w:rsidRDefault="00D20701" w:rsidP="00D2070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niekorzystne położenie budynku w odległości powyżej 500m od przystanku</w:t>
            </w:r>
          </w:p>
        </w:tc>
        <w:tc>
          <w:tcPr>
            <w:tcW w:w="3113" w:type="dxa"/>
          </w:tcPr>
          <w:p w14:paraId="699EDEE1" w14:textId="77777777" w:rsidR="00274155" w:rsidRDefault="00B7495E" w:rsidP="00B7495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-10%</w:t>
            </w:r>
          </w:p>
          <w:p w14:paraId="4EF3D7D4" w14:textId="77777777" w:rsidR="00761A33" w:rsidRDefault="00761A33" w:rsidP="00B7495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F046A6A" w14:textId="5DF1966C" w:rsidR="00D20701" w:rsidRDefault="00B7495E" w:rsidP="00761A3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-10%</w:t>
            </w:r>
          </w:p>
          <w:p w14:paraId="68100F4F" w14:textId="77777777" w:rsidR="00B7495E" w:rsidRDefault="00B7495E" w:rsidP="00B7495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-10%</w:t>
            </w:r>
          </w:p>
          <w:p w14:paraId="2F29D04B" w14:textId="77777777" w:rsidR="00D20701" w:rsidRDefault="00D20701" w:rsidP="00D207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-10%</w:t>
            </w:r>
          </w:p>
          <w:p w14:paraId="45E141C8" w14:textId="165B9D87" w:rsidR="00B7495E" w:rsidRDefault="00D20701" w:rsidP="00B7495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10%</w:t>
            </w:r>
          </w:p>
        </w:tc>
      </w:tr>
    </w:tbl>
    <w:p w14:paraId="3EC68FD2" w14:textId="77777777" w:rsidR="00B7495E" w:rsidRDefault="00B7495E" w:rsidP="000D1837">
      <w:pPr>
        <w:spacing w:line="360" w:lineRule="auto"/>
        <w:rPr>
          <w:rFonts w:ascii="Arial" w:hAnsi="Arial" w:cs="Arial"/>
        </w:rPr>
      </w:pPr>
    </w:p>
    <w:p w14:paraId="432649EC" w14:textId="3FFA00BE" w:rsidR="00F62006" w:rsidRDefault="002212DD" w:rsidP="000D18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62006" w:rsidRPr="00F62006">
        <w:rPr>
          <w:rFonts w:ascii="Arial" w:hAnsi="Arial" w:cs="Arial"/>
        </w:rPr>
        <w:t>. Termin oraz sposób zapłaty czynszu określa umowa najmu.</w:t>
      </w:r>
    </w:p>
    <w:p w14:paraId="21201D5A" w14:textId="77777777" w:rsidR="005029BD" w:rsidRPr="00F62006" w:rsidRDefault="005029BD" w:rsidP="000D1837">
      <w:pPr>
        <w:spacing w:line="360" w:lineRule="auto"/>
        <w:rPr>
          <w:rFonts w:ascii="Arial" w:hAnsi="Arial" w:cs="Arial"/>
        </w:rPr>
      </w:pPr>
    </w:p>
    <w:p w14:paraId="2EEEBFF2" w14:textId="77777777" w:rsidR="00F62006" w:rsidRPr="00F62006" w:rsidRDefault="00F62006" w:rsidP="00B7495E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Rozdział 6.</w:t>
      </w:r>
    </w:p>
    <w:p w14:paraId="638CC05F" w14:textId="03FA46FF" w:rsidR="00F62006" w:rsidRPr="00F62006" w:rsidRDefault="00F62006" w:rsidP="00B7495E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 xml:space="preserve">SPOSÓB I ZASADY ZARZĄDZANIA </w:t>
      </w:r>
      <w:r w:rsidR="00DC2543" w:rsidRPr="00DC2543">
        <w:rPr>
          <w:rFonts w:ascii="Arial" w:hAnsi="Arial" w:cs="Arial"/>
          <w:b/>
          <w:bCs/>
        </w:rPr>
        <w:t>LOKALAMI I BUDYNKAMI WCHODZĄCYMI W SKŁAD MIESZKANIOWEGO ZASOBU GMINY ORAZ PRZEWIDYWANE ZMIANY W ZAKRESIE ZARZĄDZANIA MIESZKANIOWYM ZASOBEM GMINY W KOLEJNYCH LATACH</w:t>
      </w:r>
    </w:p>
    <w:p w14:paraId="29BCDB99" w14:textId="77777777" w:rsidR="00F62006" w:rsidRPr="00F62006" w:rsidRDefault="00F62006" w:rsidP="0029093D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Lokalami mieszkaniowymi stanowiącymi zasób mieszkaniowy gminy zarządza Wójt Gminy.</w:t>
      </w:r>
    </w:p>
    <w:p w14:paraId="5BC03FE2" w14:textId="49DDB241" w:rsidR="00F62006" w:rsidRPr="00F62006" w:rsidRDefault="00F62006" w:rsidP="0029093D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W kolejnych latach nie przewiduje się radykalnych zmian w sposobie zarządzania lokalami</w:t>
      </w:r>
      <w:r w:rsidR="0029093D" w:rsidRPr="0029093D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i budynkami wchodzącymi w skład mieszkaniowego zasobu Gminy.</w:t>
      </w:r>
    </w:p>
    <w:p w14:paraId="05BAC9DB" w14:textId="77777777" w:rsidR="00F62006" w:rsidRPr="00F62006" w:rsidRDefault="00F62006" w:rsidP="0029093D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Rozdział 7.</w:t>
      </w:r>
    </w:p>
    <w:p w14:paraId="69DE81B7" w14:textId="31901C34" w:rsidR="00F62006" w:rsidRPr="00F62006" w:rsidRDefault="00F62006" w:rsidP="0029093D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ŹRÓDŁO FINANSOWANIA GOSPODARKI MIESZKANIOWEJ</w:t>
      </w:r>
      <w:r w:rsidR="00DC2543" w:rsidRPr="00DC2543">
        <w:rPr>
          <w:rFonts w:ascii="Arial" w:hAnsi="Arial" w:cs="Arial"/>
        </w:rPr>
        <w:t xml:space="preserve"> </w:t>
      </w:r>
      <w:r w:rsidR="00DC2543" w:rsidRPr="00982996">
        <w:rPr>
          <w:rFonts w:ascii="Arial" w:hAnsi="Arial" w:cs="Arial"/>
        </w:rPr>
        <w:t>w kolejnych latach</w:t>
      </w:r>
    </w:p>
    <w:p w14:paraId="566F3D16" w14:textId="4CDDDF93" w:rsidR="00F62006" w:rsidRPr="00F62006" w:rsidRDefault="00F62006" w:rsidP="0029093D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Źródłem finansowania gospodarki mieszkaniowej są dochody z czynszów za lokale</w:t>
      </w:r>
      <w:r w:rsidR="0029093D" w:rsidRPr="0029093D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mieszkaniowe. Wydatki na bieżącą eksploatację, koszty remontów oraz koszty modernizacji</w:t>
      </w:r>
      <w:r w:rsidR="0029093D" w:rsidRPr="0029093D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lokali i budynków wchodzących w skład mieszkaniowego zasobu gminy będą corocznie</w:t>
      </w:r>
      <w:r w:rsidR="0029093D" w:rsidRPr="0029093D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określone w uchwale budżetowej gminy.</w:t>
      </w:r>
    </w:p>
    <w:p w14:paraId="048758BA" w14:textId="77777777" w:rsidR="00F62006" w:rsidRPr="00F62006" w:rsidRDefault="00F62006" w:rsidP="0029093D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Rozdział 8.</w:t>
      </w:r>
    </w:p>
    <w:p w14:paraId="576381FB" w14:textId="1196AAE7" w:rsidR="00F62006" w:rsidRPr="00DC2543" w:rsidRDefault="00DC2543" w:rsidP="0029093D">
      <w:pPr>
        <w:spacing w:line="360" w:lineRule="auto"/>
        <w:jc w:val="center"/>
        <w:rPr>
          <w:rFonts w:ascii="Arial" w:hAnsi="Arial" w:cs="Arial"/>
          <w:b/>
          <w:bCs/>
        </w:rPr>
      </w:pPr>
      <w:r w:rsidRPr="00DC2543">
        <w:rPr>
          <w:rFonts w:ascii="Arial" w:hAnsi="Arial" w:cs="Arial"/>
          <w:b/>
          <w:bCs/>
        </w:rPr>
        <w:lastRenderedPageBreak/>
        <w:t>WYSOKOŚĆ KOSZTÓW W KOLEJNYCH LATACH, Z PODZIAŁEM NA KOSZTY BIEŻĄCEJ EKSPLOATACJI, KOSZTY REMONTÓW ORAZ KOSZTY MODERNIZACJI LOKALI I BUDYNKÓW WCHODZĄCYCH W SKŁAD MIESZKANIOWEGO ZASOBU GMINY</w:t>
      </w:r>
    </w:p>
    <w:p w14:paraId="6B04DBD8" w14:textId="76C04ED2" w:rsidR="00F62006" w:rsidRPr="00F62006" w:rsidRDefault="00F62006" w:rsidP="00AF4D61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1. Środki finansowe pochodzące z czynszu za lokale mieszkaniowe, co roku powinny być</w:t>
      </w:r>
      <w:r w:rsidR="00AF4D61" w:rsidRPr="00AF4D61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w miarę potrzeb przeznaczone na bieżące utrzymanie, remonty, modernizację lokali będących</w:t>
      </w:r>
      <w:r w:rsidR="00AF4D61" w:rsidRPr="00AF4D61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w mieszkaniowym zasobie gminy oraz na wszystkie przeglądy techniczne zgodnie</w:t>
      </w:r>
      <w:r w:rsidR="00AF4D61" w:rsidRPr="00AF4D61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z obowiązującymi przepisami.</w:t>
      </w:r>
    </w:p>
    <w:p w14:paraId="35F8498C" w14:textId="4BCD019A" w:rsidR="00F62006" w:rsidRDefault="00F62006" w:rsidP="00AF4D61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2. Prognozowanie wysokości wydatków na gospodarowanie mieszkaniowym zasobem Gminy</w:t>
      </w:r>
      <w:r w:rsidR="00AF4D61" w:rsidRPr="00AF4D61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w poszczególnych latach przedstawia poniższa tabela: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8"/>
        <w:gridCol w:w="3969"/>
        <w:gridCol w:w="3260"/>
      </w:tblGrid>
      <w:tr w:rsidR="008B5FAB" w14:paraId="24E315A7" w14:textId="44E239F3" w:rsidTr="008B5FAB">
        <w:tc>
          <w:tcPr>
            <w:tcW w:w="1838" w:type="dxa"/>
            <w:vAlign w:val="center"/>
          </w:tcPr>
          <w:p w14:paraId="5E11B72D" w14:textId="0E6C12CC" w:rsidR="008B5FAB" w:rsidRDefault="008B5FAB" w:rsidP="00AF4D6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2006">
              <w:rPr>
                <w:rFonts w:ascii="Arial" w:hAnsi="Arial" w:cs="Arial"/>
                <w:b/>
                <w:bCs/>
              </w:rPr>
              <w:t>Okres realizacji</w:t>
            </w:r>
          </w:p>
        </w:tc>
        <w:tc>
          <w:tcPr>
            <w:tcW w:w="3969" w:type="dxa"/>
            <w:vAlign w:val="center"/>
          </w:tcPr>
          <w:p w14:paraId="68AD24F1" w14:textId="35C86020" w:rsidR="008B5FAB" w:rsidRPr="000E6AB3" w:rsidRDefault="008B5FAB" w:rsidP="005714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E6AB3">
              <w:rPr>
                <w:rFonts w:ascii="Arial" w:hAnsi="Arial" w:cs="Arial"/>
                <w:b/>
                <w:bCs/>
              </w:rPr>
              <w:t>Koszty bieżącej eksploatacji w zł</w:t>
            </w:r>
          </w:p>
        </w:tc>
        <w:tc>
          <w:tcPr>
            <w:tcW w:w="3260" w:type="dxa"/>
            <w:vAlign w:val="center"/>
          </w:tcPr>
          <w:p w14:paraId="556F2B75" w14:textId="73251FAE" w:rsidR="008B5FAB" w:rsidRPr="000E6AB3" w:rsidRDefault="008B5FAB" w:rsidP="005714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E6AB3">
              <w:rPr>
                <w:rFonts w:ascii="Arial" w:hAnsi="Arial" w:cs="Arial"/>
                <w:b/>
                <w:bCs/>
              </w:rPr>
              <w:t>Koszty remontów w zł</w:t>
            </w:r>
          </w:p>
        </w:tc>
      </w:tr>
      <w:tr w:rsidR="008B5FAB" w14:paraId="2E76CC8A" w14:textId="6D0D8235" w:rsidTr="008B5FAB">
        <w:tc>
          <w:tcPr>
            <w:tcW w:w="1838" w:type="dxa"/>
          </w:tcPr>
          <w:p w14:paraId="36C25B98" w14:textId="0BB6B74D" w:rsidR="008B5FAB" w:rsidRDefault="008B5FAB" w:rsidP="00AF4D6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3969" w:type="dxa"/>
          </w:tcPr>
          <w:p w14:paraId="5940AB56" w14:textId="0F537C5E" w:rsidR="008B5FAB" w:rsidRDefault="008B5FAB" w:rsidP="005714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13 000</w:t>
            </w:r>
          </w:p>
        </w:tc>
        <w:tc>
          <w:tcPr>
            <w:tcW w:w="3260" w:type="dxa"/>
          </w:tcPr>
          <w:p w14:paraId="20F9E945" w14:textId="5F6B0228" w:rsidR="008B5FAB" w:rsidRDefault="008B5FAB" w:rsidP="005714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5 000</w:t>
            </w:r>
          </w:p>
        </w:tc>
      </w:tr>
      <w:tr w:rsidR="008B5FAB" w14:paraId="13E01FFC" w14:textId="1F74AE89" w:rsidTr="008B5FAB">
        <w:tc>
          <w:tcPr>
            <w:tcW w:w="1838" w:type="dxa"/>
          </w:tcPr>
          <w:p w14:paraId="1E91A71F" w14:textId="1A10F9AE" w:rsidR="008B5FAB" w:rsidRDefault="008B5FAB" w:rsidP="00AF4D6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</w:p>
        </w:tc>
        <w:tc>
          <w:tcPr>
            <w:tcW w:w="3969" w:type="dxa"/>
          </w:tcPr>
          <w:p w14:paraId="54C513B2" w14:textId="10D81787" w:rsidR="008B5FAB" w:rsidRDefault="008B5FAB" w:rsidP="005714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13 000</w:t>
            </w:r>
          </w:p>
        </w:tc>
        <w:tc>
          <w:tcPr>
            <w:tcW w:w="3260" w:type="dxa"/>
          </w:tcPr>
          <w:p w14:paraId="27917FCA" w14:textId="4FBDAB85" w:rsidR="008B5FAB" w:rsidRDefault="008B5FAB" w:rsidP="005714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5 000</w:t>
            </w:r>
          </w:p>
        </w:tc>
      </w:tr>
      <w:tr w:rsidR="008B5FAB" w14:paraId="7B8ED699" w14:textId="1072D33D" w:rsidTr="008B5FAB">
        <w:tc>
          <w:tcPr>
            <w:tcW w:w="1838" w:type="dxa"/>
          </w:tcPr>
          <w:p w14:paraId="1837B17C" w14:textId="3843C064" w:rsidR="008B5FAB" w:rsidRDefault="008B5FAB" w:rsidP="00AF4D6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</w:t>
            </w:r>
          </w:p>
        </w:tc>
        <w:tc>
          <w:tcPr>
            <w:tcW w:w="3969" w:type="dxa"/>
          </w:tcPr>
          <w:p w14:paraId="2BA09899" w14:textId="4D0B3EF4" w:rsidR="008B5FAB" w:rsidRDefault="008B5FAB" w:rsidP="005714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13 000</w:t>
            </w:r>
          </w:p>
        </w:tc>
        <w:tc>
          <w:tcPr>
            <w:tcW w:w="3260" w:type="dxa"/>
          </w:tcPr>
          <w:p w14:paraId="4B0AE20C" w14:textId="3A69F8D7" w:rsidR="008B5FAB" w:rsidRDefault="008B5FAB" w:rsidP="005714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5 000</w:t>
            </w:r>
          </w:p>
        </w:tc>
      </w:tr>
      <w:tr w:rsidR="008B5FAB" w14:paraId="0335B28F" w14:textId="4F96463C" w:rsidTr="008B5FAB">
        <w:tc>
          <w:tcPr>
            <w:tcW w:w="1838" w:type="dxa"/>
          </w:tcPr>
          <w:p w14:paraId="31CBAF88" w14:textId="4194C8EE" w:rsidR="008B5FAB" w:rsidRDefault="008B5FAB" w:rsidP="00AF4D6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</w:t>
            </w:r>
          </w:p>
        </w:tc>
        <w:tc>
          <w:tcPr>
            <w:tcW w:w="3969" w:type="dxa"/>
          </w:tcPr>
          <w:p w14:paraId="6E19C94C" w14:textId="437AF739" w:rsidR="008B5FAB" w:rsidRDefault="008B5FAB" w:rsidP="005714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13 000</w:t>
            </w:r>
          </w:p>
        </w:tc>
        <w:tc>
          <w:tcPr>
            <w:tcW w:w="3260" w:type="dxa"/>
          </w:tcPr>
          <w:p w14:paraId="6E4C6117" w14:textId="0E7C1CAF" w:rsidR="008B5FAB" w:rsidRDefault="008B5FAB" w:rsidP="005714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5 000</w:t>
            </w:r>
          </w:p>
        </w:tc>
      </w:tr>
      <w:tr w:rsidR="008B5FAB" w14:paraId="0A0B9AB5" w14:textId="5BB44CD7" w:rsidTr="008B5FAB">
        <w:tc>
          <w:tcPr>
            <w:tcW w:w="1838" w:type="dxa"/>
          </w:tcPr>
          <w:p w14:paraId="3E0FCD86" w14:textId="51616179" w:rsidR="008B5FAB" w:rsidRDefault="008B5FAB" w:rsidP="00AF4D6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2030</w:t>
            </w:r>
          </w:p>
        </w:tc>
        <w:tc>
          <w:tcPr>
            <w:tcW w:w="3969" w:type="dxa"/>
          </w:tcPr>
          <w:p w14:paraId="7F4C62A6" w14:textId="5F6B24B7" w:rsidR="008B5FAB" w:rsidRDefault="008B5FAB" w:rsidP="005714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13 000</w:t>
            </w:r>
          </w:p>
        </w:tc>
        <w:tc>
          <w:tcPr>
            <w:tcW w:w="3260" w:type="dxa"/>
          </w:tcPr>
          <w:p w14:paraId="30716A66" w14:textId="4A65317A" w:rsidR="008B5FAB" w:rsidRDefault="008B5FAB" w:rsidP="005714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5 000</w:t>
            </w:r>
          </w:p>
        </w:tc>
      </w:tr>
    </w:tbl>
    <w:p w14:paraId="4915BE48" w14:textId="77777777" w:rsidR="00AF4D61" w:rsidRPr="00F62006" w:rsidRDefault="00AF4D61" w:rsidP="00AF4D61">
      <w:pPr>
        <w:spacing w:line="360" w:lineRule="auto"/>
        <w:jc w:val="both"/>
        <w:rPr>
          <w:rFonts w:ascii="Arial" w:hAnsi="Arial" w:cs="Arial"/>
        </w:rPr>
      </w:pPr>
    </w:p>
    <w:p w14:paraId="21158A1A" w14:textId="5759141C" w:rsidR="00F62006" w:rsidRPr="00F62006" w:rsidRDefault="00F62006" w:rsidP="00AF4D61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3. Niezależnie od powyższego planu, jeśli powstaną sytuacje nadzwyczajne jak: awarie,</w:t>
      </w:r>
      <w:r w:rsidR="00AF4D61" w:rsidRPr="00AF4D61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klęski żywiołowe itp. decyzję o wydzieleniu środków z planowanego budżetu na naprawy</w:t>
      </w:r>
      <w:r w:rsidR="00AF4D61" w:rsidRPr="00AF4D61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w w/w sytuacjach podejmuje Wójt Gminy w ramach obowiązującego planu. W/w koszty są</w:t>
      </w:r>
      <w:r w:rsidR="00AF4D61" w:rsidRPr="00AF4D61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nieprzewidywalne i nie dają się ująć w niniejszym planie.</w:t>
      </w:r>
    </w:p>
    <w:p w14:paraId="525FDBD0" w14:textId="77777777" w:rsidR="00F62006" w:rsidRPr="00F62006" w:rsidRDefault="00F62006" w:rsidP="00AF4D61">
      <w:pPr>
        <w:spacing w:line="360" w:lineRule="auto"/>
        <w:jc w:val="center"/>
        <w:rPr>
          <w:rFonts w:ascii="Arial" w:hAnsi="Arial" w:cs="Arial"/>
          <w:b/>
          <w:bCs/>
        </w:rPr>
      </w:pPr>
      <w:r w:rsidRPr="00F62006">
        <w:rPr>
          <w:rFonts w:ascii="Arial" w:hAnsi="Arial" w:cs="Arial"/>
          <w:b/>
          <w:bCs/>
        </w:rPr>
        <w:t>Rozdział 9.</w:t>
      </w:r>
    </w:p>
    <w:p w14:paraId="5CD2222C" w14:textId="738EDAE0" w:rsidR="00F62006" w:rsidRPr="00DC2543" w:rsidRDefault="00DC2543" w:rsidP="00AF4D61">
      <w:pPr>
        <w:spacing w:line="360" w:lineRule="auto"/>
        <w:jc w:val="center"/>
        <w:rPr>
          <w:rFonts w:ascii="Arial" w:hAnsi="Arial" w:cs="Arial"/>
          <w:b/>
          <w:bCs/>
        </w:rPr>
      </w:pPr>
      <w:r w:rsidRPr="00DC2543">
        <w:rPr>
          <w:rFonts w:ascii="Arial" w:hAnsi="Arial" w:cs="Arial"/>
          <w:b/>
          <w:bCs/>
        </w:rPr>
        <w:t>OPIS INNYCH DZIAŁAŃ MAJĄCYCH NA CELU POPRAWĘ WYKORZYSTANIA I RACJONALIZACJĘ GOSPODAROWANIA MIESZKANIOWYM ZASOBEM GMINY</w:t>
      </w:r>
    </w:p>
    <w:p w14:paraId="3602305C" w14:textId="73ED04DF" w:rsidR="00F62006" w:rsidRPr="00F62006" w:rsidRDefault="00F62006" w:rsidP="00AF4D61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1. Działania zmierzające do poprawy wykorzystania i racjonalizacji gospodarowania</w:t>
      </w:r>
      <w:r w:rsidR="00AF4D61" w:rsidRPr="00AF4D61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mieszkaniowym zasobem gminy to w szczególności:</w:t>
      </w:r>
    </w:p>
    <w:p w14:paraId="0D060D6C" w14:textId="77777777" w:rsidR="00F62006" w:rsidRPr="00F62006" w:rsidRDefault="00F62006" w:rsidP="00AF4D61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1) stały monitoring stanu technicznego budynków,</w:t>
      </w:r>
    </w:p>
    <w:p w14:paraId="3C3D8D1A" w14:textId="77777777" w:rsidR="00F62006" w:rsidRPr="00F62006" w:rsidRDefault="00F62006" w:rsidP="00AF4D61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2) niezbędne remonty,</w:t>
      </w:r>
    </w:p>
    <w:p w14:paraId="205AE003" w14:textId="77777777" w:rsidR="00F62006" w:rsidRPr="00F62006" w:rsidRDefault="00F62006" w:rsidP="00AF4D61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3) bieżąca windykacja należności czynszowych,</w:t>
      </w:r>
    </w:p>
    <w:p w14:paraId="00E85E9F" w14:textId="5C58CD4B" w:rsidR="00F62006" w:rsidRPr="00F62006" w:rsidRDefault="00F62006" w:rsidP="00AF4D61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lastRenderedPageBreak/>
        <w:t>4) wspieranie najemców w zakresie wykonywania ulepszeń w lokalu, mających na celu</w:t>
      </w:r>
      <w:r w:rsidR="00AF4D61" w:rsidRPr="00AF4D61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podniesienie standardu technicznego lokalu,</w:t>
      </w:r>
    </w:p>
    <w:p w14:paraId="491ACA83" w14:textId="0266CB82" w:rsidR="00F62006" w:rsidRPr="00F62006" w:rsidRDefault="00F62006" w:rsidP="00AF4D61">
      <w:pPr>
        <w:spacing w:line="360" w:lineRule="auto"/>
        <w:jc w:val="both"/>
        <w:rPr>
          <w:rFonts w:ascii="Arial" w:hAnsi="Arial" w:cs="Arial"/>
        </w:rPr>
      </w:pPr>
      <w:r w:rsidRPr="00F62006">
        <w:rPr>
          <w:rFonts w:ascii="Arial" w:hAnsi="Arial" w:cs="Arial"/>
        </w:rPr>
        <w:t>Przedstawiony powyżej „Program gospodarowania mieszkaniowym zasobem gminy</w:t>
      </w:r>
      <w:r w:rsidR="00AF4D61" w:rsidRPr="00AF4D61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Starcza na lata 202</w:t>
      </w:r>
      <w:r w:rsidR="00AF4D61" w:rsidRPr="00AF4D61">
        <w:rPr>
          <w:rFonts w:ascii="Arial" w:hAnsi="Arial" w:cs="Arial"/>
        </w:rPr>
        <w:t>6</w:t>
      </w:r>
      <w:r w:rsidRPr="00F62006">
        <w:rPr>
          <w:rFonts w:ascii="Arial" w:hAnsi="Arial" w:cs="Arial"/>
        </w:rPr>
        <w:t>- 20</w:t>
      </w:r>
      <w:r w:rsidR="00AF4D61" w:rsidRPr="00AF4D61">
        <w:rPr>
          <w:rFonts w:ascii="Arial" w:hAnsi="Arial" w:cs="Arial"/>
        </w:rPr>
        <w:t>30</w:t>
      </w:r>
      <w:r w:rsidRPr="00F62006">
        <w:rPr>
          <w:rFonts w:ascii="Arial" w:hAnsi="Arial" w:cs="Arial"/>
        </w:rPr>
        <w:t>” pozwala w sposób racjonalny gospodarować gminnym</w:t>
      </w:r>
      <w:r w:rsidR="00AF4D61" w:rsidRPr="00AF4D61">
        <w:rPr>
          <w:rFonts w:ascii="Arial" w:hAnsi="Arial" w:cs="Arial"/>
        </w:rPr>
        <w:t xml:space="preserve"> </w:t>
      </w:r>
      <w:r w:rsidRPr="00F62006">
        <w:rPr>
          <w:rFonts w:ascii="Arial" w:hAnsi="Arial" w:cs="Arial"/>
        </w:rPr>
        <w:t>zasobem, mieszkaniowym na etapie planowania, finansowania i zarządzania.</w:t>
      </w:r>
    </w:p>
    <w:p w14:paraId="7A02CAFD" w14:textId="32864E03" w:rsidR="00F62006" w:rsidRPr="00F62006" w:rsidRDefault="00F62006" w:rsidP="000D1837">
      <w:pPr>
        <w:spacing w:line="360" w:lineRule="auto"/>
        <w:rPr>
          <w:rFonts w:ascii="Arial" w:hAnsi="Arial" w:cs="Arial"/>
        </w:rPr>
      </w:pPr>
    </w:p>
    <w:sectPr w:rsidR="00F62006" w:rsidRPr="00F62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50A6"/>
    <w:multiLevelType w:val="hybridMultilevel"/>
    <w:tmpl w:val="8190D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B52D9"/>
    <w:multiLevelType w:val="hybridMultilevel"/>
    <w:tmpl w:val="3A821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A2760"/>
    <w:multiLevelType w:val="hybridMultilevel"/>
    <w:tmpl w:val="D206C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72801"/>
    <w:multiLevelType w:val="hybridMultilevel"/>
    <w:tmpl w:val="9350FE72"/>
    <w:lvl w:ilvl="0" w:tplc="D1DA57A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4716">
    <w:abstractNumId w:val="0"/>
  </w:num>
  <w:num w:numId="2" w16cid:durableId="1290087562">
    <w:abstractNumId w:val="2"/>
  </w:num>
  <w:num w:numId="3" w16cid:durableId="693579509">
    <w:abstractNumId w:val="1"/>
  </w:num>
  <w:num w:numId="4" w16cid:durableId="780950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06"/>
    <w:rsid w:val="00015CB7"/>
    <w:rsid w:val="000D1837"/>
    <w:rsid w:val="000E6AB3"/>
    <w:rsid w:val="0016187A"/>
    <w:rsid w:val="0016403F"/>
    <w:rsid w:val="001666AF"/>
    <w:rsid w:val="001B751A"/>
    <w:rsid w:val="002212DD"/>
    <w:rsid w:val="00274155"/>
    <w:rsid w:val="0029093D"/>
    <w:rsid w:val="003F119F"/>
    <w:rsid w:val="004A3083"/>
    <w:rsid w:val="005029BD"/>
    <w:rsid w:val="00510E81"/>
    <w:rsid w:val="005329BC"/>
    <w:rsid w:val="00541AAF"/>
    <w:rsid w:val="00564961"/>
    <w:rsid w:val="00571455"/>
    <w:rsid w:val="0058542C"/>
    <w:rsid w:val="005A3DD4"/>
    <w:rsid w:val="005E7FA2"/>
    <w:rsid w:val="00627B69"/>
    <w:rsid w:val="0068458B"/>
    <w:rsid w:val="006B004A"/>
    <w:rsid w:val="006C3E9A"/>
    <w:rsid w:val="006F2FCA"/>
    <w:rsid w:val="00761A33"/>
    <w:rsid w:val="007737F0"/>
    <w:rsid w:val="00773984"/>
    <w:rsid w:val="00816D94"/>
    <w:rsid w:val="00827F89"/>
    <w:rsid w:val="008B5FAB"/>
    <w:rsid w:val="008D4998"/>
    <w:rsid w:val="008F37F7"/>
    <w:rsid w:val="00940E9C"/>
    <w:rsid w:val="009678BF"/>
    <w:rsid w:val="00982996"/>
    <w:rsid w:val="00A30E17"/>
    <w:rsid w:val="00A67CB0"/>
    <w:rsid w:val="00A77984"/>
    <w:rsid w:val="00AF4D61"/>
    <w:rsid w:val="00B367A7"/>
    <w:rsid w:val="00B7495E"/>
    <w:rsid w:val="00BA168A"/>
    <w:rsid w:val="00BC189F"/>
    <w:rsid w:val="00BF167A"/>
    <w:rsid w:val="00C20658"/>
    <w:rsid w:val="00C214CD"/>
    <w:rsid w:val="00C41573"/>
    <w:rsid w:val="00C7236E"/>
    <w:rsid w:val="00C87A0F"/>
    <w:rsid w:val="00CA13F8"/>
    <w:rsid w:val="00D20701"/>
    <w:rsid w:val="00D35D62"/>
    <w:rsid w:val="00D41512"/>
    <w:rsid w:val="00D41765"/>
    <w:rsid w:val="00D61EB2"/>
    <w:rsid w:val="00DB4B87"/>
    <w:rsid w:val="00DC2543"/>
    <w:rsid w:val="00E463DF"/>
    <w:rsid w:val="00E9068C"/>
    <w:rsid w:val="00EA3838"/>
    <w:rsid w:val="00F6166D"/>
    <w:rsid w:val="00F62006"/>
    <w:rsid w:val="00F67194"/>
    <w:rsid w:val="00FB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E599"/>
  <w15:chartTrackingRefBased/>
  <w15:docId w15:val="{43600F42-7AE2-4A24-85F7-AD5D2D27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2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0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0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0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0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0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0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2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2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20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20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20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0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00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4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AF5BA-3F7D-4412-B4BD-4B83B0A5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8</Pages>
  <Words>1411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Huras</dc:creator>
  <cp:keywords/>
  <dc:description/>
  <cp:lastModifiedBy>Sylwia Huras</cp:lastModifiedBy>
  <cp:revision>50</cp:revision>
  <cp:lastPrinted>2025-11-17T12:00:00Z</cp:lastPrinted>
  <dcterms:created xsi:type="dcterms:W3CDTF">2025-10-30T10:33:00Z</dcterms:created>
  <dcterms:modified xsi:type="dcterms:W3CDTF">2025-11-17T12:05:00Z</dcterms:modified>
</cp:coreProperties>
</file>