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D9" w:rsidRDefault="00F1737E" w:rsidP="00F35EC1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Starcza, dnia 28.04</w:t>
      </w:r>
      <w:r w:rsidR="006D6C25">
        <w:rPr>
          <w:rFonts w:ascii="Arial" w:hAnsi="Arial" w:cs="Arial"/>
          <w:bCs/>
          <w:sz w:val="24"/>
          <w:szCs w:val="24"/>
        </w:rPr>
        <w:t>.2025</w:t>
      </w:r>
      <w:r w:rsidR="00E411CE" w:rsidRPr="00BD3354">
        <w:rPr>
          <w:rFonts w:ascii="Arial" w:hAnsi="Arial" w:cs="Arial"/>
          <w:bCs/>
          <w:sz w:val="24"/>
          <w:szCs w:val="24"/>
        </w:rPr>
        <w:t>r.</w:t>
      </w:r>
    </w:p>
    <w:p w:rsidR="00EC2A30" w:rsidRPr="00932527" w:rsidRDefault="00F1737E" w:rsidP="0093252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BR.0002.3</w:t>
      </w:r>
      <w:r w:rsidR="000D2F1F">
        <w:rPr>
          <w:rFonts w:ascii="Arial" w:hAnsi="Arial" w:cs="Arial"/>
          <w:bCs/>
          <w:sz w:val="24"/>
          <w:szCs w:val="24"/>
        </w:rPr>
        <w:t>.202</w:t>
      </w:r>
      <w:bookmarkStart w:id="0" w:name="_GoBack"/>
      <w:bookmarkEnd w:id="0"/>
      <w:r w:rsidR="006D6C25">
        <w:rPr>
          <w:rFonts w:ascii="Arial" w:hAnsi="Arial" w:cs="Arial"/>
          <w:bCs/>
          <w:sz w:val="24"/>
          <w:szCs w:val="24"/>
        </w:rPr>
        <w:t>5</w:t>
      </w:r>
    </w:p>
    <w:p w:rsidR="00932527" w:rsidRDefault="00932527" w:rsidP="00BD3354">
      <w:pPr>
        <w:ind w:left="6381"/>
        <w:jc w:val="both"/>
        <w:rPr>
          <w:rFonts w:ascii="Arial" w:hAnsi="Arial" w:cs="Arial"/>
          <w:b/>
          <w:bCs/>
          <w:sz w:val="24"/>
          <w:szCs w:val="24"/>
        </w:rPr>
      </w:pPr>
    </w:p>
    <w:p w:rsidR="00F972EA" w:rsidRDefault="009C465A" w:rsidP="00BD3354">
      <w:pPr>
        <w:ind w:left="638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Gminy</w:t>
      </w:r>
    </w:p>
    <w:p w:rsidR="00E411CE" w:rsidRPr="00BD3354" w:rsidRDefault="00E411CE" w:rsidP="00BD3354">
      <w:pPr>
        <w:jc w:val="both"/>
        <w:rPr>
          <w:rFonts w:ascii="Arial" w:hAnsi="Arial" w:cs="Arial"/>
          <w:bCs/>
          <w:sz w:val="24"/>
          <w:szCs w:val="24"/>
        </w:rPr>
      </w:pPr>
    </w:p>
    <w:p w:rsidR="00E411CE" w:rsidRPr="00BD3354" w:rsidRDefault="00B64DD0" w:rsidP="00BD3354">
      <w:pPr>
        <w:jc w:val="both"/>
        <w:rPr>
          <w:rFonts w:ascii="Arial" w:hAnsi="Arial" w:cs="Arial"/>
          <w:bCs/>
          <w:sz w:val="24"/>
          <w:szCs w:val="24"/>
        </w:rPr>
      </w:pPr>
      <w:r w:rsidRPr="00BD3354">
        <w:rPr>
          <w:rFonts w:ascii="Arial" w:hAnsi="Arial" w:cs="Arial"/>
          <w:bCs/>
          <w:sz w:val="24"/>
          <w:szCs w:val="24"/>
        </w:rPr>
        <w:t xml:space="preserve">      </w:t>
      </w:r>
      <w:r w:rsidR="00E411CE" w:rsidRPr="00BD3354">
        <w:rPr>
          <w:rFonts w:ascii="Arial" w:hAnsi="Arial" w:cs="Arial"/>
          <w:bCs/>
          <w:sz w:val="24"/>
          <w:szCs w:val="24"/>
        </w:rPr>
        <w:t>Na podstawie art. 20 ust. 1 ustawy z dnia 8 marca 1990r. o sa</w:t>
      </w:r>
      <w:r w:rsidR="00FD792C">
        <w:rPr>
          <w:rFonts w:ascii="Arial" w:hAnsi="Arial" w:cs="Arial"/>
          <w:bCs/>
          <w:sz w:val="24"/>
          <w:szCs w:val="24"/>
        </w:rPr>
        <w:t>morządzie gm</w:t>
      </w:r>
      <w:r w:rsidR="007E55EF">
        <w:rPr>
          <w:rFonts w:ascii="Arial" w:hAnsi="Arial" w:cs="Arial"/>
          <w:bCs/>
          <w:sz w:val="24"/>
          <w:szCs w:val="24"/>
        </w:rPr>
        <w:t>innym</w:t>
      </w:r>
      <w:r w:rsidR="007E55EF">
        <w:rPr>
          <w:rFonts w:ascii="Arial" w:hAnsi="Arial" w:cs="Arial"/>
          <w:bCs/>
          <w:sz w:val="24"/>
          <w:szCs w:val="24"/>
        </w:rPr>
        <w:br/>
        <w:t>(Dz. U. z 2024r., poz. 1465</w:t>
      </w:r>
      <w:r w:rsidR="001A13CA">
        <w:rPr>
          <w:rFonts w:ascii="Arial" w:hAnsi="Arial" w:cs="Arial"/>
          <w:bCs/>
          <w:sz w:val="24"/>
          <w:szCs w:val="24"/>
        </w:rPr>
        <w:t xml:space="preserve"> ze zm.</w:t>
      </w:r>
      <w:r w:rsidR="00E411CE" w:rsidRPr="00BD3354">
        <w:rPr>
          <w:rFonts w:ascii="Arial" w:hAnsi="Arial" w:cs="Arial"/>
          <w:bCs/>
          <w:sz w:val="24"/>
          <w:szCs w:val="24"/>
        </w:rPr>
        <w:t>)</w:t>
      </w:r>
    </w:p>
    <w:p w:rsidR="00E411CE" w:rsidRPr="00BD3354" w:rsidRDefault="00E411CE" w:rsidP="00BD3354">
      <w:pPr>
        <w:keepNext/>
        <w:outlineLvl w:val="7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411CE" w:rsidRPr="00BD3354" w:rsidRDefault="00E411CE" w:rsidP="00BD3354">
      <w:pPr>
        <w:keepNext/>
        <w:outlineLvl w:val="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Z W O Ł U J Ę</w:t>
      </w:r>
    </w:p>
    <w:p w:rsidR="00E411CE" w:rsidRPr="00BD3354" w:rsidRDefault="00463CAD" w:rsidP="00BD335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DB6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dzień </w:t>
      </w:r>
      <w:r w:rsidR="00F1737E">
        <w:rPr>
          <w:rFonts w:ascii="Arial" w:eastAsia="Times New Roman" w:hAnsi="Arial" w:cs="Arial"/>
          <w:b/>
          <w:sz w:val="24"/>
          <w:szCs w:val="24"/>
          <w:lang w:eastAsia="pl-PL"/>
        </w:rPr>
        <w:t>6 maja</w:t>
      </w:r>
      <w:r w:rsidR="006D6C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2025</w:t>
      </w:r>
      <w:r w:rsidR="00FD79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0D2F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F1737E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0D2F1F">
        <w:rPr>
          <w:rFonts w:ascii="Arial" w:eastAsia="Times New Roman" w:hAnsi="Arial" w:cs="Arial"/>
          <w:b/>
          <w:sz w:val="24"/>
          <w:szCs w:val="24"/>
          <w:lang w:eastAsia="pl-PL"/>
        </w:rPr>
        <w:t>:0</w:t>
      </w:r>
      <w:r w:rsidR="00E411CE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E411CE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F173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X</w:t>
      </w:r>
      <w:r w:rsidR="00E411CE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Sesję Rady Gminy Starcza</w:t>
      </w:r>
    </w:p>
    <w:p w:rsidR="00E411CE" w:rsidRPr="00BD3354" w:rsidRDefault="00E411CE" w:rsidP="00BD335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="00297BCB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esja odbędzie</w:t>
      </w:r>
      <w:r w:rsidR="00D213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się</w:t>
      </w:r>
      <w:r w:rsidR="00297BCB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D792C">
        <w:rPr>
          <w:rFonts w:ascii="Arial" w:eastAsia="Times New Roman" w:hAnsi="Arial" w:cs="Arial"/>
          <w:b/>
          <w:sz w:val="24"/>
          <w:szCs w:val="24"/>
          <w:lang w:eastAsia="pl-PL"/>
        </w:rPr>
        <w:t>w Sali Sesyjnej</w:t>
      </w:r>
      <w:r w:rsidR="00D624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Urzędu Gminy w Starczy</w:t>
      </w:r>
    </w:p>
    <w:p w:rsidR="00E411CE" w:rsidRPr="00BD3354" w:rsidRDefault="00E411CE" w:rsidP="00BD3354">
      <w:pPr>
        <w:pStyle w:val="Tekstpodstawowy2"/>
        <w:tabs>
          <w:tab w:val="left" w:pos="1530"/>
          <w:tab w:val="center" w:pos="5102"/>
        </w:tabs>
        <w:spacing w:line="360" w:lineRule="auto"/>
        <w:jc w:val="both"/>
        <w:rPr>
          <w:rFonts w:ascii="Arial" w:hAnsi="Arial" w:cs="Arial"/>
          <w:bCs w:val="0"/>
          <w:sz w:val="24"/>
          <w:szCs w:val="24"/>
        </w:rPr>
      </w:pPr>
    </w:p>
    <w:p w:rsidR="00E411CE" w:rsidRPr="00BD3354" w:rsidRDefault="00E411CE" w:rsidP="00BD3354">
      <w:pPr>
        <w:ind w:left="-284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Proponuję Radzie Gminy następujący porządek obrad:</w:t>
      </w:r>
    </w:p>
    <w:p w:rsidR="00E411CE" w:rsidRPr="00BD3354" w:rsidRDefault="007E55EF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Otwarcie obrad </w:t>
      </w:r>
      <w:r w:rsidR="00F1737E">
        <w:rPr>
          <w:rFonts w:ascii="Arial" w:hAnsi="Arial" w:cs="Arial"/>
          <w:sz w:val="24"/>
          <w:szCs w:val="24"/>
        </w:rPr>
        <w:t>X</w:t>
      </w:r>
      <w:r w:rsidR="00E411CE" w:rsidRPr="00BD3354">
        <w:rPr>
          <w:rFonts w:ascii="Arial" w:hAnsi="Arial" w:cs="Arial"/>
          <w:sz w:val="24"/>
          <w:szCs w:val="24"/>
        </w:rPr>
        <w:t xml:space="preserve"> Sesji Rady Gminy.</w:t>
      </w:r>
    </w:p>
    <w:p w:rsidR="00D04000" w:rsidRDefault="00E411CE" w:rsidP="00D0400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Stwierdzenie prawomocności obrad.</w:t>
      </w:r>
    </w:p>
    <w:p w:rsidR="00B600F7" w:rsidRPr="00B600F7" w:rsidRDefault="00B600F7" w:rsidP="00B600F7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Przyjęcie porządku obrad.</w:t>
      </w:r>
    </w:p>
    <w:p w:rsidR="00E411CE" w:rsidRPr="00BD3354" w:rsidRDefault="00F1737E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protokołów</w:t>
      </w:r>
      <w:r w:rsidR="007E55EF">
        <w:rPr>
          <w:rFonts w:ascii="Arial" w:hAnsi="Arial" w:cs="Arial"/>
          <w:sz w:val="24"/>
          <w:szCs w:val="24"/>
        </w:rPr>
        <w:t xml:space="preserve"> z </w:t>
      </w:r>
      <w:r w:rsidR="00CB46F7">
        <w:rPr>
          <w:rFonts w:ascii="Arial" w:hAnsi="Arial" w:cs="Arial"/>
          <w:sz w:val="24"/>
          <w:szCs w:val="24"/>
        </w:rPr>
        <w:t>obrad VI</w:t>
      </w:r>
      <w:r w:rsidR="006D6C2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="00CB46F7">
        <w:rPr>
          <w:rFonts w:ascii="Arial" w:hAnsi="Arial" w:cs="Arial"/>
          <w:sz w:val="24"/>
          <w:szCs w:val="24"/>
        </w:rPr>
        <w:t xml:space="preserve"> Sesji </w:t>
      </w:r>
      <w:r>
        <w:rPr>
          <w:rFonts w:ascii="Arial" w:hAnsi="Arial" w:cs="Arial"/>
          <w:sz w:val="24"/>
          <w:szCs w:val="24"/>
        </w:rPr>
        <w:t xml:space="preserve"> i IX Nadzwyczajnej Sesji </w:t>
      </w:r>
      <w:r w:rsidR="00DB618E">
        <w:rPr>
          <w:rFonts w:ascii="Arial" w:hAnsi="Arial" w:cs="Arial"/>
          <w:sz w:val="24"/>
          <w:szCs w:val="24"/>
        </w:rPr>
        <w:t>Rady Gminy</w:t>
      </w:r>
      <w:r w:rsidR="00E411CE" w:rsidRPr="00BD3354">
        <w:rPr>
          <w:rFonts w:ascii="Arial" w:hAnsi="Arial" w:cs="Arial"/>
          <w:sz w:val="24"/>
          <w:szCs w:val="24"/>
        </w:rPr>
        <w:t>.</w:t>
      </w:r>
    </w:p>
    <w:p w:rsidR="00E411CE" w:rsidRPr="00BD3354" w:rsidRDefault="00E411CE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Powołanie Komisji Uchwał i Wniosków.</w:t>
      </w:r>
    </w:p>
    <w:p w:rsidR="00ED099B" w:rsidRDefault="006D6C25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Przedstawienie Sprawozdania</w:t>
      </w:r>
      <w:r w:rsidR="00E411CE" w:rsidRPr="00BD3354">
        <w:rPr>
          <w:rFonts w:ascii="Arial" w:hAnsi="Arial" w:cs="Arial"/>
          <w:sz w:val="24"/>
          <w:szCs w:val="24"/>
        </w:rPr>
        <w:t xml:space="preserve"> z działalności Wójta w okresie międzysesyjnym.</w:t>
      </w:r>
      <w:r w:rsidR="00ED099B">
        <w:rPr>
          <w:rFonts w:ascii="Arial" w:hAnsi="Arial" w:cs="Arial"/>
          <w:sz w:val="24"/>
          <w:szCs w:val="24"/>
        </w:rPr>
        <w:t xml:space="preserve"> </w:t>
      </w:r>
    </w:p>
    <w:p w:rsidR="00F1737E" w:rsidRDefault="00F1737E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 sprawie nadania Statutu Gminnego Ośrodka Pomocy Społecznej          w Starczy</w:t>
      </w:r>
    </w:p>
    <w:p w:rsidR="001A13CA" w:rsidRDefault="00ED099B" w:rsidP="001A13CA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w sprawie </w:t>
      </w:r>
      <w:r w:rsidR="00056B32">
        <w:rPr>
          <w:rFonts w:ascii="Arial" w:hAnsi="Arial" w:cs="Arial"/>
          <w:sz w:val="24"/>
          <w:szCs w:val="24"/>
        </w:rPr>
        <w:t>powołania Rady Seniorów Gminy Starcza</w:t>
      </w:r>
      <w:r w:rsidR="00C43A02">
        <w:rPr>
          <w:rFonts w:ascii="Arial" w:hAnsi="Arial" w:cs="Arial"/>
          <w:sz w:val="24"/>
          <w:szCs w:val="24"/>
        </w:rPr>
        <w:t xml:space="preserve"> oraz nadania jej statutu</w:t>
      </w:r>
      <w:r w:rsidR="00056B32">
        <w:rPr>
          <w:rFonts w:ascii="Arial" w:hAnsi="Arial" w:cs="Arial"/>
          <w:sz w:val="24"/>
          <w:szCs w:val="24"/>
        </w:rPr>
        <w:t>.</w:t>
      </w:r>
    </w:p>
    <w:p w:rsidR="00F1737E" w:rsidRDefault="00F1737E" w:rsidP="001A13CA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 sprawie przyjęcia „Programu opieki nad zwierzętami bezdomnymi oraz zapobiegania bezdomności zwierząt na terenie Gminy Starcza na 2025 rok”</w:t>
      </w:r>
      <w:r w:rsidR="00932527">
        <w:rPr>
          <w:rFonts w:ascii="Arial" w:hAnsi="Arial" w:cs="Arial"/>
          <w:sz w:val="24"/>
          <w:szCs w:val="24"/>
        </w:rPr>
        <w:t>.</w:t>
      </w:r>
    </w:p>
    <w:p w:rsidR="00C83F60" w:rsidRPr="00C83F60" w:rsidRDefault="00D6240C" w:rsidP="00C83F6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83F60">
        <w:rPr>
          <w:rFonts w:ascii="Arial" w:hAnsi="Arial" w:cs="Arial"/>
          <w:sz w:val="24"/>
          <w:szCs w:val="24"/>
        </w:rPr>
        <w:t>Podjęcie uchw</w:t>
      </w:r>
      <w:r w:rsidR="000D2F1F" w:rsidRPr="00C83F60">
        <w:rPr>
          <w:rFonts w:ascii="Arial" w:hAnsi="Arial" w:cs="Arial"/>
          <w:sz w:val="24"/>
          <w:szCs w:val="24"/>
        </w:rPr>
        <w:t>ały w sprawie zmian w budżecie G</w:t>
      </w:r>
      <w:r w:rsidR="004D3E67" w:rsidRPr="00C83F60">
        <w:rPr>
          <w:rFonts w:ascii="Arial" w:hAnsi="Arial" w:cs="Arial"/>
          <w:sz w:val="24"/>
          <w:szCs w:val="24"/>
        </w:rPr>
        <w:t>miny</w:t>
      </w:r>
      <w:r w:rsidR="006D6C25" w:rsidRPr="00C83F60">
        <w:rPr>
          <w:rFonts w:ascii="Arial" w:hAnsi="Arial" w:cs="Arial"/>
          <w:sz w:val="24"/>
          <w:szCs w:val="24"/>
        </w:rPr>
        <w:t xml:space="preserve"> Starcza na 2025</w:t>
      </w:r>
      <w:r w:rsidRPr="00C83F60">
        <w:rPr>
          <w:rFonts w:ascii="Arial" w:hAnsi="Arial" w:cs="Arial"/>
          <w:sz w:val="24"/>
          <w:szCs w:val="24"/>
        </w:rPr>
        <w:t xml:space="preserve"> rok.</w:t>
      </w:r>
    </w:p>
    <w:p w:rsidR="00C83F60" w:rsidRPr="00C83F60" w:rsidRDefault="00B44B07" w:rsidP="00C83F6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83F60">
        <w:rPr>
          <w:rFonts w:ascii="Arial" w:hAnsi="Arial" w:cs="Arial"/>
          <w:sz w:val="24"/>
          <w:szCs w:val="24"/>
        </w:rPr>
        <w:t>Podjęci</w:t>
      </w:r>
      <w:r w:rsidR="00084B8B" w:rsidRPr="00C83F60">
        <w:rPr>
          <w:rFonts w:ascii="Arial" w:hAnsi="Arial" w:cs="Arial"/>
          <w:sz w:val="24"/>
          <w:szCs w:val="24"/>
        </w:rPr>
        <w:t>e uchwały w sprawie zmiany Wieloletniej Prognozy Finansowej</w:t>
      </w:r>
      <w:r w:rsidR="00F10FFB" w:rsidRPr="00C83F60">
        <w:rPr>
          <w:rFonts w:ascii="Arial" w:hAnsi="Arial" w:cs="Arial"/>
          <w:sz w:val="24"/>
          <w:szCs w:val="24"/>
        </w:rPr>
        <w:t xml:space="preserve"> Gminy Starcza na lata 202</w:t>
      </w:r>
      <w:r w:rsidR="006D6C25" w:rsidRPr="00C83F60">
        <w:rPr>
          <w:rFonts w:ascii="Arial" w:hAnsi="Arial" w:cs="Arial"/>
          <w:sz w:val="24"/>
          <w:szCs w:val="24"/>
        </w:rPr>
        <w:t>5</w:t>
      </w:r>
      <w:r w:rsidR="000D2F1F" w:rsidRPr="00C83F60">
        <w:rPr>
          <w:rFonts w:ascii="Arial" w:hAnsi="Arial" w:cs="Arial"/>
          <w:sz w:val="24"/>
          <w:szCs w:val="24"/>
        </w:rPr>
        <w:t>-2</w:t>
      </w:r>
      <w:r w:rsidR="00087DD4" w:rsidRPr="00C83F60">
        <w:rPr>
          <w:rFonts w:ascii="Arial" w:hAnsi="Arial" w:cs="Arial"/>
          <w:sz w:val="24"/>
          <w:szCs w:val="24"/>
        </w:rPr>
        <w:t>030</w:t>
      </w:r>
      <w:r w:rsidRPr="00C83F60">
        <w:rPr>
          <w:rFonts w:ascii="Arial" w:hAnsi="Arial" w:cs="Arial"/>
          <w:sz w:val="24"/>
          <w:szCs w:val="24"/>
        </w:rPr>
        <w:t>.</w:t>
      </w:r>
    </w:p>
    <w:p w:rsidR="00C83F60" w:rsidRPr="00C83F60" w:rsidRDefault="00E411CE" w:rsidP="00C83F6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83F60">
        <w:rPr>
          <w:rFonts w:ascii="Arial" w:hAnsi="Arial" w:cs="Arial"/>
          <w:sz w:val="24"/>
          <w:szCs w:val="24"/>
        </w:rPr>
        <w:t>Sprawy różne.</w:t>
      </w:r>
    </w:p>
    <w:p w:rsidR="00C83F60" w:rsidRPr="00C83F60" w:rsidRDefault="00CB46F7" w:rsidP="00C83F6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83F60">
        <w:rPr>
          <w:rFonts w:ascii="Arial" w:hAnsi="Arial" w:cs="Arial"/>
          <w:sz w:val="24"/>
          <w:szCs w:val="24"/>
        </w:rPr>
        <w:t>Interpelacje i zapytania radnych</w:t>
      </w:r>
      <w:r w:rsidR="00E411CE" w:rsidRPr="00C83F60">
        <w:rPr>
          <w:rFonts w:ascii="Arial" w:hAnsi="Arial" w:cs="Arial"/>
          <w:sz w:val="24"/>
          <w:szCs w:val="24"/>
        </w:rPr>
        <w:t>.</w:t>
      </w:r>
    </w:p>
    <w:p w:rsidR="00E411CE" w:rsidRPr="00C83F60" w:rsidRDefault="00E411CE" w:rsidP="00C83F6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83F60">
        <w:rPr>
          <w:rFonts w:ascii="Arial" w:hAnsi="Arial" w:cs="Arial"/>
          <w:sz w:val="24"/>
          <w:szCs w:val="24"/>
        </w:rPr>
        <w:t>Za</w:t>
      </w:r>
      <w:r w:rsidR="008B0803" w:rsidRPr="00C83F60">
        <w:rPr>
          <w:rFonts w:ascii="Arial" w:hAnsi="Arial" w:cs="Arial"/>
          <w:sz w:val="24"/>
          <w:szCs w:val="24"/>
        </w:rPr>
        <w:t xml:space="preserve">mknięcie obrad </w:t>
      </w:r>
      <w:r w:rsidR="00F1737E">
        <w:rPr>
          <w:rFonts w:ascii="Arial" w:hAnsi="Arial" w:cs="Arial"/>
          <w:sz w:val="24"/>
          <w:szCs w:val="24"/>
        </w:rPr>
        <w:t>X</w:t>
      </w:r>
      <w:r w:rsidRPr="00C83F60">
        <w:rPr>
          <w:rFonts w:ascii="Arial" w:hAnsi="Arial" w:cs="Arial"/>
          <w:sz w:val="24"/>
          <w:szCs w:val="24"/>
        </w:rPr>
        <w:t xml:space="preserve"> Sesji Rady Gminy.</w:t>
      </w:r>
    </w:p>
    <w:p w:rsidR="00932527" w:rsidRDefault="00932527" w:rsidP="00932527">
      <w:pPr>
        <w:pStyle w:val="Akapitzlist"/>
        <w:tabs>
          <w:tab w:val="left" w:pos="142"/>
        </w:tabs>
        <w:ind w:left="436"/>
        <w:jc w:val="both"/>
        <w:rPr>
          <w:rFonts w:ascii="Arial" w:hAnsi="Arial" w:cs="Arial"/>
          <w:sz w:val="24"/>
          <w:szCs w:val="24"/>
        </w:rPr>
      </w:pPr>
    </w:p>
    <w:p w:rsidR="00932527" w:rsidRDefault="00932527" w:rsidP="00932527">
      <w:pPr>
        <w:pStyle w:val="Akapitzlist"/>
        <w:tabs>
          <w:tab w:val="left" w:pos="142"/>
        </w:tabs>
        <w:ind w:left="5245"/>
        <w:jc w:val="both"/>
        <w:rPr>
          <w:rFonts w:ascii="Arial" w:hAnsi="Arial" w:cs="Arial"/>
          <w:sz w:val="24"/>
          <w:szCs w:val="24"/>
        </w:rPr>
      </w:pPr>
      <w:r w:rsidRPr="00932527">
        <w:rPr>
          <w:rFonts w:ascii="Arial" w:hAnsi="Arial" w:cs="Arial"/>
          <w:sz w:val="24"/>
          <w:szCs w:val="24"/>
        </w:rPr>
        <w:t>Przewodnicząca Rady Gminy</w:t>
      </w:r>
    </w:p>
    <w:p w:rsidR="00932527" w:rsidRPr="00932527" w:rsidRDefault="00932527" w:rsidP="00932527">
      <w:pPr>
        <w:pStyle w:val="Akapitzlist"/>
        <w:tabs>
          <w:tab w:val="left" w:pos="142"/>
        </w:tabs>
        <w:ind w:left="5245"/>
        <w:jc w:val="both"/>
        <w:rPr>
          <w:rFonts w:ascii="Arial" w:hAnsi="Arial" w:cs="Arial"/>
          <w:sz w:val="24"/>
          <w:szCs w:val="24"/>
        </w:rPr>
      </w:pPr>
      <w:r w:rsidRPr="00932527">
        <w:rPr>
          <w:rFonts w:ascii="Arial" w:hAnsi="Arial" w:cs="Arial"/>
          <w:sz w:val="24"/>
          <w:szCs w:val="24"/>
        </w:rPr>
        <w:t xml:space="preserve"> </w:t>
      </w:r>
    </w:p>
    <w:p w:rsidR="00ED2D7C" w:rsidRDefault="00932527" w:rsidP="00AD50AE">
      <w:pPr>
        <w:pStyle w:val="Akapitzlist"/>
        <w:tabs>
          <w:tab w:val="left" w:pos="142"/>
        </w:tabs>
        <w:ind w:left="5245"/>
        <w:jc w:val="both"/>
        <w:rPr>
          <w:rFonts w:ascii="Arial" w:hAnsi="Arial" w:cs="Arial"/>
          <w:sz w:val="24"/>
          <w:szCs w:val="24"/>
        </w:rPr>
      </w:pPr>
      <w:r w:rsidRPr="0093252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932527">
        <w:rPr>
          <w:rFonts w:ascii="Arial" w:hAnsi="Arial" w:cs="Arial"/>
          <w:sz w:val="24"/>
          <w:szCs w:val="24"/>
        </w:rPr>
        <w:t>mgr Ewa Jędrzejewska</w:t>
      </w:r>
    </w:p>
    <w:p w:rsidR="00804C8A" w:rsidRDefault="00804C8A" w:rsidP="00804C8A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    Zgodnie z art. 25 ust. 3 ustawy z dnia 8 marca 1990r. o samorządzie gminnym                       (Dz. U. z 2024r., poz. 1465 ze zm.) niniejsze zawiadomienie służy jako podstawa do zwolnienia z pracy zawodowej na czas udziału w pracach Rady.</w:t>
      </w:r>
    </w:p>
    <w:p w:rsidR="00804C8A" w:rsidRDefault="00804C8A" w:rsidP="00804C8A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4C8A" w:rsidRDefault="00804C8A" w:rsidP="00804C8A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804C8A" w:rsidRDefault="00804C8A" w:rsidP="00804C8A">
      <w:pPr>
        <w:tabs>
          <w:tab w:val="left" w:pos="8789"/>
        </w:tabs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Transmisja z obrad oraz archiwalny zapis obrazu i dźwięku z obrad dostępny na stronie: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www.gmina-starcza.pl</w:t>
        </w:r>
      </w:hyperlink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oraz w BIP Urzędu w zakładce </w:t>
      </w:r>
      <w:r>
        <w:rPr>
          <w:rFonts w:ascii="Arial" w:hAnsi="Arial" w:cs="Arial"/>
          <w:i/>
          <w:sz w:val="24"/>
          <w:szCs w:val="24"/>
        </w:rPr>
        <w:t>Rada Gminy</w:t>
      </w:r>
      <w:r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i/>
          <w:sz w:val="24"/>
          <w:szCs w:val="24"/>
        </w:rPr>
        <w:t xml:space="preserve"> Sesje.</w:t>
      </w:r>
    </w:p>
    <w:p w:rsidR="00804C8A" w:rsidRDefault="00804C8A" w:rsidP="00804C8A">
      <w:pPr>
        <w:ind w:righ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4C8A" w:rsidRPr="00AD50AE" w:rsidRDefault="00804C8A" w:rsidP="00AD50AE">
      <w:pPr>
        <w:pStyle w:val="Akapitzlist"/>
        <w:tabs>
          <w:tab w:val="left" w:pos="142"/>
        </w:tabs>
        <w:ind w:left="5245"/>
        <w:jc w:val="both"/>
        <w:rPr>
          <w:rFonts w:ascii="Arial" w:hAnsi="Arial" w:cs="Arial"/>
          <w:sz w:val="24"/>
          <w:szCs w:val="24"/>
        </w:rPr>
      </w:pPr>
    </w:p>
    <w:sectPr w:rsidR="00804C8A" w:rsidRPr="00AD50AE" w:rsidSect="00932527">
      <w:pgSz w:w="11906" w:h="16838"/>
      <w:pgMar w:top="1135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3CA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7434B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D1E00"/>
    <w:multiLevelType w:val="hybridMultilevel"/>
    <w:tmpl w:val="25604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6D1"/>
    <w:multiLevelType w:val="hybridMultilevel"/>
    <w:tmpl w:val="E548AFF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65135D0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226B0"/>
    <w:multiLevelType w:val="hybridMultilevel"/>
    <w:tmpl w:val="F1A4CB9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8902E78"/>
    <w:multiLevelType w:val="hybridMultilevel"/>
    <w:tmpl w:val="3A5A01A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CDE3EF6"/>
    <w:multiLevelType w:val="hybridMultilevel"/>
    <w:tmpl w:val="F1A4CB9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E05FB2"/>
    <w:rsid w:val="00040F26"/>
    <w:rsid w:val="0004524C"/>
    <w:rsid w:val="00047E33"/>
    <w:rsid w:val="00056B32"/>
    <w:rsid w:val="0006311F"/>
    <w:rsid w:val="00080CE8"/>
    <w:rsid w:val="00084B8B"/>
    <w:rsid w:val="00087DD4"/>
    <w:rsid w:val="000D2F1F"/>
    <w:rsid w:val="00100CE0"/>
    <w:rsid w:val="001356F2"/>
    <w:rsid w:val="001640BB"/>
    <w:rsid w:val="00182DB8"/>
    <w:rsid w:val="0019047B"/>
    <w:rsid w:val="001A13CA"/>
    <w:rsid w:val="001E3B52"/>
    <w:rsid w:val="00212F29"/>
    <w:rsid w:val="00222713"/>
    <w:rsid w:val="00227DDA"/>
    <w:rsid w:val="00234A50"/>
    <w:rsid w:val="00242442"/>
    <w:rsid w:val="00265906"/>
    <w:rsid w:val="00273C97"/>
    <w:rsid w:val="00287242"/>
    <w:rsid w:val="002905BE"/>
    <w:rsid w:val="00297BCB"/>
    <w:rsid w:val="002A7FD9"/>
    <w:rsid w:val="002B0429"/>
    <w:rsid w:val="002B2478"/>
    <w:rsid w:val="002C38F3"/>
    <w:rsid w:val="002E02FC"/>
    <w:rsid w:val="00302F26"/>
    <w:rsid w:val="0032310B"/>
    <w:rsid w:val="00331D1B"/>
    <w:rsid w:val="0036790F"/>
    <w:rsid w:val="003B4F38"/>
    <w:rsid w:val="003C1B51"/>
    <w:rsid w:val="003D5454"/>
    <w:rsid w:val="00405298"/>
    <w:rsid w:val="004275D5"/>
    <w:rsid w:val="00447E71"/>
    <w:rsid w:val="00463CAD"/>
    <w:rsid w:val="0049767A"/>
    <w:rsid w:val="004A6F2F"/>
    <w:rsid w:val="004C3D1C"/>
    <w:rsid w:val="004D3E67"/>
    <w:rsid w:val="004F1FCD"/>
    <w:rsid w:val="00503EEE"/>
    <w:rsid w:val="0051316E"/>
    <w:rsid w:val="00521E6D"/>
    <w:rsid w:val="005252A6"/>
    <w:rsid w:val="005338E2"/>
    <w:rsid w:val="0054762B"/>
    <w:rsid w:val="00550C50"/>
    <w:rsid w:val="00555196"/>
    <w:rsid w:val="0055797C"/>
    <w:rsid w:val="005670E6"/>
    <w:rsid w:val="00572405"/>
    <w:rsid w:val="00572FA6"/>
    <w:rsid w:val="005A0564"/>
    <w:rsid w:val="005B586F"/>
    <w:rsid w:val="005B772E"/>
    <w:rsid w:val="005D3FCD"/>
    <w:rsid w:val="005D49A5"/>
    <w:rsid w:val="005F55E6"/>
    <w:rsid w:val="006074E3"/>
    <w:rsid w:val="0069088D"/>
    <w:rsid w:val="006B24CA"/>
    <w:rsid w:val="006B32B2"/>
    <w:rsid w:val="006D6C25"/>
    <w:rsid w:val="006F4A3C"/>
    <w:rsid w:val="006F59FC"/>
    <w:rsid w:val="007007AD"/>
    <w:rsid w:val="007211DA"/>
    <w:rsid w:val="007255F3"/>
    <w:rsid w:val="007376CD"/>
    <w:rsid w:val="00751CCD"/>
    <w:rsid w:val="00761EEE"/>
    <w:rsid w:val="00771D75"/>
    <w:rsid w:val="00773A3F"/>
    <w:rsid w:val="007766C2"/>
    <w:rsid w:val="00791363"/>
    <w:rsid w:val="007B3C5C"/>
    <w:rsid w:val="007B5607"/>
    <w:rsid w:val="007B737D"/>
    <w:rsid w:val="007D53D3"/>
    <w:rsid w:val="007D63BE"/>
    <w:rsid w:val="007E55EF"/>
    <w:rsid w:val="007F0D5F"/>
    <w:rsid w:val="007F6AF9"/>
    <w:rsid w:val="00804C8A"/>
    <w:rsid w:val="008057A3"/>
    <w:rsid w:val="00817D59"/>
    <w:rsid w:val="00820619"/>
    <w:rsid w:val="008747D8"/>
    <w:rsid w:val="00891C00"/>
    <w:rsid w:val="0089319C"/>
    <w:rsid w:val="0089616F"/>
    <w:rsid w:val="008A7AA5"/>
    <w:rsid w:val="008B0803"/>
    <w:rsid w:val="008B202C"/>
    <w:rsid w:val="008F5EF9"/>
    <w:rsid w:val="009131E0"/>
    <w:rsid w:val="00932527"/>
    <w:rsid w:val="009359E2"/>
    <w:rsid w:val="00940B10"/>
    <w:rsid w:val="00952600"/>
    <w:rsid w:val="009608AD"/>
    <w:rsid w:val="009B65D6"/>
    <w:rsid w:val="009C33DC"/>
    <w:rsid w:val="009C396F"/>
    <w:rsid w:val="009C465A"/>
    <w:rsid w:val="009C7FBD"/>
    <w:rsid w:val="009D44B1"/>
    <w:rsid w:val="009E75BC"/>
    <w:rsid w:val="00A20115"/>
    <w:rsid w:val="00A24555"/>
    <w:rsid w:val="00A25F2E"/>
    <w:rsid w:val="00A472D9"/>
    <w:rsid w:val="00A5106A"/>
    <w:rsid w:val="00A66428"/>
    <w:rsid w:val="00A82862"/>
    <w:rsid w:val="00A84F9F"/>
    <w:rsid w:val="00AC24BD"/>
    <w:rsid w:val="00AC5726"/>
    <w:rsid w:val="00AD2FFF"/>
    <w:rsid w:val="00AD50AE"/>
    <w:rsid w:val="00AE6ACD"/>
    <w:rsid w:val="00B44B07"/>
    <w:rsid w:val="00B600F7"/>
    <w:rsid w:val="00B64DD0"/>
    <w:rsid w:val="00B91E35"/>
    <w:rsid w:val="00BA2219"/>
    <w:rsid w:val="00BA7395"/>
    <w:rsid w:val="00BB2D9C"/>
    <w:rsid w:val="00BC2912"/>
    <w:rsid w:val="00BC587F"/>
    <w:rsid w:val="00BC65F1"/>
    <w:rsid w:val="00BD3354"/>
    <w:rsid w:val="00BD61B4"/>
    <w:rsid w:val="00BE4F41"/>
    <w:rsid w:val="00BF14AD"/>
    <w:rsid w:val="00C23BB4"/>
    <w:rsid w:val="00C41E8C"/>
    <w:rsid w:val="00C43A02"/>
    <w:rsid w:val="00C62561"/>
    <w:rsid w:val="00C83F60"/>
    <w:rsid w:val="00CB46F7"/>
    <w:rsid w:val="00CC31A0"/>
    <w:rsid w:val="00CE0904"/>
    <w:rsid w:val="00D03192"/>
    <w:rsid w:val="00D04000"/>
    <w:rsid w:val="00D2137B"/>
    <w:rsid w:val="00D23DC8"/>
    <w:rsid w:val="00D34B7F"/>
    <w:rsid w:val="00D413A1"/>
    <w:rsid w:val="00D623E5"/>
    <w:rsid w:val="00D6240C"/>
    <w:rsid w:val="00D749E4"/>
    <w:rsid w:val="00D93B3C"/>
    <w:rsid w:val="00DA1D3B"/>
    <w:rsid w:val="00DA3563"/>
    <w:rsid w:val="00DA4E3C"/>
    <w:rsid w:val="00DA78A7"/>
    <w:rsid w:val="00DB618E"/>
    <w:rsid w:val="00DE53A9"/>
    <w:rsid w:val="00DE699F"/>
    <w:rsid w:val="00E01B02"/>
    <w:rsid w:val="00E05FB2"/>
    <w:rsid w:val="00E22D50"/>
    <w:rsid w:val="00E411CE"/>
    <w:rsid w:val="00E422C1"/>
    <w:rsid w:val="00E54E53"/>
    <w:rsid w:val="00E60E4C"/>
    <w:rsid w:val="00E81AD8"/>
    <w:rsid w:val="00E83FB3"/>
    <w:rsid w:val="00E96506"/>
    <w:rsid w:val="00EB4D2C"/>
    <w:rsid w:val="00EC2A30"/>
    <w:rsid w:val="00ED099B"/>
    <w:rsid w:val="00ED2D7C"/>
    <w:rsid w:val="00ED5790"/>
    <w:rsid w:val="00EF4D90"/>
    <w:rsid w:val="00F10FFB"/>
    <w:rsid w:val="00F159DC"/>
    <w:rsid w:val="00F1737E"/>
    <w:rsid w:val="00F20AB7"/>
    <w:rsid w:val="00F310DA"/>
    <w:rsid w:val="00F35EC1"/>
    <w:rsid w:val="00F530D8"/>
    <w:rsid w:val="00F60A7E"/>
    <w:rsid w:val="00F612EF"/>
    <w:rsid w:val="00F72087"/>
    <w:rsid w:val="00F972EA"/>
    <w:rsid w:val="00FD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3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1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E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E411CE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11CE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9E4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80C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CE8"/>
  </w:style>
  <w:style w:type="paragraph" w:customStyle="1" w:styleId="Heading1">
    <w:name w:val="Heading 1"/>
    <w:basedOn w:val="Normalny"/>
    <w:uiPriority w:val="1"/>
    <w:qFormat/>
    <w:rsid w:val="00080CE8"/>
    <w:pPr>
      <w:widowControl w:val="0"/>
      <w:autoSpaceDE w:val="0"/>
      <w:autoSpaceDN w:val="0"/>
      <w:spacing w:line="240" w:lineRule="auto"/>
      <w:ind w:left="251" w:right="429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markedcontent">
    <w:name w:val="markedcontent"/>
    <w:basedOn w:val="Domylnaczcionkaakapitu"/>
    <w:rsid w:val="00C62561"/>
  </w:style>
  <w:style w:type="paragraph" w:customStyle="1" w:styleId="Default">
    <w:name w:val="Default"/>
    <w:rsid w:val="00087DD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fragment">
    <w:name w:val="fragment"/>
    <w:basedOn w:val="Domylnaczcionkaakapitu"/>
    <w:rsid w:val="0024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1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E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E411CE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11CE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-star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PC</cp:lastModifiedBy>
  <cp:revision>6</cp:revision>
  <cp:lastPrinted>2025-04-28T11:32:00Z</cp:lastPrinted>
  <dcterms:created xsi:type="dcterms:W3CDTF">2025-04-28T11:33:00Z</dcterms:created>
  <dcterms:modified xsi:type="dcterms:W3CDTF">2025-04-29T12:25:00Z</dcterms:modified>
</cp:coreProperties>
</file>