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D9" w:rsidRDefault="006D6C25" w:rsidP="00F35EC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Starcza, dnia 10.02.2025</w:t>
      </w:r>
      <w:r w:rsidR="00E411CE" w:rsidRPr="00BD3354">
        <w:rPr>
          <w:rFonts w:ascii="Arial" w:hAnsi="Arial" w:cs="Arial"/>
          <w:bCs/>
          <w:sz w:val="24"/>
          <w:szCs w:val="24"/>
        </w:rPr>
        <w:t>r.</w:t>
      </w:r>
    </w:p>
    <w:p w:rsidR="00040F26" w:rsidRPr="000D2F1F" w:rsidRDefault="006D6C25" w:rsidP="00E54E5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BR.0002.1</w:t>
      </w:r>
      <w:r w:rsidR="000D2F1F">
        <w:rPr>
          <w:rFonts w:ascii="Arial" w:hAnsi="Arial" w:cs="Arial"/>
          <w:bCs/>
          <w:sz w:val="24"/>
          <w:szCs w:val="24"/>
        </w:rPr>
        <w:t>.202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5</w:t>
      </w:r>
    </w:p>
    <w:p w:rsidR="00EC2A30" w:rsidRDefault="00EC2A30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p w:rsidR="00F972EA" w:rsidRDefault="009C465A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Gminy</w:t>
      </w:r>
    </w:p>
    <w:p w:rsidR="00E411CE" w:rsidRPr="00BD3354" w:rsidRDefault="00E411CE" w:rsidP="00BD3354">
      <w:pPr>
        <w:jc w:val="both"/>
        <w:rPr>
          <w:rFonts w:ascii="Arial" w:hAnsi="Arial" w:cs="Arial"/>
          <w:bCs/>
          <w:sz w:val="24"/>
          <w:szCs w:val="24"/>
        </w:rPr>
      </w:pPr>
    </w:p>
    <w:p w:rsidR="00E411CE" w:rsidRPr="00BD3354" w:rsidRDefault="00B64DD0" w:rsidP="00BD3354">
      <w:pPr>
        <w:jc w:val="both"/>
        <w:rPr>
          <w:rFonts w:ascii="Arial" w:hAnsi="Arial" w:cs="Arial"/>
          <w:bCs/>
          <w:sz w:val="24"/>
          <w:szCs w:val="24"/>
        </w:rPr>
      </w:pPr>
      <w:r w:rsidRPr="00BD3354">
        <w:rPr>
          <w:rFonts w:ascii="Arial" w:hAnsi="Arial" w:cs="Arial"/>
          <w:bCs/>
          <w:sz w:val="24"/>
          <w:szCs w:val="24"/>
        </w:rPr>
        <w:t xml:space="preserve">      </w:t>
      </w:r>
      <w:r w:rsidR="00E411CE" w:rsidRPr="00BD3354">
        <w:rPr>
          <w:rFonts w:ascii="Arial" w:hAnsi="Arial" w:cs="Arial"/>
          <w:bCs/>
          <w:sz w:val="24"/>
          <w:szCs w:val="24"/>
        </w:rPr>
        <w:t>Na podstawie art. 20 ust. 1 ustawy z dnia 8 marca 1990r. o sa</w:t>
      </w:r>
      <w:r w:rsidR="00FD792C">
        <w:rPr>
          <w:rFonts w:ascii="Arial" w:hAnsi="Arial" w:cs="Arial"/>
          <w:bCs/>
          <w:sz w:val="24"/>
          <w:szCs w:val="24"/>
        </w:rPr>
        <w:t>morządzie gm</w:t>
      </w:r>
      <w:r w:rsidR="007E55EF">
        <w:rPr>
          <w:rFonts w:ascii="Arial" w:hAnsi="Arial" w:cs="Arial"/>
          <w:bCs/>
          <w:sz w:val="24"/>
          <w:szCs w:val="24"/>
        </w:rPr>
        <w:t>innym</w:t>
      </w:r>
      <w:r w:rsidR="007E55EF">
        <w:rPr>
          <w:rFonts w:ascii="Arial" w:hAnsi="Arial" w:cs="Arial"/>
          <w:bCs/>
          <w:sz w:val="24"/>
          <w:szCs w:val="24"/>
        </w:rPr>
        <w:br/>
        <w:t>(Dz. U. z 2024r., poz. 1465</w:t>
      </w:r>
      <w:r w:rsidR="001A13CA">
        <w:rPr>
          <w:rFonts w:ascii="Arial" w:hAnsi="Arial" w:cs="Arial"/>
          <w:bCs/>
          <w:sz w:val="24"/>
          <w:szCs w:val="24"/>
        </w:rPr>
        <w:t xml:space="preserve"> ze zm.</w:t>
      </w:r>
      <w:r w:rsidR="00E411CE" w:rsidRPr="00BD3354">
        <w:rPr>
          <w:rFonts w:ascii="Arial" w:hAnsi="Arial" w:cs="Arial"/>
          <w:bCs/>
          <w:sz w:val="24"/>
          <w:szCs w:val="24"/>
        </w:rPr>
        <w:t>)</w:t>
      </w: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Z W O Ł U J Ę</w:t>
      </w:r>
    </w:p>
    <w:p w:rsidR="00E411CE" w:rsidRPr="00BD3354" w:rsidRDefault="00463CAD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DB6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dzień </w:t>
      </w:r>
      <w:r w:rsidR="006D6C25">
        <w:rPr>
          <w:rFonts w:ascii="Arial" w:eastAsia="Times New Roman" w:hAnsi="Arial" w:cs="Arial"/>
          <w:b/>
          <w:sz w:val="24"/>
          <w:szCs w:val="24"/>
          <w:lang w:eastAsia="pl-PL"/>
        </w:rPr>
        <w:t>17 lutego 2025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6D6C25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>:0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7E55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VI</w:t>
      </w:r>
      <w:r w:rsidR="00CB46F7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6D6C25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Sesję Rady Gminy Starcza</w:t>
      </w:r>
    </w:p>
    <w:p w:rsidR="00E411CE" w:rsidRPr="00BD3354" w:rsidRDefault="00E411CE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esja odbędzie</w:t>
      </w:r>
      <w:r w:rsidR="00D213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się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>w Sali Sesyjnej</w:t>
      </w:r>
      <w:r w:rsidR="00D624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Urzędu Gminy w Starczy</w:t>
      </w:r>
    </w:p>
    <w:p w:rsidR="00E411CE" w:rsidRPr="00BD3354" w:rsidRDefault="00E411CE" w:rsidP="00BD3354">
      <w:pPr>
        <w:pStyle w:val="Tekstpodstawowy2"/>
        <w:tabs>
          <w:tab w:val="left" w:pos="1530"/>
          <w:tab w:val="center" w:pos="5102"/>
        </w:tabs>
        <w:spacing w:line="360" w:lineRule="auto"/>
        <w:jc w:val="both"/>
        <w:rPr>
          <w:rFonts w:ascii="Arial" w:hAnsi="Arial" w:cs="Arial"/>
          <w:bCs w:val="0"/>
          <w:sz w:val="24"/>
          <w:szCs w:val="24"/>
        </w:rPr>
      </w:pPr>
    </w:p>
    <w:p w:rsidR="00E411CE" w:rsidRPr="00BD3354" w:rsidRDefault="00E411CE" w:rsidP="00BD3354">
      <w:pPr>
        <w:ind w:left="-284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Proponuję Radzie Gminy następujący porządek obrad:</w:t>
      </w:r>
    </w:p>
    <w:p w:rsidR="00E411CE" w:rsidRPr="00BD3354" w:rsidRDefault="007E55EF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obrad </w:t>
      </w:r>
      <w:r w:rsidR="00FD792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="00CB46F7">
        <w:rPr>
          <w:rFonts w:ascii="Arial" w:hAnsi="Arial" w:cs="Arial"/>
          <w:sz w:val="24"/>
          <w:szCs w:val="24"/>
        </w:rPr>
        <w:t>I</w:t>
      </w:r>
      <w:r w:rsidR="00B91E35">
        <w:rPr>
          <w:rFonts w:ascii="Arial" w:hAnsi="Arial" w:cs="Arial"/>
          <w:sz w:val="24"/>
          <w:szCs w:val="24"/>
        </w:rPr>
        <w:t>I</w:t>
      </w:r>
      <w:r w:rsidR="00E411CE"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D04000" w:rsidRDefault="00E411CE" w:rsidP="00D0400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Stwierdzenie prawomocności obrad.</w:t>
      </w:r>
    </w:p>
    <w:p w:rsidR="00B600F7" w:rsidRPr="00B600F7" w:rsidRDefault="00B600F7" w:rsidP="00B600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Przyjęcie porządku obrad.</w:t>
      </w:r>
    </w:p>
    <w:p w:rsidR="00E411CE" w:rsidRPr="00BD3354" w:rsidRDefault="00CB46F7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</w:t>
      </w:r>
      <w:r w:rsidR="007E55EF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obrad VI</w:t>
      </w:r>
      <w:r w:rsidR="006D6C2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Sesji </w:t>
      </w:r>
      <w:r w:rsidR="00DB618E">
        <w:rPr>
          <w:rFonts w:ascii="Arial" w:hAnsi="Arial" w:cs="Arial"/>
          <w:sz w:val="24"/>
          <w:szCs w:val="24"/>
        </w:rPr>
        <w:t>Rady Gminy</w:t>
      </w:r>
      <w:r w:rsidR="00E411CE" w:rsidRPr="00BD3354">
        <w:rPr>
          <w:rFonts w:ascii="Arial" w:hAnsi="Arial" w:cs="Arial"/>
          <w:sz w:val="24"/>
          <w:szCs w:val="24"/>
        </w:rPr>
        <w:t>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Powołanie Komisji Uchwał i Wniosków.</w:t>
      </w:r>
    </w:p>
    <w:p w:rsidR="00ED099B" w:rsidRDefault="006D6C25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Sprawozdania</w:t>
      </w:r>
      <w:r w:rsidR="00E411CE" w:rsidRPr="00BD3354">
        <w:rPr>
          <w:rFonts w:ascii="Arial" w:hAnsi="Arial" w:cs="Arial"/>
          <w:sz w:val="24"/>
          <w:szCs w:val="24"/>
        </w:rPr>
        <w:t xml:space="preserve"> z działalności Wójta w okresie międzysesyjnym.</w:t>
      </w:r>
      <w:r w:rsidR="00ED099B">
        <w:rPr>
          <w:rFonts w:ascii="Arial" w:hAnsi="Arial" w:cs="Arial"/>
          <w:sz w:val="24"/>
          <w:szCs w:val="24"/>
        </w:rPr>
        <w:t xml:space="preserve"> </w:t>
      </w:r>
    </w:p>
    <w:p w:rsidR="006D6C25" w:rsidRDefault="006D6C25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Sprawozdań z działalności Komisji Rady Gminy Starcza w 2024 roku.</w:t>
      </w:r>
    </w:p>
    <w:p w:rsidR="001A13CA" w:rsidRDefault="00ED099B" w:rsidP="001A13C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056B32">
        <w:rPr>
          <w:rFonts w:ascii="Arial" w:hAnsi="Arial" w:cs="Arial"/>
          <w:sz w:val="24"/>
          <w:szCs w:val="24"/>
        </w:rPr>
        <w:t>powołania Rady Seniorów Gminy Starcza</w:t>
      </w:r>
      <w:r w:rsidR="00C43A02">
        <w:rPr>
          <w:rFonts w:ascii="Arial" w:hAnsi="Arial" w:cs="Arial"/>
          <w:sz w:val="24"/>
          <w:szCs w:val="24"/>
        </w:rPr>
        <w:t xml:space="preserve"> oraz nadania jej statutu</w:t>
      </w:r>
      <w:r w:rsidR="00056B32">
        <w:rPr>
          <w:rFonts w:ascii="Arial" w:hAnsi="Arial" w:cs="Arial"/>
          <w:sz w:val="24"/>
          <w:szCs w:val="24"/>
        </w:rPr>
        <w:t>.</w:t>
      </w:r>
    </w:p>
    <w:p w:rsidR="00E01B02" w:rsidRDefault="00242442" w:rsidP="00E01B02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6D6C25">
        <w:rPr>
          <w:rFonts w:ascii="Arial" w:hAnsi="Arial" w:cs="Arial"/>
          <w:sz w:val="24"/>
          <w:szCs w:val="24"/>
        </w:rPr>
        <w:t xml:space="preserve">Podjęcie uchwały w sprawie </w:t>
      </w:r>
      <w:r w:rsidR="006D6C25" w:rsidRPr="006D6C25">
        <w:rPr>
          <w:rFonts w:ascii="Arial" w:hAnsi="Arial" w:cs="Arial"/>
          <w:bCs/>
          <w:sz w:val="24"/>
          <w:szCs w:val="24"/>
        </w:rPr>
        <w:t>przystąpienia Gminy Starcza do Śląskiego Związku Gmin i Powiatów</w:t>
      </w:r>
      <w:r w:rsidR="006D6C25">
        <w:rPr>
          <w:rFonts w:ascii="Arial" w:hAnsi="Arial" w:cs="Arial"/>
          <w:bCs/>
          <w:sz w:val="24"/>
          <w:szCs w:val="24"/>
        </w:rPr>
        <w:t>.</w:t>
      </w:r>
    </w:p>
    <w:p w:rsidR="00E01B02" w:rsidRPr="00E01B02" w:rsidRDefault="0049767A" w:rsidP="00E01B02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E01B02">
        <w:rPr>
          <w:rFonts w:ascii="Arial" w:hAnsi="Arial" w:cs="Arial"/>
          <w:sz w:val="24"/>
          <w:szCs w:val="24"/>
        </w:rPr>
        <w:t xml:space="preserve">Podjęcie uchwały </w:t>
      </w:r>
      <w:r w:rsidR="00C83F60">
        <w:rPr>
          <w:rFonts w:ascii="Arial" w:eastAsia="Times New Roman" w:hAnsi="Arial" w:cs="Arial"/>
          <w:bCs/>
          <w:sz w:val="24"/>
          <w:szCs w:val="24"/>
          <w:lang w:eastAsia="pl-PL"/>
        </w:rPr>
        <w:t>uchylającej</w:t>
      </w:r>
      <w:r w:rsidR="00E01B02" w:rsidRPr="00E01B0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Uchwałę Nr 17.III.2018 z dnia 28 grudnia 2018r. w sprawie określenia wysokości i zasad przyznawania diet radnym i sołtysom Gminy Starcza</w:t>
      </w:r>
      <w:r w:rsidR="00E01B0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83F60" w:rsidRPr="00C83F60" w:rsidRDefault="00D93B3C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E01B02">
        <w:rPr>
          <w:rStyle w:val="fragment"/>
          <w:rFonts w:ascii="Arial" w:hAnsi="Arial" w:cs="Arial"/>
          <w:sz w:val="24"/>
          <w:szCs w:val="24"/>
        </w:rPr>
        <w:t>Podję</w:t>
      </w:r>
      <w:r w:rsidR="00242442" w:rsidRPr="00E01B02">
        <w:rPr>
          <w:rStyle w:val="fragment"/>
          <w:rFonts w:ascii="Arial" w:hAnsi="Arial" w:cs="Arial"/>
          <w:sz w:val="24"/>
          <w:szCs w:val="24"/>
        </w:rPr>
        <w:t>cie uchwały w sprawie</w:t>
      </w:r>
      <w:r w:rsidR="00E01B02" w:rsidRPr="00E01B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01B02" w:rsidRPr="00E01B02">
        <w:rPr>
          <w:rFonts w:ascii="Arial" w:eastAsia="Times New Roman" w:hAnsi="Arial" w:cs="Arial"/>
          <w:bCs/>
          <w:sz w:val="24"/>
          <w:szCs w:val="24"/>
          <w:lang w:eastAsia="pl-PL"/>
        </w:rPr>
        <w:t>określenia wysokości i zasad przyznawania diet radnych Gminy Starcza oraz sposobu ustalenia należności z tytułu zwrotu kosztów podróży służbowych radnym Gminy Starcza</w:t>
      </w:r>
      <w:r w:rsidR="00E01B0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83F60" w:rsidRPr="00C83F60" w:rsidRDefault="00CB46F7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Podjęcie uchwały w sprawie</w:t>
      </w:r>
      <w:r w:rsidR="00E01B02" w:rsidRPr="00C83F60">
        <w:rPr>
          <w:rFonts w:ascii="Arial" w:hAnsi="Arial" w:cs="Arial"/>
          <w:sz w:val="24"/>
          <w:szCs w:val="24"/>
        </w:rPr>
        <w:t xml:space="preserve"> </w:t>
      </w:r>
      <w:r w:rsidR="00E01B02" w:rsidRPr="00C83F60">
        <w:rPr>
          <w:rFonts w:ascii="Arial" w:eastAsia="Times New Roman" w:hAnsi="Arial" w:cs="Arial"/>
          <w:bCs/>
          <w:sz w:val="24"/>
          <w:szCs w:val="24"/>
          <w:lang w:eastAsia="pl-PL"/>
        </w:rPr>
        <w:t>ustalenia wysokości diet dla sołtysów - przewodniczących organów wykonawczych jednostek pomocniczych Gminy Starcza</w:t>
      </w:r>
      <w:r w:rsidR="00C83F6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83F60" w:rsidRPr="00C83F60" w:rsidRDefault="00C83F60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eastAsia="Arial" w:hAnsi="Arial" w:cs="Arial"/>
          <w:sz w:val="24"/>
        </w:rPr>
        <w:t>Podjęcie uchwały w sprawie ustalenia wynagrodzenia miesięcznego Wójta Gminy Starcza</w:t>
      </w:r>
      <w:r>
        <w:rPr>
          <w:rFonts w:ascii="Arial" w:eastAsia="Arial" w:hAnsi="Arial" w:cs="Arial"/>
          <w:sz w:val="24"/>
        </w:rPr>
        <w:t>.</w:t>
      </w:r>
    </w:p>
    <w:p w:rsidR="00C83F60" w:rsidRPr="00C83F60" w:rsidRDefault="00D6240C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Podjęcie uchw</w:t>
      </w:r>
      <w:r w:rsidR="000D2F1F" w:rsidRPr="00C83F60">
        <w:rPr>
          <w:rFonts w:ascii="Arial" w:hAnsi="Arial" w:cs="Arial"/>
          <w:sz w:val="24"/>
          <w:szCs w:val="24"/>
        </w:rPr>
        <w:t>ały w sprawie zmian w budżecie G</w:t>
      </w:r>
      <w:r w:rsidR="004D3E67" w:rsidRPr="00C83F60">
        <w:rPr>
          <w:rFonts w:ascii="Arial" w:hAnsi="Arial" w:cs="Arial"/>
          <w:sz w:val="24"/>
          <w:szCs w:val="24"/>
        </w:rPr>
        <w:t>miny</w:t>
      </w:r>
      <w:r w:rsidR="006D6C25" w:rsidRPr="00C83F60">
        <w:rPr>
          <w:rFonts w:ascii="Arial" w:hAnsi="Arial" w:cs="Arial"/>
          <w:sz w:val="24"/>
          <w:szCs w:val="24"/>
        </w:rPr>
        <w:t xml:space="preserve"> Starcza na 2025</w:t>
      </w:r>
      <w:r w:rsidRPr="00C83F60">
        <w:rPr>
          <w:rFonts w:ascii="Arial" w:hAnsi="Arial" w:cs="Arial"/>
          <w:sz w:val="24"/>
          <w:szCs w:val="24"/>
        </w:rPr>
        <w:t xml:space="preserve"> rok.</w:t>
      </w:r>
    </w:p>
    <w:p w:rsidR="00C83F60" w:rsidRPr="00C83F60" w:rsidRDefault="00B44B07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lastRenderedPageBreak/>
        <w:t>Podjęci</w:t>
      </w:r>
      <w:r w:rsidR="00084B8B" w:rsidRPr="00C83F60">
        <w:rPr>
          <w:rFonts w:ascii="Arial" w:hAnsi="Arial" w:cs="Arial"/>
          <w:sz w:val="24"/>
          <w:szCs w:val="24"/>
        </w:rPr>
        <w:t>e uchwały w sprawie zmiany Wieloletniej Prognozy Finansowej</w:t>
      </w:r>
      <w:r w:rsidR="00F10FFB" w:rsidRPr="00C83F60">
        <w:rPr>
          <w:rFonts w:ascii="Arial" w:hAnsi="Arial" w:cs="Arial"/>
          <w:sz w:val="24"/>
          <w:szCs w:val="24"/>
        </w:rPr>
        <w:t xml:space="preserve"> Gminy Starcza na lata 202</w:t>
      </w:r>
      <w:r w:rsidR="006D6C25" w:rsidRPr="00C83F60">
        <w:rPr>
          <w:rFonts w:ascii="Arial" w:hAnsi="Arial" w:cs="Arial"/>
          <w:sz w:val="24"/>
          <w:szCs w:val="24"/>
        </w:rPr>
        <w:t>5</w:t>
      </w:r>
      <w:r w:rsidR="000D2F1F" w:rsidRPr="00C83F60">
        <w:rPr>
          <w:rFonts w:ascii="Arial" w:hAnsi="Arial" w:cs="Arial"/>
          <w:sz w:val="24"/>
          <w:szCs w:val="24"/>
        </w:rPr>
        <w:t>-2</w:t>
      </w:r>
      <w:r w:rsidR="00087DD4" w:rsidRPr="00C83F60">
        <w:rPr>
          <w:rFonts w:ascii="Arial" w:hAnsi="Arial" w:cs="Arial"/>
          <w:sz w:val="24"/>
          <w:szCs w:val="24"/>
        </w:rPr>
        <w:t>030</w:t>
      </w:r>
      <w:r w:rsidRPr="00C83F60">
        <w:rPr>
          <w:rFonts w:ascii="Arial" w:hAnsi="Arial" w:cs="Arial"/>
          <w:sz w:val="24"/>
          <w:szCs w:val="24"/>
        </w:rPr>
        <w:t>.</w:t>
      </w:r>
    </w:p>
    <w:p w:rsidR="00C83F60" w:rsidRPr="00C83F60" w:rsidRDefault="00E01B02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 xml:space="preserve">Podjęcie uchwały w sprawie przekazania </w:t>
      </w:r>
      <w:r w:rsidRPr="00C83F60">
        <w:rPr>
          <w:rFonts w:ascii="Arial" w:eastAsia="Times New Roman" w:hAnsi="Arial" w:cs="Arial"/>
          <w:bCs/>
          <w:sz w:val="24"/>
          <w:szCs w:val="24"/>
          <w:lang w:eastAsia="pl-PL"/>
        </w:rPr>
        <w:t>środków finansowych na Fundusz Wsparcia Policji w Katowicach z przeznaczeniem na dofinansowanie zakupu radiowozu oznakowanego z napędem hybrydowym na rzecz Komisariatu Policji w Poczesnej.</w:t>
      </w:r>
    </w:p>
    <w:p w:rsidR="00C83F60" w:rsidRPr="00C83F60" w:rsidRDefault="00E411CE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Sprawy różne.</w:t>
      </w:r>
    </w:p>
    <w:p w:rsidR="00C83F60" w:rsidRPr="00C83F60" w:rsidRDefault="00CB46F7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Interpelacje i zapytania radnych</w:t>
      </w:r>
      <w:r w:rsidR="00E411CE" w:rsidRPr="00C83F60">
        <w:rPr>
          <w:rFonts w:ascii="Arial" w:hAnsi="Arial" w:cs="Arial"/>
          <w:sz w:val="24"/>
          <w:szCs w:val="24"/>
        </w:rPr>
        <w:t>.</w:t>
      </w:r>
    </w:p>
    <w:p w:rsidR="00E411CE" w:rsidRPr="00C83F60" w:rsidRDefault="00E411CE" w:rsidP="00C83F6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F60">
        <w:rPr>
          <w:rFonts w:ascii="Arial" w:hAnsi="Arial" w:cs="Arial"/>
          <w:sz w:val="24"/>
          <w:szCs w:val="24"/>
        </w:rPr>
        <w:t>Za</w:t>
      </w:r>
      <w:r w:rsidR="008B0803" w:rsidRPr="00C83F60">
        <w:rPr>
          <w:rFonts w:ascii="Arial" w:hAnsi="Arial" w:cs="Arial"/>
          <w:sz w:val="24"/>
          <w:szCs w:val="24"/>
        </w:rPr>
        <w:t xml:space="preserve">mknięcie obrad </w:t>
      </w:r>
      <w:r w:rsidR="00087DD4" w:rsidRPr="00C83F60">
        <w:rPr>
          <w:rFonts w:ascii="Arial" w:hAnsi="Arial" w:cs="Arial"/>
          <w:sz w:val="24"/>
          <w:szCs w:val="24"/>
        </w:rPr>
        <w:t>V</w:t>
      </w:r>
      <w:r w:rsidR="008B0803" w:rsidRPr="00C83F60">
        <w:rPr>
          <w:rFonts w:ascii="Arial" w:hAnsi="Arial" w:cs="Arial"/>
          <w:sz w:val="24"/>
          <w:szCs w:val="24"/>
        </w:rPr>
        <w:t>I</w:t>
      </w:r>
      <w:r w:rsidR="00CB46F7" w:rsidRPr="00C83F60">
        <w:rPr>
          <w:rFonts w:ascii="Arial" w:hAnsi="Arial" w:cs="Arial"/>
          <w:sz w:val="24"/>
          <w:szCs w:val="24"/>
        </w:rPr>
        <w:t>I</w:t>
      </w:r>
      <w:r w:rsidR="006D6C25" w:rsidRPr="00C83F60">
        <w:rPr>
          <w:rFonts w:ascii="Arial" w:hAnsi="Arial" w:cs="Arial"/>
          <w:sz w:val="24"/>
          <w:szCs w:val="24"/>
        </w:rPr>
        <w:t>I</w:t>
      </w:r>
      <w:r w:rsidRPr="00C83F60">
        <w:rPr>
          <w:rFonts w:ascii="Arial" w:hAnsi="Arial" w:cs="Arial"/>
          <w:sz w:val="24"/>
          <w:szCs w:val="24"/>
        </w:rPr>
        <w:t xml:space="preserve"> Sesji Rady Gminy.</w:t>
      </w:r>
    </w:p>
    <w:p w:rsidR="009C465A" w:rsidRDefault="009C465A" w:rsidP="009C465A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C465A" w:rsidRDefault="009C465A" w:rsidP="009C465A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ED2D7C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71C9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 xml:space="preserve">Zgodnie 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z art. 25 ust. 3 ustawy z dnia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8 marca 1990r.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o samorządzie gminnym                       (Dz. U. z</w:t>
      </w:r>
      <w:r w:rsidR="00087DD4"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="00F72087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ED579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7DD4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8B0803">
        <w:rPr>
          <w:rFonts w:ascii="Arial" w:eastAsia="Times New Roman" w:hAnsi="Arial" w:cs="Arial"/>
          <w:sz w:val="24"/>
          <w:szCs w:val="24"/>
          <w:lang w:eastAsia="pl-PL"/>
        </w:rPr>
        <w:t>1465</w:t>
      </w:r>
      <w:r w:rsidR="001A13CA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8B080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niniejsze zawiadomienie służy jako podstawa do zwolnienia z pracy zawodowej na czas udziału w pracach Rady.</w:t>
      </w:r>
    </w:p>
    <w:p w:rsidR="009C465A" w:rsidRDefault="009C465A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49E4" w:rsidRDefault="00D749E4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465A" w:rsidRDefault="009C465A" w:rsidP="009C465A">
      <w:pPr>
        <w:tabs>
          <w:tab w:val="left" w:pos="142"/>
        </w:tabs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Gminy </w:t>
      </w:r>
    </w:p>
    <w:p w:rsidR="009C465A" w:rsidRPr="009C465A" w:rsidRDefault="00100CE0" w:rsidP="009C465A">
      <w:pPr>
        <w:tabs>
          <w:tab w:val="left" w:pos="142"/>
        </w:tabs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</w:t>
      </w:r>
      <w:r w:rsidR="009C465A">
        <w:rPr>
          <w:rFonts w:ascii="Arial" w:hAnsi="Arial" w:cs="Arial"/>
          <w:sz w:val="24"/>
          <w:szCs w:val="24"/>
        </w:rPr>
        <w:t>gr Ewa Jędrzejewska</w:t>
      </w:r>
    </w:p>
    <w:p w:rsidR="001E3B52" w:rsidRDefault="001E3B52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1E3B52" w:rsidRDefault="001E3B52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D749E4" w:rsidRPr="00D749E4" w:rsidRDefault="00771D75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D749E4" w:rsidRPr="00D749E4">
        <w:rPr>
          <w:rFonts w:ascii="Arial" w:hAnsi="Arial" w:cs="Arial"/>
          <w:sz w:val="24"/>
          <w:szCs w:val="24"/>
        </w:rPr>
        <w:t>ransmisja z obrad oraz archiwalny zapis obrazu i dźwięku z obrad</w:t>
      </w:r>
      <w:r>
        <w:rPr>
          <w:rFonts w:ascii="Arial" w:hAnsi="Arial" w:cs="Arial"/>
          <w:sz w:val="24"/>
          <w:szCs w:val="24"/>
        </w:rPr>
        <w:t xml:space="preserve"> dostępny na stronie</w:t>
      </w:r>
      <w:r w:rsidR="00D749E4" w:rsidRPr="00D749E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D749E4" w:rsidRPr="00D749E4">
          <w:rPr>
            <w:rStyle w:val="Hipercze"/>
            <w:rFonts w:ascii="Arial" w:hAnsi="Arial" w:cs="Arial"/>
            <w:sz w:val="24"/>
            <w:szCs w:val="24"/>
          </w:rPr>
          <w:t>www.gmina-starcza.pl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749E4" w:rsidRPr="00771D75">
        <w:rPr>
          <w:rFonts w:ascii="Arial" w:hAnsi="Arial" w:cs="Arial"/>
          <w:sz w:val="24"/>
          <w:szCs w:val="24"/>
        </w:rPr>
        <w:t>ora</w:t>
      </w:r>
      <w:r w:rsidRPr="00771D75">
        <w:rPr>
          <w:rFonts w:ascii="Arial" w:hAnsi="Arial" w:cs="Arial"/>
          <w:sz w:val="24"/>
          <w:szCs w:val="24"/>
        </w:rPr>
        <w:t>z w BIP Urzędu w zakładce</w:t>
      </w:r>
      <w:r w:rsidR="00550C50">
        <w:rPr>
          <w:rFonts w:ascii="Arial" w:hAnsi="Arial" w:cs="Arial"/>
          <w:sz w:val="24"/>
          <w:szCs w:val="24"/>
        </w:rPr>
        <w:t xml:space="preserve"> </w:t>
      </w:r>
      <w:r w:rsidR="00550C50" w:rsidRPr="00550C50">
        <w:rPr>
          <w:rFonts w:ascii="Arial" w:hAnsi="Arial" w:cs="Arial"/>
          <w:i/>
          <w:sz w:val="24"/>
          <w:szCs w:val="24"/>
        </w:rPr>
        <w:t>Rada Gminy</w:t>
      </w:r>
      <w:r w:rsidR="00550C5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i/>
          <w:sz w:val="24"/>
          <w:szCs w:val="24"/>
        </w:rPr>
        <w:t xml:space="preserve"> Sesje.</w:t>
      </w:r>
    </w:p>
    <w:p w:rsidR="00D749E4" w:rsidRPr="00D749E4" w:rsidRDefault="00D749E4" w:rsidP="00771D75">
      <w:pPr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9E4" w:rsidRPr="00D749E4" w:rsidSect="007255F3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3CA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7434B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D1E00"/>
    <w:multiLevelType w:val="hybridMultilevel"/>
    <w:tmpl w:val="2560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6D1"/>
    <w:multiLevelType w:val="hybridMultilevel"/>
    <w:tmpl w:val="E548AF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226B0"/>
    <w:multiLevelType w:val="hybridMultilevel"/>
    <w:tmpl w:val="F1A4CB9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902E78"/>
    <w:multiLevelType w:val="hybridMultilevel"/>
    <w:tmpl w:val="3A5A01A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CDE3EF6"/>
    <w:multiLevelType w:val="hybridMultilevel"/>
    <w:tmpl w:val="F1A4CB9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05FB2"/>
    <w:rsid w:val="00040F26"/>
    <w:rsid w:val="0004524C"/>
    <w:rsid w:val="00047E33"/>
    <w:rsid w:val="00056B32"/>
    <w:rsid w:val="0006311F"/>
    <w:rsid w:val="00080CE8"/>
    <w:rsid w:val="00084B8B"/>
    <w:rsid w:val="00087DD4"/>
    <w:rsid w:val="000D2F1F"/>
    <w:rsid w:val="00100CE0"/>
    <w:rsid w:val="001356F2"/>
    <w:rsid w:val="001640BB"/>
    <w:rsid w:val="00182DB8"/>
    <w:rsid w:val="0019047B"/>
    <w:rsid w:val="001A13CA"/>
    <w:rsid w:val="001E3B52"/>
    <w:rsid w:val="00212F29"/>
    <w:rsid w:val="00222713"/>
    <w:rsid w:val="00227DDA"/>
    <w:rsid w:val="00234A50"/>
    <w:rsid w:val="00242442"/>
    <w:rsid w:val="00265906"/>
    <w:rsid w:val="00273C97"/>
    <w:rsid w:val="00287242"/>
    <w:rsid w:val="002905BE"/>
    <w:rsid w:val="00297BCB"/>
    <w:rsid w:val="002A7FD9"/>
    <w:rsid w:val="002B0429"/>
    <w:rsid w:val="002B2478"/>
    <w:rsid w:val="002C38F3"/>
    <w:rsid w:val="002E02FC"/>
    <w:rsid w:val="00302F26"/>
    <w:rsid w:val="0032310B"/>
    <w:rsid w:val="00331D1B"/>
    <w:rsid w:val="0036790F"/>
    <w:rsid w:val="003B4F38"/>
    <w:rsid w:val="003D5454"/>
    <w:rsid w:val="00405298"/>
    <w:rsid w:val="004275D5"/>
    <w:rsid w:val="00447E71"/>
    <w:rsid w:val="00463CAD"/>
    <w:rsid w:val="0049767A"/>
    <w:rsid w:val="004A6F2F"/>
    <w:rsid w:val="004C3D1C"/>
    <w:rsid w:val="004D3E67"/>
    <w:rsid w:val="004F1FCD"/>
    <w:rsid w:val="00503EEE"/>
    <w:rsid w:val="0051316E"/>
    <w:rsid w:val="00521E6D"/>
    <w:rsid w:val="005252A6"/>
    <w:rsid w:val="005338E2"/>
    <w:rsid w:val="0054762B"/>
    <w:rsid w:val="00550C50"/>
    <w:rsid w:val="00555196"/>
    <w:rsid w:val="0055797C"/>
    <w:rsid w:val="005670E6"/>
    <w:rsid w:val="00572405"/>
    <w:rsid w:val="00572FA6"/>
    <w:rsid w:val="005A0564"/>
    <w:rsid w:val="005B586F"/>
    <w:rsid w:val="005B772E"/>
    <w:rsid w:val="005D3FCD"/>
    <w:rsid w:val="005D49A5"/>
    <w:rsid w:val="005F55E6"/>
    <w:rsid w:val="006074E3"/>
    <w:rsid w:val="0069088D"/>
    <w:rsid w:val="006B24CA"/>
    <w:rsid w:val="006B32B2"/>
    <w:rsid w:val="006D6C25"/>
    <w:rsid w:val="006F4A3C"/>
    <w:rsid w:val="006F59FC"/>
    <w:rsid w:val="007007AD"/>
    <w:rsid w:val="007211DA"/>
    <w:rsid w:val="007255F3"/>
    <w:rsid w:val="007376CD"/>
    <w:rsid w:val="00751CCD"/>
    <w:rsid w:val="00761EEE"/>
    <w:rsid w:val="00771D75"/>
    <w:rsid w:val="00773A3F"/>
    <w:rsid w:val="007766C2"/>
    <w:rsid w:val="00791363"/>
    <w:rsid w:val="007B3C5C"/>
    <w:rsid w:val="007B5607"/>
    <w:rsid w:val="007B737D"/>
    <w:rsid w:val="007D53D3"/>
    <w:rsid w:val="007D63BE"/>
    <w:rsid w:val="007E55EF"/>
    <w:rsid w:val="007F0D5F"/>
    <w:rsid w:val="007F6AF9"/>
    <w:rsid w:val="008057A3"/>
    <w:rsid w:val="00817D59"/>
    <w:rsid w:val="00820619"/>
    <w:rsid w:val="008747D8"/>
    <w:rsid w:val="00891C00"/>
    <w:rsid w:val="0089319C"/>
    <w:rsid w:val="0089616F"/>
    <w:rsid w:val="008A7AA5"/>
    <w:rsid w:val="008B0803"/>
    <w:rsid w:val="008B202C"/>
    <w:rsid w:val="008F5EF9"/>
    <w:rsid w:val="009131E0"/>
    <w:rsid w:val="009359E2"/>
    <w:rsid w:val="00940B10"/>
    <w:rsid w:val="00952600"/>
    <w:rsid w:val="009608AD"/>
    <w:rsid w:val="009B65D6"/>
    <w:rsid w:val="009C33DC"/>
    <w:rsid w:val="009C396F"/>
    <w:rsid w:val="009C465A"/>
    <w:rsid w:val="009C7FBD"/>
    <w:rsid w:val="009D44B1"/>
    <w:rsid w:val="009E75BC"/>
    <w:rsid w:val="00A24555"/>
    <w:rsid w:val="00A25F2E"/>
    <w:rsid w:val="00A472D9"/>
    <w:rsid w:val="00A5106A"/>
    <w:rsid w:val="00A66428"/>
    <w:rsid w:val="00A82862"/>
    <w:rsid w:val="00A84F9F"/>
    <w:rsid w:val="00AC24BD"/>
    <w:rsid w:val="00AC5726"/>
    <w:rsid w:val="00AD2FFF"/>
    <w:rsid w:val="00AE6ACD"/>
    <w:rsid w:val="00B44B07"/>
    <w:rsid w:val="00B600F7"/>
    <w:rsid w:val="00B64DD0"/>
    <w:rsid w:val="00B91E35"/>
    <w:rsid w:val="00BA2219"/>
    <w:rsid w:val="00BA7395"/>
    <w:rsid w:val="00BB2D9C"/>
    <w:rsid w:val="00BC2912"/>
    <w:rsid w:val="00BC587F"/>
    <w:rsid w:val="00BC65F1"/>
    <w:rsid w:val="00BD3354"/>
    <w:rsid w:val="00BD61B4"/>
    <w:rsid w:val="00BE4F41"/>
    <w:rsid w:val="00BF14AD"/>
    <w:rsid w:val="00C23BB4"/>
    <w:rsid w:val="00C41E8C"/>
    <w:rsid w:val="00C43A02"/>
    <w:rsid w:val="00C62561"/>
    <w:rsid w:val="00C83F60"/>
    <w:rsid w:val="00CB46F7"/>
    <w:rsid w:val="00CC31A0"/>
    <w:rsid w:val="00CE0904"/>
    <w:rsid w:val="00D03192"/>
    <w:rsid w:val="00D04000"/>
    <w:rsid w:val="00D2137B"/>
    <w:rsid w:val="00D23DC8"/>
    <w:rsid w:val="00D34B7F"/>
    <w:rsid w:val="00D413A1"/>
    <w:rsid w:val="00D623E5"/>
    <w:rsid w:val="00D6240C"/>
    <w:rsid w:val="00D749E4"/>
    <w:rsid w:val="00D93B3C"/>
    <w:rsid w:val="00DA1D3B"/>
    <w:rsid w:val="00DA3563"/>
    <w:rsid w:val="00DA4E3C"/>
    <w:rsid w:val="00DA78A7"/>
    <w:rsid w:val="00DB618E"/>
    <w:rsid w:val="00DE53A9"/>
    <w:rsid w:val="00E01B02"/>
    <w:rsid w:val="00E05FB2"/>
    <w:rsid w:val="00E22D50"/>
    <w:rsid w:val="00E411CE"/>
    <w:rsid w:val="00E422C1"/>
    <w:rsid w:val="00E54E53"/>
    <w:rsid w:val="00E60E4C"/>
    <w:rsid w:val="00E81AD8"/>
    <w:rsid w:val="00E83FB3"/>
    <w:rsid w:val="00E96506"/>
    <w:rsid w:val="00EB4D2C"/>
    <w:rsid w:val="00EC2A30"/>
    <w:rsid w:val="00ED099B"/>
    <w:rsid w:val="00ED2D7C"/>
    <w:rsid w:val="00ED5790"/>
    <w:rsid w:val="00EF4D90"/>
    <w:rsid w:val="00F10FFB"/>
    <w:rsid w:val="00F159DC"/>
    <w:rsid w:val="00F20AB7"/>
    <w:rsid w:val="00F310DA"/>
    <w:rsid w:val="00F35EC1"/>
    <w:rsid w:val="00F530D8"/>
    <w:rsid w:val="00F60A7E"/>
    <w:rsid w:val="00F612EF"/>
    <w:rsid w:val="00F72087"/>
    <w:rsid w:val="00F972EA"/>
    <w:rsid w:val="00FD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9E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80C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E8"/>
  </w:style>
  <w:style w:type="paragraph" w:customStyle="1" w:styleId="Heading1">
    <w:name w:val="Heading 1"/>
    <w:basedOn w:val="Normalny"/>
    <w:uiPriority w:val="1"/>
    <w:qFormat/>
    <w:rsid w:val="00080CE8"/>
    <w:pPr>
      <w:widowControl w:val="0"/>
      <w:autoSpaceDE w:val="0"/>
      <w:autoSpaceDN w:val="0"/>
      <w:spacing w:line="240" w:lineRule="auto"/>
      <w:ind w:left="251" w:right="429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markedcontent">
    <w:name w:val="markedcontent"/>
    <w:basedOn w:val="Domylnaczcionkaakapitu"/>
    <w:rsid w:val="00C62561"/>
  </w:style>
  <w:style w:type="paragraph" w:customStyle="1" w:styleId="Default">
    <w:name w:val="Default"/>
    <w:rsid w:val="00087DD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fragment">
    <w:name w:val="fragment"/>
    <w:basedOn w:val="Domylnaczcionkaakapitu"/>
    <w:rsid w:val="0024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-star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5</cp:revision>
  <cp:lastPrinted>2025-02-07T11:34:00Z</cp:lastPrinted>
  <dcterms:created xsi:type="dcterms:W3CDTF">2025-02-06T12:48:00Z</dcterms:created>
  <dcterms:modified xsi:type="dcterms:W3CDTF">2025-02-07T12:59:00Z</dcterms:modified>
</cp:coreProperties>
</file>