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7F" w:rsidRPr="00627B78" w:rsidRDefault="005A207F" w:rsidP="005A207F">
      <w:pPr>
        <w:pStyle w:val="Bezodstpw"/>
        <w:jc w:val="both"/>
        <w:rPr>
          <w:rFonts w:ascii="Arial" w:hAnsi="Arial" w:cs="Arial"/>
          <w:b/>
          <w:i/>
        </w:rPr>
      </w:pPr>
      <w:r w:rsidRPr="004B29E1">
        <w:rPr>
          <w:rFonts w:ascii="Arial" w:hAnsi="Arial" w:cs="Arial"/>
          <w:b/>
          <w:color w:val="7030A0"/>
        </w:rPr>
        <w:t xml:space="preserve">       </w:t>
      </w:r>
      <w:r w:rsidRPr="00627B78">
        <w:rPr>
          <w:rFonts w:ascii="Arial" w:hAnsi="Arial" w:cs="Arial"/>
          <w:b/>
        </w:rPr>
        <w:t xml:space="preserve">                                             I N F O R M A C J A                                            </w:t>
      </w:r>
      <w:r w:rsidRPr="00627B78">
        <w:rPr>
          <w:rFonts w:ascii="Arial" w:hAnsi="Arial" w:cs="Arial"/>
          <w:b/>
          <w:i/>
        </w:rPr>
        <w:t>Zał.2</w:t>
      </w:r>
    </w:p>
    <w:p w:rsidR="005A207F" w:rsidRPr="00627B78" w:rsidRDefault="005A207F" w:rsidP="005A207F">
      <w:pPr>
        <w:pStyle w:val="Bezodstpw"/>
        <w:jc w:val="both"/>
        <w:rPr>
          <w:rFonts w:ascii="Arial" w:hAnsi="Arial" w:cs="Arial"/>
          <w:b/>
        </w:rPr>
      </w:pPr>
      <w:r w:rsidRPr="00627B78">
        <w:rPr>
          <w:rFonts w:ascii="Arial" w:hAnsi="Arial" w:cs="Arial"/>
          <w:b/>
          <w:i/>
        </w:rPr>
        <w:t xml:space="preserve">                 </w:t>
      </w:r>
      <w:r w:rsidRPr="00627B78">
        <w:rPr>
          <w:rFonts w:ascii="Arial" w:hAnsi="Arial" w:cs="Arial"/>
          <w:b/>
        </w:rPr>
        <w:t>o stanie mienia komunalnego na dzień 31 grudnia 20</w:t>
      </w:r>
      <w:r w:rsidR="003720E0" w:rsidRPr="00627B78">
        <w:rPr>
          <w:rFonts w:ascii="Arial" w:hAnsi="Arial" w:cs="Arial"/>
          <w:b/>
        </w:rPr>
        <w:t>21</w:t>
      </w:r>
      <w:r w:rsidRPr="00627B78">
        <w:rPr>
          <w:rFonts w:ascii="Arial" w:hAnsi="Arial" w:cs="Arial"/>
          <w:b/>
        </w:rPr>
        <w:t>r.</w:t>
      </w:r>
    </w:p>
    <w:p w:rsidR="005A207F" w:rsidRPr="00627B78" w:rsidRDefault="005A207F" w:rsidP="005A207F">
      <w:pPr>
        <w:pStyle w:val="Bezodstpw"/>
        <w:jc w:val="both"/>
        <w:rPr>
          <w:rFonts w:ascii="Arial" w:hAnsi="Arial" w:cs="Arial"/>
          <w:b/>
          <w:i/>
        </w:rPr>
      </w:pP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27B78">
        <w:rPr>
          <w:rFonts w:ascii="Arial" w:eastAsia="Times New Roman" w:hAnsi="Arial" w:cs="Arial"/>
          <w:b/>
          <w:lang w:eastAsia="pl-PL"/>
        </w:rPr>
        <w:t xml:space="preserve">         Gmina Starcza (</w:t>
      </w:r>
      <w:r w:rsidRPr="00627B78">
        <w:rPr>
          <w:rFonts w:ascii="Arial" w:eastAsia="Times New Roman" w:hAnsi="Arial" w:cs="Arial"/>
          <w:lang w:eastAsia="pl-PL"/>
        </w:rPr>
        <w:t>wg danych księgowych</w:t>
      </w:r>
      <w:r w:rsidR="005C3D45">
        <w:rPr>
          <w:rFonts w:ascii="Arial" w:eastAsia="Times New Roman" w:hAnsi="Arial" w:cs="Arial"/>
          <w:lang w:eastAsia="pl-PL"/>
        </w:rPr>
        <w:t xml:space="preserve"> na</w:t>
      </w:r>
      <w:r w:rsidRPr="00627B78">
        <w:rPr>
          <w:rFonts w:ascii="Arial" w:hAnsi="Arial" w:cs="Arial"/>
        </w:rPr>
        <w:t xml:space="preserve"> </w:t>
      </w:r>
      <w:r w:rsidRPr="00627B78">
        <w:rPr>
          <w:rFonts w:ascii="Arial" w:eastAsia="Times New Roman" w:hAnsi="Arial" w:cs="Arial"/>
          <w:lang w:eastAsia="pl-PL"/>
        </w:rPr>
        <w:t>dzień 31 grudnia</w:t>
      </w:r>
      <w:r w:rsidR="005C3D45">
        <w:rPr>
          <w:rFonts w:ascii="Arial" w:eastAsia="Times New Roman" w:hAnsi="Arial" w:cs="Arial"/>
          <w:lang w:eastAsia="pl-PL"/>
        </w:rPr>
        <w:t xml:space="preserve"> 2021</w:t>
      </w:r>
      <w:r w:rsidRPr="00627B78">
        <w:rPr>
          <w:rFonts w:ascii="Arial" w:eastAsia="Times New Roman" w:hAnsi="Arial" w:cs="Arial"/>
          <w:lang w:eastAsia="pl-PL"/>
        </w:rPr>
        <w:t>r</w:t>
      </w:r>
      <w:r w:rsidRPr="00627B78">
        <w:rPr>
          <w:rFonts w:ascii="Arial" w:eastAsia="Times New Roman" w:hAnsi="Arial" w:cs="Arial"/>
          <w:b/>
          <w:lang w:eastAsia="pl-PL"/>
        </w:rPr>
        <w:t>.) posiada mienie komunalne o wartości brutto (</w:t>
      </w:r>
      <w:r w:rsidRPr="00627B78">
        <w:rPr>
          <w:rFonts w:ascii="Arial" w:eastAsia="Times New Roman" w:hAnsi="Arial" w:cs="Arial"/>
          <w:lang w:eastAsia="pl-PL"/>
        </w:rPr>
        <w:t>wraz z oprogramowaniem i licencjami oraz środkami trwałymi przekazanymi podległym jednostkom budżetowym w trwały zarząd)</w:t>
      </w:r>
      <w:r w:rsidRPr="00627B78">
        <w:rPr>
          <w:rFonts w:ascii="Arial" w:eastAsia="Times New Roman" w:hAnsi="Arial" w:cs="Arial"/>
          <w:b/>
          <w:lang w:eastAsia="pl-PL"/>
        </w:rPr>
        <w:t xml:space="preserve">  -</w:t>
      </w:r>
      <w:r w:rsidR="002E550A" w:rsidRPr="00627B78">
        <w:rPr>
          <w:rFonts w:ascii="Arial" w:eastAsia="Times New Roman" w:hAnsi="Arial" w:cs="Arial"/>
          <w:b/>
          <w:lang w:eastAsia="pl-PL"/>
        </w:rPr>
        <w:t xml:space="preserve"> 45.785.324,</w:t>
      </w:r>
      <w:r w:rsidR="000C114A" w:rsidRPr="00627B78">
        <w:rPr>
          <w:rFonts w:ascii="Arial" w:eastAsia="Times New Roman" w:hAnsi="Arial" w:cs="Arial"/>
          <w:b/>
          <w:lang w:eastAsia="pl-PL"/>
        </w:rPr>
        <w:t>2</w:t>
      </w:r>
      <w:r w:rsidR="002E550A" w:rsidRPr="00627B78">
        <w:rPr>
          <w:rFonts w:ascii="Arial" w:eastAsia="Times New Roman" w:hAnsi="Arial" w:cs="Arial"/>
          <w:b/>
          <w:lang w:eastAsia="pl-PL"/>
        </w:rPr>
        <w:t>8zł</w:t>
      </w:r>
      <w:r w:rsidRPr="00627B78">
        <w:rPr>
          <w:rFonts w:ascii="Arial" w:eastAsia="Times New Roman" w:hAnsi="Arial" w:cs="Arial"/>
          <w:b/>
          <w:lang w:eastAsia="pl-PL"/>
        </w:rPr>
        <w:t xml:space="preserve">  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27B78">
        <w:rPr>
          <w:rFonts w:ascii="Arial" w:eastAsia="Times New Roman" w:hAnsi="Arial" w:cs="Arial"/>
          <w:b/>
          <w:lang w:eastAsia="pl-PL"/>
        </w:rPr>
        <w:t>Wartość mienia komunalnego G</w:t>
      </w:r>
      <w:r w:rsidR="005B22FE" w:rsidRPr="00627B78">
        <w:rPr>
          <w:rFonts w:ascii="Arial" w:eastAsia="Times New Roman" w:hAnsi="Arial" w:cs="Arial"/>
          <w:b/>
          <w:lang w:eastAsia="pl-PL"/>
        </w:rPr>
        <w:t>miny Starcza na dzień 31.12.2020</w:t>
      </w:r>
      <w:r w:rsidRPr="00627B78">
        <w:rPr>
          <w:rFonts w:ascii="Arial" w:eastAsia="Times New Roman" w:hAnsi="Arial" w:cs="Arial"/>
          <w:b/>
          <w:lang w:eastAsia="pl-PL"/>
        </w:rPr>
        <w:t>r. stanowiła kwotę brutto  –</w:t>
      </w:r>
      <w:r w:rsidR="000C114A" w:rsidRPr="00627B78">
        <w:rPr>
          <w:rFonts w:ascii="Arial" w:eastAsia="Times New Roman" w:hAnsi="Arial" w:cs="Arial"/>
          <w:b/>
          <w:lang w:eastAsia="pl-PL"/>
        </w:rPr>
        <w:t xml:space="preserve"> 45.279.978,2</w:t>
      </w:r>
      <w:r w:rsidR="005B22FE" w:rsidRPr="00627B78">
        <w:rPr>
          <w:rFonts w:ascii="Arial" w:eastAsia="Times New Roman" w:hAnsi="Arial" w:cs="Arial"/>
          <w:b/>
          <w:lang w:eastAsia="pl-PL"/>
        </w:rPr>
        <w:t>6zł</w:t>
      </w:r>
      <w:r w:rsidRPr="00627B78">
        <w:rPr>
          <w:rFonts w:ascii="Arial" w:eastAsia="Times New Roman" w:hAnsi="Arial" w:cs="Arial"/>
          <w:b/>
          <w:lang w:eastAsia="pl-PL"/>
        </w:rPr>
        <w:t xml:space="preserve"> </w:t>
      </w:r>
      <w:r w:rsidRPr="00627B78">
        <w:rPr>
          <w:rFonts w:ascii="Arial" w:eastAsia="Times New Roman" w:hAnsi="Arial" w:cs="Arial"/>
          <w:lang w:eastAsia="pl-PL"/>
        </w:rPr>
        <w:t xml:space="preserve">(wraz z oprogramowaniem i licencjami - 94.597,96zł oraz środkami trwałymi przekazanymi podległym jednostkom budżetowym w trwały zarząd - </w:t>
      </w:r>
      <w:r w:rsidRPr="00627B78">
        <w:rPr>
          <w:rFonts w:ascii="Arial" w:eastAsia="Times New Roman" w:hAnsi="Arial" w:cs="Arial"/>
        </w:rPr>
        <w:t>5.168.331,85 zł</w:t>
      </w:r>
      <w:r w:rsidRPr="00627B78">
        <w:rPr>
          <w:rFonts w:ascii="Arial" w:eastAsia="Times New Roman" w:hAnsi="Arial" w:cs="Arial"/>
          <w:lang w:eastAsia="pl-PL"/>
        </w:rPr>
        <w:t xml:space="preserve">). </w:t>
      </w:r>
    </w:p>
    <w:p w:rsidR="005A207F" w:rsidRPr="00627B78" w:rsidRDefault="000C114A" w:rsidP="005A207F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27B78">
        <w:rPr>
          <w:rFonts w:ascii="Arial" w:eastAsia="Times New Roman" w:hAnsi="Arial" w:cs="Arial"/>
          <w:lang w:eastAsia="pl-PL"/>
        </w:rPr>
        <w:t xml:space="preserve">         W 2021</w:t>
      </w:r>
      <w:r w:rsidR="005A207F" w:rsidRPr="00627B78">
        <w:rPr>
          <w:rFonts w:ascii="Arial" w:eastAsia="Times New Roman" w:hAnsi="Arial" w:cs="Arial"/>
          <w:lang w:eastAsia="pl-PL"/>
        </w:rPr>
        <w:t xml:space="preserve"> roku w wyniku zrealizowanych inwestycji, a także sprzedaży i nabycia gruntów nastąpił wzrost wartości mienia komunalnego o kwotę</w:t>
      </w:r>
      <w:r w:rsidRPr="00627B78">
        <w:rPr>
          <w:rFonts w:ascii="Arial" w:eastAsia="Times New Roman" w:hAnsi="Arial" w:cs="Arial"/>
          <w:b/>
          <w:lang w:eastAsia="pl-PL"/>
        </w:rPr>
        <w:t xml:space="preserve"> – 505.346,02</w:t>
      </w:r>
      <w:r w:rsidR="005A207F" w:rsidRPr="00627B78">
        <w:rPr>
          <w:rFonts w:ascii="Arial" w:eastAsia="Times New Roman" w:hAnsi="Arial" w:cs="Arial"/>
          <w:b/>
          <w:lang w:eastAsia="pl-PL"/>
        </w:rPr>
        <w:t xml:space="preserve">.  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27B78">
        <w:rPr>
          <w:rFonts w:ascii="Arial" w:eastAsia="Times New Roman" w:hAnsi="Arial" w:cs="Arial"/>
        </w:rPr>
        <w:t xml:space="preserve">         </w:t>
      </w:r>
      <w:r w:rsidRPr="00627B78">
        <w:rPr>
          <w:rFonts w:ascii="Arial" w:eastAsia="Times New Roman" w:hAnsi="Arial" w:cs="Arial"/>
          <w:lang w:eastAsia="pl-PL"/>
        </w:rPr>
        <w:t>Z uwagi na umorzenie wartości środków trwałych (narast</w:t>
      </w:r>
      <w:r w:rsidR="00896F8B" w:rsidRPr="00627B78">
        <w:rPr>
          <w:rFonts w:ascii="Arial" w:eastAsia="Times New Roman" w:hAnsi="Arial" w:cs="Arial"/>
          <w:lang w:eastAsia="pl-PL"/>
        </w:rPr>
        <w:t>ająco) w kwocie - 23.582.077,30</w:t>
      </w:r>
      <w:r w:rsidRPr="00627B78">
        <w:rPr>
          <w:rFonts w:ascii="Arial" w:eastAsia="Times New Roman" w:hAnsi="Arial" w:cs="Arial"/>
          <w:lang w:eastAsia="pl-PL"/>
        </w:rPr>
        <w:t xml:space="preserve">zł wartość  mienia komunalnego netto stanowi kwotę – </w:t>
      </w:r>
      <w:r w:rsidR="00896F8B" w:rsidRPr="00627B78">
        <w:rPr>
          <w:rFonts w:ascii="Arial" w:eastAsia="Times New Roman" w:hAnsi="Arial" w:cs="Arial"/>
          <w:b/>
          <w:lang w:eastAsia="pl-PL"/>
        </w:rPr>
        <w:t>22.203.246,98</w:t>
      </w:r>
      <w:r w:rsidRPr="00627B78">
        <w:rPr>
          <w:rFonts w:ascii="Arial" w:eastAsia="Times New Roman" w:hAnsi="Arial" w:cs="Arial"/>
          <w:b/>
          <w:lang w:eastAsia="pl-PL"/>
        </w:rPr>
        <w:t>zł.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27B78">
        <w:rPr>
          <w:rFonts w:ascii="Arial" w:eastAsia="Times New Roman" w:hAnsi="Arial" w:cs="Arial"/>
          <w:lang w:eastAsia="pl-PL"/>
        </w:rPr>
        <w:t xml:space="preserve">Wartość mienia komunalnego netto </w:t>
      </w:r>
      <w:r w:rsidRPr="00627B78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Pr="00627B78">
        <w:rPr>
          <w:rFonts w:ascii="Arial" w:eastAsia="Times New Roman" w:hAnsi="Arial" w:cs="Arial"/>
          <w:sz w:val="20"/>
          <w:szCs w:val="20"/>
          <w:lang w:eastAsia="pl-PL"/>
        </w:rPr>
        <w:t>bez trwałego zarządu</w:t>
      </w:r>
      <w:r w:rsidRPr="00627B78">
        <w:rPr>
          <w:rFonts w:ascii="Arial" w:eastAsia="Times New Roman" w:hAnsi="Arial" w:cs="Arial"/>
          <w:lang w:eastAsia="pl-PL"/>
        </w:rPr>
        <w:t xml:space="preserve">) stanowi kwotę  -     </w:t>
      </w:r>
      <w:r w:rsidRPr="00627B78">
        <w:rPr>
          <w:rFonts w:ascii="Arial" w:eastAsia="Times New Roman" w:hAnsi="Arial" w:cs="Arial"/>
          <w:b/>
          <w:u w:val="single"/>
          <w:lang w:eastAsia="pl-PL"/>
        </w:rPr>
        <w:t>19.142.948,31zł</w:t>
      </w:r>
    </w:p>
    <w:p w:rsidR="005A207F" w:rsidRPr="00627B78" w:rsidRDefault="005B22FE" w:rsidP="005A207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27B78">
        <w:rPr>
          <w:rFonts w:ascii="Arial" w:eastAsia="Times New Roman" w:hAnsi="Arial" w:cs="Arial"/>
          <w:lang w:eastAsia="pl-PL"/>
        </w:rPr>
        <w:t>W ciągu roku 2021</w:t>
      </w:r>
      <w:r w:rsidR="005A207F" w:rsidRPr="00627B78">
        <w:rPr>
          <w:rFonts w:ascii="Arial" w:eastAsia="Times New Roman" w:hAnsi="Arial" w:cs="Arial"/>
          <w:lang w:eastAsia="pl-PL"/>
        </w:rPr>
        <w:t xml:space="preserve"> dokonano następujących zmian;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27B78">
        <w:rPr>
          <w:rFonts w:ascii="Arial" w:eastAsia="Times New Roman" w:hAnsi="Arial" w:cs="Arial"/>
          <w:b/>
          <w:lang w:eastAsia="pl-PL"/>
        </w:rPr>
        <w:t xml:space="preserve">1) zwiększenia wartości majątku gminy o kwotę                                    -   </w:t>
      </w:r>
      <w:r w:rsidR="0010104F" w:rsidRPr="00627B78">
        <w:rPr>
          <w:rFonts w:ascii="Arial" w:eastAsia="Times New Roman" w:hAnsi="Arial" w:cs="Arial"/>
          <w:b/>
          <w:u w:val="single"/>
          <w:lang w:eastAsia="pl-PL"/>
        </w:rPr>
        <w:t xml:space="preserve">      559.114,22</w:t>
      </w:r>
      <w:r w:rsidRPr="00627B78">
        <w:rPr>
          <w:rFonts w:ascii="Arial" w:eastAsia="Times New Roman" w:hAnsi="Arial" w:cs="Arial"/>
          <w:b/>
          <w:u w:val="single"/>
          <w:lang w:eastAsia="pl-PL"/>
        </w:rPr>
        <w:t xml:space="preserve">zł </w:t>
      </w:r>
      <w:r w:rsidRPr="00627B7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627B7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</w:t>
      </w:r>
      <w:r w:rsidRPr="00627B78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</w:t>
      </w:r>
      <w:r w:rsidRPr="00627B78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z uwagi na: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27B78">
        <w:rPr>
          <w:rFonts w:ascii="Arial" w:eastAsia="Times New Roman" w:hAnsi="Arial" w:cs="Arial"/>
          <w:lang w:eastAsia="pl-PL"/>
        </w:rPr>
        <w:t xml:space="preserve">   - rozbudowę i przebudowę istniejących budynków i budowli                    </w:t>
      </w:r>
      <w:r w:rsidR="0010104F" w:rsidRPr="00627B78">
        <w:rPr>
          <w:rFonts w:ascii="Arial" w:eastAsia="Times New Roman" w:hAnsi="Arial" w:cs="Arial"/>
          <w:b/>
          <w:lang w:eastAsia="pl-PL"/>
        </w:rPr>
        <w:t>-      384.423,22</w:t>
      </w:r>
      <w:r w:rsidRPr="00627B78">
        <w:rPr>
          <w:rFonts w:ascii="Arial" w:eastAsia="Times New Roman" w:hAnsi="Arial" w:cs="Arial"/>
          <w:b/>
          <w:lang w:eastAsia="pl-PL"/>
        </w:rPr>
        <w:t>zł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27B78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      </w:t>
      </w:r>
      <w:r w:rsidRPr="00627B78">
        <w:rPr>
          <w:rFonts w:ascii="Arial" w:eastAsia="Times New Roman" w:hAnsi="Arial" w:cs="Arial"/>
          <w:b/>
          <w:sz w:val="12"/>
          <w:szCs w:val="12"/>
          <w:u w:val="single"/>
          <w:lang w:eastAsia="pl-PL"/>
        </w:rPr>
        <w:t>w tym</w:t>
      </w:r>
      <w:r w:rsidRPr="00627B78">
        <w:rPr>
          <w:rFonts w:ascii="Arial" w:eastAsia="Times New Roman" w:hAnsi="Arial" w:cs="Arial"/>
          <w:sz w:val="16"/>
          <w:szCs w:val="16"/>
          <w:lang w:eastAsia="pl-PL"/>
        </w:rPr>
        <w:t>:</w:t>
      </w:r>
      <w:r w:rsidRPr="00627B78">
        <w:rPr>
          <w:rFonts w:ascii="Arial" w:hAnsi="Arial" w:cs="Arial"/>
          <w:b/>
          <w:bCs/>
          <w:sz w:val="19"/>
          <w:szCs w:val="19"/>
        </w:rPr>
        <w:t xml:space="preserve"> 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 w:rsidRPr="00627B7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- </w:t>
      </w:r>
      <w:r w:rsidRPr="00627B7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rozbudowę miejsc rekreacyjnych i obiektów </w:t>
      </w:r>
      <w:r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sportowych                     </w:t>
      </w:r>
      <w:r w:rsidRPr="00627B7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-     </w:t>
      </w:r>
      <w:r w:rsidR="00950DAA" w:rsidRPr="00627B7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627B7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950DAA" w:rsidRPr="00627B78">
        <w:rPr>
          <w:rFonts w:ascii="Arial" w:hAnsi="Arial" w:cs="Arial"/>
          <w:b/>
          <w:bCs/>
          <w:sz w:val="19"/>
          <w:szCs w:val="19"/>
        </w:rPr>
        <w:t>69.132,65</w:t>
      </w:r>
      <w:r w:rsidR="00950DAA" w:rsidRPr="00627B7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627B78">
        <w:rPr>
          <w:rFonts w:ascii="Arial" w:eastAsia="Times New Roman" w:hAnsi="Arial" w:cs="Arial"/>
          <w:b/>
          <w:sz w:val="18"/>
          <w:szCs w:val="18"/>
          <w:lang w:eastAsia="pl-PL"/>
        </w:rPr>
        <w:t>zł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          </w:t>
      </w:r>
      <w:r w:rsidRPr="00627B7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- budowę sieci wodociągowych i kanalizacyjnych </w:t>
      </w:r>
      <w:r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</w:t>
      </w:r>
      <w:r w:rsidR="00714B3C"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     -     </w:t>
      </w:r>
      <w:r w:rsidR="00D6570F" w:rsidRPr="00627B78">
        <w:rPr>
          <w:rFonts w:ascii="Arial" w:hAnsi="Arial" w:cs="Arial"/>
          <w:b/>
          <w:sz w:val="18"/>
          <w:szCs w:val="18"/>
        </w:rPr>
        <w:t>210.295,50</w:t>
      </w:r>
      <w:r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27B78">
        <w:rPr>
          <w:rFonts w:ascii="Arial" w:hAnsi="Arial" w:cs="Arial"/>
          <w:b/>
          <w:sz w:val="18"/>
          <w:szCs w:val="18"/>
        </w:rPr>
        <w:t>zł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627B78">
        <w:rPr>
          <w:rFonts w:ascii="Arial" w:hAnsi="Arial" w:cs="Arial"/>
          <w:sz w:val="18"/>
          <w:szCs w:val="18"/>
        </w:rPr>
        <w:t xml:space="preserve">           </w:t>
      </w:r>
      <w:r w:rsidR="005C3D45">
        <w:rPr>
          <w:rFonts w:ascii="Arial" w:hAnsi="Arial" w:cs="Arial"/>
          <w:i/>
          <w:sz w:val="18"/>
          <w:szCs w:val="18"/>
        </w:rPr>
        <w:t>- budowę</w:t>
      </w:r>
      <w:r w:rsidR="00AA634D" w:rsidRPr="00627B78">
        <w:rPr>
          <w:rFonts w:ascii="Arial" w:hAnsi="Arial" w:cs="Arial"/>
          <w:i/>
          <w:sz w:val="18"/>
          <w:szCs w:val="18"/>
        </w:rPr>
        <w:t xml:space="preserve"> oświetlenia ulic (ul. Spacerowa w m. Starcza)</w:t>
      </w:r>
      <w:r w:rsidRPr="00627B78">
        <w:rPr>
          <w:rFonts w:ascii="Arial" w:hAnsi="Arial" w:cs="Arial"/>
          <w:i/>
          <w:sz w:val="18"/>
          <w:szCs w:val="18"/>
        </w:rPr>
        <w:t xml:space="preserve">               </w:t>
      </w:r>
      <w:r w:rsidR="00AA634D" w:rsidRPr="00627B78">
        <w:rPr>
          <w:rFonts w:ascii="Arial" w:hAnsi="Arial" w:cs="Arial"/>
          <w:i/>
          <w:sz w:val="18"/>
          <w:szCs w:val="18"/>
        </w:rPr>
        <w:t xml:space="preserve">      </w:t>
      </w:r>
      <w:r w:rsidRPr="00627B78">
        <w:rPr>
          <w:rFonts w:ascii="Arial" w:hAnsi="Arial" w:cs="Arial"/>
          <w:i/>
          <w:sz w:val="18"/>
          <w:szCs w:val="18"/>
        </w:rPr>
        <w:t xml:space="preserve">     </w:t>
      </w:r>
      <w:r w:rsidR="00AA634D" w:rsidRPr="00627B78">
        <w:rPr>
          <w:rFonts w:ascii="Arial" w:hAnsi="Arial" w:cs="Arial"/>
          <w:i/>
          <w:sz w:val="18"/>
          <w:szCs w:val="18"/>
        </w:rPr>
        <w:t xml:space="preserve">-    </w:t>
      </w:r>
      <w:r w:rsidRPr="00627B78">
        <w:rPr>
          <w:rFonts w:ascii="Arial" w:hAnsi="Arial" w:cs="Arial"/>
          <w:i/>
          <w:sz w:val="18"/>
          <w:szCs w:val="18"/>
        </w:rPr>
        <w:t xml:space="preserve"> </w:t>
      </w:r>
      <w:r w:rsidR="00AA634D" w:rsidRPr="00627B78">
        <w:rPr>
          <w:rFonts w:ascii="Arial" w:hAnsi="Arial" w:cs="Arial"/>
          <w:b/>
          <w:sz w:val="18"/>
          <w:szCs w:val="18"/>
        </w:rPr>
        <w:t>104.995,07zł</w:t>
      </w:r>
      <w:r w:rsidRPr="00627B78">
        <w:rPr>
          <w:rFonts w:ascii="Arial" w:hAnsi="Arial" w:cs="Arial"/>
          <w:i/>
          <w:sz w:val="18"/>
          <w:szCs w:val="18"/>
        </w:rPr>
        <w:t xml:space="preserve">                                            </w:t>
      </w:r>
    </w:p>
    <w:p w:rsidR="005E5BD7" w:rsidRPr="00627B78" w:rsidRDefault="005A207F" w:rsidP="005A207F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="00D328CC" w:rsidRPr="00627B78">
        <w:rPr>
          <w:rFonts w:ascii="Arial" w:eastAsia="Times New Roman" w:hAnsi="Arial" w:cs="Arial"/>
          <w:lang w:eastAsia="pl-PL"/>
        </w:rPr>
        <w:t xml:space="preserve">- </w:t>
      </w:r>
      <w:r w:rsidRPr="00627B78">
        <w:rPr>
          <w:rFonts w:ascii="Arial" w:eastAsia="Times New Roman" w:hAnsi="Arial" w:cs="Arial"/>
          <w:lang w:eastAsia="pl-PL"/>
        </w:rPr>
        <w:t>nieodpłatne pozyskanie nieruchomości rolnych</w:t>
      </w:r>
      <w:r w:rsidR="00D83F98" w:rsidRPr="00627B78">
        <w:rPr>
          <w:rFonts w:ascii="Arial" w:eastAsia="Times New Roman" w:hAnsi="Arial" w:cs="Arial"/>
          <w:lang w:eastAsia="pl-PL"/>
        </w:rPr>
        <w:t xml:space="preserve">, </w:t>
      </w:r>
      <w:r w:rsidR="00D83F98" w:rsidRPr="00627B78">
        <w:rPr>
          <w:rFonts w:ascii="Arial" w:eastAsia="Times New Roman" w:hAnsi="Arial" w:cs="Arial"/>
          <w:sz w:val="18"/>
          <w:szCs w:val="18"/>
          <w:lang w:eastAsia="pl-PL"/>
        </w:rPr>
        <w:t>w tym:</w:t>
      </w:r>
      <w:r w:rsidRPr="00627B78">
        <w:rPr>
          <w:rFonts w:ascii="Arial" w:eastAsia="Times New Roman" w:hAnsi="Arial" w:cs="Arial"/>
          <w:lang w:eastAsia="pl-PL"/>
        </w:rPr>
        <w:t xml:space="preserve">                         </w:t>
      </w:r>
      <w:r w:rsidR="00D328CC" w:rsidRPr="00627B78">
        <w:rPr>
          <w:rFonts w:ascii="Arial" w:eastAsia="Times New Roman" w:hAnsi="Arial" w:cs="Arial"/>
          <w:lang w:eastAsia="pl-PL"/>
        </w:rPr>
        <w:t xml:space="preserve">  </w:t>
      </w:r>
      <w:r w:rsidRPr="00627B78">
        <w:rPr>
          <w:rFonts w:ascii="Arial" w:eastAsia="Times New Roman" w:hAnsi="Arial" w:cs="Arial"/>
          <w:b/>
          <w:lang w:eastAsia="pl-PL"/>
        </w:rPr>
        <w:t xml:space="preserve">  - </w:t>
      </w:r>
      <w:r w:rsidRPr="00627B78">
        <w:rPr>
          <w:rFonts w:ascii="Arial" w:eastAsia="Times New Roman" w:hAnsi="Arial" w:cs="Arial"/>
          <w:lang w:eastAsia="pl-PL"/>
        </w:rPr>
        <w:t xml:space="preserve">     </w:t>
      </w:r>
      <w:r w:rsidR="00D328CC" w:rsidRPr="00627B78">
        <w:rPr>
          <w:rFonts w:ascii="Arial" w:eastAsiaTheme="minorEastAsia" w:hAnsi="Arial" w:cs="Arial"/>
          <w:b/>
          <w:sz w:val="20"/>
          <w:szCs w:val="20"/>
        </w:rPr>
        <w:t xml:space="preserve"> 174.691,00</w:t>
      </w:r>
      <w:r w:rsidRPr="00627B78">
        <w:rPr>
          <w:rFonts w:ascii="Arial" w:eastAsiaTheme="minorEastAsia" w:hAnsi="Arial" w:cs="Arial"/>
          <w:b/>
          <w:sz w:val="20"/>
          <w:szCs w:val="20"/>
        </w:rPr>
        <w:t>zł</w:t>
      </w:r>
      <w:r w:rsidRPr="00627B78">
        <w:rPr>
          <w:rFonts w:ascii="Arial" w:eastAsia="Times New Roman" w:hAnsi="Arial" w:cs="Arial"/>
          <w:lang w:eastAsia="pl-PL"/>
        </w:rPr>
        <w:t xml:space="preserve">     </w:t>
      </w:r>
      <w:r w:rsidRPr="00627B78">
        <w:rPr>
          <w:rFonts w:ascii="Arial" w:eastAsia="Times New Roman" w:hAnsi="Arial" w:cs="Arial"/>
          <w:b/>
          <w:lang w:eastAsia="pl-PL"/>
        </w:rPr>
        <w:t xml:space="preserve"> </w:t>
      </w:r>
      <w:r w:rsidR="00D83F98" w:rsidRPr="00627B78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 </w:t>
      </w:r>
      <w:r w:rsidRPr="00627B78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   </w:t>
      </w:r>
      <w:r w:rsidRPr="00627B78">
        <w:rPr>
          <w:rFonts w:ascii="Arial" w:eastAsia="Times New Roman" w:hAnsi="Arial" w:cs="Arial"/>
          <w:sz w:val="12"/>
          <w:szCs w:val="12"/>
          <w:lang w:eastAsia="pl-PL"/>
        </w:rPr>
        <w:t xml:space="preserve"> </w:t>
      </w:r>
    </w:p>
    <w:p w:rsidR="005A207F" w:rsidRPr="00627B78" w:rsidRDefault="005A207F" w:rsidP="005A207F">
      <w:pPr>
        <w:spacing w:after="0"/>
        <w:jc w:val="both"/>
        <w:rPr>
          <w:rFonts w:ascii="Arial" w:eastAsia="Times New Roman" w:hAnsi="Arial" w:cs="Arial"/>
          <w:b/>
          <w:sz w:val="12"/>
          <w:szCs w:val="12"/>
          <w:u w:val="single"/>
          <w:lang w:eastAsia="pl-PL"/>
        </w:rPr>
      </w:pPr>
      <w:r w:rsidRPr="00627B78">
        <w:rPr>
          <w:rFonts w:ascii="Arial" w:eastAsia="Times New Roman" w:hAnsi="Arial" w:cs="Arial"/>
          <w:sz w:val="12"/>
          <w:szCs w:val="12"/>
          <w:lang w:eastAsia="pl-PL"/>
        </w:rPr>
        <w:t xml:space="preserve"> </w:t>
      </w:r>
      <w:r w:rsidR="0045306E" w:rsidRPr="00627B78">
        <w:rPr>
          <w:rFonts w:ascii="Arial" w:eastAsia="Times New Roman" w:hAnsi="Arial" w:cs="Arial"/>
          <w:sz w:val="12"/>
          <w:szCs w:val="12"/>
          <w:lang w:eastAsia="pl-PL"/>
        </w:rPr>
        <w:t xml:space="preserve">          </w:t>
      </w:r>
      <w:r w:rsidR="0045306E" w:rsidRPr="00627B7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-  pozyskanie nieruchomości w formie darowizny w m. Łysiec                    </w:t>
      </w:r>
      <w:r w:rsidR="00D83F98" w:rsidRPr="00627B7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45306E" w:rsidRPr="00627B7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-</w:t>
      </w:r>
      <w:r w:rsidR="00D83F98" w:rsidRPr="00627B7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45306E" w:rsidRPr="00627B7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45306E" w:rsidRPr="00627B78">
        <w:rPr>
          <w:rFonts w:ascii="Arial" w:eastAsia="Times New Roman" w:hAnsi="Arial" w:cs="Arial"/>
          <w:b/>
          <w:sz w:val="18"/>
          <w:szCs w:val="18"/>
          <w:lang w:eastAsia="pl-PL"/>
        </w:rPr>
        <w:t>112.385,00zł</w:t>
      </w:r>
    </w:p>
    <w:p w:rsidR="005A207F" w:rsidRPr="00627B78" w:rsidRDefault="00D83F98" w:rsidP="005A207F">
      <w:pPr>
        <w:spacing w:after="0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27B7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</w:t>
      </w:r>
      <w:r w:rsidR="0045306E" w:rsidRPr="00627B7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- </w:t>
      </w:r>
      <w:r w:rsidR="005A207F" w:rsidRPr="00627B7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pozyskanie nieruchomości </w:t>
      </w:r>
      <w:r w:rsidR="0045306E" w:rsidRPr="00627B7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formie darowizny </w:t>
      </w:r>
      <w:r w:rsidR="005A207F" w:rsidRPr="00627B7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m. </w:t>
      </w:r>
      <w:r w:rsidR="0045306E" w:rsidRPr="00627B7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Własna                   </w:t>
      </w:r>
      <w:r w:rsidR="005A207F" w:rsidRPr="00627B7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- </w:t>
      </w:r>
      <w:r w:rsidR="0045306E" w:rsidRPr="00627B7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</w:t>
      </w:r>
      <w:r w:rsidR="005A207F" w:rsidRPr="00627B7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627B7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45306E" w:rsidRPr="00627B78">
        <w:rPr>
          <w:rFonts w:ascii="Arial" w:eastAsia="Times New Roman" w:hAnsi="Arial" w:cs="Arial"/>
          <w:b/>
          <w:sz w:val="18"/>
          <w:szCs w:val="18"/>
          <w:lang w:eastAsia="pl-PL"/>
        </w:rPr>
        <w:t>8.710</w:t>
      </w:r>
      <w:r w:rsidR="005A207F" w:rsidRPr="00627B78">
        <w:rPr>
          <w:rFonts w:ascii="Arial" w:eastAsia="Times New Roman" w:hAnsi="Arial" w:cs="Arial"/>
          <w:b/>
          <w:sz w:val="18"/>
          <w:szCs w:val="18"/>
          <w:lang w:eastAsia="pl-PL"/>
        </w:rPr>
        <w:t>,00zł</w:t>
      </w:r>
    </w:p>
    <w:p w:rsidR="005A207F" w:rsidRPr="00627B78" w:rsidRDefault="00D83F98" w:rsidP="005A207F">
      <w:pPr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27B7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</w:t>
      </w:r>
      <w:r w:rsidR="0045306E" w:rsidRPr="00627B7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- wzrost wartości gruntów w wyniku podziału i zamiany w m. Rudnik Mały </w:t>
      </w:r>
      <w:r w:rsidR="005A207F" w:rsidRPr="00627B7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45306E" w:rsidRPr="00627B7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-  </w:t>
      </w:r>
      <w:r w:rsidRPr="00627B7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45306E" w:rsidRPr="00627B78">
        <w:rPr>
          <w:rFonts w:ascii="Arial" w:eastAsia="Times New Roman" w:hAnsi="Arial" w:cs="Arial"/>
          <w:b/>
          <w:sz w:val="18"/>
          <w:szCs w:val="18"/>
          <w:lang w:eastAsia="pl-PL"/>
        </w:rPr>
        <w:t>39.391,00</w:t>
      </w:r>
      <w:r w:rsidR="005A207F" w:rsidRPr="00627B78">
        <w:rPr>
          <w:rFonts w:ascii="Arial" w:eastAsia="Times New Roman" w:hAnsi="Arial" w:cs="Arial"/>
          <w:b/>
          <w:sz w:val="18"/>
          <w:szCs w:val="18"/>
          <w:lang w:eastAsia="pl-PL"/>
        </w:rPr>
        <w:t>zł</w:t>
      </w:r>
    </w:p>
    <w:p w:rsidR="00D328CC" w:rsidRPr="00627B78" w:rsidRDefault="00D328CC" w:rsidP="005A207F">
      <w:pPr>
        <w:spacing w:after="0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        - </w:t>
      </w:r>
      <w:r w:rsidRPr="00627B7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nieodpłatne pozyskanie gruntów  w m. Klepaczka( w tym: od Krajowego </w:t>
      </w:r>
    </w:p>
    <w:p w:rsidR="00D328CC" w:rsidRPr="00627B78" w:rsidRDefault="00D328CC" w:rsidP="005A207F">
      <w:pPr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27B7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Ośrodka Wsparcia Rolnictwa-780,00 zł, od mieszkańców-13.425,00zł)   </w:t>
      </w:r>
      <w:r w:rsidR="00D83F98" w:rsidRPr="00627B7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627B7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- </w:t>
      </w:r>
      <w:r w:rsidR="00D83F98" w:rsidRPr="00627B7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627B78">
        <w:rPr>
          <w:rFonts w:ascii="Arial" w:eastAsia="Times New Roman" w:hAnsi="Arial" w:cs="Arial"/>
          <w:b/>
          <w:sz w:val="18"/>
          <w:szCs w:val="18"/>
          <w:lang w:eastAsia="pl-PL"/>
        </w:rPr>
        <w:t>14.205,00zl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27B78">
        <w:rPr>
          <w:rFonts w:ascii="Arial" w:eastAsia="Times New Roman" w:hAnsi="Arial" w:cs="Arial"/>
          <w:b/>
          <w:lang w:eastAsia="pl-PL"/>
        </w:rPr>
        <w:t xml:space="preserve">2) zmniejszenia wartości majątku gminy o kwotę                                 -          </w:t>
      </w:r>
      <w:r w:rsidR="0045306E" w:rsidRPr="00627B78">
        <w:rPr>
          <w:rFonts w:ascii="Arial" w:eastAsia="Times New Roman" w:hAnsi="Arial" w:cs="Arial"/>
          <w:b/>
          <w:u w:val="single"/>
          <w:lang w:eastAsia="pl-PL"/>
        </w:rPr>
        <w:t xml:space="preserve">  53.768,20</w:t>
      </w:r>
      <w:r w:rsidRPr="00627B78">
        <w:rPr>
          <w:rFonts w:ascii="Arial" w:eastAsia="Times New Roman" w:hAnsi="Arial" w:cs="Arial"/>
          <w:b/>
          <w:u w:val="single"/>
          <w:lang w:eastAsia="pl-PL"/>
        </w:rPr>
        <w:t>zł</w:t>
      </w:r>
      <w:r w:rsidRPr="00627B7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627B78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  </w:t>
      </w:r>
      <w:r w:rsidR="000F1328" w:rsidRPr="00627B78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 </w:t>
      </w:r>
      <w:r w:rsidRPr="00627B78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</w:t>
      </w:r>
      <w:r w:rsidRPr="00627B78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z uwagi na:</w:t>
      </w:r>
    </w:p>
    <w:p w:rsidR="0045306E" w:rsidRPr="00627B78" w:rsidRDefault="0045306E" w:rsidP="0045306E">
      <w:pPr>
        <w:spacing w:after="0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27B7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</w:t>
      </w:r>
      <w:r w:rsidR="005A207F" w:rsidRPr="00627B7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5E5BD7" w:rsidRPr="00627B7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- przeznaczenie działki do zamiany gruntów w m. Rudnik Mały           </w:t>
      </w:r>
      <w:r w:rsidR="005A207F" w:rsidRPr="00627B7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627B7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</w:t>
      </w:r>
      <w:r w:rsidR="005A207F" w:rsidRPr="00627B7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- </w:t>
      </w:r>
      <w:r w:rsidR="005A207F" w:rsidRPr="00627B78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</w:t>
      </w:r>
      <w:r w:rsidRPr="00627B78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 </w:t>
      </w:r>
      <w:r w:rsidR="005A207F" w:rsidRPr="00627B78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</w:t>
      </w:r>
      <w:r w:rsidR="005E5BD7" w:rsidRPr="00627B78">
        <w:rPr>
          <w:rFonts w:ascii="Arial" w:eastAsia="Times New Roman" w:hAnsi="Arial" w:cs="Arial"/>
          <w:b/>
          <w:sz w:val="18"/>
          <w:szCs w:val="18"/>
          <w:lang w:eastAsia="pl-PL"/>
        </w:rPr>
        <w:t>37.621,00</w:t>
      </w:r>
      <w:r w:rsidR="005A207F" w:rsidRPr="00627B78">
        <w:rPr>
          <w:rFonts w:ascii="Arial" w:eastAsia="Times New Roman" w:hAnsi="Arial" w:cs="Arial"/>
          <w:b/>
          <w:sz w:val="18"/>
          <w:szCs w:val="18"/>
          <w:lang w:eastAsia="pl-PL"/>
        </w:rPr>
        <w:t>zł</w:t>
      </w:r>
      <w:r w:rsidR="005A207F" w:rsidRPr="00627B7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</w:t>
      </w:r>
    </w:p>
    <w:p w:rsidR="005E5BD7" w:rsidRPr="00627B78" w:rsidRDefault="0045306E" w:rsidP="005A207F">
      <w:pPr>
        <w:spacing w:after="0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627B7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</w:t>
      </w:r>
      <w:r w:rsidR="005E5BD7" w:rsidRPr="00627B78">
        <w:rPr>
          <w:rFonts w:ascii="Arial" w:eastAsia="Times New Roman" w:hAnsi="Arial" w:cs="Arial"/>
          <w:i/>
          <w:sz w:val="18"/>
          <w:szCs w:val="18"/>
          <w:lang w:eastAsia="pl-PL"/>
        </w:rPr>
        <w:t>-</w:t>
      </w:r>
      <w:r w:rsidRPr="00627B7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5E5BD7" w:rsidRPr="00627B7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likwidację (ze złomowanie samochodu </w:t>
      </w:r>
      <w:r w:rsidR="00D61029" w:rsidRPr="00627B78">
        <w:rPr>
          <w:rFonts w:ascii="Arial" w:eastAsia="Times New Roman" w:hAnsi="Arial" w:cs="Arial"/>
          <w:i/>
          <w:sz w:val="18"/>
          <w:szCs w:val="18"/>
          <w:lang w:eastAsia="pl-PL"/>
        </w:rPr>
        <w:t>przez OSP Starcza)</w:t>
      </w:r>
      <w:r w:rsidRPr="00627B78">
        <w:rPr>
          <w:rFonts w:ascii="Arial" w:eastAsia="Times New Roman" w:hAnsi="Arial" w:cs="Arial"/>
          <w:sz w:val="20"/>
          <w:szCs w:val="20"/>
        </w:rPr>
        <w:t xml:space="preserve">                  -    </w:t>
      </w:r>
      <w:r w:rsidRPr="00627B78">
        <w:rPr>
          <w:rFonts w:ascii="Arial" w:eastAsia="Times New Roman" w:hAnsi="Arial" w:cs="Arial"/>
          <w:b/>
          <w:sz w:val="18"/>
          <w:szCs w:val="18"/>
        </w:rPr>
        <w:t>14.694,00zł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27B78">
        <w:rPr>
          <w:rFonts w:ascii="Arial" w:eastAsia="Times New Roman" w:hAnsi="Arial" w:cs="Arial"/>
          <w:b/>
          <w:lang w:eastAsia="pl-PL"/>
        </w:rPr>
        <w:t>Na stan mienia komunalnego gminy (w wartości brutto)   składają się: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627B7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1. Budynki o łącznej wartości                                                                            -    </w:t>
      </w:r>
      <w:r w:rsidRPr="00627B78">
        <w:rPr>
          <w:rFonts w:ascii="Arial" w:eastAsia="Times New Roman" w:hAnsi="Arial" w:cs="Arial"/>
          <w:b/>
          <w:bCs/>
          <w:lang w:eastAsia="pl-PL"/>
        </w:rPr>
        <w:t>6.394.579,35zł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627B78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627B78">
        <w:rPr>
          <w:rFonts w:ascii="Arial" w:eastAsia="Times New Roman" w:hAnsi="Arial" w:cs="Arial"/>
          <w:bCs/>
          <w:sz w:val="20"/>
          <w:szCs w:val="20"/>
          <w:lang w:eastAsia="pl-PL"/>
        </w:rPr>
        <w:t>-</w:t>
      </w:r>
      <w:r w:rsidRPr="00627B78">
        <w:rPr>
          <w:rFonts w:ascii="Arial" w:eastAsia="Times New Roman" w:hAnsi="Arial" w:cs="Arial"/>
          <w:bCs/>
          <w:sz w:val="20"/>
          <w:szCs w:val="20"/>
        </w:rPr>
        <w:t xml:space="preserve"> Tabela Nr 1 -  budynki administra</w:t>
      </w:r>
      <w:r w:rsidR="00CC2044" w:rsidRPr="00627B78">
        <w:rPr>
          <w:rFonts w:ascii="Arial" w:eastAsia="Times New Roman" w:hAnsi="Arial" w:cs="Arial"/>
          <w:bCs/>
          <w:sz w:val="20"/>
          <w:szCs w:val="20"/>
        </w:rPr>
        <w:t xml:space="preserve">cyjne, oświatowe i pozostałe   </w:t>
      </w:r>
      <w:r w:rsidRPr="00627B78">
        <w:rPr>
          <w:rFonts w:ascii="Arial" w:eastAsia="Times New Roman" w:hAnsi="Arial" w:cs="Arial"/>
          <w:bCs/>
          <w:sz w:val="20"/>
          <w:szCs w:val="20"/>
        </w:rPr>
        <w:t xml:space="preserve">  -     6.280.125,21zł   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27B78">
        <w:rPr>
          <w:rFonts w:ascii="Arial" w:eastAsia="Times New Roman" w:hAnsi="Arial" w:cs="Arial"/>
          <w:sz w:val="20"/>
          <w:szCs w:val="20"/>
        </w:rPr>
        <w:t xml:space="preserve"> - Tabela Nr 2 -  wiaty przystankowe                                               </w:t>
      </w:r>
      <w:r w:rsidR="00CC2044" w:rsidRPr="00627B78">
        <w:rPr>
          <w:rFonts w:ascii="Arial" w:eastAsia="Times New Roman" w:hAnsi="Arial" w:cs="Arial"/>
          <w:sz w:val="20"/>
          <w:szCs w:val="20"/>
        </w:rPr>
        <w:t xml:space="preserve">  </w:t>
      </w:r>
      <w:r w:rsidRPr="00627B78">
        <w:rPr>
          <w:rFonts w:ascii="Arial" w:eastAsia="Times New Roman" w:hAnsi="Arial" w:cs="Arial"/>
          <w:sz w:val="20"/>
          <w:szCs w:val="20"/>
        </w:rPr>
        <w:t xml:space="preserve"> -       </w:t>
      </w:r>
      <w:r w:rsidRPr="00627B78">
        <w:rPr>
          <w:rFonts w:ascii="Arial" w:eastAsia="Times New Roman" w:hAnsi="Arial" w:cs="Arial"/>
          <w:bCs/>
          <w:sz w:val="20"/>
          <w:szCs w:val="20"/>
        </w:rPr>
        <w:t xml:space="preserve">114.454,14zł   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627B7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2</w:t>
      </w:r>
      <w:r w:rsidRPr="00627B78">
        <w:rPr>
          <w:rFonts w:ascii="Arial" w:eastAsia="Times New Roman" w:hAnsi="Arial" w:cs="Arial"/>
          <w:b/>
          <w:bCs/>
          <w:lang w:eastAsia="pl-PL"/>
        </w:rPr>
        <w:t xml:space="preserve">. Budowle o łącznej wartości                                                      </w:t>
      </w:r>
      <w:r w:rsidR="00FE7FC8" w:rsidRPr="00627B78">
        <w:rPr>
          <w:rFonts w:ascii="Arial" w:eastAsia="Times New Roman" w:hAnsi="Arial" w:cs="Arial"/>
          <w:b/>
          <w:bCs/>
          <w:lang w:eastAsia="pl-PL"/>
        </w:rPr>
        <w:t xml:space="preserve">               -   31.622.612,88</w:t>
      </w:r>
      <w:r w:rsidRPr="00627B78">
        <w:rPr>
          <w:rFonts w:ascii="Arial" w:eastAsia="Times New Roman" w:hAnsi="Arial" w:cs="Arial"/>
          <w:b/>
          <w:bCs/>
          <w:lang w:eastAsia="pl-PL"/>
        </w:rPr>
        <w:t>zł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27B78">
        <w:rPr>
          <w:rFonts w:ascii="Arial" w:eastAsia="Times New Roman" w:hAnsi="Arial" w:cs="Arial"/>
          <w:bCs/>
          <w:sz w:val="20"/>
          <w:szCs w:val="20"/>
        </w:rPr>
        <w:t xml:space="preserve"> - Tabela Nr 3 - gospodarka komunalna (wodociągi, kanalizacja )     -    </w:t>
      </w:r>
      <w:r w:rsidRPr="00627B78">
        <w:rPr>
          <w:rFonts w:ascii="Arial" w:hAnsi="Arial" w:cs="Arial"/>
          <w:sz w:val="19"/>
          <w:szCs w:val="19"/>
        </w:rPr>
        <w:t>18.</w:t>
      </w:r>
      <w:r w:rsidR="009E386D" w:rsidRPr="00627B78">
        <w:rPr>
          <w:rFonts w:ascii="Arial" w:hAnsi="Arial" w:cs="Arial"/>
          <w:sz w:val="19"/>
          <w:szCs w:val="19"/>
        </w:rPr>
        <w:t>891.562,82</w:t>
      </w:r>
      <w:r w:rsidRPr="00627B78">
        <w:rPr>
          <w:rFonts w:ascii="Arial" w:hAnsi="Arial" w:cs="Arial"/>
          <w:sz w:val="20"/>
          <w:szCs w:val="20"/>
        </w:rPr>
        <w:t>zł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627B78">
        <w:rPr>
          <w:rFonts w:ascii="Arial" w:eastAsia="Times New Roman" w:hAnsi="Arial" w:cs="Arial"/>
          <w:bCs/>
          <w:sz w:val="20"/>
          <w:szCs w:val="20"/>
        </w:rPr>
        <w:t xml:space="preserve"> - Tabela Nr 4 - drogi gminne                                                         </w:t>
      </w:r>
      <w:r w:rsidR="00CC2044" w:rsidRPr="00627B78">
        <w:rPr>
          <w:rFonts w:ascii="Arial" w:eastAsia="Times New Roman" w:hAnsi="Arial" w:cs="Arial"/>
          <w:bCs/>
          <w:sz w:val="20"/>
          <w:szCs w:val="20"/>
        </w:rPr>
        <w:t xml:space="preserve">   </w:t>
      </w:r>
      <w:r w:rsidRPr="00627B78">
        <w:rPr>
          <w:rFonts w:ascii="Arial" w:eastAsia="Times New Roman" w:hAnsi="Arial" w:cs="Arial"/>
          <w:bCs/>
          <w:sz w:val="20"/>
          <w:szCs w:val="20"/>
        </w:rPr>
        <w:t xml:space="preserve"> -     </w:t>
      </w:r>
      <w:r w:rsidRPr="00627B78">
        <w:rPr>
          <w:rFonts w:ascii="Arial" w:hAnsi="Arial" w:cs="Arial"/>
          <w:bCs/>
          <w:sz w:val="20"/>
          <w:szCs w:val="20"/>
        </w:rPr>
        <w:t>8.511.578,18zł</w:t>
      </w:r>
      <w:r w:rsidRPr="00627B78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627B78">
        <w:rPr>
          <w:rFonts w:ascii="Arial" w:eastAsia="Times New Roman" w:hAnsi="Arial" w:cs="Arial"/>
          <w:bCs/>
          <w:sz w:val="20"/>
          <w:szCs w:val="20"/>
        </w:rPr>
        <w:t xml:space="preserve"> -</w:t>
      </w:r>
      <w:r w:rsidRPr="00627B78">
        <w:rPr>
          <w:rFonts w:ascii="Arial" w:eastAsia="Times New Roman" w:hAnsi="Arial" w:cs="Arial"/>
          <w:sz w:val="20"/>
          <w:szCs w:val="20"/>
        </w:rPr>
        <w:t xml:space="preserve"> </w:t>
      </w:r>
      <w:r w:rsidRPr="00627B78">
        <w:rPr>
          <w:rFonts w:ascii="Arial" w:eastAsia="Times New Roman" w:hAnsi="Arial" w:cs="Arial"/>
          <w:bCs/>
          <w:sz w:val="20"/>
          <w:szCs w:val="20"/>
        </w:rPr>
        <w:t xml:space="preserve">Tabela Nr 5 - </w:t>
      </w:r>
      <w:r w:rsidRPr="00627B78">
        <w:rPr>
          <w:rFonts w:ascii="Arial" w:eastAsia="Times New Roman" w:hAnsi="Arial" w:cs="Arial"/>
          <w:sz w:val="20"/>
          <w:szCs w:val="20"/>
        </w:rPr>
        <w:t xml:space="preserve">boiska i miejsca rekreacyjno-sportowe                     -     </w:t>
      </w:r>
      <w:r w:rsidR="00EF67BE" w:rsidRPr="00627B78">
        <w:rPr>
          <w:rFonts w:ascii="Arial" w:hAnsi="Arial" w:cs="Arial"/>
          <w:bCs/>
          <w:sz w:val="20"/>
          <w:szCs w:val="20"/>
        </w:rPr>
        <w:t>3.334.980,75</w:t>
      </w:r>
      <w:r w:rsidRPr="00627B78">
        <w:rPr>
          <w:rFonts w:ascii="Arial" w:hAnsi="Arial" w:cs="Arial"/>
          <w:bCs/>
          <w:sz w:val="20"/>
          <w:szCs w:val="20"/>
        </w:rPr>
        <w:t>zł</w:t>
      </w:r>
      <w:r w:rsidRPr="00627B78">
        <w:rPr>
          <w:rFonts w:ascii="Arial" w:eastAsia="Times New Roman" w:hAnsi="Arial" w:cs="Arial"/>
          <w:sz w:val="20"/>
          <w:szCs w:val="20"/>
        </w:rPr>
        <w:t xml:space="preserve"> 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627B78">
        <w:rPr>
          <w:rFonts w:ascii="Arial" w:eastAsia="Times New Roman" w:hAnsi="Arial" w:cs="Arial"/>
          <w:sz w:val="20"/>
          <w:szCs w:val="20"/>
        </w:rPr>
        <w:t xml:space="preserve"> - </w:t>
      </w:r>
      <w:r w:rsidRPr="00627B78">
        <w:rPr>
          <w:rFonts w:ascii="Arial" w:eastAsia="Times New Roman" w:hAnsi="Arial" w:cs="Arial"/>
          <w:bCs/>
          <w:sz w:val="20"/>
          <w:szCs w:val="20"/>
        </w:rPr>
        <w:t xml:space="preserve">Tabela Nr 6 - </w:t>
      </w:r>
      <w:r w:rsidRPr="00627B78">
        <w:rPr>
          <w:rFonts w:ascii="Arial" w:eastAsia="Times New Roman" w:hAnsi="Arial" w:cs="Arial"/>
          <w:sz w:val="20"/>
          <w:szCs w:val="20"/>
        </w:rPr>
        <w:t xml:space="preserve">oświetlenie ulic                                                      </w:t>
      </w:r>
      <w:r w:rsidR="004E55E2" w:rsidRPr="00627B78">
        <w:rPr>
          <w:rFonts w:ascii="Arial" w:eastAsia="Times New Roman" w:hAnsi="Arial" w:cs="Arial"/>
          <w:sz w:val="20"/>
          <w:szCs w:val="20"/>
        </w:rPr>
        <w:t xml:space="preserve">   </w:t>
      </w:r>
      <w:r w:rsidRPr="00627B78">
        <w:rPr>
          <w:rFonts w:ascii="Arial" w:eastAsia="Times New Roman" w:hAnsi="Arial" w:cs="Arial"/>
          <w:sz w:val="20"/>
          <w:szCs w:val="20"/>
        </w:rPr>
        <w:t xml:space="preserve"> -</w:t>
      </w:r>
      <w:r w:rsidR="000227D5" w:rsidRPr="00627B78">
        <w:rPr>
          <w:rFonts w:ascii="Arial" w:eastAsia="Times New Roman" w:hAnsi="Arial" w:cs="Arial"/>
          <w:bCs/>
          <w:sz w:val="20"/>
          <w:szCs w:val="20"/>
        </w:rPr>
        <w:t xml:space="preserve">        668.525,88</w:t>
      </w:r>
      <w:r w:rsidRPr="00627B78">
        <w:rPr>
          <w:rFonts w:ascii="Arial" w:eastAsia="Times New Roman" w:hAnsi="Arial" w:cs="Arial"/>
          <w:sz w:val="20"/>
          <w:szCs w:val="20"/>
        </w:rPr>
        <w:t>zł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27B78">
        <w:rPr>
          <w:rFonts w:ascii="Arial" w:eastAsia="Times New Roman" w:hAnsi="Arial" w:cs="Arial"/>
          <w:sz w:val="20"/>
          <w:szCs w:val="20"/>
        </w:rPr>
        <w:t xml:space="preserve"> -</w:t>
      </w:r>
      <w:r w:rsidRPr="00627B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627B78">
        <w:rPr>
          <w:rFonts w:ascii="Arial" w:eastAsia="Times New Roman" w:hAnsi="Arial" w:cs="Arial"/>
          <w:bCs/>
          <w:sz w:val="20"/>
          <w:szCs w:val="20"/>
        </w:rPr>
        <w:t xml:space="preserve">Tabela Nr 7 - </w:t>
      </w:r>
      <w:r w:rsidRPr="00627B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pozostałe budowle (w tym; parkingi)                      </w:t>
      </w:r>
      <w:r w:rsidR="004E55E2" w:rsidRPr="00627B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627B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-</w:t>
      </w:r>
      <w:r w:rsidRPr="00627B78">
        <w:rPr>
          <w:rFonts w:ascii="Arial" w:eastAsia="Times New Roman" w:hAnsi="Arial" w:cs="Arial"/>
          <w:sz w:val="20"/>
          <w:szCs w:val="20"/>
        </w:rPr>
        <w:t xml:space="preserve">        215.965,25zł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hAnsi="Arial" w:cs="Arial"/>
          <w:b/>
        </w:rPr>
      </w:pPr>
      <w:r w:rsidRPr="00627B78">
        <w:rPr>
          <w:rFonts w:ascii="Arial" w:eastAsia="Times New Roman" w:hAnsi="Arial" w:cs="Arial"/>
          <w:b/>
          <w:sz w:val="21"/>
          <w:szCs w:val="21"/>
        </w:rPr>
        <w:t>3. Grunty  o łącznej wartości (</w:t>
      </w:r>
      <w:r w:rsidRPr="00627B78">
        <w:rPr>
          <w:rFonts w:ascii="Arial" w:eastAsia="Times New Roman" w:hAnsi="Arial" w:cs="Arial"/>
          <w:sz w:val="21"/>
          <w:szCs w:val="21"/>
        </w:rPr>
        <w:t xml:space="preserve">Tabela Nr.8)        </w:t>
      </w:r>
      <w:r w:rsidRPr="00627B78">
        <w:rPr>
          <w:rFonts w:ascii="Arial" w:eastAsia="Times New Roman" w:hAnsi="Arial" w:cs="Arial"/>
          <w:b/>
          <w:sz w:val="21"/>
          <w:szCs w:val="21"/>
        </w:rPr>
        <w:t xml:space="preserve">                              </w:t>
      </w:r>
      <w:r w:rsidR="00FE7FC8" w:rsidRPr="00627B78">
        <w:rPr>
          <w:rFonts w:ascii="Arial" w:eastAsia="Times New Roman" w:hAnsi="Arial" w:cs="Arial"/>
          <w:b/>
          <w:sz w:val="21"/>
          <w:szCs w:val="21"/>
        </w:rPr>
        <w:t xml:space="preserve">                 -      1.106.374,54</w:t>
      </w:r>
      <w:r w:rsidRPr="00627B78">
        <w:rPr>
          <w:rFonts w:ascii="Arial" w:eastAsia="Times New Roman" w:hAnsi="Arial" w:cs="Arial"/>
          <w:b/>
          <w:sz w:val="21"/>
          <w:szCs w:val="21"/>
        </w:rPr>
        <w:t xml:space="preserve">zł 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27B78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627B78">
        <w:rPr>
          <w:rFonts w:ascii="Arial" w:eastAsia="Times New Roman" w:hAnsi="Arial" w:cs="Arial"/>
          <w:bCs/>
          <w:sz w:val="20"/>
          <w:szCs w:val="20"/>
          <w:lang w:eastAsia="pl-PL"/>
        </w:rPr>
        <w:t>-  położ</w:t>
      </w:r>
      <w:r w:rsidR="005C3D45">
        <w:rPr>
          <w:rFonts w:ascii="Arial" w:eastAsia="Times New Roman" w:hAnsi="Arial" w:cs="Arial"/>
          <w:bCs/>
          <w:sz w:val="20"/>
          <w:szCs w:val="20"/>
          <w:lang w:eastAsia="pl-PL"/>
        </w:rPr>
        <w:t>one na terenie m. Starcza  ( 14,</w:t>
      </w:r>
      <w:r w:rsidRPr="00627B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0056ha )                           </w:t>
      </w:r>
      <w:r w:rsidR="00FE7FC8" w:rsidRPr="00627B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627B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-       306 081,50zł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27B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-  położone n</w:t>
      </w:r>
      <w:r w:rsidR="005C3D45">
        <w:rPr>
          <w:rFonts w:ascii="Arial" w:eastAsia="Times New Roman" w:hAnsi="Arial" w:cs="Arial"/>
          <w:bCs/>
          <w:sz w:val="20"/>
          <w:szCs w:val="20"/>
          <w:lang w:eastAsia="pl-PL"/>
        </w:rPr>
        <w:t>a terenie m. Rudnik Mały (7,</w:t>
      </w:r>
      <w:r w:rsidR="0069566B" w:rsidRPr="00627B78">
        <w:rPr>
          <w:rFonts w:ascii="Arial" w:eastAsia="Times New Roman" w:hAnsi="Arial" w:cs="Arial"/>
          <w:bCs/>
          <w:sz w:val="20"/>
          <w:szCs w:val="20"/>
          <w:lang w:eastAsia="pl-PL"/>
        </w:rPr>
        <w:t>3123</w:t>
      </w:r>
      <w:r w:rsidRPr="00627B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ha )            </w:t>
      </w:r>
      <w:r w:rsidR="0069566B" w:rsidRPr="00627B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="00FE7FC8" w:rsidRPr="00627B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</w:t>
      </w:r>
      <w:r w:rsidR="0069566B" w:rsidRPr="00627B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-       213.612,48</w:t>
      </w:r>
      <w:r w:rsidRPr="00627B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zł                      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27B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-  położo</w:t>
      </w:r>
      <w:r w:rsidR="005C3D45">
        <w:rPr>
          <w:rFonts w:ascii="Arial" w:eastAsia="Times New Roman" w:hAnsi="Arial" w:cs="Arial"/>
          <w:bCs/>
          <w:sz w:val="20"/>
          <w:szCs w:val="20"/>
          <w:lang w:eastAsia="pl-PL"/>
        </w:rPr>
        <w:t>ne na terenie m. Własna ( 10,</w:t>
      </w:r>
      <w:r w:rsidR="00FE7FC8" w:rsidRPr="00627B78">
        <w:rPr>
          <w:rFonts w:ascii="Arial" w:eastAsia="Times New Roman" w:hAnsi="Arial" w:cs="Arial"/>
          <w:bCs/>
          <w:sz w:val="20"/>
          <w:szCs w:val="20"/>
          <w:lang w:eastAsia="pl-PL"/>
        </w:rPr>
        <w:t>0051</w:t>
      </w:r>
      <w:r w:rsidRPr="00627B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ha )                 </w:t>
      </w:r>
      <w:r w:rsidR="00FE7FC8" w:rsidRPr="00627B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-       122.382,90</w:t>
      </w:r>
      <w:r w:rsidRPr="00627B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zł                                                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27B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-  położon</w:t>
      </w:r>
      <w:r w:rsidR="005C3D45">
        <w:rPr>
          <w:rFonts w:ascii="Arial" w:eastAsia="Times New Roman" w:hAnsi="Arial" w:cs="Arial"/>
          <w:bCs/>
          <w:sz w:val="20"/>
          <w:szCs w:val="20"/>
          <w:lang w:eastAsia="pl-PL"/>
        </w:rPr>
        <w:t>e na terenie m. Łysiec ( 15,</w:t>
      </w:r>
      <w:r w:rsidR="0069566B" w:rsidRPr="00627B78">
        <w:rPr>
          <w:rFonts w:ascii="Arial" w:eastAsia="Times New Roman" w:hAnsi="Arial" w:cs="Arial"/>
          <w:bCs/>
          <w:sz w:val="20"/>
          <w:szCs w:val="20"/>
          <w:lang w:eastAsia="pl-PL"/>
        </w:rPr>
        <w:t>3374</w:t>
      </w:r>
      <w:r w:rsidRPr="00627B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ha )                 </w:t>
      </w:r>
      <w:r w:rsidR="0069566B" w:rsidRPr="00627B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</w:t>
      </w:r>
      <w:r w:rsidR="00FE7FC8" w:rsidRPr="00627B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69566B" w:rsidRPr="00627B78">
        <w:rPr>
          <w:rFonts w:ascii="Arial" w:eastAsia="Times New Roman" w:hAnsi="Arial" w:cs="Arial"/>
          <w:bCs/>
          <w:sz w:val="20"/>
          <w:szCs w:val="20"/>
          <w:lang w:eastAsia="pl-PL"/>
        </w:rPr>
        <w:t>-       269.926,85</w:t>
      </w:r>
      <w:r w:rsidRPr="00627B78">
        <w:rPr>
          <w:rFonts w:ascii="Arial" w:eastAsia="Times New Roman" w:hAnsi="Arial" w:cs="Arial"/>
          <w:bCs/>
          <w:sz w:val="20"/>
          <w:szCs w:val="20"/>
          <w:lang w:eastAsia="pl-PL"/>
        </w:rPr>
        <w:t>zł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27B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-  położone </w:t>
      </w:r>
      <w:r w:rsidR="005C3D45">
        <w:rPr>
          <w:rFonts w:ascii="Arial" w:eastAsia="Times New Roman" w:hAnsi="Arial" w:cs="Arial"/>
          <w:bCs/>
          <w:sz w:val="20"/>
          <w:szCs w:val="20"/>
          <w:lang w:eastAsia="pl-PL"/>
        </w:rPr>
        <w:t>na terenie m. Klepaczka ( 6,</w:t>
      </w:r>
      <w:r w:rsidR="0069566B" w:rsidRPr="00627B78">
        <w:rPr>
          <w:rFonts w:ascii="Arial" w:eastAsia="Times New Roman" w:hAnsi="Arial" w:cs="Arial"/>
          <w:bCs/>
          <w:sz w:val="20"/>
          <w:szCs w:val="20"/>
          <w:lang w:eastAsia="pl-PL"/>
        </w:rPr>
        <w:t>0711</w:t>
      </w:r>
      <w:r w:rsidRPr="00627B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ha )              </w:t>
      </w:r>
      <w:r w:rsidR="0069566B" w:rsidRPr="00627B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</w:t>
      </w:r>
      <w:r w:rsidR="00FE7FC8" w:rsidRPr="00627B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69566B" w:rsidRPr="00627B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-       194.370,81</w:t>
      </w:r>
      <w:r w:rsidRPr="00627B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zł                                                          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27B7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4. Pozostałe środki trwałe (</w:t>
      </w:r>
      <w:r w:rsidRPr="00627B78">
        <w:rPr>
          <w:rFonts w:ascii="Arial" w:eastAsia="Times New Roman" w:hAnsi="Arial" w:cs="Arial"/>
          <w:sz w:val="21"/>
          <w:szCs w:val="21"/>
        </w:rPr>
        <w:t>Tabela Nr 9</w:t>
      </w:r>
      <w:r w:rsidRPr="00627B7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)                                                            </w:t>
      </w:r>
      <w:r w:rsidR="00E542F3" w:rsidRPr="00627B78">
        <w:rPr>
          <w:rFonts w:ascii="Arial" w:eastAsia="Times New Roman" w:hAnsi="Arial" w:cs="Arial"/>
          <w:b/>
          <w:bCs/>
          <w:lang w:eastAsia="pl-PL"/>
        </w:rPr>
        <w:t xml:space="preserve">  - 1.493.425,66</w:t>
      </w:r>
      <w:r w:rsidRPr="00627B78">
        <w:rPr>
          <w:rFonts w:ascii="Arial" w:eastAsia="Times New Roman" w:hAnsi="Arial" w:cs="Arial"/>
          <w:b/>
          <w:lang w:eastAsia="pl-PL"/>
        </w:rPr>
        <w:t>zł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7B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-  </w:t>
      </w:r>
      <w:r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samochody strażackie i inne pojazdy                             </w:t>
      </w:r>
      <w:r w:rsidR="00FE7FC8"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-     316.133,45</w:t>
      </w:r>
      <w:r w:rsidRPr="00627B78">
        <w:rPr>
          <w:rFonts w:ascii="Arial" w:eastAsia="Times New Roman" w:hAnsi="Arial" w:cs="Arial"/>
          <w:sz w:val="20"/>
          <w:szCs w:val="20"/>
          <w:lang w:eastAsia="pl-PL"/>
        </w:rPr>
        <w:t>zł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-  sprzęt komputerowy itp.                                                               </w:t>
      </w:r>
      <w:r w:rsidR="00FE7FC8"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-     115.541,34zł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-  oprogramowania komputerowe i licencje                                        -       94 597,96zł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-  pozostałe                                                                                  </w:t>
      </w:r>
      <w:r w:rsidR="00FE7FC8"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  -     </w:t>
      </w:r>
      <w:r w:rsidRPr="00627B78">
        <w:rPr>
          <w:rFonts w:ascii="Arial" w:eastAsia="Times New Roman" w:hAnsi="Arial" w:cs="Arial"/>
          <w:sz w:val="20"/>
          <w:szCs w:val="20"/>
        </w:rPr>
        <w:t xml:space="preserve"> 967.152,91zł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627B78">
        <w:rPr>
          <w:rFonts w:ascii="Arial" w:eastAsia="Times New Roman" w:hAnsi="Arial" w:cs="Arial"/>
          <w:b/>
          <w:sz w:val="21"/>
          <w:szCs w:val="21"/>
        </w:rPr>
        <w:t>5. Trwały zarząd (</w:t>
      </w:r>
      <w:r w:rsidRPr="00627B78">
        <w:rPr>
          <w:rFonts w:ascii="Arial" w:eastAsia="Times New Roman" w:hAnsi="Arial" w:cs="Arial"/>
          <w:sz w:val="21"/>
          <w:szCs w:val="21"/>
        </w:rPr>
        <w:t xml:space="preserve">tabela  Nr 10)                                                                          </w:t>
      </w:r>
      <w:r w:rsidRPr="00627B78">
        <w:rPr>
          <w:rFonts w:ascii="Arial" w:eastAsia="Times New Roman" w:hAnsi="Arial" w:cs="Arial"/>
          <w:b/>
          <w:sz w:val="21"/>
          <w:szCs w:val="21"/>
        </w:rPr>
        <w:t xml:space="preserve">  -   </w:t>
      </w:r>
      <w:r w:rsidRPr="00627B78">
        <w:rPr>
          <w:rFonts w:ascii="Arial" w:eastAsia="Times New Roman" w:hAnsi="Arial" w:cs="Arial"/>
          <w:b/>
        </w:rPr>
        <w:t>5.168.331,85zł</w:t>
      </w:r>
      <w:r w:rsidRPr="00627B78">
        <w:rPr>
          <w:rFonts w:ascii="Arial" w:eastAsia="Times New Roman" w:hAnsi="Arial" w:cs="Arial"/>
          <w:sz w:val="21"/>
          <w:szCs w:val="21"/>
        </w:rPr>
        <w:t xml:space="preserve"> 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27B7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-  budynki    -    </w:t>
      </w:r>
      <w:r w:rsidRPr="00627B78">
        <w:rPr>
          <w:rFonts w:ascii="Arial" w:eastAsia="Times New Roman" w:hAnsi="Arial" w:cs="Arial"/>
          <w:sz w:val="20"/>
          <w:szCs w:val="20"/>
        </w:rPr>
        <w:t>5.113.588,38zł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7B78">
        <w:rPr>
          <w:rFonts w:ascii="Arial" w:eastAsia="Times New Roman" w:hAnsi="Arial" w:cs="Arial"/>
          <w:sz w:val="20"/>
          <w:szCs w:val="20"/>
        </w:rPr>
        <w:t xml:space="preserve"> -  budowle   -         26.040,47zł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-  grunty      -         28.703,00zł.</w:t>
      </w:r>
    </w:p>
    <w:p w:rsidR="00070644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7B78">
        <w:rPr>
          <w:rFonts w:ascii="Arial" w:eastAsia="Times New Roman" w:hAnsi="Arial" w:cs="Arial"/>
          <w:sz w:val="20"/>
          <w:szCs w:val="20"/>
          <w:lang w:eastAsia="pl-PL"/>
        </w:rPr>
        <w:t>Dla zobrazowania posiadanego mienia komunalnego oraz  zmian jakie następowały w ciągu roku, dokonano jego klasyfikacji wg ważniejszych grup, co  przedstawiono  w tabelach poniżej</w:t>
      </w:r>
      <w:r w:rsidR="002101F4" w:rsidRPr="00627B7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022788" w:rsidRPr="00627B78" w:rsidRDefault="00022788" w:rsidP="005A207F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</w:pP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</w:pPr>
      <w:r w:rsidRPr="00627B78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lastRenderedPageBreak/>
        <w:t>Tabela nr 1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44"/>
        <w:gridCol w:w="1559"/>
        <w:gridCol w:w="1134"/>
        <w:gridCol w:w="1418"/>
        <w:gridCol w:w="1417"/>
      </w:tblGrid>
      <w:tr w:rsidR="00587390" w:rsidRPr="00627B78" w:rsidTr="006C5832">
        <w:trPr>
          <w:trHeight w:val="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627B78" w:rsidRDefault="00587390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Wyszczególnienie</w:t>
            </w:r>
          </w:p>
          <w:p w:rsidR="00587390" w:rsidRPr="00627B78" w:rsidRDefault="00587390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(nazwa obiektu)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58739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Stan na</w:t>
            </w:r>
          </w:p>
          <w:p w:rsidR="00587390" w:rsidRPr="00627B78" w:rsidRDefault="00587390" w:rsidP="005873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31.12.2020 </w:t>
            </w:r>
            <w:proofErr w:type="spellStart"/>
            <w:r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627B78" w:rsidRDefault="00587390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Zmiany w wartości środków trwałych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627B78" w:rsidRDefault="00587390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Stan na</w:t>
            </w:r>
          </w:p>
          <w:p w:rsidR="00587390" w:rsidRPr="00627B78" w:rsidRDefault="00587390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31.12.2021 </w:t>
            </w:r>
            <w:proofErr w:type="spellStart"/>
            <w:r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proofErr w:type="spellEnd"/>
          </w:p>
        </w:tc>
      </w:tr>
      <w:tr w:rsidR="00587390" w:rsidRPr="00627B78" w:rsidTr="006C5832">
        <w:trPr>
          <w:trHeight w:val="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627B78" w:rsidRDefault="00587390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27B78">
              <w:rPr>
                <w:rFonts w:ascii="Arial" w:eastAsia="Times New Roman" w:hAnsi="Arial" w:cs="Arial"/>
                <w:b/>
                <w:bCs/>
              </w:rPr>
              <w:t xml:space="preserve">Budynki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5873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Wartość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627B78" w:rsidRDefault="00587390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Rozchody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627B78" w:rsidRDefault="00587390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Przychody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627B78" w:rsidRDefault="00587390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Wartość brutto</w:t>
            </w:r>
          </w:p>
        </w:tc>
      </w:tr>
      <w:tr w:rsidR="00587390" w:rsidRPr="00627B78" w:rsidTr="006C5832">
        <w:trPr>
          <w:trHeight w:val="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Przedszkole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587390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908.417,55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908.417,55</w:t>
            </w:r>
          </w:p>
        </w:tc>
      </w:tr>
      <w:tr w:rsidR="00587390" w:rsidRPr="00627B78" w:rsidTr="006C5832">
        <w:trPr>
          <w:trHeight w:val="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Budynek Domu Naucz.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587390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179.588,62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179.588,62</w:t>
            </w:r>
          </w:p>
        </w:tc>
      </w:tr>
      <w:tr w:rsidR="00587390" w:rsidRPr="00627B78" w:rsidTr="006C5832">
        <w:trPr>
          <w:trHeight w:val="1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Budynek OSP Starcza /Urząd Gm.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587390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351.945,63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351.945,63</w:t>
            </w:r>
          </w:p>
        </w:tc>
      </w:tr>
      <w:tr w:rsidR="00587390" w:rsidRPr="00627B78" w:rsidTr="006C5832">
        <w:trPr>
          <w:trHeight w:val="1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 xml:space="preserve">Budynek </w:t>
            </w:r>
            <w:r w:rsidRPr="00627B78">
              <w:rPr>
                <w:rFonts w:ascii="Arial" w:hAnsi="Arial" w:cs="Arial"/>
                <w:sz w:val="18"/>
                <w:szCs w:val="18"/>
              </w:rPr>
              <w:t>zaplecza boiska sport. Starcza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587390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846.703,48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846.703,48</w:t>
            </w:r>
          </w:p>
        </w:tc>
      </w:tr>
      <w:tr w:rsidR="00587390" w:rsidRPr="00627B78" w:rsidTr="006C5832">
        <w:trPr>
          <w:trHeight w:val="1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Budynek OSP Rudnik Mały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587390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926.390,80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926.390,80</w:t>
            </w:r>
          </w:p>
        </w:tc>
      </w:tr>
      <w:tr w:rsidR="00587390" w:rsidRPr="00627B78" w:rsidTr="006C5832">
        <w:trPr>
          <w:trHeight w:val="1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Świetlica wiejska /</w:t>
            </w:r>
            <w:r w:rsidRPr="00627B78">
              <w:rPr>
                <w:rFonts w:ascii="Arial" w:hAnsi="Arial" w:cs="Arial"/>
                <w:sz w:val="18"/>
                <w:szCs w:val="18"/>
              </w:rPr>
              <w:t>budynek OSP Łysiec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587390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836.280,67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836.280,67</w:t>
            </w:r>
          </w:p>
        </w:tc>
      </w:tr>
      <w:tr w:rsidR="00587390" w:rsidRPr="00627B78" w:rsidTr="006C5832">
        <w:trPr>
          <w:trHeight w:val="1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Agronomówka/bank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587390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392.625,59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392.625,59</w:t>
            </w:r>
          </w:p>
        </w:tc>
      </w:tr>
      <w:tr w:rsidR="00587390" w:rsidRPr="00627B78" w:rsidTr="006C5832">
        <w:trPr>
          <w:trHeight w:val="1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Ośrodek Zdrowia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587390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1.367.171,94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1.367.171,94</w:t>
            </w:r>
          </w:p>
        </w:tc>
      </w:tr>
      <w:tr w:rsidR="00587390" w:rsidRPr="00627B78" w:rsidTr="006C5832">
        <w:trPr>
          <w:trHeight w:val="1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Świetlica Własna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587390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7B78">
              <w:rPr>
                <w:rFonts w:ascii="Arial" w:hAnsi="Arial" w:cs="Arial"/>
                <w:bCs/>
                <w:sz w:val="20"/>
                <w:szCs w:val="20"/>
              </w:rPr>
              <w:t>471.000,93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7B78">
              <w:rPr>
                <w:rFonts w:ascii="Arial" w:hAnsi="Arial" w:cs="Arial"/>
                <w:bCs/>
                <w:sz w:val="20"/>
                <w:szCs w:val="20"/>
              </w:rPr>
              <w:t>471.000,93</w:t>
            </w:r>
          </w:p>
        </w:tc>
      </w:tr>
      <w:tr w:rsidR="00587390" w:rsidRPr="00627B78" w:rsidTr="006C5832">
        <w:trPr>
          <w:trHeight w:val="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627B78" w:rsidRDefault="00587390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6.280.125,21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627B78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6.280.125,21</w:t>
            </w:r>
          </w:p>
        </w:tc>
      </w:tr>
      <w:tr w:rsidR="005A207F" w:rsidRPr="00627B78" w:rsidTr="006C5832">
        <w:trPr>
          <w:trHeight w:val="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Rozchody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Brak</w:t>
            </w:r>
          </w:p>
        </w:tc>
      </w:tr>
      <w:tr w:rsidR="005A207F" w:rsidRPr="00627B78" w:rsidTr="006C5832">
        <w:trPr>
          <w:trHeight w:val="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627B78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Przychody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587390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5A207F" w:rsidRPr="00627B78" w:rsidRDefault="005A207F" w:rsidP="002101F4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7B78">
        <w:t xml:space="preserve">          </w:t>
      </w:r>
      <w:r w:rsidRPr="00627B78">
        <w:rPr>
          <w:rFonts w:ascii="Arial" w:hAnsi="Arial" w:cs="Arial"/>
          <w:sz w:val="20"/>
          <w:szCs w:val="20"/>
        </w:rPr>
        <w:t xml:space="preserve">Wymienione wyżej obiekty (administrowane przez Urząd Gminy i jednostki oświatowe) są  w dobrym stanie technicznym. Niektóre z nich były modernizowane w ostatnich latach. </w:t>
      </w:r>
      <w:r w:rsidR="000F1328" w:rsidRPr="00627B78">
        <w:rPr>
          <w:rFonts w:ascii="Arial" w:hAnsi="Arial" w:cs="Arial"/>
          <w:sz w:val="20"/>
          <w:szCs w:val="20"/>
        </w:rPr>
        <w:t>W</w:t>
      </w:r>
      <w:r w:rsidR="00A97373" w:rsidRPr="00627B78">
        <w:rPr>
          <w:rFonts w:ascii="Arial" w:hAnsi="Arial" w:cs="Arial"/>
          <w:sz w:val="20"/>
          <w:szCs w:val="20"/>
        </w:rPr>
        <w:t xml:space="preserve"> ramach zadania pn. „</w:t>
      </w:r>
      <w:r w:rsidR="00A97373" w:rsidRPr="00627B78">
        <w:rPr>
          <w:rFonts w:ascii="Arial" w:hAnsi="Arial" w:cs="Arial"/>
          <w:b/>
          <w:sz w:val="20"/>
          <w:szCs w:val="20"/>
        </w:rPr>
        <w:t>Kompleksowa termomodernizacja budynków komunalnych w gminie Starcza”</w:t>
      </w:r>
      <w:r w:rsidR="002D3F70" w:rsidRPr="00627B78">
        <w:rPr>
          <w:rFonts w:ascii="Arial" w:hAnsi="Arial" w:cs="Arial"/>
          <w:b/>
          <w:sz w:val="20"/>
          <w:szCs w:val="20"/>
        </w:rPr>
        <w:t>(</w:t>
      </w:r>
      <w:r w:rsidR="002D3F70" w:rsidRPr="00627B78">
        <w:rPr>
          <w:rFonts w:ascii="Arial" w:hAnsi="Arial" w:cs="Arial"/>
          <w:sz w:val="20"/>
          <w:szCs w:val="20"/>
        </w:rPr>
        <w:t>z udziałem środków RPO)</w:t>
      </w:r>
      <w:r w:rsidR="00A97373" w:rsidRPr="00627B78">
        <w:rPr>
          <w:rFonts w:ascii="Arial" w:hAnsi="Arial" w:cs="Arial"/>
          <w:sz w:val="20"/>
          <w:szCs w:val="20"/>
        </w:rPr>
        <w:t xml:space="preserve"> </w:t>
      </w:r>
      <w:r w:rsidR="000F1328" w:rsidRPr="00627B78">
        <w:rPr>
          <w:rFonts w:ascii="Arial" w:hAnsi="Arial" w:cs="Arial"/>
          <w:sz w:val="20"/>
          <w:szCs w:val="20"/>
        </w:rPr>
        <w:t>przeprowadzono  modernizację budyn</w:t>
      </w:r>
      <w:r w:rsidRPr="00627B78">
        <w:rPr>
          <w:rFonts w:ascii="Arial" w:hAnsi="Arial" w:cs="Arial"/>
          <w:sz w:val="20"/>
          <w:szCs w:val="20"/>
        </w:rPr>
        <w:t>k</w:t>
      </w:r>
      <w:r w:rsidR="000F1328" w:rsidRPr="00627B78">
        <w:rPr>
          <w:rFonts w:ascii="Arial" w:hAnsi="Arial" w:cs="Arial"/>
          <w:sz w:val="20"/>
          <w:szCs w:val="20"/>
        </w:rPr>
        <w:t>ów: przedszkola, budyn</w:t>
      </w:r>
      <w:r w:rsidRPr="00627B78">
        <w:rPr>
          <w:rFonts w:ascii="Arial" w:hAnsi="Arial" w:cs="Arial"/>
          <w:sz w:val="20"/>
          <w:szCs w:val="20"/>
        </w:rPr>
        <w:t>k</w:t>
      </w:r>
      <w:r w:rsidR="000F1328" w:rsidRPr="00627B78">
        <w:rPr>
          <w:rFonts w:ascii="Arial" w:hAnsi="Arial" w:cs="Arial"/>
          <w:sz w:val="20"/>
          <w:szCs w:val="20"/>
        </w:rPr>
        <w:t>u komunalnego w Starczy, budynków</w:t>
      </w:r>
      <w:r w:rsidRPr="00627B78">
        <w:rPr>
          <w:rFonts w:ascii="Arial" w:hAnsi="Arial" w:cs="Arial"/>
          <w:sz w:val="20"/>
          <w:szCs w:val="20"/>
        </w:rPr>
        <w:t xml:space="preserve"> remiz OSP w Łyścu i Rudniku Małym</w:t>
      </w:r>
      <w:r w:rsidR="002D3F70" w:rsidRPr="00627B78">
        <w:rPr>
          <w:rFonts w:ascii="Arial" w:hAnsi="Arial" w:cs="Arial"/>
          <w:sz w:val="20"/>
          <w:szCs w:val="20"/>
        </w:rPr>
        <w:t>. Modernizacja</w:t>
      </w:r>
      <w:r w:rsidRPr="00627B78">
        <w:rPr>
          <w:rFonts w:ascii="Arial" w:hAnsi="Arial" w:cs="Arial"/>
          <w:sz w:val="20"/>
          <w:szCs w:val="20"/>
        </w:rPr>
        <w:t xml:space="preserve"> polega</w:t>
      </w:r>
      <w:r w:rsidR="002D3F70" w:rsidRPr="00627B78">
        <w:rPr>
          <w:rFonts w:ascii="Arial" w:hAnsi="Arial" w:cs="Arial"/>
          <w:sz w:val="20"/>
          <w:szCs w:val="20"/>
        </w:rPr>
        <w:t>ła na: wymianie źródeł ciepła,  montażu pomp ciepła,</w:t>
      </w:r>
      <w:r w:rsidRPr="00627B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27B78">
        <w:rPr>
          <w:rFonts w:ascii="Arial" w:hAnsi="Arial" w:cs="Arial"/>
          <w:sz w:val="20"/>
          <w:szCs w:val="20"/>
        </w:rPr>
        <w:t>dociepleniu</w:t>
      </w:r>
      <w:proofErr w:type="spellEnd"/>
      <w:r w:rsidRPr="00627B78">
        <w:rPr>
          <w:rFonts w:ascii="Arial" w:hAnsi="Arial" w:cs="Arial"/>
          <w:sz w:val="20"/>
          <w:szCs w:val="20"/>
        </w:rPr>
        <w:t xml:space="preserve"> ścian i stropu, wymianie</w:t>
      </w:r>
      <w:r w:rsidR="002D3F70" w:rsidRPr="00627B78">
        <w:rPr>
          <w:rFonts w:ascii="Arial" w:hAnsi="Arial" w:cs="Arial"/>
          <w:sz w:val="20"/>
          <w:szCs w:val="20"/>
        </w:rPr>
        <w:t>;</w:t>
      </w:r>
      <w:r w:rsidRPr="00627B78">
        <w:rPr>
          <w:rFonts w:ascii="Arial" w:hAnsi="Arial" w:cs="Arial"/>
          <w:sz w:val="20"/>
          <w:szCs w:val="20"/>
        </w:rPr>
        <w:t xml:space="preserve"> okien, drzwi i pokry</w:t>
      </w:r>
      <w:r w:rsidR="000F1328" w:rsidRPr="00627B78">
        <w:rPr>
          <w:rFonts w:ascii="Arial" w:hAnsi="Arial" w:cs="Arial"/>
          <w:sz w:val="20"/>
          <w:szCs w:val="20"/>
        </w:rPr>
        <w:t>cia dachowego, modernizacji kotłowni i wymianie</w:t>
      </w:r>
      <w:r w:rsidRPr="00627B78">
        <w:rPr>
          <w:rFonts w:ascii="Arial" w:hAnsi="Arial" w:cs="Arial"/>
          <w:sz w:val="20"/>
          <w:szCs w:val="20"/>
        </w:rPr>
        <w:t xml:space="preserve"> instalacji </w:t>
      </w:r>
      <w:proofErr w:type="spellStart"/>
      <w:r w:rsidRPr="00627B78">
        <w:rPr>
          <w:rFonts w:ascii="Arial" w:hAnsi="Arial" w:cs="Arial"/>
          <w:sz w:val="20"/>
          <w:szCs w:val="20"/>
        </w:rPr>
        <w:t>c.o</w:t>
      </w:r>
      <w:proofErr w:type="spellEnd"/>
      <w:r w:rsidRPr="00627B78">
        <w:rPr>
          <w:rFonts w:ascii="Arial" w:hAnsi="Arial" w:cs="Arial"/>
          <w:sz w:val="20"/>
          <w:szCs w:val="20"/>
        </w:rPr>
        <w:t xml:space="preserve"> </w:t>
      </w:r>
    </w:p>
    <w:p w:rsidR="005A207F" w:rsidRPr="00627B78" w:rsidRDefault="005A207F" w:rsidP="002101F4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27B78">
        <w:rPr>
          <w:rFonts w:ascii="Arial" w:hAnsi="Arial" w:cs="Arial"/>
          <w:sz w:val="20"/>
          <w:szCs w:val="20"/>
        </w:rPr>
        <w:t xml:space="preserve">         W 2020 roku </w:t>
      </w:r>
      <w:r w:rsidR="002D3F70" w:rsidRPr="00627B78">
        <w:rPr>
          <w:rFonts w:ascii="Arial" w:hAnsi="Arial" w:cs="Arial"/>
          <w:sz w:val="20"/>
          <w:szCs w:val="20"/>
        </w:rPr>
        <w:t>(z Rządoweg</w:t>
      </w:r>
      <w:r w:rsidR="00346F13" w:rsidRPr="00627B78">
        <w:rPr>
          <w:rFonts w:ascii="Arial" w:hAnsi="Arial" w:cs="Arial"/>
          <w:sz w:val="20"/>
          <w:szCs w:val="20"/>
        </w:rPr>
        <w:t xml:space="preserve">o Fund. </w:t>
      </w:r>
      <w:proofErr w:type="spellStart"/>
      <w:r w:rsidR="00346F13" w:rsidRPr="00627B78">
        <w:rPr>
          <w:rFonts w:ascii="Arial" w:hAnsi="Arial" w:cs="Arial"/>
          <w:sz w:val="20"/>
          <w:szCs w:val="20"/>
        </w:rPr>
        <w:t>Inwest</w:t>
      </w:r>
      <w:proofErr w:type="spellEnd"/>
      <w:r w:rsidR="00346F13" w:rsidRPr="00627B78">
        <w:rPr>
          <w:rFonts w:ascii="Arial" w:hAnsi="Arial" w:cs="Arial"/>
          <w:sz w:val="20"/>
          <w:szCs w:val="20"/>
        </w:rPr>
        <w:t>.</w:t>
      </w:r>
      <w:r w:rsidR="002D3F70" w:rsidRPr="00627B78">
        <w:rPr>
          <w:rFonts w:ascii="Arial" w:hAnsi="Arial" w:cs="Arial"/>
          <w:sz w:val="20"/>
          <w:szCs w:val="20"/>
        </w:rPr>
        <w:t xml:space="preserve"> Lokalnych) </w:t>
      </w:r>
      <w:r w:rsidRPr="00627B78">
        <w:rPr>
          <w:rFonts w:ascii="Arial" w:hAnsi="Arial" w:cs="Arial"/>
          <w:sz w:val="20"/>
          <w:szCs w:val="20"/>
        </w:rPr>
        <w:t xml:space="preserve">dokonano </w:t>
      </w:r>
      <w:r w:rsidRPr="00627B78">
        <w:rPr>
          <w:rFonts w:ascii="Arial" w:hAnsi="Arial" w:cs="Arial"/>
          <w:b/>
          <w:sz w:val="20"/>
          <w:szCs w:val="20"/>
        </w:rPr>
        <w:t>przebudowy dachu na części  budynku Ośrodka Zdrowia w Starczy</w:t>
      </w:r>
      <w:r w:rsidR="002D3F70" w:rsidRPr="00627B78">
        <w:rPr>
          <w:rFonts w:ascii="Arial" w:hAnsi="Arial" w:cs="Arial"/>
          <w:b/>
          <w:sz w:val="20"/>
          <w:szCs w:val="20"/>
        </w:rPr>
        <w:t xml:space="preserve"> </w:t>
      </w:r>
      <w:r w:rsidR="002D3F70" w:rsidRPr="00627B78">
        <w:rPr>
          <w:rFonts w:ascii="Arial" w:hAnsi="Arial" w:cs="Arial"/>
          <w:sz w:val="20"/>
          <w:szCs w:val="20"/>
        </w:rPr>
        <w:t>tj.</w:t>
      </w:r>
      <w:r w:rsidRPr="00627B78">
        <w:rPr>
          <w:rFonts w:ascii="Arial" w:hAnsi="Arial" w:cs="Arial"/>
          <w:sz w:val="20"/>
          <w:szCs w:val="20"/>
        </w:rPr>
        <w:t xml:space="preserve"> </w:t>
      </w:r>
      <w:r w:rsidR="002D3F70" w:rsidRPr="00627B78">
        <w:rPr>
          <w:rFonts w:ascii="Arial" w:hAnsi="Arial" w:cs="Arial"/>
          <w:sz w:val="20"/>
          <w:szCs w:val="20"/>
        </w:rPr>
        <w:t>przebudowy</w:t>
      </w:r>
      <w:r w:rsidRPr="00627B78">
        <w:rPr>
          <w:rFonts w:ascii="Arial" w:hAnsi="Arial" w:cs="Arial"/>
          <w:sz w:val="20"/>
          <w:szCs w:val="20"/>
        </w:rPr>
        <w:t xml:space="preserve"> więźby dachowe</w:t>
      </w:r>
      <w:r w:rsidR="006114C1" w:rsidRPr="00627B78">
        <w:rPr>
          <w:rFonts w:ascii="Arial" w:hAnsi="Arial" w:cs="Arial"/>
          <w:sz w:val="20"/>
          <w:szCs w:val="20"/>
        </w:rPr>
        <w:t>j na parterowej części budynku</w:t>
      </w:r>
      <w:r w:rsidR="00346F13" w:rsidRPr="00627B78">
        <w:rPr>
          <w:rFonts w:ascii="Arial" w:hAnsi="Arial" w:cs="Arial"/>
          <w:sz w:val="20"/>
          <w:szCs w:val="20"/>
        </w:rPr>
        <w:t>.</w:t>
      </w:r>
    </w:p>
    <w:p w:rsidR="006114C1" w:rsidRPr="00627B78" w:rsidRDefault="005A207F" w:rsidP="002101F4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27B78">
        <w:rPr>
          <w:rFonts w:ascii="Arial" w:hAnsi="Arial" w:cs="Arial"/>
          <w:sz w:val="20"/>
          <w:szCs w:val="20"/>
        </w:rPr>
        <w:t xml:space="preserve">       Ponadto w 2020 roku podjęto decyzję o realizacji zadania pn. „</w:t>
      </w:r>
      <w:r w:rsidRPr="00627B78">
        <w:rPr>
          <w:rFonts w:ascii="Arial" w:hAnsi="Arial" w:cs="Arial"/>
          <w:b/>
          <w:sz w:val="20"/>
          <w:szCs w:val="20"/>
        </w:rPr>
        <w:t>Termomodernizacja i rozbudowa budynku Urzędu Gminy i OSP Starcza”</w:t>
      </w:r>
      <w:r w:rsidRPr="00627B78">
        <w:rPr>
          <w:rFonts w:ascii="Arial" w:eastAsiaTheme="minorHAnsi" w:hAnsi="Arial" w:cs="Arial"/>
          <w:b/>
          <w:sz w:val="20"/>
          <w:szCs w:val="20"/>
          <w:shd w:val="clear" w:color="auto" w:fill="FFFFFF"/>
        </w:rPr>
        <w:t xml:space="preserve"> </w:t>
      </w:r>
      <w:r w:rsidRPr="00627B78">
        <w:rPr>
          <w:rFonts w:ascii="Arial" w:eastAsiaTheme="minorHAnsi" w:hAnsi="Arial" w:cs="Arial"/>
          <w:sz w:val="20"/>
          <w:szCs w:val="20"/>
          <w:shd w:val="clear" w:color="auto" w:fill="FFFFFF"/>
        </w:rPr>
        <w:t xml:space="preserve">. </w:t>
      </w:r>
      <w:r w:rsidRPr="00627B78">
        <w:rPr>
          <w:rFonts w:ascii="Arial" w:hAnsi="Arial" w:cs="Arial"/>
          <w:sz w:val="20"/>
          <w:szCs w:val="20"/>
        </w:rPr>
        <w:t xml:space="preserve">Inwestycja będzie polegała na rozbudowie budynku  i utworzeniu nowego głównego wejścia wraz z wolną od barier przestrzenią komunikacyjną i windą jak również na wykonaniu termomodernizacji budynku UG i </w:t>
      </w:r>
      <w:r w:rsidR="00346F13" w:rsidRPr="00627B78">
        <w:rPr>
          <w:rFonts w:ascii="Arial" w:hAnsi="Arial" w:cs="Arial"/>
          <w:sz w:val="20"/>
          <w:szCs w:val="20"/>
        </w:rPr>
        <w:t xml:space="preserve">OSP Starcza wraz z </w:t>
      </w:r>
      <w:proofErr w:type="spellStart"/>
      <w:r w:rsidR="00346F13" w:rsidRPr="00627B78">
        <w:rPr>
          <w:rFonts w:ascii="Arial" w:hAnsi="Arial" w:cs="Arial"/>
          <w:sz w:val="20"/>
          <w:szCs w:val="20"/>
        </w:rPr>
        <w:t>fotowoltaiką</w:t>
      </w:r>
      <w:proofErr w:type="spellEnd"/>
      <w:r w:rsidR="00346F13" w:rsidRPr="00627B78">
        <w:rPr>
          <w:rFonts w:ascii="Arial" w:hAnsi="Arial" w:cs="Arial"/>
          <w:sz w:val="20"/>
          <w:szCs w:val="20"/>
        </w:rPr>
        <w:t xml:space="preserve">. Na </w:t>
      </w:r>
      <w:r w:rsidR="00785ED3" w:rsidRPr="00627B78">
        <w:rPr>
          <w:rFonts w:ascii="Arial" w:hAnsi="Arial" w:cs="Arial"/>
          <w:sz w:val="20"/>
          <w:szCs w:val="20"/>
        </w:rPr>
        <w:t>opracowanie dokumentacji</w:t>
      </w:r>
      <w:r w:rsidR="00346F13" w:rsidRPr="00627B78">
        <w:rPr>
          <w:rFonts w:ascii="Arial" w:hAnsi="Arial" w:cs="Arial"/>
          <w:sz w:val="20"/>
          <w:szCs w:val="20"/>
        </w:rPr>
        <w:t xml:space="preserve"> w latach ; 2020-2021 poniesiono wydatki  w kwocie  124.268,33zł.</w:t>
      </w:r>
    </w:p>
    <w:p w:rsidR="006114C1" w:rsidRPr="00627B78" w:rsidRDefault="00346F13" w:rsidP="002101F4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7B78">
        <w:rPr>
          <w:rFonts w:ascii="Arial" w:hAnsi="Arial" w:cs="Arial"/>
          <w:sz w:val="20"/>
          <w:szCs w:val="20"/>
        </w:rPr>
        <w:t xml:space="preserve">Na realizację </w:t>
      </w:r>
      <w:r w:rsidR="006114C1" w:rsidRPr="00627B78">
        <w:rPr>
          <w:rFonts w:ascii="Arial" w:hAnsi="Arial" w:cs="Arial"/>
          <w:sz w:val="20"/>
          <w:szCs w:val="20"/>
        </w:rPr>
        <w:t>I etap</w:t>
      </w:r>
      <w:r w:rsidRPr="00627B78">
        <w:rPr>
          <w:rFonts w:ascii="Arial" w:hAnsi="Arial" w:cs="Arial"/>
          <w:sz w:val="20"/>
          <w:szCs w:val="20"/>
        </w:rPr>
        <w:t>u</w:t>
      </w:r>
      <w:r w:rsidR="006114C1" w:rsidRPr="00627B78">
        <w:rPr>
          <w:rFonts w:ascii="Arial" w:hAnsi="Arial" w:cs="Arial"/>
          <w:sz w:val="20"/>
          <w:szCs w:val="20"/>
        </w:rPr>
        <w:t xml:space="preserve"> zadania </w:t>
      </w:r>
      <w:r w:rsidRPr="00627B78">
        <w:rPr>
          <w:rFonts w:ascii="Arial" w:hAnsi="Arial" w:cs="Arial"/>
          <w:sz w:val="20"/>
          <w:szCs w:val="20"/>
        </w:rPr>
        <w:t>polegającego</w:t>
      </w:r>
      <w:r w:rsidR="006114C1" w:rsidRPr="00627B78">
        <w:rPr>
          <w:rFonts w:ascii="Arial" w:hAnsi="Arial" w:cs="Arial"/>
          <w:sz w:val="20"/>
          <w:szCs w:val="20"/>
        </w:rPr>
        <w:t xml:space="preserve"> na dostosowaniu budynku </w:t>
      </w:r>
      <w:r w:rsidR="00785ED3" w:rsidRPr="00627B78">
        <w:rPr>
          <w:rFonts w:ascii="Arial" w:hAnsi="Arial" w:cs="Arial"/>
          <w:sz w:val="20"/>
          <w:szCs w:val="20"/>
        </w:rPr>
        <w:t>do nowych  wymagań technicznych na 2022 rok zaplanowano kwotę 1.236.737,65zł.</w:t>
      </w:r>
      <w:r w:rsidR="00FB7A3E" w:rsidRPr="00627B78">
        <w:rPr>
          <w:rFonts w:ascii="Arial" w:hAnsi="Arial" w:cs="Arial"/>
          <w:sz w:val="20"/>
          <w:szCs w:val="20"/>
        </w:rPr>
        <w:t xml:space="preserve"> </w:t>
      </w:r>
      <w:r w:rsidR="00785ED3" w:rsidRPr="00627B78">
        <w:rPr>
          <w:rFonts w:ascii="Arial" w:hAnsi="Arial" w:cs="Arial"/>
          <w:sz w:val="20"/>
          <w:szCs w:val="20"/>
        </w:rPr>
        <w:t>Realizację</w:t>
      </w:r>
      <w:r w:rsidR="006114C1" w:rsidRPr="00627B78">
        <w:rPr>
          <w:rFonts w:ascii="Arial" w:hAnsi="Arial" w:cs="Arial"/>
          <w:sz w:val="20"/>
          <w:szCs w:val="20"/>
        </w:rPr>
        <w:t xml:space="preserve"> II etapu zadania </w:t>
      </w:r>
      <w:r w:rsidR="005C3D45">
        <w:rPr>
          <w:rFonts w:ascii="Arial" w:hAnsi="Arial" w:cs="Arial"/>
          <w:sz w:val="20"/>
          <w:szCs w:val="20"/>
        </w:rPr>
        <w:t>przewidziano w latach: 2023-2024</w:t>
      </w:r>
      <w:r w:rsidR="00785ED3" w:rsidRPr="00627B78">
        <w:rPr>
          <w:rFonts w:ascii="Arial" w:hAnsi="Arial" w:cs="Arial"/>
          <w:sz w:val="20"/>
          <w:szCs w:val="20"/>
        </w:rPr>
        <w:t xml:space="preserve"> </w:t>
      </w:r>
      <w:r w:rsidR="006114C1" w:rsidRPr="00627B78">
        <w:rPr>
          <w:rFonts w:ascii="Arial" w:hAnsi="Arial" w:cs="Arial"/>
          <w:sz w:val="20"/>
          <w:szCs w:val="20"/>
        </w:rPr>
        <w:t xml:space="preserve">polegającego na  rozbudowie </w:t>
      </w:r>
      <w:r w:rsidR="00785ED3" w:rsidRPr="00627B78">
        <w:rPr>
          <w:rFonts w:ascii="Arial" w:hAnsi="Arial" w:cs="Arial"/>
          <w:sz w:val="20"/>
          <w:szCs w:val="20"/>
        </w:rPr>
        <w:t>budynku tj. na: budowie</w:t>
      </w:r>
      <w:r w:rsidR="006114C1" w:rsidRPr="00627B78">
        <w:rPr>
          <w:rFonts w:ascii="Arial" w:hAnsi="Arial" w:cs="Arial"/>
          <w:sz w:val="20"/>
          <w:szCs w:val="20"/>
        </w:rPr>
        <w:t xml:space="preserve"> nowego wejścia głównego z klatką schodową, montaż</w:t>
      </w:r>
      <w:r w:rsidR="00785ED3" w:rsidRPr="00627B78">
        <w:rPr>
          <w:rFonts w:ascii="Arial" w:hAnsi="Arial" w:cs="Arial"/>
          <w:sz w:val="20"/>
          <w:szCs w:val="20"/>
        </w:rPr>
        <w:t>u windy,  budowie</w:t>
      </w:r>
      <w:r w:rsidR="006114C1" w:rsidRPr="00627B78">
        <w:rPr>
          <w:rFonts w:ascii="Arial" w:hAnsi="Arial" w:cs="Arial"/>
          <w:sz w:val="20"/>
          <w:szCs w:val="20"/>
        </w:rPr>
        <w:t xml:space="preserve">  pomieszczeń</w:t>
      </w:r>
      <w:r w:rsidR="00785ED3" w:rsidRPr="00627B78">
        <w:rPr>
          <w:rFonts w:ascii="Arial" w:hAnsi="Arial" w:cs="Arial"/>
          <w:sz w:val="20"/>
          <w:szCs w:val="20"/>
        </w:rPr>
        <w:t xml:space="preserve">: </w:t>
      </w:r>
      <w:r w:rsidR="006114C1" w:rsidRPr="00627B78">
        <w:rPr>
          <w:rFonts w:ascii="Arial" w:hAnsi="Arial" w:cs="Arial"/>
          <w:sz w:val="20"/>
          <w:szCs w:val="20"/>
        </w:rPr>
        <w:t xml:space="preserve"> biura podawczego, sali konferencyjnej, łazienek.</w:t>
      </w:r>
      <w:r w:rsidR="00A97373" w:rsidRPr="00627B78">
        <w:rPr>
          <w:rFonts w:ascii="Arial" w:hAnsi="Arial" w:cs="Arial"/>
          <w:sz w:val="20"/>
          <w:szCs w:val="20"/>
        </w:rPr>
        <w:t xml:space="preserve"> </w:t>
      </w:r>
      <w:r w:rsidR="006114C1" w:rsidRPr="00627B78">
        <w:rPr>
          <w:rFonts w:ascii="Arial" w:hAnsi="Arial" w:cs="Arial"/>
          <w:sz w:val="20"/>
          <w:szCs w:val="20"/>
        </w:rPr>
        <w:t>Rozbudowa budynku pozwoli jednocześnie na dostosowanie pomieszczeń dla użytkowników ze szczególnymi  potrzebami.</w:t>
      </w:r>
    </w:p>
    <w:p w:rsidR="00FB7A3E" w:rsidRPr="00627B78" w:rsidRDefault="00070644" w:rsidP="002101F4">
      <w:pPr>
        <w:pStyle w:val="Bezodstpw"/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27B78">
        <w:rPr>
          <w:rFonts w:ascii="Arial" w:hAnsi="Arial" w:cs="Arial"/>
          <w:sz w:val="20"/>
          <w:szCs w:val="20"/>
        </w:rPr>
        <w:t xml:space="preserve">    </w:t>
      </w:r>
      <w:r w:rsidR="006114C1" w:rsidRPr="00627B78">
        <w:rPr>
          <w:rFonts w:ascii="Arial" w:hAnsi="Arial" w:cs="Arial"/>
          <w:sz w:val="20"/>
          <w:szCs w:val="20"/>
        </w:rPr>
        <w:t>Przyjęto, iż koszt</w:t>
      </w:r>
      <w:r w:rsidR="000F1328" w:rsidRPr="00627B78">
        <w:rPr>
          <w:rFonts w:ascii="Arial" w:hAnsi="Arial" w:cs="Arial"/>
          <w:sz w:val="20"/>
          <w:szCs w:val="20"/>
        </w:rPr>
        <w:t xml:space="preserve"> całego zadania </w:t>
      </w:r>
      <w:r w:rsidR="008C1E3D" w:rsidRPr="00627B78">
        <w:rPr>
          <w:rFonts w:ascii="Arial" w:hAnsi="Arial" w:cs="Arial"/>
          <w:sz w:val="20"/>
          <w:szCs w:val="20"/>
        </w:rPr>
        <w:t xml:space="preserve">będzie </w:t>
      </w:r>
      <w:r w:rsidR="000F1328" w:rsidRPr="00627B78">
        <w:rPr>
          <w:rFonts w:ascii="Arial" w:hAnsi="Arial" w:cs="Arial"/>
          <w:sz w:val="20"/>
          <w:szCs w:val="20"/>
        </w:rPr>
        <w:t>stanowi</w:t>
      </w:r>
      <w:r w:rsidR="008C1E3D" w:rsidRPr="00627B78">
        <w:rPr>
          <w:rFonts w:ascii="Arial" w:hAnsi="Arial" w:cs="Arial"/>
          <w:sz w:val="20"/>
          <w:szCs w:val="20"/>
        </w:rPr>
        <w:t>ć</w:t>
      </w:r>
      <w:r w:rsidR="006114C1" w:rsidRPr="00627B78">
        <w:rPr>
          <w:rFonts w:ascii="Arial" w:hAnsi="Arial" w:cs="Arial"/>
          <w:sz w:val="20"/>
          <w:szCs w:val="20"/>
        </w:rPr>
        <w:t xml:space="preserve"> </w:t>
      </w:r>
      <w:r w:rsidR="006114C1" w:rsidRPr="00627B78">
        <w:rPr>
          <w:rFonts w:ascii="Arial" w:hAnsi="Arial" w:cs="Arial"/>
          <w:b/>
          <w:sz w:val="20"/>
          <w:szCs w:val="20"/>
        </w:rPr>
        <w:t>~ 4.365.399,65zł,</w:t>
      </w:r>
      <w:r w:rsidR="006114C1" w:rsidRPr="00627B78">
        <w:rPr>
          <w:rFonts w:ascii="Arial" w:eastAsiaTheme="minorHAnsi" w:hAnsi="Arial" w:cs="Arial"/>
          <w:sz w:val="20"/>
          <w:szCs w:val="20"/>
          <w:lang w:eastAsia="en-US"/>
        </w:rPr>
        <w:t xml:space="preserve">  dlatego jego realizację </w:t>
      </w:r>
      <w:r w:rsidR="008C1E3D" w:rsidRPr="00627B78">
        <w:rPr>
          <w:rFonts w:ascii="Arial" w:eastAsiaTheme="minorHAnsi" w:hAnsi="Arial" w:cs="Arial"/>
          <w:sz w:val="20"/>
          <w:szCs w:val="20"/>
          <w:lang w:eastAsia="en-US"/>
        </w:rPr>
        <w:t>zaplanowano</w:t>
      </w:r>
      <w:r w:rsidRPr="00627B7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8C1E3D" w:rsidRPr="00627B78">
        <w:rPr>
          <w:rFonts w:ascii="Arial" w:eastAsiaTheme="minorHAnsi" w:hAnsi="Arial" w:cs="Arial"/>
          <w:sz w:val="20"/>
          <w:szCs w:val="20"/>
          <w:lang w:eastAsia="en-US"/>
        </w:rPr>
        <w:t>z udziałem środków zewnętrznych</w:t>
      </w:r>
      <w:r w:rsidRPr="00627B78">
        <w:rPr>
          <w:rFonts w:ascii="Arial" w:eastAsiaTheme="minorHAnsi" w:hAnsi="Arial" w:cs="Arial"/>
          <w:sz w:val="20"/>
          <w:szCs w:val="20"/>
          <w:lang w:eastAsia="en-US"/>
        </w:rPr>
        <w:t xml:space="preserve">, w tym; </w:t>
      </w:r>
      <w:r w:rsidR="000F1328" w:rsidRPr="00627B78">
        <w:rPr>
          <w:rFonts w:ascii="Arial" w:eastAsiaTheme="minorHAnsi" w:hAnsi="Arial" w:cs="Arial"/>
          <w:sz w:val="20"/>
          <w:szCs w:val="20"/>
          <w:lang w:eastAsia="en-US"/>
        </w:rPr>
        <w:t>dotacji celowej z RPO – 755.331,55zł</w:t>
      </w:r>
      <w:r w:rsidR="008C1E3D" w:rsidRPr="00627B78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0F1328" w:rsidRPr="00627B78">
        <w:rPr>
          <w:rFonts w:ascii="Arial" w:eastAsiaTheme="minorHAnsi" w:hAnsi="Arial" w:cs="Arial"/>
          <w:sz w:val="20"/>
          <w:szCs w:val="20"/>
          <w:lang w:eastAsia="en-US"/>
        </w:rPr>
        <w:t xml:space="preserve"> pożyczki  i dotacji celowej z </w:t>
      </w:r>
      <w:proofErr w:type="spellStart"/>
      <w:r w:rsidR="006114C1" w:rsidRPr="00627B78">
        <w:rPr>
          <w:rFonts w:ascii="Arial" w:eastAsiaTheme="minorHAnsi" w:hAnsi="Arial" w:cs="Arial"/>
          <w:sz w:val="20"/>
          <w:szCs w:val="20"/>
          <w:lang w:eastAsia="en-US"/>
        </w:rPr>
        <w:t>NFO</w:t>
      </w:r>
      <w:r w:rsidR="007B1D7C" w:rsidRPr="00627B78">
        <w:rPr>
          <w:rFonts w:ascii="Arial" w:eastAsiaTheme="minorHAnsi" w:hAnsi="Arial" w:cs="Arial"/>
          <w:sz w:val="20"/>
          <w:szCs w:val="20"/>
          <w:lang w:eastAsia="en-US"/>
        </w:rPr>
        <w:t>ŚiGW</w:t>
      </w:r>
      <w:proofErr w:type="spellEnd"/>
      <w:r w:rsidR="007B1D7C" w:rsidRPr="00627B78">
        <w:rPr>
          <w:rFonts w:ascii="Arial" w:eastAsiaTheme="minorHAnsi" w:hAnsi="Arial" w:cs="Arial"/>
          <w:sz w:val="20"/>
          <w:szCs w:val="20"/>
          <w:lang w:eastAsia="en-US"/>
        </w:rPr>
        <w:t xml:space="preserve"> w Warszawie</w:t>
      </w:r>
      <w:r w:rsidR="008B5D4F" w:rsidRPr="00627B78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r w:rsidR="007B1D7C" w:rsidRPr="00627B7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5A207F" w:rsidRPr="00627B78" w:rsidRDefault="005A207F" w:rsidP="005A207F">
      <w:pPr>
        <w:pStyle w:val="Bezodstpw"/>
        <w:tabs>
          <w:tab w:val="right" w:pos="9184"/>
        </w:tabs>
        <w:jc w:val="both"/>
        <w:rPr>
          <w:rFonts w:ascii="Arial" w:hAnsi="Arial" w:cs="Arial"/>
          <w:sz w:val="22"/>
          <w:szCs w:val="22"/>
        </w:rPr>
      </w:pPr>
      <w:r w:rsidRPr="00627B78">
        <w:rPr>
          <w:rFonts w:ascii="Arial" w:hAnsi="Arial" w:cs="Arial"/>
          <w:b/>
          <w:i/>
          <w:sz w:val="18"/>
          <w:szCs w:val="18"/>
        </w:rPr>
        <w:t>Tabela Nr 2</w:t>
      </w:r>
      <w:r w:rsidRPr="00627B78">
        <w:rPr>
          <w:rFonts w:ascii="Arial" w:hAnsi="Arial" w:cs="Arial"/>
          <w:b/>
          <w:i/>
          <w:sz w:val="18"/>
          <w:szCs w:val="18"/>
        </w:rPr>
        <w:tab/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119"/>
        <w:gridCol w:w="1701"/>
        <w:gridCol w:w="1134"/>
        <w:gridCol w:w="1559"/>
        <w:gridCol w:w="1559"/>
      </w:tblGrid>
      <w:tr w:rsidR="00587390" w:rsidRPr="00627B78" w:rsidTr="006C5832">
        <w:trPr>
          <w:trHeight w:val="3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627B78" w:rsidRDefault="00587390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Wyszczególnienie</w:t>
            </w:r>
          </w:p>
          <w:p w:rsidR="00587390" w:rsidRPr="00627B78" w:rsidRDefault="00587390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(nazwa obiektu)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627B78" w:rsidRDefault="00587390" w:rsidP="005873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Stan na  31.12.2020 </w:t>
            </w:r>
            <w:proofErr w:type="spellStart"/>
            <w:r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627B78" w:rsidRDefault="00587390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Zmiany w wartości środków trwałych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627B78" w:rsidRDefault="00587390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Stan na  31.12.2021 </w:t>
            </w:r>
            <w:proofErr w:type="spellStart"/>
            <w:r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proofErr w:type="spellEnd"/>
          </w:p>
        </w:tc>
      </w:tr>
      <w:tr w:rsidR="00587390" w:rsidRPr="00627B78" w:rsidTr="006C5832">
        <w:trPr>
          <w:trHeight w:val="1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627B78" w:rsidRDefault="00587390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27B78">
              <w:rPr>
                <w:rFonts w:ascii="Arial" w:eastAsia="Times New Roman" w:hAnsi="Arial" w:cs="Arial"/>
                <w:b/>
                <w:sz w:val="16"/>
                <w:szCs w:val="16"/>
              </w:rPr>
              <w:t>Wiaty przystankowe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627B78" w:rsidRDefault="00587390" w:rsidP="005873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Wartość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627B78" w:rsidRDefault="00587390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Rozchody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627B78" w:rsidRDefault="00587390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Przychody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627B78" w:rsidRDefault="00587390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587390" w:rsidRPr="00627B78" w:rsidTr="00587390">
        <w:trPr>
          <w:trHeight w:val="11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1.Starcza –  10szt.</w:t>
            </w:r>
          </w:p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2.Własna -1 szt.</w:t>
            </w:r>
          </w:p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 xml:space="preserve">3.R.Mały - 4 szt. </w:t>
            </w:r>
          </w:p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4.Łysiec –  5szt.</w:t>
            </w:r>
          </w:p>
          <w:p w:rsidR="00587390" w:rsidRPr="00627B78" w:rsidRDefault="005C3D45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5.Klepaczka –2</w:t>
            </w:r>
            <w:r w:rsidR="00587390" w:rsidRPr="00627B7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587390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27B78">
              <w:rPr>
                <w:rFonts w:ascii="Arial" w:hAnsi="Arial" w:cs="Arial"/>
                <w:bCs/>
                <w:sz w:val="20"/>
                <w:szCs w:val="20"/>
              </w:rPr>
              <w:t>53.223,06</w:t>
            </w:r>
          </w:p>
          <w:p w:rsidR="00587390" w:rsidRPr="00627B78" w:rsidRDefault="00587390" w:rsidP="00587390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27B78">
              <w:rPr>
                <w:rFonts w:ascii="Arial" w:hAnsi="Arial" w:cs="Arial"/>
                <w:bCs/>
                <w:sz w:val="20"/>
                <w:szCs w:val="20"/>
              </w:rPr>
              <w:t>4.032,00</w:t>
            </w:r>
          </w:p>
          <w:p w:rsidR="00587390" w:rsidRPr="00627B78" w:rsidRDefault="00587390" w:rsidP="00587390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27B78">
              <w:rPr>
                <w:rFonts w:ascii="Arial" w:hAnsi="Arial" w:cs="Arial"/>
                <w:bCs/>
                <w:sz w:val="20"/>
                <w:szCs w:val="20"/>
              </w:rPr>
              <w:t>19.242,70</w:t>
            </w:r>
          </w:p>
          <w:p w:rsidR="00587390" w:rsidRPr="00627B78" w:rsidRDefault="00587390" w:rsidP="00587390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27B78">
              <w:rPr>
                <w:rFonts w:ascii="Arial" w:hAnsi="Arial" w:cs="Arial"/>
                <w:bCs/>
                <w:sz w:val="20"/>
                <w:szCs w:val="20"/>
              </w:rPr>
              <w:t>26.922,33</w:t>
            </w:r>
          </w:p>
          <w:p w:rsidR="00587390" w:rsidRPr="00627B78" w:rsidRDefault="00587390" w:rsidP="00587390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27B78">
              <w:rPr>
                <w:rFonts w:ascii="Arial" w:hAnsi="Arial" w:cs="Arial"/>
                <w:bCs/>
                <w:sz w:val="20"/>
                <w:szCs w:val="20"/>
              </w:rPr>
              <w:t>11.034,05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87390" w:rsidRPr="00627B78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87390" w:rsidRPr="00627B78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87390" w:rsidRPr="00627B78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87390" w:rsidRPr="00627B78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87390" w:rsidRPr="00627B78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87390" w:rsidRPr="00627B78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87390" w:rsidRPr="00627B78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87390" w:rsidRPr="00627B78" w:rsidRDefault="00587390" w:rsidP="005873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587390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27B78">
              <w:rPr>
                <w:rFonts w:ascii="Arial" w:hAnsi="Arial" w:cs="Arial"/>
                <w:bCs/>
                <w:sz w:val="20"/>
                <w:szCs w:val="20"/>
              </w:rPr>
              <w:t>53.223,06</w:t>
            </w:r>
          </w:p>
          <w:p w:rsidR="00587390" w:rsidRPr="00627B78" w:rsidRDefault="00587390" w:rsidP="00587390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27B78">
              <w:rPr>
                <w:rFonts w:ascii="Arial" w:hAnsi="Arial" w:cs="Arial"/>
                <w:bCs/>
                <w:sz w:val="20"/>
                <w:szCs w:val="20"/>
              </w:rPr>
              <w:t>4.032,00</w:t>
            </w:r>
          </w:p>
          <w:p w:rsidR="00587390" w:rsidRPr="00627B78" w:rsidRDefault="00587390" w:rsidP="00587390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27B78">
              <w:rPr>
                <w:rFonts w:ascii="Arial" w:hAnsi="Arial" w:cs="Arial"/>
                <w:bCs/>
                <w:sz w:val="20"/>
                <w:szCs w:val="20"/>
              </w:rPr>
              <w:t>19.242,70</w:t>
            </w:r>
          </w:p>
          <w:p w:rsidR="00587390" w:rsidRPr="00627B78" w:rsidRDefault="00587390" w:rsidP="00587390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27B78">
              <w:rPr>
                <w:rFonts w:ascii="Arial" w:hAnsi="Arial" w:cs="Arial"/>
                <w:bCs/>
                <w:sz w:val="20"/>
                <w:szCs w:val="20"/>
              </w:rPr>
              <w:t>26.922,33</w:t>
            </w:r>
          </w:p>
          <w:p w:rsidR="00587390" w:rsidRPr="00627B78" w:rsidRDefault="00587390" w:rsidP="00587390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27B78">
              <w:rPr>
                <w:rFonts w:ascii="Arial" w:hAnsi="Arial" w:cs="Arial"/>
                <w:bCs/>
                <w:sz w:val="20"/>
                <w:szCs w:val="20"/>
              </w:rPr>
              <w:t>11.034,05</w:t>
            </w:r>
          </w:p>
        </w:tc>
      </w:tr>
      <w:tr w:rsidR="00587390" w:rsidRPr="00627B78" w:rsidTr="006C5832">
        <w:trPr>
          <w:trHeight w:val="1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627B78" w:rsidRDefault="00587390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27B7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Razem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58739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627B78">
              <w:rPr>
                <w:rFonts w:ascii="Arial" w:eastAsia="Times New Roman" w:hAnsi="Arial" w:cs="Arial"/>
                <w:b/>
                <w:bCs/>
              </w:rPr>
              <w:t>114.454,14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58739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27B78">
              <w:rPr>
                <w:rFonts w:ascii="Arial" w:eastAsia="Times New Roman" w:hAnsi="Arial" w:cs="Arial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587390">
            <w:pPr>
              <w:spacing w:after="0"/>
              <w:jc w:val="center"/>
              <w:rPr>
                <w:rFonts w:ascii="Arial" w:eastAsiaTheme="minorEastAsia" w:hAnsi="Arial" w:cs="Arial"/>
                <w:b/>
              </w:rPr>
            </w:pPr>
            <w:r w:rsidRPr="00627B78">
              <w:rPr>
                <w:rFonts w:ascii="Arial" w:eastAsiaTheme="minorEastAsia" w:hAnsi="Arial" w:cs="Arial"/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58739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627B78">
              <w:rPr>
                <w:rFonts w:ascii="Arial" w:eastAsia="Times New Roman" w:hAnsi="Arial" w:cs="Arial"/>
                <w:b/>
                <w:bCs/>
              </w:rPr>
              <w:t>114.454,14</w:t>
            </w:r>
          </w:p>
        </w:tc>
      </w:tr>
      <w:tr w:rsidR="005A207F" w:rsidRPr="00627B78" w:rsidTr="006C5832">
        <w:trPr>
          <w:trHeight w:val="1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Rozchody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Brak</w:t>
            </w:r>
          </w:p>
        </w:tc>
      </w:tr>
      <w:tr w:rsidR="005A207F" w:rsidRPr="00627B78" w:rsidTr="006C5832">
        <w:trPr>
          <w:trHeight w:val="2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Przychody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E236E7" w:rsidP="006C5832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27B7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Brak</w:t>
            </w:r>
          </w:p>
        </w:tc>
      </w:tr>
    </w:tbl>
    <w:p w:rsidR="005A207F" w:rsidRPr="00627B78" w:rsidRDefault="005A207F" w:rsidP="00B1711C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7B78">
        <w:rPr>
          <w:rFonts w:ascii="Arial" w:hAnsi="Arial" w:cs="Arial"/>
          <w:iCs/>
          <w:sz w:val="16"/>
          <w:szCs w:val="16"/>
        </w:rPr>
        <w:t xml:space="preserve">         </w:t>
      </w:r>
      <w:r w:rsidRPr="00627B78">
        <w:rPr>
          <w:rFonts w:ascii="Arial" w:hAnsi="Arial" w:cs="Arial"/>
          <w:iCs/>
          <w:sz w:val="20"/>
          <w:szCs w:val="20"/>
        </w:rPr>
        <w:t xml:space="preserve"> </w:t>
      </w:r>
      <w:r w:rsidRPr="00627B78">
        <w:rPr>
          <w:rFonts w:ascii="Arial" w:hAnsi="Arial" w:cs="Arial"/>
          <w:sz w:val="20"/>
          <w:szCs w:val="20"/>
        </w:rPr>
        <w:t xml:space="preserve">We wszystkich miejscowościach </w:t>
      </w:r>
      <w:r w:rsidR="00E236E7" w:rsidRPr="00627B78">
        <w:rPr>
          <w:rFonts w:ascii="Arial" w:hAnsi="Arial" w:cs="Arial"/>
          <w:iCs/>
          <w:sz w:val="20"/>
          <w:szCs w:val="20"/>
        </w:rPr>
        <w:t>na terenie  gminy są</w:t>
      </w:r>
      <w:r w:rsidRPr="00627B78">
        <w:rPr>
          <w:rFonts w:ascii="Arial" w:hAnsi="Arial" w:cs="Arial"/>
          <w:iCs/>
          <w:sz w:val="20"/>
          <w:szCs w:val="20"/>
        </w:rPr>
        <w:t xml:space="preserve"> obecnie </w:t>
      </w:r>
      <w:r w:rsidR="00E236E7" w:rsidRPr="00627B78">
        <w:rPr>
          <w:rFonts w:ascii="Arial" w:hAnsi="Arial" w:cs="Arial"/>
          <w:sz w:val="20"/>
          <w:szCs w:val="20"/>
        </w:rPr>
        <w:t>usytuowane 22</w:t>
      </w:r>
      <w:r w:rsidRPr="00627B78">
        <w:rPr>
          <w:rFonts w:ascii="Arial" w:hAnsi="Arial" w:cs="Arial"/>
          <w:sz w:val="20"/>
          <w:szCs w:val="20"/>
        </w:rPr>
        <w:t xml:space="preserve"> wiat</w:t>
      </w:r>
      <w:r w:rsidR="00E236E7" w:rsidRPr="00627B78">
        <w:rPr>
          <w:rFonts w:ascii="Arial" w:hAnsi="Arial" w:cs="Arial"/>
          <w:sz w:val="20"/>
          <w:szCs w:val="20"/>
        </w:rPr>
        <w:t>y przystankowe</w:t>
      </w:r>
      <w:r w:rsidRPr="00627B78">
        <w:rPr>
          <w:rFonts w:ascii="Arial" w:hAnsi="Arial" w:cs="Arial"/>
          <w:sz w:val="20"/>
          <w:szCs w:val="20"/>
        </w:rPr>
        <w:t>, które są w dobrym stanie technicznym. W</w:t>
      </w:r>
      <w:r w:rsidR="00E236E7" w:rsidRPr="00627B78">
        <w:rPr>
          <w:rFonts w:ascii="Arial" w:hAnsi="Arial" w:cs="Arial"/>
          <w:sz w:val="20"/>
          <w:szCs w:val="20"/>
        </w:rPr>
        <w:t xml:space="preserve"> ostatnich latach</w:t>
      </w:r>
      <w:r w:rsidRPr="00627B78">
        <w:rPr>
          <w:rFonts w:ascii="Arial" w:hAnsi="Arial" w:cs="Arial"/>
          <w:sz w:val="20"/>
          <w:szCs w:val="20"/>
        </w:rPr>
        <w:t xml:space="preserve"> </w:t>
      </w:r>
      <w:r w:rsidR="00E236E7" w:rsidRPr="00627B78">
        <w:rPr>
          <w:rFonts w:ascii="Arial" w:hAnsi="Arial" w:cs="Arial"/>
          <w:sz w:val="20"/>
          <w:szCs w:val="20"/>
        </w:rPr>
        <w:t>zakupiono wiaty przystankowe</w:t>
      </w:r>
      <w:r w:rsidRPr="00627B78">
        <w:rPr>
          <w:rFonts w:ascii="Arial" w:hAnsi="Arial" w:cs="Arial"/>
          <w:sz w:val="20"/>
          <w:szCs w:val="20"/>
        </w:rPr>
        <w:t xml:space="preserve"> </w:t>
      </w:r>
      <w:r w:rsidR="00E236E7" w:rsidRPr="00627B78">
        <w:rPr>
          <w:rFonts w:ascii="Arial" w:hAnsi="Arial" w:cs="Arial"/>
          <w:sz w:val="20"/>
          <w:szCs w:val="20"/>
        </w:rPr>
        <w:t>w ramach Funduszy sołeckich</w:t>
      </w:r>
      <w:r w:rsidRPr="00627B78">
        <w:rPr>
          <w:rFonts w:ascii="Arial" w:hAnsi="Arial" w:cs="Arial"/>
          <w:sz w:val="20"/>
          <w:szCs w:val="20"/>
        </w:rPr>
        <w:t xml:space="preserve"> wsi.</w:t>
      </w:r>
      <w:r w:rsidR="00E236E7" w:rsidRPr="00627B78">
        <w:rPr>
          <w:rFonts w:ascii="Arial" w:hAnsi="Arial" w:cs="Arial"/>
          <w:sz w:val="20"/>
          <w:szCs w:val="20"/>
        </w:rPr>
        <w:t xml:space="preserve"> Wszystkie wiaty przystankowe są</w:t>
      </w:r>
      <w:r w:rsidRPr="00627B78">
        <w:rPr>
          <w:rFonts w:ascii="Arial" w:hAnsi="Arial" w:cs="Arial"/>
          <w:sz w:val="20"/>
          <w:szCs w:val="20"/>
        </w:rPr>
        <w:t xml:space="preserve"> </w:t>
      </w:r>
      <w:r w:rsidR="00E236E7" w:rsidRPr="00627B78">
        <w:rPr>
          <w:rFonts w:ascii="Arial" w:hAnsi="Arial" w:cs="Arial"/>
          <w:sz w:val="20"/>
          <w:szCs w:val="20"/>
        </w:rPr>
        <w:t xml:space="preserve">na stałe </w:t>
      </w:r>
      <w:r w:rsidR="005C3D45">
        <w:rPr>
          <w:rFonts w:ascii="Arial" w:hAnsi="Arial" w:cs="Arial"/>
          <w:sz w:val="20"/>
          <w:szCs w:val="20"/>
        </w:rPr>
        <w:t>zamontowane</w:t>
      </w:r>
      <w:r w:rsidRPr="00627B78">
        <w:rPr>
          <w:rFonts w:ascii="Arial" w:hAnsi="Arial" w:cs="Arial"/>
          <w:sz w:val="20"/>
          <w:szCs w:val="20"/>
        </w:rPr>
        <w:t xml:space="preserve"> do podłoża.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627B78">
        <w:rPr>
          <w:rFonts w:ascii="Arial" w:eastAsia="Times New Roman" w:hAnsi="Arial" w:cs="Arial"/>
          <w:b/>
          <w:i/>
          <w:sz w:val="18"/>
          <w:szCs w:val="18"/>
          <w:lang w:eastAsia="pl-PL"/>
        </w:rPr>
        <w:lastRenderedPageBreak/>
        <w:t>Tabela Nr 3</w:t>
      </w:r>
      <w:r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1559"/>
        <w:gridCol w:w="851"/>
        <w:gridCol w:w="1134"/>
        <w:gridCol w:w="1559"/>
      </w:tblGrid>
      <w:tr w:rsidR="005A207F" w:rsidRPr="00627B78" w:rsidTr="00B1711C">
        <w:trPr>
          <w:trHeight w:val="144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Wyszczególnienie</w:t>
            </w:r>
          </w:p>
          <w:p w:rsidR="005A207F" w:rsidRPr="00627B78" w:rsidRDefault="005A207F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(nazwa obiektu)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0D3FFE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Stan na  31.12.2020</w:t>
            </w:r>
            <w:r w:rsidR="005A207F"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5A207F"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Zmiany w wartości środków trwałych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0D3FFE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Stan na  31.12.2021</w:t>
            </w:r>
            <w:r w:rsidR="005A207F"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5A207F"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proofErr w:type="spellEnd"/>
          </w:p>
        </w:tc>
      </w:tr>
      <w:tr w:rsidR="005A207F" w:rsidRPr="00627B78" w:rsidTr="00B1711C">
        <w:trPr>
          <w:trHeight w:val="144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7F" w:rsidRPr="00627B78" w:rsidRDefault="005A207F" w:rsidP="006C5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8E2D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Wartość brutto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Rozchody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Przychody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8E2D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0D3FFE" w:rsidRPr="00627B78" w:rsidTr="00B1711C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FE" w:rsidRPr="00627B78" w:rsidRDefault="000D3FFE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Sieć wodociągowa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FE" w:rsidRPr="00627B78" w:rsidRDefault="000D3FFE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641.162,45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FE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FE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FE" w:rsidRPr="00627B78" w:rsidRDefault="000D3FFE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641.162,45</w:t>
            </w:r>
          </w:p>
        </w:tc>
      </w:tr>
      <w:tr w:rsidR="000D3FFE" w:rsidRPr="00627B78" w:rsidTr="00B1711C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FE" w:rsidRPr="00627B78" w:rsidRDefault="000D3FFE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Studnia głębinowa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FE" w:rsidRPr="00627B78" w:rsidRDefault="000D3FFE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267.883,63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FE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FE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FE" w:rsidRPr="00627B78" w:rsidRDefault="000D3FFE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267.883,63</w:t>
            </w:r>
          </w:p>
        </w:tc>
      </w:tr>
      <w:tr w:rsidR="000D3FFE" w:rsidRPr="00627B78" w:rsidTr="00B1711C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FE" w:rsidRPr="00627B78" w:rsidRDefault="000D3FFE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27B78">
              <w:rPr>
                <w:rFonts w:ascii="Arial" w:hAnsi="Arial" w:cs="Arial"/>
                <w:sz w:val="20"/>
                <w:szCs w:val="20"/>
                <w:lang w:eastAsia="en-US"/>
              </w:rPr>
              <w:t>Stacja uzdatniania wody (Starcza)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FE" w:rsidRPr="00627B78" w:rsidRDefault="000D3FFE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123.409,16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FE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FE" w:rsidRPr="00627B78" w:rsidRDefault="00587390" w:rsidP="008E2DE9">
            <w:pPr>
              <w:pStyle w:val="Bezodstpw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B78">
              <w:rPr>
                <w:rFonts w:ascii="Arial" w:eastAsiaTheme="minorEastAsia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FE" w:rsidRPr="00627B78" w:rsidRDefault="000D3FFE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123.409,16</w:t>
            </w:r>
          </w:p>
        </w:tc>
      </w:tr>
      <w:tr w:rsidR="00587390" w:rsidRPr="00627B78" w:rsidTr="00B1711C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Stacja uzdatniania wody ( Klepaczka)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779.637,22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B78">
              <w:rPr>
                <w:rFonts w:ascii="Arial" w:eastAsiaTheme="minorEastAsia" w:hAnsi="Arial" w:cs="Arial"/>
                <w:sz w:val="20"/>
                <w:szCs w:val="20"/>
              </w:rPr>
              <w:t>47.000,00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826.637,22</w:t>
            </w:r>
          </w:p>
        </w:tc>
      </w:tr>
      <w:tr w:rsidR="00587390" w:rsidRPr="00627B78" w:rsidTr="00B1711C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Ujęcie wody w m. Klepaczka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1.259.659,02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1.259.659,02</w:t>
            </w:r>
          </w:p>
        </w:tc>
      </w:tr>
      <w:tr w:rsidR="00587390" w:rsidRPr="00627B78" w:rsidTr="00B1711C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Wodociąg Klepaczka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132.630,31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132.630,31</w:t>
            </w:r>
          </w:p>
        </w:tc>
      </w:tr>
      <w:tr w:rsidR="00587390" w:rsidRPr="00627B78" w:rsidTr="00B1711C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 xml:space="preserve">Sieć </w:t>
            </w:r>
            <w:proofErr w:type="spellStart"/>
            <w:r w:rsidRPr="00627B78">
              <w:rPr>
                <w:rFonts w:ascii="Arial" w:hAnsi="Arial" w:cs="Arial"/>
                <w:sz w:val="20"/>
                <w:szCs w:val="20"/>
              </w:rPr>
              <w:t>wodoc</w:t>
            </w:r>
            <w:proofErr w:type="spellEnd"/>
            <w:r w:rsidRPr="00627B78">
              <w:rPr>
                <w:rFonts w:ascii="Arial" w:hAnsi="Arial" w:cs="Arial"/>
                <w:sz w:val="20"/>
                <w:szCs w:val="20"/>
              </w:rPr>
              <w:t>. Starcza (Brzozowa i Polna)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eastAsiaTheme="minorEastAsia" w:hAnsi="Arial" w:cs="Arial"/>
                <w:sz w:val="20"/>
                <w:szCs w:val="20"/>
              </w:rPr>
              <w:t>294.267,02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eastAsiaTheme="minorEastAsia" w:hAnsi="Arial" w:cs="Arial"/>
                <w:sz w:val="20"/>
                <w:szCs w:val="20"/>
              </w:rPr>
              <w:t>294.267,02</w:t>
            </w:r>
          </w:p>
        </w:tc>
      </w:tr>
      <w:tr w:rsidR="00587390" w:rsidRPr="00627B78" w:rsidTr="00B1711C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Wodociąg - Starcza, ul. Spacerowa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147.094,54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147.094,54</w:t>
            </w:r>
          </w:p>
        </w:tc>
      </w:tr>
      <w:tr w:rsidR="00587390" w:rsidRPr="00627B78" w:rsidTr="00B1711C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 xml:space="preserve">Wodociąg - Starcza  ul. Żurawinowa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B78">
              <w:rPr>
                <w:rFonts w:ascii="Arial" w:eastAsiaTheme="minorEastAsia" w:hAnsi="Arial" w:cs="Arial"/>
                <w:sz w:val="20"/>
                <w:szCs w:val="20"/>
              </w:rPr>
              <w:t>63.000,00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B78">
              <w:rPr>
                <w:rFonts w:ascii="Arial" w:eastAsiaTheme="minorEastAsia" w:hAnsi="Arial" w:cs="Arial"/>
                <w:sz w:val="20"/>
                <w:szCs w:val="20"/>
              </w:rPr>
              <w:t>63.000,00</w:t>
            </w:r>
          </w:p>
        </w:tc>
      </w:tr>
      <w:tr w:rsidR="00587390" w:rsidRPr="00627B78" w:rsidTr="00B1711C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 xml:space="preserve">Sieć </w:t>
            </w:r>
            <w:proofErr w:type="spellStart"/>
            <w:r w:rsidRPr="00627B78">
              <w:rPr>
                <w:rFonts w:ascii="Arial" w:hAnsi="Arial" w:cs="Arial"/>
                <w:sz w:val="20"/>
                <w:szCs w:val="20"/>
              </w:rPr>
              <w:t>wodoc</w:t>
            </w:r>
            <w:proofErr w:type="spellEnd"/>
            <w:r w:rsidRPr="00627B78">
              <w:rPr>
                <w:rFonts w:ascii="Arial" w:hAnsi="Arial" w:cs="Arial"/>
                <w:sz w:val="20"/>
                <w:szCs w:val="20"/>
              </w:rPr>
              <w:t>. -Starcza, ul.  Polna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B78">
              <w:rPr>
                <w:rFonts w:ascii="Arial" w:eastAsiaTheme="minorEastAsia" w:hAnsi="Arial" w:cs="Arial"/>
                <w:sz w:val="20"/>
                <w:szCs w:val="20"/>
              </w:rPr>
              <w:t>38.000,00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B78">
              <w:rPr>
                <w:rFonts w:ascii="Arial" w:eastAsiaTheme="minorEastAsia" w:hAnsi="Arial" w:cs="Arial"/>
                <w:sz w:val="20"/>
                <w:szCs w:val="20"/>
              </w:rPr>
              <w:t>38.000,00</w:t>
            </w:r>
          </w:p>
        </w:tc>
      </w:tr>
      <w:tr w:rsidR="00587390" w:rsidRPr="00627B78" w:rsidTr="00B1711C">
        <w:trPr>
          <w:trHeight w:val="1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Wodociąg Łysiec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172.340,59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172.340,59</w:t>
            </w:r>
          </w:p>
        </w:tc>
      </w:tr>
      <w:tr w:rsidR="00587390" w:rsidRPr="00627B78" w:rsidTr="00B1711C">
        <w:trPr>
          <w:trHeight w:val="1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Wodociąg -Łysiec, ul. Jesionowa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 xml:space="preserve"> 90.781,88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 xml:space="preserve"> 90.781,88</w:t>
            </w:r>
          </w:p>
        </w:tc>
      </w:tr>
      <w:tr w:rsidR="00587390" w:rsidRPr="00627B78" w:rsidTr="00B1711C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Wodociąg -Łysiec (</w:t>
            </w:r>
            <w:r w:rsidRPr="00627B78">
              <w:rPr>
                <w:rFonts w:ascii="Arial" w:hAnsi="Arial" w:cs="Arial"/>
                <w:sz w:val="17"/>
                <w:szCs w:val="17"/>
              </w:rPr>
              <w:t>ul  Nowa  i Osiedlowa)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46.859,00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46.859,00</w:t>
            </w:r>
          </w:p>
        </w:tc>
      </w:tr>
      <w:tr w:rsidR="00587390" w:rsidRPr="00627B78" w:rsidTr="00B1711C">
        <w:trPr>
          <w:trHeight w:val="39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Wodociąg-Łysiec (</w:t>
            </w:r>
            <w:r w:rsidRPr="00627B78">
              <w:rPr>
                <w:rFonts w:ascii="Arial" w:hAnsi="Arial" w:cs="Arial"/>
                <w:sz w:val="16"/>
                <w:szCs w:val="16"/>
              </w:rPr>
              <w:t>ul. Kwiatowa i łącznik ul. Krótka i Osiedlowa)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54.233,40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54.233,40</w:t>
            </w:r>
          </w:p>
        </w:tc>
      </w:tr>
      <w:tr w:rsidR="00587390" w:rsidRPr="00627B78" w:rsidTr="00B1711C">
        <w:trPr>
          <w:trHeight w:val="1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eastAsiaTheme="minorEastAsia" w:hAnsi="Arial" w:cs="Arial"/>
                <w:sz w:val="20"/>
                <w:szCs w:val="20"/>
              </w:rPr>
              <w:t xml:space="preserve">Wodociąg. Łysiec, ul. Dolna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88 633,97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88 633,97</w:t>
            </w:r>
          </w:p>
        </w:tc>
      </w:tr>
      <w:tr w:rsidR="00587390" w:rsidRPr="00627B78" w:rsidTr="00B1711C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 xml:space="preserve">Wodociąg. Łysiec- </w:t>
            </w:r>
            <w:r w:rsidRPr="00627B78">
              <w:rPr>
                <w:rFonts w:ascii="Arial" w:hAnsi="Arial" w:cs="Arial"/>
                <w:sz w:val="16"/>
                <w:szCs w:val="16"/>
              </w:rPr>
              <w:t>ul. Różana i Letniskowa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167.475,00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167.475,00</w:t>
            </w:r>
          </w:p>
        </w:tc>
      </w:tr>
      <w:tr w:rsidR="00587390" w:rsidRPr="00627B78" w:rsidTr="00B1711C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 xml:space="preserve">Sieć wodociągowa- Łysiec </w:t>
            </w:r>
            <w:r w:rsidRPr="00627B78">
              <w:rPr>
                <w:rFonts w:ascii="Arial" w:hAnsi="Arial" w:cs="Arial"/>
                <w:sz w:val="18"/>
                <w:szCs w:val="18"/>
              </w:rPr>
              <w:t>(</w:t>
            </w:r>
            <w:r w:rsidRPr="00627B78">
              <w:rPr>
                <w:rFonts w:ascii="Arial" w:hAnsi="Arial" w:cs="Arial"/>
                <w:sz w:val="16"/>
                <w:szCs w:val="16"/>
              </w:rPr>
              <w:t>ul. Widokowa i  ul. Strażacka )</w:t>
            </w:r>
            <w:r w:rsidRPr="00627B7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eastAsiaTheme="minorEastAsia" w:hAnsi="Arial" w:cs="Arial"/>
                <w:sz w:val="20"/>
                <w:szCs w:val="20"/>
              </w:rPr>
              <w:t>146.293,72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eastAsiaTheme="minorEastAsia" w:hAnsi="Arial" w:cs="Arial"/>
                <w:sz w:val="20"/>
                <w:szCs w:val="20"/>
              </w:rPr>
              <w:t>146.293,72</w:t>
            </w:r>
          </w:p>
        </w:tc>
      </w:tr>
      <w:tr w:rsidR="00587390" w:rsidRPr="00627B78" w:rsidTr="00B1711C">
        <w:trPr>
          <w:trHeight w:val="39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Sieć wodociągowa  w m. Łysiec (</w:t>
            </w:r>
            <w:r w:rsidRPr="00627B78">
              <w:rPr>
                <w:rFonts w:ascii="Arial" w:hAnsi="Arial" w:cs="Arial"/>
                <w:sz w:val="16"/>
                <w:szCs w:val="16"/>
              </w:rPr>
              <w:t>w ul. Strażackiej i ul. Myśliwskiej oraz na osiedlu</w:t>
            </w:r>
            <w:r w:rsidRPr="00627B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282.485,82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282.485,82</w:t>
            </w:r>
          </w:p>
        </w:tc>
      </w:tr>
      <w:tr w:rsidR="00587390" w:rsidRPr="00627B78" w:rsidTr="00B1711C">
        <w:trPr>
          <w:trHeight w:val="2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 xml:space="preserve">Wodociąg w m. Łysiec </w:t>
            </w:r>
            <w:r w:rsidRPr="00627B78">
              <w:rPr>
                <w:rFonts w:ascii="Arial" w:hAnsi="Arial" w:cs="Arial"/>
                <w:sz w:val="16"/>
                <w:szCs w:val="16"/>
              </w:rPr>
              <w:t>w odnodze ul. Widokowej</w:t>
            </w:r>
            <w:r w:rsidRPr="00627B7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40.000,00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40.000,00</w:t>
            </w:r>
          </w:p>
        </w:tc>
      </w:tr>
      <w:tr w:rsidR="00587390" w:rsidRPr="00627B78" w:rsidTr="00B1711C">
        <w:trPr>
          <w:trHeight w:val="1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Wodociąg w ul. Wrzosowej w m. Własna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37.000,00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37.000,00</w:t>
            </w:r>
          </w:p>
        </w:tc>
      </w:tr>
      <w:tr w:rsidR="00587390" w:rsidRPr="00627B78" w:rsidTr="00B1711C">
        <w:trPr>
          <w:trHeight w:val="1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B1711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Sieć wodociągowa w m. Łysiec</w:t>
            </w:r>
            <w:r w:rsidR="00B1711C" w:rsidRPr="00627B7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1711C" w:rsidRPr="00627B78">
              <w:rPr>
                <w:rFonts w:ascii="Arial" w:hAnsi="Arial" w:cs="Arial"/>
                <w:sz w:val="16"/>
                <w:szCs w:val="16"/>
              </w:rPr>
              <w:t>Ul. Akacjowa</w:t>
            </w:r>
            <w:r w:rsidR="00B1711C" w:rsidRPr="00627B7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124.150,00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124.150,00</w:t>
            </w:r>
          </w:p>
        </w:tc>
      </w:tr>
      <w:tr w:rsidR="00587390" w:rsidRPr="00627B78" w:rsidTr="00B1711C">
        <w:trPr>
          <w:trHeight w:val="1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B1711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Sieć wodociągowa w m. Łysiec</w:t>
            </w:r>
            <w:r w:rsidR="00B1711C" w:rsidRPr="00627B7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1711C" w:rsidRPr="00627B78">
              <w:rPr>
                <w:rFonts w:ascii="Arial" w:hAnsi="Arial" w:cs="Arial"/>
                <w:sz w:val="16"/>
                <w:szCs w:val="16"/>
              </w:rPr>
              <w:t>ul. Bukowa</w:t>
            </w:r>
            <w:r w:rsidR="00B1711C" w:rsidRPr="00627B7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B78">
              <w:rPr>
                <w:rFonts w:ascii="Arial" w:eastAsiaTheme="minorEastAsia" w:hAnsi="Arial" w:cs="Arial"/>
                <w:sz w:val="20"/>
                <w:szCs w:val="20"/>
              </w:rPr>
              <w:t>79.000,00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79.000,00</w:t>
            </w:r>
          </w:p>
        </w:tc>
      </w:tr>
      <w:tr w:rsidR="00587390" w:rsidRPr="00627B78" w:rsidTr="00B1711C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Oczyszczalnia ścieków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2.141.806,23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6D2DB4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39.295,50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6D2DB4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2.181.101,73</w:t>
            </w:r>
          </w:p>
        </w:tc>
      </w:tr>
      <w:tr w:rsidR="00587390" w:rsidRPr="00627B78" w:rsidTr="00B1711C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Gminna sieć kanalizacji sanitarnej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 xml:space="preserve"> 8.324.447,53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B1711C" w:rsidP="00B1711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45.000,00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B1711C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 xml:space="preserve"> 8.369.447,53</w:t>
            </w:r>
          </w:p>
        </w:tc>
      </w:tr>
      <w:tr w:rsidR="00587390" w:rsidRPr="00627B78" w:rsidTr="00B1711C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 xml:space="preserve">Kanalizacja-Starcza ul. Spacerowa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249.264,75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249.264,75</w:t>
            </w:r>
          </w:p>
        </w:tc>
      </w:tr>
      <w:tr w:rsidR="00587390" w:rsidRPr="00627B78" w:rsidTr="00B1711C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 xml:space="preserve">Kanalizacja-Starcza ul. Brzozowa i Polna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1.164.448,87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1.164.448,87</w:t>
            </w:r>
          </w:p>
        </w:tc>
      </w:tr>
      <w:tr w:rsidR="00587390" w:rsidRPr="00627B78" w:rsidTr="00B1711C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Kanalizacja-Klepaczka ul. Topolowa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187.869,89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187.869,89</w:t>
            </w:r>
          </w:p>
        </w:tc>
      </w:tr>
      <w:tr w:rsidR="00587390" w:rsidRPr="00627B78" w:rsidTr="00B1711C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B320E4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 xml:space="preserve">Kanalizacja </w:t>
            </w:r>
            <w:r w:rsidR="00B1711C" w:rsidRPr="00627B7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87390" w:rsidRPr="00627B78">
              <w:rPr>
                <w:rFonts w:ascii="Arial" w:hAnsi="Arial" w:cs="Arial"/>
                <w:sz w:val="20"/>
                <w:szCs w:val="20"/>
              </w:rPr>
              <w:t xml:space="preserve">Łysiec </w:t>
            </w:r>
            <w:r w:rsidR="00B1711C" w:rsidRPr="00627B78">
              <w:rPr>
                <w:rFonts w:ascii="Arial" w:hAnsi="Arial" w:cs="Arial"/>
                <w:sz w:val="20"/>
                <w:szCs w:val="20"/>
              </w:rPr>
              <w:t>(</w:t>
            </w:r>
            <w:r w:rsidR="00587390" w:rsidRPr="00627B78">
              <w:rPr>
                <w:rFonts w:ascii="Arial" w:hAnsi="Arial" w:cs="Arial"/>
                <w:sz w:val="18"/>
                <w:szCs w:val="18"/>
              </w:rPr>
              <w:t>ul. Strażacka i Widokowa)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B78">
              <w:rPr>
                <w:rFonts w:ascii="Arial" w:eastAsiaTheme="minorEastAsia" w:hAnsi="Arial" w:cs="Arial"/>
                <w:sz w:val="20"/>
                <w:szCs w:val="20"/>
              </w:rPr>
              <w:t>175.338,41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B78">
              <w:rPr>
                <w:rFonts w:ascii="Arial" w:eastAsiaTheme="minorEastAsia" w:hAnsi="Arial" w:cs="Arial"/>
                <w:sz w:val="20"/>
                <w:szCs w:val="20"/>
              </w:rPr>
              <w:t>175.338,41</w:t>
            </w:r>
          </w:p>
        </w:tc>
      </w:tr>
      <w:tr w:rsidR="00587390" w:rsidRPr="00627B78" w:rsidTr="00B1711C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Kanalizacja sanitarna - Łysiec  (ul. Dolna)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B78">
              <w:rPr>
                <w:rFonts w:ascii="Arial" w:eastAsiaTheme="minorEastAsia" w:hAnsi="Arial" w:cs="Arial"/>
                <w:sz w:val="20"/>
                <w:szCs w:val="20"/>
              </w:rPr>
              <w:t>114 186,03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B78">
              <w:rPr>
                <w:rFonts w:ascii="Arial" w:eastAsiaTheme="minorEastAsia" w:hAnsi="Arial" w:cs="Arial"/>
                <w:sz w:val="20"/>
                <w:szCs w:val="20"/>
              </w:rPr>
              <w:t>114 186,03</w:t>
            </w:r>
          </w:p>
        </w:tc>
      </w:tr>
      <w:tr w:rsidR="00587390" w:rsidRPr="00627B78" w:rsidTr="00B1711C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Kanalizacja sanitarna w ul. Strażackiej i Myśliwskiej oraz na osiedlu w m. Łysiec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1.326.908,88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0" w:rsidRPr="00627B78" w:rsidRDefault="00587390" w:rsidP="008E2DE9">
            <w:pPr>
              <w:pStyle w:val="Bezodstpw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1.326.908,88</w:t>
            </w:r>
          </w:p>
        </w:tc>
      </w:tr>
      <w:tr w:rsidR="000D3FFE" w:rsidRPr="00627B78" w:rsidTr="00B1711C">
        <w:trPr>
          <w:trHeight w:val="2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FE" w:rsidRPr="00627B78" w:rsidRDefault="000D3FFE" w:rsidP="006C5832">
            <w:pPr>
              <w:pStyle w:val="Bezodstpw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27B78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FE" w:rsidRPr="00627B78" w:rsidRDefault="000D3FFE" w:rsidP="008E2DE9">
            <w:pPr>
              <w:pStyle w:val="Bezodstpw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627B78">
              <w:rPr>
                <w:rFonts w:ascii="Arial" w:hAnsi="Arial" w:cs="Arial"/>
                <w:b/>
                <w:sz w:val="19"/>
                <w:szCs w:val="19"/>
              </w:rPr>
              <w:t>18.681.267,32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FE" w:rsidRPr="00627B78" w:rsidRDefault="00587390" w:rsidP="008E2DE9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27B78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FE" w:rsidRPr="00627B78" w:rsidRDefault="006D2DB4" w:rsidP="008E2DE9">
            <w:pPr>
              <w:pStyle w:val="Bezodstpw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27B78">
              <w:rPr>
                <w:rFonts w:ascii="Arial" w:hAnsi="Arial" w:cs="Arial"/>
                <w:b/>
                <w:sz w:val="18"/>
                <w:szCs w:val="18"/>
              </w:rPr>
              <w:t>210.295,50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FE" w:rsidRPr="00627B78" w:rsidRDefault="000D3FFE" w:rsidP="008E2DE9">
            <w:pPr>
              <w:pStyle w:val="Bezodstpw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627B78">
              <w:rPr>
                <w:rFonts w:ascii="Arial" w:hAnsi="Arial" w:cs="Arial"/>
                <w:b/>
                <w:sz w:val="19"/>
                <w:szCs w:val="19"/>
              </w:rPr>
              <w:t>18.</w:t>
            </w:r>
            <w:bookmarkStart w:id="0" w:name="_GoBack"/>
            <w:bookmarkEnd w:id="0"/>
            <w:r w:rsidR="00F51ABC" w:rsidRPr="00627B78">
              <w:rPr>
                <w:rFonts w:ascii="Arial" w:hAnsi="Arial" w:cs="Arial"/>
                <w:b/>
                <w:sz w:val="19"/>
                <w:szCs w:val="19"/>
              </w:rPr>
              <w:t>8</w:t>
            </w:r>
            <w:r w:rsidR="006D2DB4" w:rsidRPr="00627B78">
              <w:rPr>
                <w:rFonts w:ascii="Arial" w:hAnsi="Arial" w:cs="Arial"/>
                <w:b/>
                <w:sz w:val="19"/>
                <w:szCs w:val="19"/>
              </w:rPr>
              <w:t>91.562,82</w:t>
            </w:r>
          </w:p>
        </w:tc>
      </w:tr>
      <w:tr w:rsidR="005A207F" w:rsidRPr="00627B78" w:rsidTr="00B1711C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Rozchody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27B7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Brak</w:t>
            </w:r>
          </w:p>
        </w:tc>
      </w:tr>
      <w:tr w:rsidR="005A207F" w:rsidRPr="00627B78" w:rsidTr="00B1711C">
        <w:trPr>
          <w:trHeight w:val="1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Przychody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E9" w:rsidRPr="00627B78" w:rsidRDefault="008E2DE9" w:rsidP="000D3FFE">
            <w:pPr>
              <w:pStyle w:val="Bezodstpw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27B78">
              <w:rPr>
                <w:rFonts w:ascii="Arial" w:hAnsi="Arial" w:cs="Arial"/>
                <w:sz w:val="12"/>
                <w:szCs w:val="12"/>
              </w:rPr>
              <w:t>Wymiana pomp na stacji uzdatniania wody w m. Klepaczka - 47.000,00zł</w:t>
            </w:r>
          </w:p>
          <w:p w:rsidR="005A207F" w:rsidRPr="00627B78" w:rsidRDefault="005A207F" w:rsidP="006C5832">
            <w:pPr>
              <w:pStyle w:val="Bezodstpw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27B78">
              <w:rPr>
                <w:rFonts w:ascii="Arial" w:hAnsi="Arial" w:cs="Arial"/>
                <w:sz w:val="12"/>
                <w:szCs w:val="12"/>
              </w:rPr>
              <w:t xml:space="preserve">Budowa wodociągu w ul. </w:t>
            </w:r>
            <w:r w:rsidR="000D3FFE" w:rsidRPr="00627B78">
              <w:rPr>
                <w:rFonts w:ascii="Arial" w:hAnsi="Arial" w:cs="Arial"/>
                <w:sz w:val="12"/>
                <w:szCs w:val="12"/>
              </w:rPr>
              <w:t>Bukowej w miejscowości Łysiec -</w:t>
            </w:r>
            <w:r w:rsidR="008E2DE9" w:rsidRPr="00627B7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0D3FFE" w:rsidRPr="00627B78">
              <w:rPr>
                <w:rFonts w:ascii="Arial" w:hAnsi="Arial" w:cs="Arial"/>
                <w:sz w:val="12"/>
                <w:szCs w:val="12"/>
              </w:rPr>
              <w:t>79.000,00zł</w:t>
            </w:r>
          </w:p>
          <w:p w:rsidR="00B1711C" w:rsidRPr="00627B78" w:rsidRDefault="00B1711C" w:rsidP="006C5832">
            <w:pPr>
              <w:pStyle w:val="Bezodstpw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27B78">
              <w:rPr>
                <w:rFonts w:ascii="Arial" w:hAnsi="Arial" w:cs="Arial"/>
                <w:sz w:val="12"/>
                <w:szCs w:val="12"/>
              </w:rPr>
              <w:t>Modernizacja przepompowni ścieków w m. Klepaczka” w kwocie  - 45.000,00</w:t>
            </w:r>
            <w:r w:rsidR="006D2DB4" w:rsidRPr="00627B78">
              <w:rPr>
                <w:rFonts w:ascii="Arial" w:hAnsi="Arial" w:cs="Arial"/>
                <w:sz w:val="12"/>
                <w:szCs w:val="12"/>
              </w:rPr>
              <w:t>zł</w:t>
            </w:r>
          </w:p>
          <w:p w:rsidR="006D2DB4" w:rsidRPr="00627B78" w:rsidRDefault="006D2DB4" w:rsidP="006C5832">
            <w:pPr>
              <w:pStyle w:val="Bezodstpw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27B78">
              <w:rPr>
                <w:rFonts w:ascii="Arial" w:hAnsi="Arial" w:cs="Arial"/>
                <w:sz w:val="12"/>
                <w:szCs w:val="12"/>
              </w:rPr>
              <w:t>Korekta wartości środka trwałego o nakłady poniesione w 2020r.- podatek VAT-39.295,50zł</w:t>
            </w:r>
          </w:p>
        </w:tc>
      </w:tr>
    </w:tbl>
    <w:p w:rsidR="005A207F" w:rsidRPr="00627B78" w:rsidRDefault="00B320E4" w:rsidP="005A207F">
      <w:pPr>
        <w:pStyle w:val="Bezodstpw"/>
        <w:jc w:val="both"/>
        <w:rPr>
          <w:sz w:val="22"/>
          <w:szCs w:val="22"/>
        </w:rPr>
      </w:pPr>
      <w:r w:rsidRPr="00627B78">
        <w:t xml:space="preserve">   </w:t>
      </w:r>
      <w:r w:rsidR="008C1E3D" w:rsidRPr="00627B78">
        <w:t xml:space="preserve">  </w:t>
      </w:r>
      <w:r w:rsidR="005A207F" w:rsidRPr="00627B78">
        <w:rPr>
          <w:rFonts w:ascii="Arial" w:hAnsi="Arial" w:cs="Arial"/>
          <w:sz w:val="20"/>
          <w:szCs w:val="20"/>
        </w:rPr>
        <w:t xml:space="preserve">W ostatnich latach na terenie naszej gminy zostało zrealizowanych  szereg inwestycji   z zakresu </w:t>
      </w:r>
      <w:r w:rsidR="009D2853" w:rsidRPr="00627B78">
        <w:rPr>
          <w:rFonts w:ascii="Arial" w:hAnsi="Arial" w:cs="Arial"/>
          <w:sz w:val="20"/>
          <w:szCs w:val="20"/>
        </w:rPr>
        <w:t xml:space="preserve">gospodarki wodno-kanalizacyjnej, w tym w 2020 roku </w:t>
      </w:r>
      <w:r w:rsidR="00BC4E1A" w:rsidRPr="00627B78">
        <w:rPr>
          <w:rFonts w:ascii="Arial" w:hAnsi="Arial" w:cs="Arial"/>
          <w:sz w:val="20"/>
          <w:szCs w:val="20"/>
        </w:rPr>
        <w:t>poniesiono nakłady na:</w:t>
      </w:r>
    </w:p>
    <w:p w:rsidR="009D2853" w:rsidRPr="00627B78" w:rsidRDefault="00022788" w:rsidP="005A207F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627B78">
        <w:rPr>
          <w:rFonts w:ascii="Arial" w:hAnsi="Arial" w:cs="Arial"/>
          <w:sz w:val="20"/>
          <w:szCs w:val="20"/>
        </w:rPr>
        <w:t>„</w:t>
      </w:r>
      <w:r w:rsidR="00BC4E1A" w:rsidRPr="00627B78">
        <w:rPr>
          <w:rFonts w:ascii="Arial" w:hAnsi="Arial" w:cs="Arial"/>
          <w:sz w:val="20"/>
          <w:szCs w:val="20"/>
        </w:rPr>
        <w:t>Budowę</w:t>
      </w:r>
      <w:r w:rsidR="009D2853" w:rsidRPr="00627B78">
        <w:rPr>
          <w:rFonts w:ascii="Arial" w:hAnsi="Arial" w:cs="Arial"/>
          <w:sz w:val="20"/>
          <w:szCs w:val="20"/>
        </w:rPr>
        <w:t xml:space="preserve"> wodociągu w ul. Akacjowej i ul. Bukowej w miejscowości Łysiec”</w:t>
      </w:r>
      <w:r w:rsidRPr="00627B78">
        <w:rPr>
          <w:rFonts w:ascii="Arial" w:hAnsi="Arial" w:cs="Arial"/>
          <w:sz w:val="20"/>
          <w:szCs w:val="20"/>
        </w:rPr>
        <w:t xml:space="preserve"> ,”</w:t>
      </w:r>
      <w:r w:rsidR="009D2853" w:rsidRPr="00627B78">
        <w:rPr>
          <w:rFonts w:ascii="Arial" w:hAnsi="Arial" w:cs="Arial"/>
          <w:sz w:val="20"/>
          <w:szCs w:val="20"/>
        </w:rPr>
        <w:t>Budowę wodociągu w ul. Wrzosowej w m</w:t>
      </w:r>
      <w:r w:rsidRPr="00627B78">
        <w:rPr>
          <w:rFonts w:ascii="Arial" w:hAnsi="Arial" w:cs="Arial"/>
          <w:sz w:val="20"/>
          <w:szCs w:val="20"/>
        </w:rPr>
        <w:t>iejscowości Własna” i „</w:t>
      </w:r>
      <w:r w:rsidR="009D2853" w:rsidRPr="00627B78">
        <w:rPr>
          <w:rFonts w:ascii="Arial" w:hAnsi="Arial" w:cs="Arial"/>
          <w:sz w:val="20"/>
          <w:szCs w:val="20"/>
        </w:rPr>
        <w:t>Budowę wo</w:t>
      </w:r>
      <w:r w:rsidRPr="00627B78">
        <w:rPr>
          <w:rFonts w:ascii="Arial" w:hAnsi="Arial" w:cs="Arial"/>
          <w:sz w:val="20"/>
          <w:szCs w:val="20"/>
        </w:rPr>
        <w:t>dociągu i kanalizacji sanitarnej</w:t>
      </w:r>
      <w:r w:rsidR="009D2853" w:rsidRPr="00627B78">
        <w:rPr>
          <w:rFonts w:ascii="Arial" w:hAnsi="Arial" w:cs="Arial"/>
          <w:sz w:val="20"/>
          <w:szCs w:val="20"/>
        </w:rPr>
        <w:t xml:space="preserve"> w odnodze ul. Widokowej</w:t>
      </w:r>
      <w:r w:rsidRPr="00627B78">
        <w:rPr>
          <w:rFonts w:ascii="Arial" w:hAnsi="Arial" w:cs="Arial"/>
          <w:sz w:val="20"/>
          <w:szCs w:val="20"/>
        </w:rPr>
        <w:t xml:space="preserve"> w miejscowości Łysiec”.</w:t>
      </w:r>
    </w:p>
    <w:p w:rsidR="009D2853" w:rsidRPr="00627B78" w:rsidRDefault="006A32A2" w:rsidP="00132D94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627B78">
        <w:rPr>
          <w:rFonts w:ascii="Arial" w:hAnsi="Arial" w:cs="Arial"/>
          <w:sz w:val="20"/>
          <w:szCs w:val="20"/>
        </w:rPr>
        <w:t>W 2021 roku gmina  kontynuowała</w:t>
      </w:r>
      <w:r w:rsidR="009D2853" w:rsidRPr="00627B78">
        <w:rPr>
          <w:rFonts w:ascii="Arial" w:hAnsi="Arial" w:cs="Arial"/>
          <w:sz w:val="20"/>
          <w:szCs w:val="20"/>
        </w:rPr>
        <w:t xml:space="preserve"> zadanie pn.  „</w:t>
      </w:r>
      <w:r w:rsidR="009D2853" w:rsidRPr="00627B78">
        <w:rPr>
          <w:rFonts w:ascii="Arial" w:hAnsi="Arial" w:cs="Arial"/>
          <w:b/>
          <w:sz w:val="20"/>
          <w:szCs w:val="20"/>
        </w:rPr>
        <w:t>Budowa wodociągu w ul. Akacjowej i ul. Bukowej w miejscowości Łysiec”</w:t>
      </w:r>
      <w:r w:rsidR="009D2853" w:rsidRPr="00627B78">
        <w:rPr>
          <w:rFonts w:ascii="Arial" w:hAnsi="Arial" w:cs="Arial"/>
          <w:sz w:val="20"/>
          <w:szCs w:val="20"/>
        </w:rPr>
        <w:t xml:space="preserve"> polegające na wykonaniu sieci wodociągowej w ul. Bukowej w m. Łysiec ( z udziałem środków Rządowego Funduszu Inwestycji Lokalnych</w:t>
      </w:r>
      <w:r w:rsidR="008C1E3D" w:rsidRPr="00627B78">
        <w:rPr>
          <w:rFonts w:ascii="Arial" w:hAnsi="Arial" w:cs="Arial"/>
          <w:sz w:val="20"/>
          <w:szCs w:val="20"/>
        </w:rPr>
        <w:t xml:space="preserve"> -79.000,00zł</w:t>
      </w:r>
      <w:r w:rsidR="009D2853" w:rsidRPr="00627B78">
        <w:rPr>
          <w:rFonts w:ascii="Arial" w:hAnsi="Arial" w:cs="Arial"/>
          <w:sz w:val="20"/>
          <w:szCs w:val="20"/>
        </w:rPr>
        <w:t xml:space="preserve">) </w:t>
      </w:r>
      <w:r w:rsidR="009D2853" w:rsidRPr="00627B78">
        <w:rPr>
          <w:rFonts w:ascii="Arial" w:hAnsi="Arial" w:cs="Arial"/>
          <w:i/>
          <w:sz w:val="20"/>
          <w:szCs w:val="20"/>
        </w:rPr>
        <w:t>oraz</w:t>
      </w:r>
      <w:r w:rsidR="009D2853" w:rsidRPr="00627B78">
        <w:rPr>
          <w:rFonts w:ascii="Arial" w:hAnsi="Arial" w:cs="Arial"/>
          <w:sz w:val="20"/>
          <w:szCs w:val="20"/>
        </w:rPr>
        <w:t xml:space="preserve"> „Budowę wodociągu i kanalizacji sanitarnej w miejscowości Łysiec i Rudnik Mały” ( z udziałem środków unijnych PROW)              </w:t>
      </w:r>
    </w:p>
    <w:p w:rsidR="005A207F" w:rsidRPr="00627B78" w:rsidRDefault="008C1E3D" w:rsidP="00712CA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627B78">
        <w:rPr>
          <w:rFonts w:ascii="Arial" w:hAnsi="Arial" w:cs="Arial"/>
          <w:sz w:val="20"/>
          <w:szCs w:val="20"/>
        </w:rPr>
        <w:t xml:space="preserve">     W 2020 roku w</w:t>
      </w:r>
      <w:r w:rsidR="009D2853" w:rsidRPr="00627B78">
        <w:rPr>
          <w:rFonts w:ascii="Arial" w:hAnsi="Arial" w:cs="Arial"/>
          <w:sz w:val="20"/>
          <w:szCs w:val="20"/>
        </w:rPr>
        <w:t xml:space="preserve"> celu  poprawy jakości wody</w:t>
      </w:r>
      <w:r w:rsidRPr="00627B78">
        <w:rPr>
          <w:rFonts w:ascii="Arial" w:hAnsi="Arial" w:cs="Arial"/>
          <w:sz w:val="20"/>
          <w:szCs w:val="20"/>
        </w:rPr>
        <w:t xml:space="preserve"> pitnej</w:t>
      </w:r>
      <w:r w:rsidR="009D2853" w:rsidRPr="00627B78">
        <w:rPr>
          <w:rFonts w:ascii="Arial" w:hAnsi="Arial" w:cs="Arial"/>
          <w:sz w:val="20"/>
          <w:szCs w:val="20"/>
        </w:rPr>
        <w:t xml:space="preserve"> oraz zapobiegania awariom </w:t>
      </w:r>
      <w:r w:rsidRPr="00627B78">
        <w:rPr>
          <w:rFonts w:ascii="Arial" w:hAnsi="Arial" w:cs="Arial"/>
          <w:sz w:val="20"/>
          <w:szCs w:val="20"/>
        </w:rPr>
        <w:t xml:space="preserve"> przeprowadzono „Modernizację Gminnej oczyszczalni ścieków w Rudniku Małym”- 204 .000,00zł, a w </w:t>
      </w:r>
      <w:r w:rsidR="009D2853" w:rsidRPr="00627B78">
        <w:rPr>
          <w:rFonts w:ascii="Arial" w:hAnsi="Arial" w:cs="Arial"/>
          <w:sz w:val="20"/>
          <w:szCs w:val="20"/>
        </w:rPr>
        <w:t>2021 rok</w:t>
      </w:r>
      <w:r w:rsidRPr="00627B78">
        <w:rPr>
          <w:rFonts w:ascii="Arial" w:hAnsi="Arial" w:cs="Arial"/>
          <w:sz w:val="20"/>
          <w:szCs w:val="20"/>
        </w:rPr>
        <w:t>u</w:t>
      </w:r>
      <w:r w:rsidR="009D2853" w:rsidRPr="00627B78">
        <w:rPr>
          <w:rFonts w:ascii="Arial" w:hAnsi="Arial" w:cs="Arial"/>
          <w:sz w:val="20"/>
          <w:szCs w:val="20"/>
        </w:rPr>
        <w:t xml:space="preserve"> </w:t>
      </w:r>
      <w:r w:rsidR="006A32A2" w:rsidRPr="00627B78">
        <w:rPr>
          <w:rFonts w:ascii="Arial" w:hAnsi="Arial" w:cs="Arial"/>
          <w:sz w:val="20"/>
          <w:szCs w:val="20"/>
        </w:rPr>
        <w:t xml:space="preserve">zrealizowano </w:t>
      </w:r>
      <w:r w:rsidR="009D2853" w:rsidRPr="00627B78">
        <w:rPr>
          <w:rFonts w:ascii="Arial" w:hAnsi="Arial" w:cs="Arial"/>
          <w:sz w:val="20"/>
          <w:szCs w:val="20"/>
        </w:rPr>
        <w:t>zadanie pn. „</w:t>
      </w:r>
      <w:r w:rsidR="009D2853" w:rsidRPr="00627B78">
        <w:rPr>
          <w:rFonts w:ascii="Arial" w:hAnsi="Arial" w:cs="Arial"/>
          <w:b/>
          <w:sz w:val="20"/>
          <w:szCs w:val="20"/>
        </w:rPr>
        <w:t>Wymiana pomp w stacji uzdatniania wody w m. Klepaczka”</w:t>
      </w:r>
      <w:r w:rsidR="009D2853" w:rsidRPr="00627B78">
        <w:rPr>
          <w:rFonts w:ascii="Arial" w:hAnsi="Arial" w:cs="Arial"/>
          <w:sz w:val="20"/>
          <w:szCs w:val="20"/>
        </w:rPr>
        <w:t xml:space="preserve"> ( z udziałem środków Rządowego Funduszu Inwestycji Lokalnych)</w:t>
      </w:r>
      <w:r w:rsidR="00712CA9" w:rsidRPr="00627B78">
        <w:rPr>
          <w:rFonts w:ascii="Arial" w:hAnsi="Arial" w:cs="Arial"/>
          <w:sz w:val="20"/>
          <w:szCs w:val="20"/>
        </w:rPr>
        <w:t xml:space="preserve"> - 47.000,00zł.</w:t>
      </w:r>
    </w:p>
    <w:p w:rsidR="00D86359" w:rsidRPr="00627B78" w:rsidRDefault="006A32A2" w:rsidP="005D430B">
      <w:pPr>
        <w:pStyle w:val="Bezodstpw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27B78">
        <w:rPr>
          <w:rFonts w:ascii="Arial" w:hAnsi="Arial" w:cs="Arial"/>
          <w:sz w:val="20"/>
          <w:szCs w:val="20"/>
        </w:rPr>
        <w:t xml:space="preserve"> </w:t>
      </w:r>
      <w:r w:rsidR="005D430B" w:rsidRPr="00627B78">
        <w:rPr>
          <w:rFonts w:ascii="Arial" w:hAnsi="Arial" w:cs="Arial"/>
          <w:sz w:val="20"/>
          <w:szCs w:val="20"/>
        </w:rPr>
        <w:t xml:space="preserve">    </w:t>
      </w:r>
      <w:r w:rsidR="00AB12A4" w:rsidRPr="00627B78">
        <w:rPr>
          <w:rFonts w:ascii="Arial" w:hAnsi="Arial" w:cs="Arial"/>
          <w:sz w:val="20"/>
          <w:szCs w:val="20"/>
        </w:rPr>
        <w:t xml:space="preserve"> </w:t>
      </w:r>
      <w:r w:rsidR="005D430B" w:rsidRPr="00627B78">
        <w:rPr>
          <w:rFonts w:ascii="Arial" w:hAnsi="Arial" w:cs="Arial"/>
          <w:sz w:val="20"/>
          <w:szCs w:val="20"/>
        </w:rPr>
        <w:t>Ponadto zrealizowano z</w:t>
      </w:r>
      <w:r w:rsidR="00D86359" w:rsidRPr="00627B78">
        <w:rPr>
          <w:rFonts w:ascii="Arial" w:hAnsi="Arial" w:cs="Arial"/>
          <w:sz w:val="20"/>
          <w:szCs w:val="20"/>
        </w:rPr>
        <w:t>adanie pod nazwą „</w:t>
      </w:r>
      <w:r w:rsidR="00D86359" w:rsidRPr="00627B78">
        <w:rPr>
          <w:rFonts w:ascii="Arial" w:hAnsi="Arial" w:cs="Arial"/>
          <w:b/>
          <w:sz w:val="20"/>
          <w:szCs w:val="20"/>
        </w:rPr>
        <w:t xml:space="preserve">Modernizacja przepompowni ścieków w </w:t>
      </w:r>
      <w:r w:rsidR="005D430B" w:rsidRPr="00627B78">
        <w:rPr>
          <w:rFonts w:ascii="Arial" w:hAnsi="Arial" w:cs="Arial"/>
          <w:b/>
          <w:sz w:val="20"/>
          <w:szCs w:val="20"/>
        </w:rPr>
        <w:t xml:space="preserve">m. </w:t>
      </w:r>
      <w:r w:rsidR="00D86359" w:rsidRPr="00627B78">
        <w:rPr>
          <w:rFonts w:ascii="Arial" w:hAnsi="Arial" w:cs="Arial"/>
          <w:b/>
          <w:sz w:val="20"/>
          <w:szCs w:val="20"/>
        </w:rPr>
        <w:t>Klepaczka</w:t>
      </w:r>
      <w:r w:rsidR="007B1D7C" w:rsidRPr="00627B78">
        <w:rPr>
          <w:rFonts w:ascii="Arial" w:hAnsi="Arial" w:cs="Arial"/>
          <w:sz w:val="20"/>
          <w:szCs w:val="20"/>
        </w:rPr>
        <w:t>”</w:t>
      </w:r>
      <w:r w:rsidR="00B1711C" w:rsidRPr="00627B78">
        <w:rPr>
          <w:rFonts w:ascii="Arial" w:hAnsi="Arial" w:cs="Arial"/>
          <w:sz w:val="20"/>
          <w:szCs w:val="20"/>
        </w:rPr>
        <w:t xml:space="preserve"> w kwocie  - </w:t>
      </w:r>
      <w:r w:rsidR="00B1711C" w:rsidRPr="00627B78">
        <w:rPr>
          <w:rFonts w:ascii="Arial" w:hAnsi="Arial" w:cs="Arial"/>
          <w:b/>
          <w:sz w:val="20"/>
          <w:szCs w:val="20"/>
        </w:rPr>
        <w:t>45.000,00zł</w:t>
      </w:r>
      <w:r w:rsidR="007B1D7C" w:rsidRPr="00627B78">
        <w:rPr>
          <w:rFonts w:ascii="Arial" w:hAnsi="Arial" w:cs="Arial"/>
          <w:sz w:val="20"/>
          <w:szCs w:val="20"/>
        </w:rPr>
        <w:t>, które</w:t>
      </w:r>
      <w:r w:rsidR="00D86359" w:rsidRPr="00627B78">
        <w:rPr>
          <w:rFonts w:ascii="Arial" w:eastAsiaTheme="minorHAnsi" w:hAnsi="Arial" w:cs="Arial"/>
          <w:sz w:val="20"/>
          <w:szCs w:val="20"/>
          <w:lang w:eastAsia="en-US"/>
        </w:rPr>
        <w:t xml:space="preserve"> było</w:t>
      </w:r>
      <w:r w:rsidR="005D430B" w:rsidRPr="00627B78">
        <w:rPr>
          <w:rFonts w:ascii="Arial" w:eastAsiaTheme="minorHAnsi" w:hAnsi="Arial" w:cs="Arial"/>
          <w:sz w:val="20"/>
          <w:szCs w:val="20"/>
          <w:lang w:eastAsia="en-US"/>
        </w:rPr>
        <w:t xml:space="preserve"> konieczne z uwagi na </w:t>
      </w:r>
      <w:r w:rsidR="00D86359" w:rsidRPr="00627B78">
        <w:rPr>
          <w:rFonts w:ascii="Arial" w:hAnsi="Arial" w:cs="Arial"/>
          <w:sz w:val="20"/>
          <w:szCs w:val="20"/>
        </w:rPr>
        <w:t>dostosowanie wydajności urządzeń przepompowni do bieżących napływów ścieków komunalnych.</w:t>
      </w:r>
      <w:r w:rsidR="0012074B" w:rsidRPr="00627B78">
        <w:rPr>
          <w:rFonts w:ascii="Arial" w:hAnsi="Arial" w:cs="Arial"/>
          <w:sz w:val="20"/>
          <w:szCs w:val="20"/>
        </w:rPr>
        <w:t xml:space="preserve"> P</w:t>
      </w:r>
      <w:r w:rsidR="00D86359" w:rsidRPr="00627B78">
        <w:rPr>
          <w:rFonts w:ascii="Arial" w:hAnsi="Arial" w:cs="Arial"/>
          <w:sz w:val="20"/>
          <w:szCs w:val="20"/>
        </w:rPr>
        <w:t>rzeprowadzono modernizację w części technologiczn</w:t>
      </w:r>
      <w:r w:rsidR="000078B5" w:rsidRPr="00627B78">
        <w:rPr>
          <w:rFonts w:ascii="Arial" w:hAnsi="Arial" w:cs="Arial"/>
          <w:sz w:val="20"/>
          <w:szCs w:val="20"/>
        </w:rPr>
        <w:t xml:space="preserve">ej oraz w części elektrycznej. </w:t>
      </w:r>
    </w:p>
    <w:p w:rsidR="00AA517C" w:rsidRPr="00627B78" w:rsidRDefault="005D430B" w:rsidP="00AB12A4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627B78">
        <w:rPr>
          <w:rFonts w:ascii="Arial" w:hAnsi="Arial" w:cs="Arial"/>
          <w:sz w:val="20"/>
          <w:szCs w:val="20"/>
        </w:rPr>
        <w:lastRenderedPageBreak/>
        <w:t xml:space="preserve">      Niemniej jednak wraz z rozbudową mieszkaniową na terenie całej gminy potrzeby na rozbudowę sieci wodociągowej i kanalizacyjnej utrzymują się na podobnym poziomie.</w:t>
      </w:r>
      <w:r w:rsidRPr="00627B78">
        <w:rPr>
          <w:rFonts w:ascii="Arial" w:hAnsi="Arial" w:cs="Arial"/>
          <w:b/>
        </w:rPr>
        <w:t xml:space="preserve">  </w:t>
      </w:r>
    </w:p>
    <w:p w:rsidR="00AB12A4" w:rsidRPr="00627B78" w:rsidRDefault="00AB12A4" w:rsidP="00AB12A4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7B78">
        <w:rPr>
          <w:rFonts w:ascii="Arial" w:hAnsi="Arial" w:cs="Arial"/>
          <w:sz w:val="20"/>
          <w:szCs w:val="20"/>
        </w:rPr>
        <w:t>Do realizacji w  najbliższych latach, w tym w 2022 roku zaplanowano takie przedsięwzięcia jak :</w:t>
      </w:r>
    </w:p>
    <w:p w:rsidR="00AB12A4" w:rsidRPr="00627B78" w:rsidRDefault="00AB12A4" w:rsidP="00AB12A4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27B78">
        <w:rPr>
          <w:rFonts w:ascii="Arial" w:hAnsi="Arial" w:cs="Arial"/>
          <w:b/>
          <w:sz w:val="20"/>
          <w:szCs w:val="20"/>
        </w:rPr>
        <w:t>- „Budowa wodociągu  w m. Łysiec i Rudnik Mały”</w:t>
      </w:r>
      <w:r w:rsidRPr="00627B78">
        <w:rPr>
          <w:rFonts w:ascii="Arial" w:hAnsi="Arial" w:cs="Arial"/>
          <w:b/>
          <w:sz w:val="20"/>
          <w:szCs w:val="20"/>
          <w:lang w:eastAsia="en-US"/>
        </w:rPr>
        <w:t xml:space="preserve"> – 856.089,00zł (</w:t>
      </w:r>
      <w:r w:rsidRPr="00627B78">
        <w:rPr>
          <w:rFonts w:ascii="Arial" w:hAnsi="Arial" w:cs="Arial"/>
          <w:sz w:val="20"/>
          <w:szCs w:val="20"/>
          <w:lang w:eastAsia="en-US"/>
        </w:rPr>
        <w:t>brutto)</w:t>
      </w:r>
    </w:p>
    <w:p w:rsidR="00AB12A4" w:rsidRPr="00627B78" w:rsidRDefault="00AB12A4" w:rsidP="00AB12A4">
      <w:pPr>
        <w:pStyle w:val="Bezodstpw"/>
        <w:jc w:val="both"/>
        <w:rPr>
          <w:rFonts w:ascii="Arial" w:hAnsi="Arial" w:cs="Arial"/>
          <w:sz w:val="20"/>
          <w:szCs w:val="20"/>
          <w:lang w:eastAsia="en-US"/>
        </w:rPr>
      </w:pPr>
      <w:r w:rsidRPr="00627B78">
        <w:rPr>
          <w:rFonts w:ascii="Arial" w:hAnsi="Arial" w:cs="Arial"/>
          <w:b/>
          <w:sz w:val="20"/>
          <w:szCs w:val="20"/>
        </w:rPr>
        <w:t>- „Budowa kanalizacji sanitarnej w m. Klepaczka, Łysiec i Własna”-</w:t>
      </w:r>
      <w:r w:rsidRPr="00627B78">
        <w:rPr>
          <w:rFonts w:ascii="Arial" w:hAnsi="Arial" w:cs="Arial"/>
          <w:b/>
          <w:sz w:val="20"/>
          <w:szCs w:val="20"/>
          <w:lang w:eastAsia="en-US"/>
        </w:rPr>
        <w:t xml:space="preserve"> 3.293.688,00zł</w:t>
      </w:r>
      <w:r w:rsidRPr="00627B78">
        <w:rPr>
          <w:rFonts w:ascii="Arial" w:hAnsi="Arial" w:cs="Arial"/>
          <w:sz w:val="20"/>
          <w:szCs w:val="20"/>
          <w:lang w:eastAsia="en-US"/>
        </w:rPr>
        <w:t xml:space="preserve"> (brutto)</w:t>
      </w:r>
    </w:p>
    <w:p w:rsidR="00AB12A4" w:rsidRPr="00627B78" w:rsidRDefault="00AB12A4" w:rsidP="00DD7BFF">
      <w:pPr>
        <w:pStyle w:val="Bezodstpw"/>
        <w:rPr>
          <w:rFonts w:ascii="Arial" w:hAnsi="Arial" w:cs="Arial"/>
          <w:sz w:val="22"/>
          <w:szCs w:val="22"/>
          <w:lang w:eastAsia="en-US"/>
        </w:rPr>
      </w:pPr>
      <w:r w:rsidRPr="00627B78">
        <w:rPr>
          <w:rFonts w:ascii="Arial" w:hAnsi="Arial" w:cs="Arial"/>
          <w:sz w:val="20"/>
          <w:szCs w:val="20"/>
          <w:lang w:eastAsia="en-US"/>
        </w:rPr>
        <w:t xml:space="preserve">  </w:t>
      </w:r>
      <w:r w:rsidRPr="00627B78">
        <w:rPr>
          <w:rFonts w:ascii="Arial" w:hAnsi="Arial" w:cs="Arial"/>
          <w:sz w:val="20"/>
          <w:szCs w:val="20"/>
        </w:rPr>
        <w:t xml:space="preserve">  </w:t>
      </w:r>
      <w:r w:rsidR="000078B5" w:rsidRPr="00627B78">
        <w:rPr>
          <w:rFonts w:ascii="Arial" w:hAnsi="Arial" w:cs="Arial"/>
          <w:sz w:val="20"/>
          <w:szCs w:val="20"/>
        </w:rPr>
        <w:t>Na realizację w/w zadań</w:t>
      </w:r>
      <w:r w:rsidR="00DD7BFF" w:rsidRPr="00627B78">
        <w:rPr>
          <w:rFonts w:ascii="Arial" w:hAnsi="Arial" w:cs="Arial"/>
          <w:sz w:val="20"/>
          <w:szCs w:val="20"/>
        </w:rPr>
        <w:t xml:space="preserve"> </w:t>
      </w:r>
      <w:r w:rsidRPr="00627B78">
        <w:rPr>
          <w:rFonts w:ascii="Arial" w:hAnsi="Arial" w:cs="Arial"/>
          <w:sz w:val="20"/>
          <w:szCs w:val="20"/>
        </w:rPr>
        <w:t xml:space="preserve"> gmina otrzyma  bezzwrotne </w:t>
      </w:r>
      <w:r w:rsidRPr="00627B78">
        <w:rPr>
          <w:rFonts w:ascii="Arial" w:hAnsi="Arial" w:cs="Arial"/>
          <w:sz w:val="20"/>
          <w:szCs w:val="20"/>
          <w:lang w:eastAsia="en-US"/>
        </w:rPr>
        <w:t>dofinansowanie z Rządowego Funduszu  „Polski Ład”</w:t>
      </w:r>
      <w:r w:rsidR="000078B5" w:rsidRPr="00627B78">
        <w:rPr>
          <w:rFonts w:ascii="Arial" w:hAnsi="Arial" w:cs="Arial"/>
          <w:sz w:val="20"/>
          <w:szCs w:val="20"/>
          <w:lang w:eastAsia="en-US"/>
        </w:rPr>
        <w:t xml:space="preserve"> w kwocie  3.205.111,00zł</w:t>
      </w:r>
      <w:r w:rsidRPr="00627B78">
        <w:rPr>
          <w:rFonts w:ascii="Arial" w:hAnsi="Arial" w:cs="Arial"/>
          <w:sz w:val="20"/>
          <w:szCs w:val="20"/>
        </w:rPr>
        <w:t xml:space="preserve">. </w:t>
      </w:r>
      <w:r w:rsidR="00DD7BFF" w:rsidRPr="00627B78">
        <w:rPr>
          <w:rFonts w:ascii="Arial" w:hAnsi="Arial" w:cs="Arial"/>
          <w:sz w:val="20"/>
          <w:szCs w:val="20"/>
        </w:rPr>
        <w:t xml:space="preserve"> </w:t>
      </w:r>
    </w:p>
    <w:p w:rsidR="00771083" w:rsidRPr="00627B78" w:rsidRDefault="00DD7BFF" w:rsidP="00DD7BFF">
      <w:pPr>
        <w:pStyle w:val="Bezodstpw"/>
        <w:rPr>
          <w:rFonts w:ascii="Arial" w:hAnsi="Arial" w:cs="Arial"/>
          <w:sz w:val="20"/>
          <w:szCs w:val="20"/>
        </w:rPr>
      </w:pPr>
      <w:r w:rsidRPr="00627B78">
        <w:rPr>
          <w:rFonts w:ascii="Arial" w:hAnsi="Arial" w:cs="Arial"/>
          <w:sz w:val="20"/>
          <w:szCs w:val="20"/>
        </w:rPr>
        <w:t xml:space="preserve">    </w:t>
      </w:r>
      <w:r w:rsidR="00AB12A4" w:rsidRPr="00627B78">
        <w:rPr>
          <w:rFonts w:ascii="Arial" w:hAnsi="Arial" w:cs="Arial"/>
          <w:sz w:val="20"/>
          <w:szCs w:val="20"/>
        </w:rPr>
        <w:t xml:space="preserve">Zadanie pn. ,,Budowa wodociągu w miejscowościach Łysiec i Rudnik Mały’’  </w:t>
      </w:r>
      <w:r w:rsidR="00771083" w:rsidRPr="00627B78">
        <w:rPr>
          <w:rFonts w:ascii="Arial" w:hAnsi="Arial" w:cs="Arial"/>
          <w:sz w:val="20"/>
          <w:szCs w:val="20"/>
        </w:rPr>
        <w:t xml:space="preserve">zostanie przeprowadzone w: ul. Gajowej (286,5m), ul. Sosnowej (196m), ul. Górskiej (210,10m), ul. Dębowej (406,38m). </w:t>
      </w:r>
      <w:r w:rsidR="00AB12A4" w:rsidRPr="00627B78">
        <w:rPr>
          <w:rFonts w:ascii="Arial" w:hAnsi="Arial" w:cs="Arial"/>
          <w:sz w:val="20"/>
          <w:szCs w:val="20"/>
        </w:rPr>
        <w:t>Sieć wodociągowa zostanie wykonana z</w:t>
      </w:r>
      <w:r w:rsidR="0012074B" w:rsidRPr="00627B78">
        <w:rPr>
          <w:rFonts w:ascii="Arial" w:hAnsi="Arial" w:cs="Arial"/>
          <w:sz w:val="20"/>
          <w:szCs w:val="20"/>
        </w:rPr>
        <w:t xml:space="preserve"> rur PE Ø 125/11,4 oraz </w:t>
      </w:r>
      <w:r w:rsidR="00AB12A4" w:rsidRPr="00627B78">
        <w:rPr>
          <w:rFonts w:ascii="Arial" w:hAnsi="Arial" w:cs="Arial"/>
          <w:sz w:val="20"/>
          <w:szCs w:val="20"/>
        </w:rPr>
        <w:t xml:space="preserve"> wyposażona w hydranty p. </w:t>
      </w:r>
      <w:proofErr w:type="spellStart"/>
      <w:r w:rsidR="00AB12A4" w:rsidRPr="00627B78">
        <w:rPr>
          <w:rFonts w:ascii="Arial" w:hAnsi="Arial" w:cs="Arial"/>
          <w:sz w:val="20"/>
          <w:szCs w:val="20"/>
        </w:rPr>
        <w:t>poż</w:t>
      </w:r>
      <w:proofErr w:type="spellEnd"/>
      <w:r w:rsidR="00022788" w:rsidRPr="00627B78">
        <w:rPr>
          <w:rFonts w:ascii="Arial" w:hAnsi="Arial" w:cs="Arial"/>
          <w:sz w:val="20"/>
          <w:szCs w:val="20"/>
        </w:rPr>
        <w:t xml:space="preserve">. nadziemne Ø80mm oraz zasuwy. </w:t>
      </w:r>
      <w:r w:rsidR="00AB12A4" w:rsidRPr="00627B78">
        <w:rPr>
          <w:rFonts w:ascii="Arial" w:hAnsi="Arial" w:cs="Arial"/>
          <w:sz w:val="20"/>
          <w:szCs w:val="20"/>
        </w:rPr>
        <w:t xml:space="preserve"> </w:t>
      </w:r>
      <w:r w:rsidR="00771083" w:rsidRPr="00627B78">
        <w:rPr>
          <w:rFonts w:ascii="Arial" w:hAnsi="Arial" w:cs="Arial"/>
          <w:sz w:val="20"/>
          <w:szCs w:val="20"/>
        </w:rPr>
        <w:t xml:space="preserve">   </w:t>
      </w:r>
    </w:p>
    <w:p w:rsidR="00AB12A4" w:rsidRPr="00627B78" w:rsidRDefault="00771083" w:rsidP="0077108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627B78">
        <w:rPr>
          <w:rFonts w:ascii="Arial" w:hAnsi="Arial" w:cs="Arial"/>
          <w:sz w:val="20"/>
          <w:szCs w:val="20"/>
        </w:rPr>
        <w:t xml:space="preserve">    </w:t>
      </w:r>
      <w:r w:rsidR="00DD7BFF" w:rsidRPr="00627B78">
        <w:rPr>
          <w:rFonts w:ascii="Arial" w:hAnsi="Arial" w:cs="Arial"/>
          <w:sz w:val="20"/>
          <w:szCs w:val="20"/>
        </w:rPr>
        <w:t>Zadanie pn.</w:t>
      </w:r>
      <w:r w:rsidR="00AB12A4" w:rsidRPr="00627B78">
        <w:rPr>
          <w:rFonts w:ascii="Arial" w:hAnsi="Arial" w:cs="Arial"/>
          <w:sz w:val="20"/>
          <w:szCs w:val="20"/>
          <w:lang w:eastAsia="en-US"/>
        </w:rPr>
        <w:t>„</w:t>
      </w:r>
      <w:r w:rsidR="00AB12A4" w:rsidRPr="00627B78">
        <w:rPr>
          <w:rFonts w:ascii="Arial" w:hAnsi="Arial" w:cs="Arial"/>
          <w:sz w:val="20"/>
          <w:szCs w:val="20"/>
        </w:rPr>
        <w:t xml:space="preserve">Budowa kanalizacji sanitarnej w m. Klepaczka, Łysiec i Własna </w:t>
      </w:r>
      <w:r w:rsidRPr="00627B78">
        <w:rPr>
          <w:rFonts w:ascii="Arial" w:hAnsi="Arial" w:cs="Arial"/>
          <w:sz w:val="20"/>
          <w:szCs w:val="20"/>
        </w:rPr>
        <w:t>dotyczy wykonani</w:t>
      </w:r>
      <w:r w:rsidR="0012074B" w:rsidRPr="00627B78">
        <w:rPr>
          <w:rFonts w:ascii="Arial" w:hAnsi="Arial" w:cs="Arial"/>
          <w:sz w:val="20"/>
          <w:szCs w:val="20"/>
        </w:rPr>
        <w:t>a kanalizacji sanitarnej w</w:t>
      </w:r>
      <w:r w:rsidRPr="00627B78">
        <w:rPr>
          <w:rFonts w:ascii="Arial" w:hAnsi="Arial" w:cs="Arial"/>
          <w:sz w:val="20"/>
          <w:szCs w:val="20"/>
        </w:rPr>
        <w:t xml:space="preserve"> ul. Gajowej (238m), ul. Miodowej (272m), ul. Wrzosowej  (224,10m), ul. Topolowej (652m), ul. Górskiej (201,20m), ul. Akacjowej (536,8m)  i  ul. Dębowej (317,1m). </w:t>
      </w:r>
      <w:r w:rsidR="00AB12A4" w:rsidRPr="00627B78">
        <w:rPr>
          <w:rFonts w:ascii="Arial" w:hAnsi="Arial" w:cs="Arial"/>
          <w:sz w:val="20"/>
          <w:szCs w:val="20"/>
        </w:rPr>
        <w:t>Sieć kanalizacji sanitarnej zostanie wybudow</w:t>
      </w:r>
      <w:r w:rsidR="00514CBD" w:rsidRPr="00627B78">
        <w:rPr>
          <w:rFonts w:ascii="Arial" w:hAnsi="Arial" w:cs="Arial"/>
          <w:sz w:val="20"/>
          <w:szCs w:val="20"/>
        </w:rPr>
        <w:t>ana z rur Ø 200/5,9</w:t>
      </w:r>
      <w:r w:rsidR="004F5A56" w:rsidRPr="00627B78">
        <w:rPr>
          <w:rFonts w:ascii="Arial" w:hAnsi="Arial" w:cs="Arial"/>
          <w:sz w:val="20"/>
          <w:szCs w:val="20"/>
        </w:rPr>
        <w:t xml:space="preserve"> oraz </w:t>
      </w:r>
      <w:r w:rsidR="00AB12A4" w:rsidRPr="00627B78">
        <w:rPr>
          <w:rFonts w:ascii="Arial" w:hAnsi="Arial" w:cs="Arial"/>
          <w:sz w:val="20"/>
          <w:szCs w:val="20"/>
        </w:rPr>
        <w:t>studni</w:t>
      </w:r>
      <w:r w:rsidR="00514CBD" w:rsidRPr="00627B78">
        <w:rPr>
          <w:rFonts w:ascii="Arial" w:hAnsi="Arial" w:cs="Arial"/>
          <w:sz w:val="20"/>
          <w:szCs w:val="20"/>
        </w:rPr>
        <w:t xml:space="preserve">e  rewizyjne </w:t>
      </w:r>
      <w:r w:rsidR="00AB12A4" w:rsidRPr="00627B78">
        <w:rPr>
          <w:rFonts w:ascii="Arial" w:hAnsi="Arial" w:cs="Arial"/>
          <w:sz w:val="20"/>
          <w:szCs w:val="20"/>
        </w:rPr>
        <w:t xml:space="preserve">Ø1000mm.  </w:t>
      </w:r>
    </w:p>
    <w:p w:rsidR="0044400D" w:rsidRPr="00627B78" w:rsidRDefault="00CE0164" w:rsidP="0044400D">
      <w:pPr>
        <w:pStyle w:val="Bezodstpw"/>
        <w:rPr>
          <w:rFonts w:ascii="Arial" w:hAnsi="Arial" w:cs="Arial"/>
          <w:sz w:val="20"/>
          <w:szCs w:val="20"/>
        </w:rPr>
      </w:pPr>
      <w:r w:rsidRPr="00627B78">
        <w:t xml:space="preserve">     </w:t>
      </w:r>
      <w:r w:rsidR="000078B5" w:rsidRPr="00627B78">
        <w:rPr>
          <w:rFonts w:ascii="Arial" w:hAnsi="Arial" w:cs="Arial"/>
          <w:sz w:val="20"/>
          <w:szCs w:val="20"/>
        </w:rPr>
        <w:t>W 2021</w:t>
      </w:r>
      <w:r w:rsidR="006A32A2" w:rsidRPr="00627B78">
        <w:rPr>
          <w:rFonts w:ascii="Arial" w:hAnsi="Arial" w:cs="Arial"/>
          <w:sz w:val="20"/>
          <w:szCs w:val="20"/>
        </w:rPr>
        <w:t xml:space="preserve"> roku </w:t>
      </w:r>
      <w:r w:rsidR="000078B5" w:rsidRPr="00627B78">
        <w:rPr>
          <w:rFonts w:ascii="Arial" w:hAnsi="Arial" w:cs="Arial"/>
          <w:sz w:val="20"/>
          <w:szCs w:val="20"/>
          <w:shd w:val="clear" w:color="auto" w:fill="FFFFFF"/>
        </w:rPr>
        <w:t xml:space="preserve"> gmina</w:t>
      </w:r>
      <w:r w:rsidR="0044400D" w:rsidRPr="00627B7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078B5" w:rsidRPr="00627B78">
        <w:rPr>
          <w:rFonts w:ascii="Arial" w:hAnsi="Arial" w:cs="Arial"/>
          <w:sz w:val="20"/>
          <w:szCs w:val="20"/>
        </w:rPr>
        <w:t>otrzymała</w:t>
      </w:r>
      <w:r w:rsidR="0044400D" w:rsidRPr="00627B78">
        <w:rPr>
          <w:rFonts w:ascii="Arial" w:hAnsi="Arial" w:cs="Arial"/>
          <w:sz w:val="20"/>
          <w:szCs w:val="20"/>
        </w:rPr>
        <w:t xml:space="preserve"> </w:t>
      </w:r>
      <w:r w:rsidR="000078B5" w:rsidRPr="00627B78">
        <w:rPr>
          <w:rFonts w:ascii="Arial" w:hAnsi="Arial" w:cs="Arial"/>
          <w:sz w:val="20"/>
          <w:szCs w:val="20"/>
        </w:rPr>
        <w:t xml:space="preserve">środki </w:t>
      </w:r>
      <w:r w:rsidR="0044400D" w:rsidRPr="00627B78">
        <w:rPr>
          <w:rFonts w:ascii="Arial" w:hAnsi="Arial" w:cs="Arial"/>
          <w:sz w:val="20"/>
          <w:szCs w:val="20"/>
        </w:rPr>
        <w:t>z Ministerstwa Finansów</w:t>
      </w:r>
      <w:r w:rsidRPr="00627B78">
        <w:rPr>
          <w:rFonts w:ascii="Arial" w:hAnsi="Arial" w:cs="Arial"/>
          <w:sz w:val="20"/>
          <w:szCs w:val="20"/>
        </w:rPr>
        <w:t xml:space="preserve"> </w:t>
      </w:r>
      <w:r w:rsidR="0044400D" w:rsidRPr="00627B78">
        <w:rPr>
          <w:rFonts w:ascii="Arial" w:hAnsi="Arial" w:cs="Arial"/>
          <w:sz w:val="20"/>
          <w:szCs w:val="20"/>
        </w:rPr>
        <w:t>(w ramach uzupełnienia subwencji ogólnej dla gminy)  z przeznaczeniem na wsparcie  finansowe inwestycji w zakresie wodociągów i zaopatrzenia w wodę  - 300.000,00zł</w:t>
      </w:r>
      <w:r w:rsidR="000078B5" w:rsidRPr="00627B78">
        <w:rPr>
          <w:rFonts w:ascii="Arial" w:hAnsi="Arial" w:cs="Arial"/>
          <w:sz w:val="20"/>
          <w:szCs w:val="20"/>
        </w:rPr>
        <w:t xml:space="preserve">. </w:t>
      </w:r>
      <w:r w:rsidRPr="00627B78">
        <w:rPr>
          <w:rFonts w:ascii="Arial" w:hAnsi="Arial" w:cs="Arial"/>
          <w:sz w:val="20"/>
          <w:szCs w:val="20"/>
        </w:rPr>
        <w:t>W związku</w:t>
      </w:r>
      <w:r w:rsidR="000078B5" w:rsidRPr="00627B78">
        <w:rPr>
          <w:rFonts w:ascii="Arial" w:hAnsi="Arial" w:cs="Arial"/>
          <w:sz w:val="20"/>
          <w:szCs w:val="20"/>
        </w:rPr>
        <w:t xml:space="preserve"> z powyższym </w:t>
      </w:r>
      <w:r w:rsidRPr="00627B78">
        <w:rPr>
          <w:rFonts w:ascii="Arial" w:hAnsi="Arial" w:cs="Arial"/>
          <w:sz w:val="20"/>
          <w:szCs w:val="20"/>
        </w:rPr>
        <w:t>przystąpi</w:t>
      </w:r>
      <w:r w:rsidR="000078B5" w:rsidRPr="00627B78">
        <w:rPr>
          <w:rFonts w:ascii="Arial" w:hAnsi="Arial" w:cs="Arial"/>
          <w:sz w:val="20"/>
          <w:szCs w:val="20"/>
        </w:rPr>
        <w:t>ono</w:t>
      </w:r>
      <w:r w:rsidRPr="00627B78">
        <w:rPr>
          <w:rFonts w:ascii="Arial" w:hAnsi="Arial" w:cs="Arial"/>
          <w:sz w:val="20"/>
          <w:szCs w:val="20"/>
        </w:rPr>
        <w:t xml:space="preserve"> do realizacji kolejnej inwestycji</w:t>
      </w:r>
      <w:r w:rsidR="0044400D" w:rsidRPr="00627B78">
        <w:rPr>
          <w:rFonts w:ascii="Arial" w:hAnsi="Arial" w:cs="Arial"/>
          <w:sz w:val="20"/>
          <w:szCs w:val="20"/>
        </w:rPr>
        <w:t xml:space="preserve">   </w:t>
      </w:r>
      <w:r w:rsidR="0044400D" w:rsidRPr="00627B78">
        <w:rPr>
          <w:rFonts w:ascii="Arial" w:hAnsi="Arial" w:cs="Arial"/>
          <w:sz w:val="20"/>
          <w:szCs w:val="20"/>
          <w:shd w:val="clear" w:color="auto" w:fill="FFFFFF"/>
        </w:rPr>
        <w:t>pn. „</w:t>
      </w:r>
      <w:r w:rsidR="0044400D" w:rsidRPr="00627B78">
        <w:rPr>
          <w:rFonts w:ascii="Arial" w:hAnsi="Arial" w:cs="Arial"/>
          <w:b/>
          <w:sz w:val="20"/>
          <w:szCs w:val="20"/>
        </w:rPr>
        <w:t>Budowa odcinków wodociągu w Starczy, Łyścu, Rudniku Małym i Własnej”</w:t>
      </w:r>
      <w:r w:rsidRPr="00627B78">
        <w:rPr>
          <w:rFonts w:ascii="Arial" w:hAnsi="Arial" w:cs="Arial"/>
          <w:b/>
          <w:sz w:val="20"/>
          <w:szCs w:val="20"/>
        </w:rPr>
        <w:t xml:space="preserve"> .</w:t>
      </w:r>
      <w:r w:rsidRPr="00627B78">
        <w:rPr>
          <w:rFonts w:ascii="Arial" w:hAnsi="Arial" w:cs="Arial"/>
          <w:sz w:val="20"/>
          <w:szCs w:val="20"/>
        </w:rPr>
        <w:t xml:space="preserve"> </w:t>
      </w:r>
      <w:r w:rsidR="0044400D" w:rsidRPr="00627B78">
        <w:rPr>
          <w:rFonts w:ascii="Arial" w:hAnsi="Arial" w:cs="Arial"/>
          <w:sz w:val="20"/>
          <w:szCs w:val="20"/>
        </w:rPr>
        <w:t xml:space="preserve"> Zadanie </w:t>
      </w:r>
      <w:r w:rsidRPr="00627B78">
        <w:rPr>
          <w:rFonts w:ascii="Arial" w:hAnsi="Arial" w:cs="Arial"/>
          <w:sz w:val="20"/>
          <w:szCs w:val="20"/>
        </w:rPr>
        <w:t xml:space="preserve">to </w:t>
      </w:r>
      <w:r w:rsidR="000078B5" w:rsidRPr="00627B78">
        <w:rPr>
          <w:rFonts w:ascii="Arial" w:hAnsi="Arial" w:cs="Arial"/>
          <w:sz w:val="20"/>
          <w:szCs w:val="20"/>
        </w:rPr>
        <w:t xml:space="preserve">będzie kontynuowane w 2022 roku i będzie obejmować: </w:t>
      </w:r>
      <w:r w:rsidR="0044400D" w:rsidRPr="00627B78">
        <w:rPr>
          <w:rFonts w:ascii="Arial" w:hAnsi="Arial" w:cs="Arial"/>
          <w:sz w:val="20"/>
          <w:szCs w:val="20"/>
        </w:rPr>
        <w:t xml:space="preserve"> budowę wodociągu z rur Ø125/11/4PE  w następujących ulicach:</w:t>
      </w:r>
      <w:r w:rsidRPr="00627B78">
        <w:rPr>
          <w:rFonts w:ascii="Arial" w:hAnsi="Arial" w:cs="Arial"/>
          <w:sz w:val="20"/>
          <w:szCs w:val="20"/>
        </w:rPr>
        <w:t xml:space="preserve"> </w:t>
      </w:r>
      <w:r w:rsidR="0044400D" w:rsidRPr="00627B78">
        <w:rPr>
          <w:rFonts w:ascii="Arial" w:hAnsi="Arial" w:cs="Arial"/>
          <w:sz w:val="20"/>
          <w:szCs w:val="20"/>
        </w:rPr>
        <w:t>ul. Polna w miejscowości Starcza ~ 100m</w:t>
      </w:r>
      <w:r w:rsidRPr="00627B78">
        <w:rPr>
          <w:rFonts w:ascii="Arial" w:hAnsi="Arial" w:cs="Arial"/>
          <w:sz w:val="20"/>
          <w:szCs w:val="20"/>
        </w:rPr>
        <w:t xml:space="preserve">, </w:t>
      </w:r>
      <w:r w:rsidR="0044400D" w:rsidRPr="00627B78">
        <w:rPr>
          <w:rFonts w:ascii="Arial" w:hAnsi="Arial" w:cs="Arial"/>
          <w:sz w:val="20"/>
          <w:szCs w:val="20"/>
        </w:rPr>
        <w:t>ul. Ogrodowa  w miejscowości Łysiec ~ 90m</w:t>
      </w:r>
      <w:r w:rsidRPr="00627B78">
        <w:rPr>
          <w:rFonts w:ascii="Arial" w:hAnsi="Arial" w:cs="Arial"/>
          <w:sz w:val="20"/>
          <w:szCs w:val="20"/>
        </w:rPr>
        <w:t xml:space="preserve">, </w:t>
      </w:r>
      <w:r w:rsidR="0044400D" w:rsidRPr="00627B78">
        <w:rPr>
          <w:rFonts w:ascii="Arial" w:hAnsi="Arial" w:cs="Arial"/>
          <w:sz w:val="20"/>
          <w:szCs w:val="20"/>
        </w:rPr>
        <w:t>odnoga ul. Bukowej w miejscowości Łysiec ~ 300m</w:t>
      </w:r>
      <w:r w:rsidRPr="00627B78">
        <w:rPr>
          <w:rFonts w:ascii="Arial" w:hAnsi="Arial" w:cs="Arial"/>
          <w:sz w:val="20"/>
          <w:szCs w:val="20"/>
        </w:rPr>
        <w:t xml:space="preserve">, </w:t>
      </w:r>
      <w:r w:rsidR="0044400D" w:rsidRPr="00627B78">
        <w:rPr>
          <w:rFonts w:ascii="Arial" w:hAnsi="Arial" w:cs="Arial"/>
          <w:sz w:val="20"/>
          <w:szCs w:val="20"/>
        </w:rPr>
        <w:t>ul. Kalinowa w miejscowości Łysiec~ 240m</w:t>
      </w:r>
      <w:r w:rsidRPr="00627B78">
        <w:rPr>
          <w:rFonts w:ascii="Arial" w:hAnsi="Arial" w:cs="Arial"/>
          <w:sz w:val="20"/>
          <w:szCs w:val="20"/>
        </w:rPr>
        <w:t xml:space="preserve">, </w:t>
      </w:r>
      <w:r w:rsidR="0044400D" w:rsidRPr="00627B78">
        <w:rPr>
          <w:rFonts w:ascii="Arial" w:hAnsi="Arial" w:cs="Arial"/>
          <w:sz w:val="20"/>
          <w:szCs w:val="20"/>
        </w:rPr>
        <w:t>ul. Wrzosowa  w miejscowości Własna   ~ 350m</w:t>
      </w:r>
      <w:r w:rsidRPr="00627B78">
        <w:rPr>
          <w:rFonts w:ascii="Arial" w:hAnsi="Arial" w:cs="Arial"/>
          <w:sz w:val="20"/>
          <w:szCs w:val="20"/>
        </w:rPr>
        <w:t xml:space="preserve">, </w:t>
      </w:r>
      <w:r w:rsidR="0044400D" w:rsidRPr="00627B78">
        <w:rPr>
          <w:rFonts w:ascii="Arial" w:hAnsi="Arial" w:cs="Arial"/>
          <w:sz w:val="20"/>
          <w:szCs w:val="20"/>
        </w:rPr>
        <w:t>ul. Łąkowa w miejscowości Rudnik Mały ~ 350m.</w:t>
      </w:r>
      <w:r w:rsidR="00514CBD" w:rsidRPr="00627B78">
        <w:rPr>
          <w:rFonts w:ascii="Arial" w:hAnsi="Arial" w:cs="Arial"/>
          <w:sz w:val="20"/>
          <w:szCs w:val="20"/>
        </w:rPr>
        <w:t xml:space="preserve"> Nowe odcinki wodociągu zostaną </w:t>
      </w:r>
      <w:r w:rsidR="00CB7511" w:rsidRPr="00627B78">
        <w:rPr>
          <w:rFonts w:ascii="Arial" w:hAnsi="Arial" w:cs="Arial"/>
          <w:sz w:val="20"/>
          <w:szCs w:val="20"/>
        </w:rPr>
        <w:t xml:space="preserve">wyposażone w hydranty p </w:t>
      </w:r>
      <w:proofErr w:type="spellStart"/>
      <w:r w:rsidR="0044400D" w:rsidRPr="00627B78">
        <w:rPr>
          <w:rFonts w:ascii="Arial" w:hAnsi="Arial" w:cs="Arial"/>
          <w:sz w:val="20"/>
          <w:szCs w:val="20"/>
        </w:rPr>
        <w:t>poż</w:t>
      </w:r>
      <w:proofErr w:type="spellEnd"/>
      <w:r w:rsidR="00CB7511" w:rsidRPr="00627B78">
        <w:rPr>
          <w:rFonts w:ascii="Arial" w:hAnsi="Arial" w:cs="Arial"/>
          <w:sz w:val="20"/>
          <w:szCs w:val="20"/>
        </w:rPr>
        <w:t>.</w:t>
      </w:r>
      <w:r w:rsidR="0044400D" w:rsidRPr="00627B78">
        <w:rPr>
          <w:rFonts w:ascii="Arial" w:hAnsi="Arial" w:cs="Arial"/>
          <w:sz w:val="20"/>
          <w:szCs w:val="20"/>
        </w:rPr>
        <w:t xml:space="preserve">  oraz niezbędne zasuwy. </w:t>
      </w:r>
    </w:p>
    <w:p w:rsidR="005A207F" w:rsidRPr="00627B78" w:rsidRDefault="005A207F" w:rsidP="005A207F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627B78">
        <w:rPr>
          <w:rFonts w:ascii="Arial" w:eastAsia="Times New Roman" w:hAnsi="Arial" w:cs="Arial"/>
          <w:b/>
          <w:i/>
          <w:sz w:val="18"/>
          <w:szCs w:val="18"/>
          <w:lang w:eastAsia="pl-PL"/>
        </w:rPr>
        <w:t>Tabela Nr 4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44"/>
        <w:gridCol w:w="1559"/>
        <w:gridCol w:w="1134"/>
        <w:gridCol w:w="1276"/>
        <w:gridCol w:w="1559"/>
      </w:tblGrid>
      <w:tr w:rsidR="005A207F" w:rsidRPr="00627B78" w:rsidTr="006C5832">
        <w:trPr>
          <w:trHeight w:val="144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Wyszczególnienie</w:t>
            </w:r>
          </w:p>
          <w:p w:rsidR="005A207F" w:rsidRPr="00627B78" w:rsidRDefault="005A207F" w:rsidP="006C58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(nazwa obiektu)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E236E7" w:rsidP="006C58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Stan na  31.12.2020</w:t>
            </w:r>
            <w:r w:rsidR="005A207F" w:rsidRPr="00627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Zmiany w wartości środków trwałych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E236E7" w:rsidP="006C58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Stan na  31.12.2021</w:t>
            </w:r>
            <w:r w:rsidR="005A207F" w:rsidRPr="00627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</w:t>
            </w:r>
          </w:p>
        </w:tc>
      </w:tr>
      <w:tr w:rsidR="005A207F" w:rsidRPr="00627B78" w:rsidTr="006C5832">
        <w:trPr>
          <w:trHeight w:val="144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7F" w:rsidRPr="00627B78" w:rsidRDefault="005A207F" w:rsidP="006C58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Wartość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Rozchody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Przychody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5A207F" w:rsidRPr="00627B78" w:rsidTr="006C5832">
        <w:trPr>
          <w:trHeight w:val="144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27B78">
              <w:rPr>
                <w:rFonts w:ascii="Arial" w:hAnsi="Arial" w:cs="Arial"/>
                <w:sz w:val="20"/>
                <w:szCs w:val="20"/>
                <w:lang w:eastAsia="en-US"/>
              </w:rPr>
              <w:t>Drogi  gm. Rudnik Mały</w:t>
            </w:r>
          </w:p>
          <w:p w:rsidR="005A207F" w:rsidRPr="00627B78" w:rsidRDefault="005A207F" w:rsidP="006C5832">
            <w:pPr>
              <w:pStyle w:val="Bezodstpw"/>
              <w:spacing w:line="276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627B78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-</w:t>
            </w:r>
            <w:r w:rsidRPr="00627B78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ul. Graniczna</w:t>
            </w:r>
          </w:p>
          <w:p w:rsidR="005A207F" w:rsidRPr="00627B78" w:rsidRDefault="005A207F" w:rsidP="006C5832">
            <w:pPr>
              <w:pStyle w:val="Bezodstpw"/>
              <w:spacing w:line="276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627B78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-ul. Łąkowa</w:t>
            </w:r>
          </w:p>
          <w:p w:rsidR="005A207F" w:rsidRPr="00627B78" w:rsidRDefault="005A207F" w:rsidP="006C5832">
            <w:pPr>
              <w:pStyle w:val="Bezodstpw"/>
              <w:spacing w:line="276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627B78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-ul. Leśna</w:t>
            </w:r>
          </w:p>
          <w:p w:rsidR="005A207F" w:rsidRPr="00627B78" w:rsidRDefault="005A207F" w:rsidP="006C5832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27B78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-ul. Sosnowa</w:t>
            </w:r>
            <w:r w:rsidRPr="00627B7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:rsidR="005A207F" w:rsidRPr="00627B78" w:rsidRDefault="005A207F" w:rsidP="006C5832">
            <w:pPr>
              <w:pStyle w:val="Bezodstpw"/>
              <w:spacing w:line="276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627B78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-ul. Spokojna</w:t>
            </w:r>
          </w:p>
          <w:p w:rsidR="005A207F" w:rsidRPr="00627B78" w:rsidRDefault="005A207F" w:rsidP="006C5832">
            <w:pPr>
              <w:pStyle w:val="Bezodstpw"/>
              <w:spacing w:line="276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627B78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-ul. „Hucisko”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r w:rsidRPr="00627B78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738.537,72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r w:rsidRPr="00627B78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738.537,72</w:t>
            </w:r>
          </w:p>
        </w:tc>
      </w:tr>
      <w:tr w:rsidR="005A207F" w:rsidRPr="00627B78" w:rsidTr="006C5832">
        <w:trPr>
          <w:trHeight w:val="144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07F" w:rsidRPr="00627B78" w:rsidRDefault="005A207F" w:rsidP="006C58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27B78">
              <w:rPr>
                <w:rFonts w:ascii="Arial" w:hAnsi="Arial" w:cs="Arial"/>
                <w:sz w:val="18"/>
                <w:szCs w:val="18"/>
                <w:lang w:eastAsia="en-US"/>
              </w:rPr>
              <w:t>107.983,01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27B78">
              <w:rPr>
                <w:rFonts w:ascii="Arial" w:hAnsi="Arial" w:cs="Arial"/>
                <w:sz w:val="18"/>
                <w:szCs w:val="18"/>
                <w:lang w:eastAsia="en-US"/>
              </w:rPr>
              <w:t>107.983,01</w:t>
            </w:r>
          </w:p>
        </w:tc>
      </w:tr>
      <w:tr w:rsidR="005A207F" w:rsidRPr="00627B78" w:rsidTr="006C5832">
        <w:trPr>
          <w:trHeight w:val="144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07F" w:rsidRPr="00627B78" w:rsidRDefault="005A207F" w:rsidP="006C58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27B78">
              <w:rPr>
                <w:rFonts w:ascii="Arial" w:hAnsi="Arial" w:cs="Arial"/>
                <w:sz w:val="18"/>
                <w:szCs w:val="18"/>
                <w:lang w:eastAsia="en-US"/>
              </w:rPr>
              <w:t>416.200,51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27B78">
              <w:rPr>
                <w:rFonts w:ascii="Arial" w:hAnsi="Arial" w:cs="Arial"/>
                <w:sz w:val="18"/>
                <w:szCs w:val="18"/>
                <w:lang w:eastAsia="en-US"/>
              </w:rPr>
              <w:t>416.200,51</w:t>
            </w:r>
          </w:p>
        </w:tc>
      </w:tr>
      <w:tr w:rsidR="005A207F" w:rsidRPr="00627B78" w:rsidTr="006C5832">
        <w:trPr>
          <w:trHeight w:val="144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07F" w:rsidRPr="00627B78" w:rsidRDefault="005A207F" w:rsidP="006C58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27B78">
              <w:rPr>
                <w:rFonts w:ascii="Arial" w:hAnsi="Arial" w:cs="Arial"/>
                <w:sz w:val="18"/>
                <w:szCs w:val="18"/>
                <w:lang w:eastAsia="en-US"/>
              </w:rPr>
              <w:t>68.710,80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27B78">
              <w:rPr>
                <w:rFonts w:ascii="Arial" w:hAnsi="Arial" w:cs="Arial"/>
                <w:sz w:val="18"/>
                <w:szCs w:val="18"/>
                <w:lang w:eastAsia="en-US"/>
              </w:rPr>
              <w:t>68.710,80</w:t>
            </w:r>
          </w:p>
        </w:tc>
      </w:tr>
      <w:tr w:rsidR="005A207F" w:rsidRPr="00627B78" w:rsidTr="006C5832">
        <w:trPr>
          <w:trHeight w:val="144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07F" w:rsidRPr="00627B78" w:rsidRDefault="005A207F" w:rsidP="006C58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27B78">
              <w:rPr>
                <w:rFonts w:ascii="Arial" w:hAnsi="Arial" w:cs="Arial"/>
                <w:sz w:val="18"/>
                <w:szCs w:val="18"/>
                <w:lang w:eastAsia="en-US"/>
              </w:rPr>
              <w:t>71.251,00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27B78">
              <w:rPr>
                <w:rFonts w:ascii="Arial" w:hAnsi="Arial" w:cs="Arial"/>
                <w:sz w:val="18"/>
                <w:szCs w:val="18"/>
                <w:lang w:eastAsia="en-US"/>
              </w:rPr>
              <w:t>71.251,00</w:t>
            </w:r>
          </w:p>
        </w:tc>
      </w:tr>
      <w:tr w:rsidR="005A207F" w:rsidRPr="00627B78" w:rsidTr="006C5832">
        <w:trPr>
          <w:trHeight w:val="144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07F" w:rsidRPr="00627B78" w:rsidRDefault="005A207F" w:rsidP="006C58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27B78">
              <w:rPr>
                <w:rFonts w:ascii="Arial" w:hAnsi="Arial" w:cs="Arial"/>
                <w:sz w:val="18"/>
                <w:szCs w:val="18"/>
                <w:lang w:eastAsia="en-US"/>
              </w:rPr>
              <w:t>892,40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27B78">
              <w:rPr>
                <w:rFonts w:ascii="Arial" w:hAnsi="Arial" w:cs="Arial"/>
                <w:sz w:val="18"/>
                <w:szCs w:val="18"/>
                <w:lang w:eastAsia="en-US"/>
              </w:rPr>
              <w:t>892,40</w:t>
            </w:r>
          </w:p>
        </w:tc>
      </w:tr>
      <w:tr w:rsidR="005A207F" w:rsidRPr="00627B78" w:rsidTr="006C5832">
        <w:trPr>
          <w:trHeight w:val="144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07F" w:rsidRPr="00627B78" w:rsidRDefault="005A207F" w:rsidP="006C58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27B7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73.500,00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27B7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73.500,00</w:t>
            </w:r>
          </w:p>
        </w:tc>
      </w:tr>
      <w:tr w:rsidR="005A207F" w:rsidRPr="00627B78" w:rsidTr="006C5832">
        <w:trPr>
          <w:trHeight w:val="144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27B78">
              <w:rPr>
                <w:rFonts w:ascii="Arial" w:hAnsi="Arial" w:cs="Arial"/>
                <w:sz w:val="20"/>
                <w:szCs w:val="20"/>
                <w:lang w:eastAsia="en-US"/>
              </w:rPr>
              <w:t>Drogi gm. Własna</w:t>
            </w:r>
          </w:p>
          <w:p w:rsidR="005A207F" w:rsidRPr="00627B78" w:rsidRDefault="005A207F" w:rsidP="006C5832">
            <w:pPr>
              <w:pStyle w:val="Bezodstpw"/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627B78"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r w:rsidRPr="00627B78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ul. Zdrowa</w:t>
            </w:r>
          </w:p>
          <w:p w:rsidR="005A207F" w:rsidRPr="00627B78" w:rsidRDefault="005A207F" w:rsidP="006C5832">
            <w:pPr>
              <w:pStyle w:val="Bezodstpw"/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627B78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- ul. Nadrzeczna</w:t>
            </w:r>
          </w:p>
          <w:p w:rsidR="005A207F" w:rsidRPr="00627B78" w:rsidRDefault="005A207F" w:rsidP="006C5832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27B78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- ul. Stawowa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r w:rsidRPr="00627B78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4.497.844,32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r w:rsidRPr="00627B78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4.497.844,32</w:t>
            </w:r>
          </w:p>
        </w:tc>
      </w:tr>
      <w:tr w:rsidR="005A207F" w:rsidRPr="00627B78" w:rsidTr="006C5832">
        <w:trPr>
          <w:trHeight w:val="144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07F" w:rsidRPr="00627B78" w:rsidRDefault="005A207F" w:rsidP="006C58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627B7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1.871.059,09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627B7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1.871.059,09</w:t>
            </w:r>
          </w:p>
        </w:tc>
      </w:tr>
      <w:tr w:rsidR="005A207F" w:rsidRPr="00627B78" w:rsidTr="006C5832">
        <w:trPr>
          <w:trHeight w:val="144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07F" w:rsidRPr="00627B78" w:rsidRDefault="005A207F" w:rsidP="006C58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627B7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1.498.018,76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627B7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1.498.018,76</w:t>
            </w:r>
          </w:p>
        </w:tc>
      </w:tr>
      <w:tr w:rsidR="005A207F" w:rsidRPr="00627B78" w:rsidTr="006C5832">
        <w:trPr>
          <w:trHeight w:val="7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7F" w:rsidRPr="00627B78" w:rsidRDefault="005A207F" w:rsidP="006C58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627B7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1.128.766,47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627B7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1.128.766,47</w:t>
            </w:r>
          </w:p>
        </w:tc>
      </w:tr>
      <w:tr w:rsidR="005A207F" w:rsidRPr="00627B78" w:rsidTr="006C5832">
        <w:trPr>
          <w:trHeight w:val="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pStyle w:val="Bezodstpw"/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627B7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Drogi  gm. Klepaczka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r w:rsidRPr="00627B78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1.340.770,93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r w:rsidRPr="00627B78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1.340.770,93</w:t>
            </w:r>
          </w:p>
        </w:tc>
      </w:tr>
      <w:tr w:rsidR="005A207F" w:rsidRPr="00627B78" w:rsidTr="006C5832">
        <w:trPr>
          <w:trHeight w:val="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pStyle w:val="Bezodstpw"/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627B78">
              <w:rPr>
                <w:rFonts w:ascii="Arial" w:hAnsi="Arial" w:cs="Arial"/>
                <w:bCs/>
                <w:i/>
                <w:sz w:val="18"/>
                <w:szCs w:val="18"/>
                <w:lang w:eastAsia="en-US"/>
              </w:rPr>
              <w:t>-ul. Topolowa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27B78">
              <w:rPr>
                <w:rFonts w:ascii="Arial" w:hAnsi="Arial" w:cs="Arial"/>
                <w:sz w:val="18"/>
                <w:szCs w:val="18"/>
                <w:lang w:eastAsia="en-US"/>
              </w:rPr>
              <w:t>913 412,03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27B78">
              <w:rPr>
                <w:rFonts w:ascii="Arial" w:hAnsi="Arial" w:cs="Arial"/>
                <w:sz w:val="18"/>
                <w:szCs w:val="18"/>
                <w:lang w:eastAsia="en-US"/>
              </w:rPr>
              <w:t>913 412,03</w:t>
            </w:r>
          </w:p>
        </w:tc>
      </w:tr>
      <w:tr w:rsidR="005A207F" w:rsidRPr="00627B78" w:rsidTr="006C5832">
        <w:trPr>
          <w:trHeight w:val="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pStyle w:val="Bezodstpw"/>
              <w:spacing w:line="276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627B78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-ul. Zachodnia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27B78">
              <w:rPr>
                <w:rFonts w:ascii="Arial" w:hAnsi="Arial" w:cs="Arial"/>
                <w:sz w:val="18"/>
                <w:szCs w:val="18"/>
                <w:lang w:eastAsia="en-US"/>
              </w:rPr>
              <w:t>427.216,32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27B78">
              <w:rPr>
                <w:rFonts w:ascii="Arial" w:hAnsi="Arial" w:cs="Arial"/>
                <w:sz w:val="18"/>
                <w:szCs w:val="18"/>
                <w:lang w:eastAsia="en-US"/>
              </w:rPr>
              <w:t>427.216,32</w:t>
            </w:r>
          </w:p>
        </w:tc>
      </w:tr>
      <w:tr w:rsidR="005A207F" w:rsidRPr="00627B78" w:rsidTr="006C5832">
        <w:trPr>
          <w:trHeight w:val="2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pStyle w:val="Bezodstpw"/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627B78">
              <w:rPr>
                <w:rFonts w:ascii="Arial" w:hAnsi="Arial" w:cs="Arial"/>
                <w:bCs/>
                <w:i/>
                <w:sz w:val="18"/>
                <w:szCs w:val="18"/>
                <w:lang w:eastAsia="en-US"/>
              </w:rPr>
              <w:t>-ul. Polna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627B78">
              <w:rPr>
                <w:rFonts w:ascii="Arial" w:hAnsi="Arial" w:cs="Arial"/>
                <w:sz w:val="18"/>
                <w:szCs w:val="18"/>
                <w:lang w:eastAsia="en-US"/>
              </w:rPr>
              <w:t>142,58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627B78">
              <w:rPr>
                <w:rFonts w:ascii="Arial" w:hAnsi="Arial" w:cs="Arial"/>
                <w:sz w:val="18"/>
                <w:szCs w:val="18"/>
                <w:lang w:eastAsia="en-US"/>
              </w:rPr>
              <w:t>142,58</w:t>
            </w:r>
          </w:p>
        </w:tc>
      </w:tr>
      <w:tr w:rsidR="005A207F" w:rsidRPr="00627B78" w:rsidTr="006C5832">
        <w:trPr>
          <w:trHeight w:val="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6C5832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27B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Droga Starcza-Klepaczka </w:t>
            </w:r>
            <w:r w:rsidRPr="00627B78">
              <w:rPr>
                <w:rFonts w:ascii="Arial" w:hAnsi="Arial" w:cs="Arial"/>
                <w:sz w:val="16"/>
                <w:szCs w:val="16"/>
                <w:lang w:eastAsia="en-US"/>
              </w:rPr>
              <w:t>ul Spacerowa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27B7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68.214,60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27B7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68.214,60</w:t>
            </w:r>
          </w:p>
        </w:tc>
      </w:tr>
      <w:tr w:rsidR="005A207F" w:rsidRPr="00627B78" w:rsidTr="006C5832">
        <w:trPr>
          <w:trHeight w:val="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27B78">
              <w:rPr>
                <w:rFonts w:ascii="Arial" w:hAnsi="Arial" w:cs="Arial"/>
                <w:sz w:val="20"/>
                <w:szCs w:val="20"/>
                <w:lang w:eastAsia="en-US"/>
              </w:rPr>
              <w:t>Ścieżka pieszo-rowerowa -Klepaczka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27B7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15.301,20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27B7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15.301,20</w:t>
            </w:r>
          </w:p>
        </w:tc>
      </w:tr>
      <w:tr w:rsidR="005A207F" w:rsidRPr="00627B78" w:rsidTr="006C5832">
        <w:trPr>
          <w:trHeight w:val="2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27B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Droga gm. Łysiec-Własna ul. Zielona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27B7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966.140,73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27B7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966.140,73</w:t>
            </w:r>
          </w:p>
        </w:tc>
      </w:tr>
      <w:tr w:rsidR="005A207F" w:rsidRPr="00627B78" w:rsidTr="006C5832">
        <w:trPr>
          <w:trHeight w:val="1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6C5832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27B78">
              <w:rPr>
                <w:rFonts w:ascii="Arial" w:hAnsi="Arial" w:cs="Arial"/>
                <w:sz w:val="20"/>
                <w:szCs w:val="20"/>
                <w:lang w:eastAsia="en-US"/>
              </w:rPr>
              <w:t>Droga gm. Łysiec- ul. Strażacka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27B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128.679,50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27B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128.679,50</w:t>
            </w:r>
          </w:p>
        </w:tc>
      </w:tr>
      <w:tr w:rsidR="005A207F" w:rsidRPr="00627B78" w:rsidTr="006C5832">
        <w:trPr>
          <w:trHeight w:val="2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27B78">
              <w:rPr>
                <w:rFonts w:ascii="Arial" w:hAnsi="Arial" w:cs="Arial"/>
                <w:sz w:val="20"/>
                <w:szCs w:val="20"/>
                <w:lang w:eastAsia="en-US"/>
              </w:rPr>
              <w:t>Droga gm. Łysiec</w:t>
            </w:r>
            <w:r w:rsidRPr="00627B78">
              <w:rPr>
                <w:rFonts w:ascii="Arial" w:hAnsi="Arial" w:cs="Arial"/>
                <w:sz w:val="16"/>
                <w:szCs w:val="16"/>
                <w:lang w:eastAsia="en-US"/>
              </w:rPr>
              <w:t>-. do gruntów  rolnych</w:t>
            </w:r>
            <w:r w:rsidRPr="00627B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27B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25.233,36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27B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25.233,36</w:t>
            </w:r>
          </w:p>
        </w:tc>
      </w:tr>
      <w:tr w:rsidR="005A207F" w:rsidRPr="00627B78" w:rsidTr="006C5832">
        <w:trPr>
          <w:trHeight w:val="2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6C5832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7B78">
              <w:rPr>
                <w:rFonts w:ascii="Arial" w:hAnsi="Arial" w:cs="Arial"/>
                <w:sz w:val="18"/>
                <w:szCs w:val="18"/>
              </w:rPr>
              <w:t xml:space="preserve">Droga  gm. w m. Łysiec ( </w:t>
            </w:r>
            <w:r w:rsidRPr="00627B78">
              <w:rPr>
                <w:rFonts w:ascii="Arial" w:hAnsi="Arial" w:cs="Arial"/>
                <w:sz w:val="16"/>
                <w:szCs w:val="16"/>
              </w:rPr>
              <w:t>ul. Widokowa,</w:t>
            </w:r>
          </w:p>
          <w:p w:rsidR="005A207F" w:rsidRPr="00627B78" w:rsidRDefault="005A207F" w:rsidP="006C5832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27B78">
              <w:rPr>
                <w:rFonts w:ascii="Arial" w:hAnsi="Arial" w:cs="Arial"/>
                <w:sz w:val="16"/>
                <w:szCs w:val="16"/>
              </w:rPr>
              <w:t xml:space="preserve"> cz. ul. Strażackiej)</w:t>
            </w:r>
            <w:r w:rsidRPr="00627B7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27B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730.855,82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27B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730.855,82</w:t>
            </w:r>
          </w:p>
        </w:tc>
      </w:tr>
      <w:tr w:rsidR="005A207F" w:rsidRPr="00627B78" w:rsidTr="006C5832">
        <w:trPr>
          <w:trHeight w:val="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27B7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27B7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8.511.578,18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E7334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27B7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8.511.578,18</w:t>
            </w:r>
          </w:p>
        </w:tc>
      </w:tr>
      <w:tr w:rsidR="005A207F" w:rsidRPr="00627B78" w:rsidTr="006C5832">
        <w:trPr>
          <w:trHeight w:val="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 w:rsidRPr="00627B78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Rozchody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pStyle w:val="Bezodstpw"/>
              <w:rPr>
                <w:rFonts w:ascii="Arial" w:hAnsi="Arial" w:cs="Arial"/>
                <w:i/>
                <w:sz w:val="18"/>
                <w:szCs w:val="18"/>
              </w:rPr>
            </w:pPr>
            <w:r w:rsidRPr="00627B78">
              <w:rPr>
                <w:rFonts w:ascii="Arial" w:hAnsi="Arial" w:cs="Arial"/>
                <w:i/>
                <w:sz w:val="18"/>
                <w:szCs w:val="18"/>
              </w:rPr>
              <w:t>Brak</w:t>
            </w:r>
          </w:p>
        </w:tc>
      </w:tr>
      <w:tr w:rsidR="005A207F" w:rsidRPr="00627B78" w:rsidTr="006C5832">
        <w:trPr>
          <w:trHeight w:val="2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 w:rsidRPr="00627B78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Przychody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pStyle w:val="Bezodstpw"/>
              <w:rPr>
                <w:rFonts w:ascii="Arial" w:hAnsi="Arial" w:cs="Arial"/>
                <w:i/>
                <w:sz w:val="18"/>
                <w:szCs w:val="18"/>
              </w:rPr>
            </w:pPr>
            <w:r w:rsidRPr="00627B78">
              <w:rPr>
                <w:rFonts w:ascii="Arial" w:hAnsi="Arial" w:cs="Arial"/>
                <w:i/>
                <w:sz w:val="18"/>
                <w:szCs w:val="18"/>
              </w:rPr>
              <w:t>Brak</w:t>
            </w:r>
          </w:p>
        </w:tc>
      </w:tr>
    </w:tbl>
    <w:p w:rsidR="005A207F" w:rsidRPr="00627B78" w:rsidRDefault="005A207F" w:rsidP="005A207F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7B78">
        <w:rPr>
          <w:rFonts w:ascii="Arial" w:hAnsi="Arial" w:cs="Arial"/>
          <w:sz w:val="20"/>
          <w:szCs w:val="20"/>
        </w:rPr>
        <w:t xml:space="preserve">       </w:t>
      </w:r>
    </w:p>
    <w:p w:rsidR="005A207F" w:rsidRPr="00627B78" w:rsidRDefault="00C17DFA" w:rsidP="005A207F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7B78">
        <w:rPr>
          <w:rFonts w:ascii="Arial" w:hAnsi="Arial" w:cs="Arial"/>
          <w:sz w:val="20"/>
          <w:szCs w:val="20"/>
        </w:rPr>
        <w:t xml:space="preserve">       W ostatnim okresie</w:t>
      </w:r>
      <w:r w:rsidR="001D3052" w:rsidRPr="00627B78">
        <w:rPr>
          <w:rFonts w:ascii="Arial" w:hAnsi="Arial" w:cs="Arial"/>
          <w:sz w:val="20"/>
          <w:szCs w:val="20"/>
        </w:rPr>
        <w:t xml:space="preserve"> </w:t>
      </w:r>
      <w:r w:rsidR="005A207F" w:rsidRPr="00627B78">
        <w:rPr>
          <w:rFonts w:ascii="Arial" w:hAnsi="Arial" w:cs="Arial"/>
          <w:sz w:val="20"/>
          <w:szCs w:val="20"/>
        </w:rPr>
        <w:t xml:space="preserve">gmina </w:t>
      </w:r>
      <w:r w:rsidRPr="00627B78">
        <w:rPr>
          <w:rFonts w:ascii="Arial" w:hAnsi="Arial" w:cs="Arial"/>
          <w:sz w:val="20"/>
          <w:szCs w:val="20"/>
        </w:rPr>
        <w:t xml:space="preserve">poniosła </w:t>
      </w:r>
      <w:r w:rsidR="005A207F" w:rsidRPr="00627B78">
        <w:rPr>
          <w:rFonts w:ascii="Arial" w:hAnsi="Arial" w:cs="Arial"/>
          <w:sz w:val="20"/>
          <w:szCs w:val="20"/>
        </w:rPr>
        <w:t xml:space="preserve"> nakłady na moderniz</w:t>
      </w:r>
      <w:r w:rsidRPr="00627B78">
        <w:rPr>
          <w:rFonts w:ascii="Arial" w:hAnsi="Arial" w:cs="Arial"/>
          <w:sz w:val="20"/>
          <w:szCs w:val="20"/>
        </w:rPr>
        <w:t>ację i przebudowę dróg gminnych, w tym</w:t>
      </w:r>
      <w:r w:rsidR="005A207F" w:rsidRPr="00627B78">
        <w:rPr>
          <w:rFonts w:ascii="Arial" w:hAnsi="Arial" w:cs="Arial"/>
          <w:sz w:val="20"/>
          <w:szCs w:val="20"/>
        </w:rPr>
        <w:t xml:space="preserve"> </w:t>
      </w:r>
      <w:r w:rsidR="00E236E7" w:rsidRPr="00627B78">
        <w:rPr>
          <w:rFonts w:ascii="Arial" w:hAnsi="Arial" w:cs="Arial"/>
          <w:sz w:val="20"/>
          <w:szCs w:val="20"/>
        </w:rPr>
        <w:t xml:space="preserve"> </w:t>
      </w:r>
      <w:r w:rsidR="005A207F" w:rsidRPr="00627B78">
        <w:rPr>
          <w:rFonts w:ascii="Arial" w:hAnsi="Arial" w:cs="Arial"/>
          <w:sz w:val="20"/>
          <w:szCs w:val="20"/>
        </w:rPr>
        <w:t>na:</w:t>
      </w:r>
      <w:r w:rsidR="001D3052" w:rsidRPr="00627B78">
        <w:rPr>
          <w:rFonts w:ascii="Arial" w:hAnsi="Arial" w:cs="Arial"/>
          <w:sz w:val="20"/>
          <w:szCs w:val="20"/>
        </w:rPr>
        <w:t xml:space="preserve"> </w:t>
      </w:r>
      <w:r w:rsidR="005A207F" w:rsidRPr="00627B78">
        <w:rPr>
          <w:rFonts w:ascii="Arial" w:hAnsi="Arial" w:cs="Arial"/>
          <w:sz w:val="20"/>
          <w:szCs w:val="20"/>
        </w:rPr>
        <w:t>budowę drogi  gm. w m. Łysiec ( ul. Widokowa, cz. ul. Strażackiej),</w:t>
      </w:r>
      <w:r w:rsidR="001D3052" w:rsidRPr="00627B78">
        <w:rPr>
          <w:rFonts w:ascii="Arial" w:hAnsi="Arial" w:cs="Arial"/>
          <w:sz w:val="20"/>
          <w:szCs w:val="20"/>
        </w:rPr>
        <w:t xml:space="preserve">   </w:t>
      </w:r>
      <w:r w:rsidR="005A207F" w:rsidRPr="00627B78">
        <w:rPr>
          <w:rFonts w:ascii="Arial" w:hAnsi="Arial" w:cs="Arial"/>
          <w:sz w:val="20"/>
          <w:szCs w:val="20"/>
        </w:rPr>
        <w:t xml:space="preserve"> </w:t>
      </w:r>
      <w:r w:rsidR="005A207F" w:rsidRPr="00627B78">
        <w:rPr>
          <w:rFonts w:ascii="Arial" w:hAnsi="Arial" w:cs="Arial"/>
          <w:sz w:val="20"/>
          <w:szCs w:val="20"/>
          <w:lang w:eastAsia="en-US"/>
        </w:rPr>
        <w:t xml:space="preserve">przebudowę drogi gminnej, ul. </w:t>
      </w:r>
      <w:r w:rsidR="005A207F" w:rsidRPr="00627B78">
        <w:rPr>
          <w:rFonts w:ascii="Arial" w:hAnsi="Arial" w:cs="Arial"/>
          <w:sz w:val="20"/>
          <w:szCs w:val="20"/>
          <w:lang w:eastAsia="en-US"/>
        </w:rPr>
        <w:lastRenderedPageBreak/>
        <w:t>Topolowej w miejscowości Klepaczka</w:t>
      </w:r>
      <w:r w:rsidR="001D3052" w:rsidRPr="00627B78">
        <w:rPr>
          <w:rFonts w:ascii="Arial" w:hAnsi="Arial" w:cs="Arial"/>
          <w:sz w:val="20"/>
          <w:szCs w:val="20"/>
          <w:lang w:eastAsia="en-US"/>
        </w:rPr>
        <w:t>,</w:t>
      </w:r>
      <w:r w:rsidR="005A207F" w:rsidRPr="00627B78">
        <w:rPr>
          <w:rFonts w:ascii="Arial" w:hAnsi="Arial" w:cs="Arial"/>
          <w:sz w:val="20"/>
          <w:szCs w:val="20"/>
        </w:rPr>
        <w:t xml:space="preserve"> przebudowę drogi gminnej  ul. Zdrowej i ul. Stawowej w miejscowości Własna</w:t>
      </w:r>
      <w:r w:rsidR="001D3052" w:rsidRPr="00627B78">
        <w:rPr>
          <w:rFonts w:ascii="Arial" w:hAnsi="Arial" w:cs="Arial"/>
          <w:sz w:val="20"/>
          <w:szCs w:val="20"/>
        </w:rPr>
        <w:t>,</w:t>
      </w:r>
      <w:r w:rsidR="005A207F" w:rsidRPr="00627B78">
        <w:rPr>
          <w:rFonts w:ascii="Arial" w:hAnsi="Arial" w:cs="Arial"/>
          <w:sz w:val="20"/>
          <w:szCs w:val="20"/>
        </w:rPr>
        <w:t xml:space="preserve"> przebudowę drogi gminnej ul. Łąko</w:t>
      </w:r>
      <w:r w:rsidR="001D3052" w:rsidRPr="00627B78">
        <w:rPr>
          <w:rFonts w:ascii="Arial" w:hAnsi="Arial" w:cs="Arial"/>
          <w:sz w:val="20"/>
          <w:szCs w:val="20"/>
        </w:rPr>
        <w:t>wej w miejscowoś</w:t>
      </w:r>
      <w:r w:rsidRPr="00627B78">
        <w:rPr>
          <w:rFonts w:ascii="Arial" w:hAnsi="Arial" w:cs="Arial"/>
          <w:sz w:val="20"/>
          <w:szCs w:val="20"/>
        </w:rPr>
        <w:t>ci Rudnik Mały</w:t>
      </w:r>
      <w:r w:rsidR="001D3052" w:rsidRPr="00627B78">
        <w:rPr>
          <w:rFonts w:ascii="Arial" w:hAnsi="Arial" w:cs="Arial"/>
          <w:sz w:val="20"/>
          <w:szCs w:val="20"/>
        </w:rPr>
        <w:t>,</w:t>
      </w:r>
      <w:r w:rsidR="005A207F" w:rsidRPr="00627B78">
        <w:rPr>
          <w:rFonts w:ascii="Arial" w:hAnsi="Arial" w:cs="Arial"/>
          <w:sz w:val="20"/>
          <w:szCs w:val="20"/>
        </w:rPr>
        <w:t xml:space="preserve"> </w:t>
      </w:r>
      <w:r w:rsidR="00022788" w:rsidRPr="00627B78">
        <w:rPr>
          <w:rFonts w:ascii="Arial" w:hAnsi="Arial" w:cs="Arial"/>
          <w:sz w:val="20"/>
          <w:szCs w:val="20"/>
        </w:rPr>
        <w:t xml:space="preserve">oraz dofinansowała </w:t>
      </w:r>
      <w:r w:rsidR="005A207F" w:rsidRPr="00627B78">
        <w:rPr>
          <w:rFonts w:ascii="Arial" w:eastAsiaTheme="minorHAnsi" w:hAnsi="Arial" w:cs="Arial"/>
          <w:sz w:val="20"/>
          <w:szCs w:val="20"/>
          <w:lang w:eastAsia="en-US"/>
        </w:rPr>
        <w:t>przebudowę drogi powiatowej 1054S  na odcinku</w:t>
      </w:r>
      <w:r w:rsidRPr="00627B78">
        <w:rPr>
          <w:rFonts w:ascii="Arial" w:eastAsiaTheme="minorHAnsi" w:hAnsi="Arial" w:cs="Arial"/>
          <w:sz w:val="20"/>
          <w:szCs w:val="20"/>
          <w:lang w:eastAsia="en-US"/>
        </w:rPr>
        <w:t xml:space="preserve"> Starcza – Łysiec.</w:t>
      </w:r>
      <w:r w:rsidR="005A207F" w:rsidRPr="00627B78">
        <w:rPr>
          <w:rFonts w:ascii="Arial" w:hAnsi="Arial" w:cs="Arial"/>
          <w:sz w:val="20"/>
          <w:szCs w:val="20"/>
        </w:rPr>
        <w:t xml:space="preserve"> </w:t>
      </w:r>
    </w:p>
    <w:p w:rsidR="008740AF" w:rsidRPr="00627B78" w:rsidRDefault="004F5A56" w:rsidP="008740AF">
      <w:pPr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27B78">
        <w:rPr>
          <w:rFonts w:ascii="Arial" w:hAnsi="Arial" w:cs="Arial"/>
          <w:sz w:val="20"/>
          <w:szCs w:val="20"/>
          <w:shd w:val="clear" w:color="auto" w:fill="FFFFFF"/>
        </w:rPr>
        <w:t xml:space="preserve">      </w:t>
      </w:r>
      <w:r w:rsidR="005A207F" w:rsidRPr="00627B78">
        <w:rPr>
          <w:rFonts w:ascii="Arial" w:hAnsi="Arial" w:cs="Arial"/>
          <w:sz w:val="20"/>
          <w:szCs w:val="20"/>
          <w:shd w:val="clear" w:color="auto" w:fill="FFFFFF"/>
        </w:rPr>
        <w:t xml:space="preserve"> W 2020 roku rozpoczęto realizację zadania pn. „</w:t>
      </w:r>
      <w:r w:rsidR="005A207F" w:rsidRPr="00627B78">
        <w:rPr>
          <w:rFonts w:ascii="Arial" w:hAnsi="Arial" w:cs="Arial"/>
          <w:b/>
          <w:sz w:val="20"/>
          <w:szCs w:val="20"/>
          <w:shd w:val="clear" w:color="auto" w:fill="FFFFFF"/>
        </w:rPr>
        <w:t>Budowa drogi gminnej ul. Wspólnej w miejscowości Starcza”</w:t>
      </w:r>
      <w:r w:rsidR="005A207F" w:rsidRPr="00627B78">
        <w:rPr>
          <w:rFonts w:ascii="Arial" w:hAnsi="Arial" w:cs="Arial"/>
          <w:sz w:val="20"/>
          <w:szCs w:val="20"/>
          <w:shd w:val="clear" w:color="auto" w:fill="FFFFFF"/>
        </w:rPr>
        <w:t xml:space="preserve"> i przeznaczono  środki na  wydzielenie działek w celu poszerzenia </w:t>
      </w:r>
      <w:r w:rsidR="00C17DFA" w:rsidRPr="00627B78">
        <w:rPr>
          <w:rFonts w:ascii="Arial" w:hAnsi="Arial" w:cs="Arial"/>
          <w:sz w:val="20"/>
          <w:szCs w:val="20"/>
          <w:shd w:val="clear" w:color="auto" w:fill="FFFFFF"/>
        </w:rPr>
        <w:t>drogi. Z</w:t>
      </w:r>
      <w:r w:rsidR="005C3D45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C17DFA" w:rsidRPr="00627B78">
        <w:rPr>
          <w:rFonts w:ascii="Arial" w:hAnsi="Arial" w:cs="Arial"/>
          <w:sz w:val="20"/>
          <w:szCs w:val="20"/>
          <w:shd w:val="clear" w:color="auto" w:fill="FFFFFF"/>
        </w:rPr>
        <w:t xml:space="preserve">danie, które </w:t>
      </w:r>
      <w:r w:rsidR="005715B8" w:rsidRPr="00627B78">
        <w:rPr>
          <w:rFonts w:ascii="Arial" w:hAnsi="Arial" w:cs="Arial"/>
          <w:sz w:val="20"/>
          <w:szCs w:val="20"/>
          <w:shd w:val="clear" w:color="auto" w:fill="FFFFFF"/>
        </w:rPr>
        <w:t xml:space="preserve">zaplanowano na 2023 rok, </w:t>
      </w:r>
      <w:r w:rsidR="00C17DFA" w:rsidRPr="00627B78">
        <w:rPr>
          <w:rFonts w:ascii="Arial" w:hAnsi="Arial" w:cs="Arial"/>
          <w:sz w:val="20"/>
          <w:szCs w:val="20"/>
          <w:shd w:val="clear" w:color="auto" w:fill="FFFFFF"/>
        </w:rPr>
        <w:t>będzie polegało na: budowie</w:t>
      </w:r>
      <w:r w:rsidR="005A207F" w:rsidRPr="00627B78">
        <w:rPr>
          <w:rFonts w:ascii="Arial" w:hAnsi="Arial" w:cs="Arial"/>
          <w:sz w:val="20"/>
          <w:szCs w:val="20"/>
          <w:shd w:val="clear" w:color="auto" w:fill="FFFFFF"/>
        </w:rPr>
        <w:t xml:space="preserve"> d</w:t>
      </w:r>
      <w:r w:rsidR="00970475" w:rsidRPr="00627B78">
        <w:rPr>
          <w:rFonts w:ascii="Arial" w:hAnsi="Arial" w:cs="Arial"/>
          <w:sz w:val="20"/>
          <w:szCs w:val="20"/>
          <w:shd w:val="clear" w:color="auto" w:fill="FFFFFF"/>
        </w:rPr>
        <w:t xml:space="preserve">rogi o nawierzchni bitumicznej </w:t>
      </w:r>
      <w:r w:rsidR="005A207F" w:rsidRPr="00627B7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70475" w:rsidRPr="00627B78">
        <w:rPr>
          <w:rFonts w:ascii="Arial" w:hAnsi="Arial" w:cs="Arial"/>
          <w:sz w:val="20"/>
          <w:szCs w:val="20"/>
          <w:shd w:val="clear" w:color="auto" w:fill="FFFFFF"/>
        </w:rPr>
        <w:t xml:space="preserve">(szer. </w:t>
      </w:r>
      <w:r w:rsidR="005A207F" w:rsidRPr="00627B78">
        <w:rPr>
          <w:rFonts w:ascii="Arial" w:hAnsi="Arial" w:cs="Arial"/>
          <w:sz w:val="20"/>
          <w:szCs w:val="20"/>
          <w:shd w:val="clear" w:color="auto" w:fill="FFFFFF"/>
        </w:rPr>
        <w:t>jezdn</w:t>
      </w:r>
      <w:r w:rsidR="00970475" w:rsidRPr="00627B78">
        <w:rPr>
          <w:rFonts w:ascii="Arial" w:hAnsi="Arial" w:cs="Arial"/>
          <w:sz w:val="20"/>
          <w:szCs w:val="20"/>
          <w:shd w:val="clear" w:color="auto" w:fill="FFFFFF"/>
        </w:rPr>
        <w:t xml:space="preserve">i 5m, dł. </w:t>
      </w:r>
      <w:r w:rsidR="00C17DFA" w:rsidRPr="00627B78">
        <w:rPr>
          <w:rFonts w:ascii="Arial" w:hAnsi="Arial" w:cs="Arial"/>
          <w:sz w:val="20"/>
          <w:szCs w:val="20"/>
          <w:shd w:val="clear" w:color="auto" w:fill="FFFFFF"/>
        </w:rPr>
        <w:t>900 m</w:t>
      </w:r>
      <w:r w:rsidR="00970475" w:rsidRPr="00627B78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C17DFA" w:rsidRPr="00627B78">
        <w:rPr>
          <w:rFonts w:ascii="Arial" w:hAnsi="Arial" w:cs="Arial"/>
          <w:sz w:val="20"/>
          <w:szCs w:val="20"/>
          <w:shd w:val="clear" w:color="auto" w:fill="FFFFFF"/>
        </w:rPr>
        <w:t>, budowie</w:t>
      </w:r>
      <w:r w:rsidR="005A207F" w:rsidRPr="00627B7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70475" w:rsidRPr="00627B78">
        <w:rPr>
          <w:rFonts w:ascii="Arial" w:hAnsi="Arial" w:cs="Arial"/>
          <w:sz w:val="20"/>
          <w:szCs w:val="20"/>
          <w:shd w:val="clear" w:color="auto" w:fill="FFFFFF"/>
        </w:rPr>
        <w:t xml:space="preserve">poboczy tłuczniowych i </w:t>
      </w:r>
      <w:r w:rsidR="005A207F" w:rsidRPr="00627B78">
        <w:rPr>
          <w:rFonts w:ascii="Arial" w:hAnsi="Arial" w:cs="Arial"/>
          <w:sz w:val="20"/>
          <w:szCs w:val="20"/>
          <w:shd w:val="clear" w:color="auto" w:fill="FFFFFF"/>
        </w:rPr>
        <w:t xml:space="preserve"> systemu odwodnienia</w:t>
      </w:r>
      <w:r w:rsidR="008740AF" w:rsidRPr="00627B78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5A207F" w:rsidRPr="00627B78">
        <w:rPr>
          <w:rFonts w:ascii="Arial" w:hAnsi="Arial" w:cs="Arial"/>
          <w:sz w:val="20"/>
          <w:szCs w:val="20"/>
          <w:shd w:val="clear" w:color="auto" w:fill="FFFFFF"/>
        </w:rPr>
        <w:t xml:space="preserve">        </w:t>
      </w:r>
    </w:p>
    <w:p w:rsidR="001D3052" w:rsidRPr="00627B78" w:rsidRDefault="005A207F" w:rsidP="008740AF">
      <w:pPr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27B78">
        <w:rPr>
          <w:rFonts w:ascii="Arial" w:hAnsi="Arial" w:cs="Arial"/>
          <w:sz w:val="20"/>
          <w:szCs w:val="20"/>
          <w:shd w:val="clear" w:color="auto" w:fill="FFFFFF"/>
        </w:rPr>
        <w:t>Podjęto także decyzję o realizacji nowego zadania</w:t>
      </w:r>
      <w:r w:rsidRPr="00627B78">
        <w:rPr>
          <w:rFonts w:ascii="Arial" w:hAnsi="Arial" w:cs="Arial"/>
          <w:sz w:val="20"/>
          <w:szCs w:val="20"/>
        </w:rPr>
        <w:t xml:space="preserve"> pn. „</w:t>
      </w:r>
      <w:r w:rsidRPr="00627B78">
        <w:rPr>
          <w:rFonts w:ascii="Arial" w:hAnsi="Arial" w:cs="Arial"/>
          <w:b/>
          <w:sz w:val="20"/>
          <w:szCs w:val="20"/>
        </w:rPr>
        <w:t>Przebudowa drogi gminnej ul. Sportowej w miejscowości Starcza”</w:t>
      </w:r>
      <w:r w:rsidRPr="00627B78">
        <w:rPr>
          <w:rFonts w:ascii="Arial" w:hAnsi="Arial" w:cs="Arial"/>
          <w:sz w:val="20"/>
          <w:szCs w:val="20"/>
        </w:rPr>
        <w:t xml:space="preserve"> i przeznaczono środki na opracowanie dokumentacji technicznej. Zadanie</w:t>
      </w:r>
      <w:r w:rsidR="008740AF" w:rsidRPr="00627B78">
        <w:rPr>
          <w:rFonts w:ascii="Arial" w:hAnsi="Arial" w:cs="Arial"/>
          <w:sz w:val="20"/>
          <w:szCs w:val="20"/>
        </w:rPr>
        <w:t xml:space="preserve"> (</w:t>
      </w:r>
      <w:r w:rsidR="001D3052" w:rsidRPr="00627B78">
        <w:rPr>
          <w:rFonts w:ascii="Arial" w:hAnsi="Arial" w:cs="Arial"/>
          <w:sz w:val="20"/>
          <w:szCs w:val="20"/>
        </w:rPr>
        <w:t xml:space="preserve"> z uwagi na brak środków zewnętrznych</w:t>
      </w:r>
      <w:r w:rsidR="008740AF" w:rsidRPr="00627B78">
        <w:rPr>
          <w:rFonts w:ascii="Arial" w:hAnsi="Arial" w:cs="Arial"/>
          <w:sz w:val="20"/>
          <w:szCs w:val="20"/>
        </w:rPr>
        <w:t xml:space="preserve"> w 2021 roku) zostało przesunięte do realizacji</w:t>
      </w:r>
      <w:r w:rsidR="001D3052" w:rsidRPr="00627B78">
        <w:rPr>
          <w:rFonts w:ascii="Arial" w:hAnsi="Arial" w:cs="Arial"/>
          <w:sz w:val="20"/>
          <w:szCs w:val="20"/>
        </w:rPr>
        <w:t xml:space="preserve"> na 2022 rok. </w:t>
      </w:r>
    </w:p>
    <w:p w:rsidR="00970475" w:rsidRPr="00627B78" w:rsidRDefault="001D3052" w:rsidP="00970475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7B78">
        <w:rPr>
          <w:rFonts w:ascii="Arial" w:hAnsi="Arial" w:cs="Arial"/>
          <w:sz w:val="20"/>
          <w:szCs w:val="20"/>
        </w:rPr>
        <w:t>Zadanie</w:t>
      </w:r>
      <w:r w:rsidR="005A207F" w:rsidRPr="00627B78">
        <w:rPr>
          <w:rFonts w:ascii="Arial" w:hAnsi="Arial" w:cs="Arial"/>
          <w:sz w:val="20"/>
          <w:szCs w:val="20"/>
        </w:rPr>
        <w:t xml:space="preserve"> będzie polegało na; wykonaniu nowej nawierzchni z  betonu asfaltowego wraz z warstwami konstrukcyjnym</w:t>
      </w:r>
      <w:r w:rsidR="008740AF" w:rsidRPr="00627B78">
        <w:rPr>
          <w:rFonts w:ascii="Arial" w:hAnsi="Arial" w:cs="Arial"/>
          <w:sz w:val="20"/>
          <w:szCs w:val="20"/>
        </w:rPr>
        <w:t>i podbudowy oraz na wykonaniu poboczy i odwodnienia</w:t>
      </w:r>
      <w:r w:rsidR="005A207F" w:rsidRPr="00627B78">
        <w:rPr>
          <w:rFonts w:ascii="Arial" w:hAnsi="Arial" w:cs="Arial"/>
          <w:sz w:val="20"/>
          <w:szCs w:val="20"/>
        </w:rPr>
        <w:t xml:space="preserve">. </w:t>
      </w:r>
      <w:r w:rsidR="008740AF" w:rsidRPr="00627B78">
        <w:rPr>
          <w:rFonts w:ascii="Arial" w:hAnsi="Arial" w:cs="Arial"/>
          <w:sz w:val="20"/>
          <w:szCs w:val="20"/>
        </w:rPr>
        <w:t>Przebudowa drogi</w:t>
      </w:r>
      <w:r w:rsidR="00970475" w:rsidRPr="00627B78">
        <w:rPr>
          <w:rFonts w:ascii="Arial" w:hAnsi="Arial" w:cs="Arial"/>
          <w:sz w:val="20"/>
          <w:szCs w:val="20"/>
        </w:rPr>
        <w:t xml:space="preserve">                    (o szerokości jezdni 4m z poboczami min. 0,75m) będzie realizowana</w:t>
      </w:r>
      <w:r w:rsidR="005A207F" w:rsidRPr="00627B78">
        <w:rPr>
          <w:rFonts w:ascii="Arial" w:hAnsi="Arial" w:cs="Arial"/>
          <w:sz w:val="20"/>
          <w:szCs w:val="20"/>
        </w:rPr>
        <w:t xml:space="preserve"> </w:t>
      </w:r>
      <w:r w:rsidR="00970475" w:rsidRPr="00627B78">
        <w:rPr>
          <w:rFonts w:ascii="Arial" w:hAnsi="Arial" w:cs="Arial"/>
          <w:sz w:val="20"/>
          <w:szCs w:val="20"/>
        </w:rPr>
        <w:t xml:space="preserve">na dł. ~600m. </w:t>
      </w:r>
    </w:p>
    <w:p w:rsidR="005A207F" w:rsidRPr="00627B78" w:rsidRDefault="0012074B" w:rsidP="00422C77">
      <w:pPr>
        <w:pStyle w:val="Bezodstpw"/>
        <w:rPr>
          <w:rFonts w:ascii="Arial" w:hAnsi="Arial" w:cs="Arial"/>
          <w:sz w:val="20"/>
          <w:szCs w:val="20"/>
        </w:rPr>
      </w:pPr>
      <w:r w:rsidRPr="00627B78">
        <w:rPr>
          <w:rFonts w:ascii="Arial" w:hAnsi="Arial" w:cs="Arial"/>
          <w:sz w:val="20"/>
          <w:szCs w:val="20"/>
        </w:rPr>
        <w:t xml:space="preserve">       </w:t>
      </w:r>
      <w:r w:rsidR="00970475" w:rsidRPr="00627B78">
        <w:rPr>
          <w:rFonts w:ascii="Arial" w:hAnsi="Arial" w:cs="Arial"/>
          <w:sz w:val="20"/>
          <w:szCs w:val="20"/>
        </w:rPr>
        <w:t>Gmina planuje również ucz</w:t>
      </w:r>
      <w:r w:rsidRPr="00627B78">
        <w:rPr>
          <w:rFonts w:ascii="Arial" w:hAnsi="Arial" w:cs="Arial"/>
          <w:sz w:val="20"/>
          <w:szCs w:val="20"/>
        </w:rPr>
        <w:t>e</w:t>
      </w:r>
      <w:r w:rsidR="00970475" w:rsidRPr="00627B78">
        <w:rPr>
          <w:rFonts w:ascii="Arial" w:hAnsi="Arial" w:cs="Arial"/>
          <w:sz w:val="20"/>
          <w:szCs w:val="20"/>
        </w:rPr>
        <w:t>stnic</w:t>
      </w:r>
      <w:r w:rsidRPr="00627B78">
        <w:rPr>
          <w:rFonts w:ascii="Arial" w:hAnsi="Arial" w:cs="Arial"/>
          <w:sz w:val="20"/>
          <w:szCs w:val="20"/>
        </w:rPr>
        <w:t xml:space="preserve">zyć w </w:t>
      </w:r>
      <w:r w:rsidR="00422C77" w:rsidRPr="00627B78">
        <w:rPr>
          <w:rFonts w:ascii="Arial" w:hAnsi="Arial" w:cs="Arial"/>
          <w:sz w:val="20"/>
          <w:szCs w:val="20"/>
        </w:rPr>
        <w:t xml:space="preserve">przebudowie jezdni ul. Częstochowskiej </w:t>
      </w:r>
      <w:r w:rsidR="00011FF6" w:rsidRPr="00627B78">
        <w:rPr>
          <w:rFonts w:ascii="Arial" w:hAnsi="Arial" w:cs="Arial"/>
          <w:sz w:val="20"/>
          <w:szCs w:val="20"/>
        </w:rPr>
        <w:t xml:space="preserve"> </w:t>
      </w:r>
      <w:r w:rsidR="00422C77" w:rsidRPr="00627B78">
        <w:rPr>
          <w:rFonts w:ascii="Arial" w:hAnsi="Arial" w:cs="Arial"/>
          <w:sz w:val="20"/>
          <w:szCs w:val="20"/>
        </w:rPr>
        <w:t xml:space="preserve">i </w:t>
      </w:r>
      <w:r w:rsidR="00011FF6" w:rsidRPr="00627B78">
        <w:rPr>
          <w:rFonts w:ascii="Arial" w:hAnsi="Arial" w:cs="Arial"/>
          <w:sz w:val="20"/>
          <w:szCs w:val="20"/>
        </w:rPr>
        <w:t xml:space="preserve"> </w:t>
      </w:r>
      <w:r w:rsidRPr="00627B78">
        <w:rPr>
          <w:rFonts w:ascii="Arial" w:hAnsi="Arial" w:cs="Arial"/>
          <w:sz w:val="20"/>
          <w:szCs w:val="20"/>
        </w:rPr>
        <w:t>ul. Jesionowej         (na dł.</w:t>
      </w:r>
      <w:r w:rsidR="00422C77" w:rsidRPr="00627B78">
        <w:rPr>
          <w:rFonts w:ascii="Arial" w:hAnsi="Arial" w:cs="Arial"/>
          <w:sz w:val="20"/>
          <w:szCs w:val="20"/>
        </w:rPr>
        <w:t xml:space="preserve"> ~1500mb</w:t>
      </w:r>
      <w:r w:rsidRPr="00627B78">
        <w:rPr>
          <w:rFonts w:ascii="Arial" w:hAnsi="Arial" w:cs="Arial"/>
          <w:sz w:val="20"/>
          <w:szCs w:val="20"/>
        </w:rPr>
        <w:t xml:space="preserve">) </w:t>
      </w:r>
      <w:r w:rsidR="00422C77" w:rsidRPr="00627B78">
        <w:rPr>
          <w:rFonts w:ascii="Arial" w:hAnsi="Arial" w:cs="Arial"/>
          <w:sz w:val="20"/>
          <w:szCs w:val="20"/>
        </w:rPr>
        <w:t xml:space="preserve">, poszerzeniu istniejącego chodnika do szerokości 2,5m w ul. Częstochowskiej i budowie chodnika w ul. Jesionowej.  </w:t>
      </w:r>
    </w:p>
    <w:p w:rsidR="005A207F" w:rsidRPr="00627B78" w:rsidRDefault="005A207F" w:rsidP="00011FF6">
      <w:pPr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27B78">
        <w:rPr>
          <w:rFonts w:ascii="Arial" w:hAnsi="Arial" w:cs="Arial"/>
          <w:sz w:val="20"/>
          <w:szCs w:val="20"/>
          <w:shd w:val="clear" w:color="auto" w:fill="FFFFFF"/>
        </w:rPr>
        <w:t xml:space="preserve">      Z uwagi na rozbudowę mieszkaniową na terenie </w:t>
      </w:r>
      <w:r w:rsidR="004F5A56" w:rsidRPr="00627B78">
        <w:rPr>
          <w:rFonts w:ascii="Arial" w:hAnsi="Arial" w:cs="Arial"/>
          <w:sz w:val="20"/>
          <w:szCs w:val="20"/>
          <w:shd w:val="clear" w:color="auto" w:fill="FFFFFF"/>
        </w:rPr>
        <w:t>całej gminy oraz powstawanie</w:t>
      </w:r>
      <w:r w:rsidRPr="00627B78">
        <w:rPr>
          <w:rFonts w:ascii="Arial" w:hAnsi="Arial" w:cs="Arial"/>
          <w:sz w:val="20"/>
          <w:szCs w:val="20"/>
          <w:shd w:val="clear" w:color="auto" w:fill="FFFFFF"/>
        </w:rPr>
        <w:t xml:space="preserve"> nowych ulic, każdego roku wzrastają nakłady na remont i przebud</w:t>
      </w:r>
      <w:r w:rsidR="004F5A56" w:rsidRPr="00627B78">
        <w:rPr>
          <w:rFonts w:ascii="Arial" w:hAnsi="Arial" w:cs="Arial"/>
          <w:sz w:val="20"/>
          <w:szCs w:val="20"/>
          <w:shd w:val="clear" w:color="auto" w:fill="FFFFFF"/>
        </w:rPr>
        <w:t>owę dróg gminnych. Kolejne inwestycje związane z infrastrukturą drogową zaplanowano pn. „</w:t>
      </w:r>
      <w:r w:rsidR="004F5A56" w:rsidRPr="00627B78">
        <w:rPr>
          <w:rFonts w:ascii="Arial" w:hAnsi="Arial" w:cs="Arial"/>
          <w:b/>
          <w:sz w:val="20"/>
          <w:szCs w:val="20"/>
          <w:shd w:val="clear" w:color="auto" w:fill="FFFFFF"/>
        </w:rPr>
        <w:t xml:space="preserve">Budowa </w:t>
      </w:r>
      <w:r w:rsidR="00422C77" w:rsidRPr="00627B78">
        <w:rPr>
          <w:rFonts w:ascii="Arial" w:hAnsi="Arial" w:cs="Arial"/>
          <w:b/>
          <w:sz w:val="20"/>
          <w:szCs w:val="20"/>
          <w:shd w:val="clear" w:color="auto" w:fill="FFFFFF"/>
        </w:rPr>
        <w:t xml:space="preserve"> dróg osiedlowych na terenie naszej gminy</w:t>
      </w:r>
      <w:r w:rsidR="00AC61A1" w:rsidRPr="00627B78"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="00422C77" w:rsidRPr="00627B7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27B78">
        <w:rPr>
          <w:rFonts w:ascii="Arial" w:hAnsi="Arial" w:cs="Arial"/>
          <w:sz w:val="20"/>
          <w:szCs w:val="20"/>
        </w:rPr>
        <w:t xml:space="preserve"> </w:t>
      </w:r>
      <w:r w:rsidR="00AC61A1" w:rsidRPr="00627B78">
        <w:rPr>
          <w:rFonts w:ascii="Arial" w:hAnsi="Arial" w:cs="Arial"/>
          <w:sz w:val="20"/>
          <w:szCs w:val="20"/>
        </w:rPr>
        <w:t>na</w:t>
      </w:r>
      <w:r w:rsidR="004F5A56" w:rsidRPr="00627B78">
        <w:rPr>
          <w:rFonts w:ascii="Arial" w:hAnsi="Arial" w:cs="Arial"/>
          <w:sz w:val="20"/>
          <w:szCs w:val="20"/>
        </w:rPr>
        <w:t xml:space="preserve"> lata 2026-2027.</w:t>
      </w:r>
    </w:p>
    <w:p w:rsidR="005A207F" w:rsidRPr="00627B78" w:rsidRDefault="005A207F" w:rsidP="005A207F">
      <w:pPr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52" w:lineRule="atLeast"/>
        <w:jc w:val="both"/>
        <w:rPr>
          <w:rFonts w:ascii="Arial" w:hAnsi="Arial" w:cs="Arial"/>
          <w:shd w:val="clear" w:color="auto" w:fill="FFFFFF"/>
        </w:rPr>
      </w:pPr>
      <w:r w:rsidRPr="00627B78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Tabela Nr 5                                                                                              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1417"/>
        <w:gridCol w:w="851"/>
        <w:gridCol w:w="1134"/>
        <w:gridCol w:w="1417"/>
      </w:tblGrid>
      <w:tr w:rsidR="00122A94" w:rsidRPr="00627B78" w:rsidTr="006C5832">
        <w:trPr>
          <w:trHeight w:val="144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94" w:rsidRPr="00627B78" w:rsidRDefault="00122A94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Wyszczególnienie</w:t>
            </w:r>
          </w:p>
          <w:p w:rsidR="00122A94" w:rsidRPr="00627B78" w:rsidRDefault="00122A94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(nazwa obiektu)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94" w:rsidRPr="00627B78" w:rsidRDefault="00122A94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Stan na  31.12.2020 </w:t>
            </w:r>
            <w:proofErr w:type="spellStart"/>
            <w:r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94" w:rsidRPr="00627B78" w:rsidRDefault="00122A94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Zmiany w wartości środków trwałych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94" w:rsidRPr="00627B78" w:rsidRDefault="00011FF6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Stan na  31.12.2021</w:t>
            </w:r>
            <w:r w:rsidR="00122A94"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22A94"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proofErr w:type="spellEnd"/>
          </w:p>
        </w:tc>
      </w:tr>
      <w:tr w:rsidR="00122A94" w:rsidRPr="00627B78" w:rsidTr="006C5832">
        <w:trPr>
          <w:trHeight w:val="293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A94" w:rsidRPr="00627B78" w:rsidRDefault="00122A94" w:rsidP="006C5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94" w:rsidRPr="00627B78" w:rsidRDefault="00122A94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Wartość brutto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94" w:rsidRPr="00627B78" w:rsidRDefault="00122A94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Rozchody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94" w:rsidRPr="00627B78" w:rsidRDefault="00122A94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Przychody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94" w:rsidRPr="00627B78" w:rsidRDefault="00122A94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Wartość brutto</w:t>
            </w:r>
          </w:p>
        </w:tc>
      </w:tr>
      <w:tr w:rsidR="00122A94" w:rsidRPr="00627B78" w:rsidTr="006C5832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94" w:rsidRPr="00627B78" w:rsidRDefault="00122A94" w:rsidP="006C58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 xml:space="preserve">Boisko sportowe z parkingiem i cz. </w:t>
            </w:r>
            <w:proofErr w:type="spellStart"/>
            <w:r w:rsidRPr="00627B78">
              <w:rPr>
                <w:rFonts w:ascii="Arial" w:eastAsia="Times New Roman" w:hAnsi="Arial" w:cs="Arial"/>
                <w:sz w:val="20"/>
                <w:szCs w:val="20"/>
              </w:rPr>
              <w:t>edukac</w:t>
            </w:r>
            <w:proofErr w:type="spellEnd"/>
            <w:r w:rsidRPr="00627B78">
              <w:rPr>
                <w:rFonts w:ascii="Arial" w:eastAsia="Times New Roman" w:hAnsi="Arial" w:cs="Arial"/>
                <w:sz w:val="20"/>
                <w:szCs w:val="20"/>
              </w:rPr>
              <w:t>. – rekreacyjną w m. Starcza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213.017,39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213.017,39</w:t>
            </w:r>
          </w:p>
        </w:tc>
      </w:tr>
      <w:tr w:rsidR="00122A94" w:rsidRPr="00627B78" w:rsidTr="006C5832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94" w:rsidRPr="00627B78" w:rsidRDefault="00122A94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 xml:space="preserve">Boisko sportowe </w:t>
            </w:r>
            <w:r w:rsidRPr="00627B78">
              <w:rPr>
                <w:rFonts w:ascii="Arial" w:eastAsia="Times New Roman" w:hAnsi="Arial" w:cs="Arial"/>
                <w:sz w:val="18"/>
                <w:szCs w:val="18"/>
              </w:rPr>
              <w:t>z zapleczem</w:t>
            </w:r>
            <w:r w:rsidRPr="00627B78">
              <w:rPr>
                <w:rFonts w:ascii="Arial" w:eastAsia="Times New Roman" w:hAnsi="Arial" w:cs="Arial"/>
                <w:sz w:val="20"/>
                <w:szCs w:val="20"/>
              </w:rPr>
              <w:t xml:space="preserve"> w m. Łysiec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41.842,95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41.842,95</w:t>
            </w:r>
          </w:p>
        </w:tc>
      </w:tr>
      <w:tr w:rsidR="00122A94" w:rsidRPr="00627B78" w:rsidTr="006C5832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94" w:rsidRPr="00627B78" w:rsidRDefault="00122A94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 xml:space="preserve">Boisko z zapleczem </w:t>
            </w:r>
            <w:proofErr w:type="spellStart"/>
            <w:r w:rsidRPr="00627B78">
              <w:rPr>
                <w:rFonts w:ascii="Arial" w:eastAsia="Times New Roman" w:hAnsi="Arial" w:cs="Arial"/>
                <w:sz w:val="20"/>
                <w:szCs w:val="20"/>
              </w:rPr>
              <w:t>rekreac</w:t>
            </w:r>
            <w:proofErr w:type="spellEnd"/>
            <w:r w:rsidRPr="00627B78">
              <w:rPr>
                <w:rFonts w:ascii="Arial" w:eastAsia="Times New Roman" w:hAnsi="Arial" w:cs="Arial"/>
                <w:sz w:val="20"/>
                <w:szCs w:val="20"/>
              </w:rPr>
              <w:t>.  w Starczy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65.895,18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65.895,18</w:t>
            </w:r>
          </w:p>
        </w:tc>
      </w:tr>
      <w:tr w:rsidR="00122A94" w:rsidRPr="00627B78" w:rsidTr="006C5832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94" w:rsidRPr="00627B78" w:rsidRDefault="00122A94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Boisko szkolne w m. Starcza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59.780,00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59.780,00</w:t>
            </w:r>
          </w:p>
        </w:tc>
      </w:tr>
      <w:tr w:rsidR="00122A94" w:rsidRPr="00627B78" w:rsidTr="006C5832">
        <w:trPr>
          <w:trHeight w:val="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94" w:rsidRPr="00627B78" w:rsidRDefault="00122A94" w:rsidP="006C5832">
            <w:pPr>
              <w:keepNext/>
              <w:spacing w:after="0"/>
              <w:jc w:val="both"/>
              <w:outlineLvl w:val="7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Cs/>
                <w:sz w:val="20"/>
                <w:szCs w:val="20"/>
              </w:rPr>
              <w:t>Boisko rekreacyjne w m .Rudnik Mały.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Cs/>
                <w:sz w:val="20"/>
                <w:szCs w:val="20"/>
              </w:rPr>
              <w:t>144.405,61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Cs/>
                <w:sz w:val="20"/>
                <w:szCs w:val="20"/>
              </w:rPr>
              <w:t>144.405,61</w:t>
            </w:r>
          </w:p>
        </w:tc>
      </w:tr>
      <w:tr w:rsidR="00122A94" w:rsidRPr="00627B78" w:rsidTr="006C5832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94" w:rsidRPr="00627B78" w:rsidRDefault="00122A94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 xml:space="preserve">Boisko </w:t>
            </w:r>
            <w:proofErr w:type="spellStart"/>
            <w:r w:rsidRPr="00627B78">
              <w:rPr>
                <w:rFonts w:ascii="Arial" w:eastAsia="Times New Roman" w:hAnsi="Arial" w:cs="Arial"/>
                <w:sz w:val="20"/>
                <w:szCs w:val="20"/>
              </w:rPr>
              <w:t>rekr</w:t>
            </w:r>
            <w:proofErr w:type="spellEnd"/>
            <w:r w:rsidRPr="00627B78">
              <w:rPr>
                <w:rFonts w:ascii="Arial" w:eastAsia="Times New Roman" w:hAnsi="Arial" w:cs="Arial"/>
                <w:sz w:val="20"/>
                <w:szCs w:val="20"/>
              </w:rPr>
              <w:t xml:space="preserve">. z placem zabaw </w:t>
            </w:r>
            <w:r w:rsidRPr="00627B78">
              <w:rPr>
                <w:rFonts w:ascii="Arial" w:eastAsia="Times New Roman" w:hAnsi="Arial" w:cs="Arial"/>
                <w:sz w:val="16"/>
                <w:szCs w:val="16"/>
              </w:rPr>
              <w:t>ul. Sportowa Starcza</w:t>
            </w:r>
            <w:r w:rsidRPr="00627B78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77.321,10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56 232,65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F202B8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133.553,75</w:t>
            </w:r>
          </w:p>
        </w:tc>
      </w:tr>
      <w:tr w:rsidR="00122A94" w:rsidRPr="00627B78" w:rsidTr="006C5832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94" w:rsidRPr="00627B78" w:rsidRDefault="00122A94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Miejsce rekreacyjne w m. Klepaczka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51.587,08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51.587,08</w:t>
            </w:r>
          </w:p>
        </w:tc>
      </w:tr>
      <w:tr w:rsidR="00122A94" w:rsidRPr="00627B78" w:rsidTr="006C5832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94" w:rsidRPr="00627B78" w:rsidRDefault="00122A94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Leśna Klasa-Rudnik Mały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15.870,95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15.870,95</w:t>
            </w:r>
          </w:p>
        </w:tc>
      </w:tr>
      <w:tr w:rsidR="00122A94" w:rsidRPr="00627B78" w:rsidTr="006C5832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94" w:rsidRPr="00627B78" w:rsidRDefault="00122A94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Leśna trasa rowerowa Rudnik Mały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6.655,01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6.655,01</w:t>
            </w:r>
          </w:p>
        </w:tc>
      </w:tr>
      <w:tr w:rsidR="00122A94" w:rsidRPr="00627B78" w:rsidTr="006C5832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94" w:rsidRPr="00627B78" w:rsidRDefault="00122A94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 xml:space="preserve">Miejsce </w:t>
            </w:r>
            <w:proofErr w:type="spellStart"/>
            <w:r w:rsidRPr="00627B78">
              <w:rPr>
                <w:rFonts w:ascii="Arial" w:eastAsia="Times New Roman" w:hAnsi="Arial" w:cs="Arial"/>
                <w:sz w:val="18"/>
                <w:szCs w:val="18"/>
              </w:rPr>
              <w:t>rekr</w:t>
            </w:r>
            <w:proofErr w:type="spellEnd"/>
            <w:r w:rsidRPr="00627B78">
              <w:rPr>
                <w:rFonts w:ascii="Arial" w:eastAsia="Times New Roman" w:hAnsi="Arial" w:cs="Arial"/>
                <w:sz w:val="18"/>
                <w:szCs w:val="18"/>
              </w:rPr>
              <w:t xml:space="preserve">..- </w:t>
            </w:r>
            <w:proofErr w:type="spellStart"/>
            <w:r w:rsidRPr="00627B78">
              <w:rPr>
                <w:rFonts w:ascii="Arial" w:eastAsia="Times New Roman" w:hAnsi="Arial" w:cs="Arial"/>
                <w:sz w:val="18"/>
                <w:szCs w:val="18"/>
              </w:rPr>
              <w:t>wypoczynk</w:t>
            </w:r>
            <w:proofErr w:type="spellEnd"/>
            <w:r w:rsidRPr="00627B78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r w:rsidRPr="00627B78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Pr="00627B78">
              <w:rPr>
                <w:rFonts w:ascii="Arial" w:eastAsia="Times New Roman" w:hAnsi="Arial" w:cs="Arial"/>
                <w:sz w:val="16"/>
                <w:szCs w:val="16"/>
              </w:rPr>
              <w:t>Starcza koło przedszkola)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53.680,00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53.680,00</w:t>
            </w:r>
          </w:p>
        </w:tc>
      </w:tr>
      <w:tr w:rsidR="00122A94" w:rsidRPr="00627B78" w:rsidTr="006C5832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94" w:rsidRPr="00627B78" w:rsidRDefault="00122A94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Miejsce rekreacyjne w  m. Własna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10.004,00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10.004,00</w:t>
            </w:r>
          </w:p>
        </w:tc>
      </w:tr>
      <w:tr w:rsidR="00122A94" w:rsidRPr="00627B78" w:rsidTr="006C5832">
        <w:trPr>
          <w:trHeight w:val="1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94" w:rsidRPr="00627B78" w:rsidRDefault="00122A94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 xml:space="preserve">Plac zabaw i boisko </w:t>
            </w:r>
            <w:proofErr w:type="spellStart"/>
            <w:r w:rsidRPr="00627B78">
              <w:rPr>
                <w:rFonts w:ascii="Arial" w:eastAsia="Times New Roman" w:hAnsi="Arial" w:cs="Arial"/>
                <w:sz w:val="20"/>
                <w:szCs w:val="20"/>
              </w:rPr>
              <w:t>rekrec</w:t>
            </w:r>
            <w:proofErr w:type="spellEnd"/>
            <w:r w:rsidRPr="00627B78">
              <w:rPr>
                <w:rFonts w:ascii="Arial" w:eastAsia="Times New Roman" w:hAnsi="Arial" w:cs="Arial"/>
                <w:sz w:val="20"/>
                <w:szCs w:val="20"/>
              </w:rPr>
              <w:t>. w m. Łysiec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12.017,00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12.017,00</w:t>
            </w:r>
          </w:p>
        </w:tc>
      </w:tr>
      <w:tr w:rsidR="00122A94" w:rsidRPr="00627B78" w:rsidTr="006C5832">
        <w:trPr>
          <w:trHeight w:val="1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94" w:rsidRPr="00627B78" w:rsidRDefault="00122A94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 xml:space="preserve">Plac zabaw z m. </w:t>
            </w:r>
            <w:proofErr w:type="spellStart"/>
            <w:r w:rsidRPr="00627B78">
              <w:rPr>
                <w:rFonts w:ascii="Arial" w:eastAsia="Times New Roman" w:hAnsi="Arial" w:cs="Arial"/>
                <w:sz w:val="20"/>
                <w:szCs w:val="20"/>
              </w:rPr>
              <w:t>rekreac</w:t>
            </w:r>
            <w:proofErr w:type="spellEnd"/>
            <w:r w:rsidRPr="00627B78">
              <w:rPr>
                <w:rFonts w:ascii="Arial" w:eastAsia="Times New Roman" w:hAnsi="Arial" w:cs="Arial"/>
                <w:sz w:val="20"/>
                <w:szCs w:val="20"/>
              </w:rPr>
              <w:t>. w m. Łysiec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83.853,10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83.853,10</w:t>
            </w:r>
          </w:p>
        </w:tc>
      </w:tr>
      <w:tr w:rsidR="00122A94" w:rsidRPr="00627B78" w:rsidTr="006C5832">
        <w:trPr>
          <w:trHeight w:val="1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6C5832">
            <w:pPr>
              <w:keepNext/>
              <w:spacing w:after="0"/>
              <w:jc w:val="both"/>
              <w:outlineLvl w:val="7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Miejsce  </w:t>
            </w:r>
            <w:proofErr w:type="spellStart"/>
            <w:r w:rsidRPr="00627B78">
              <w:rPr>
                <w:rFonts w:ascii="Arial" w:eastAsia="Times New Roman" w:hAnsi="Arial" w:cs="Arial"/>
                <w:bCs/>
                <w:sz w:val="16"/>
                <w:szCs w:val="16"/>
              </w:rPr>
              <w:t>rekr</w:t>
            </w:r>
            <w:proofErr w:type="spellEnd"/>
            <w:r w:rsidRPr="00627B78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– </w:t>
            </w:r>
            <w:proofErr w:type="spellStart"/>
            <w:r w:rsidRPr="00627B78">
              <w:rPr>
                <w:rFonts w:ascii="Arial" w:eastAsia="Times New Roman" w:hAnsi="Arial" w:cs="Arial"/>
                <w:bCs/>
                <w:sz w:val="16"/>
                <w:szCs w:val="16"/>
              </w:rPr>
              <w:t>wypoczynk</w:t>
            </w:r>
            <w:proofErr w:type="spellEnd"/>
            <w:r w:rsidRPr="00627B78">
              <w:rPr>
                <w:rFonts w:ascii="Arial" w:eastAsia="Times New Roman" w:hAnsi="Arial" w:cs="Arial"/>
                <w:bCs/>
                <w:sz w:val="16"/>
                <w:szCs w:val="16"/>
              </w:rPr>
              <w:t>. z placem zabaw</w:t>
            </w:r>
            <w:r w:rsidRPr="00627B7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w Starczy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Cs/>
                <w:sz w:val="20"/>
                <w:szCs w:val="20"/>
              </w:rPr>
              <w:t>33.909,99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Cs/>
                <w:sz w:val="20"/>
                <w:szCs w:val="20"/>
              </w:rPr>
              <w:t>33.909,99</w:t>
            </w:r>
          </w:p>
        </w:tc>
      </w:tr>
      <w:tr w:rsidR="00122A94" w:rsidRPr="00627B78" w:rsidTr="006C5832">
        <w:trPr>
          <w:trHeight w:val="1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6C5832">
            <w:pPr>
              <w:keepNext/>
              <w:spacing w:after="0"/>
              <w:jc w:val="both"/>
              <w:outlineLvl w:val="7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Cs/>
                <w:sz w:val="20"/>
                <w:szCs w:val="20"/>
              </w:rPr>
              <w:t>Plac zabaw w m. Klepaczka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Cs/>
                <w:sz w:val="20"/>
                <w:szCs w:val="20"/>
              </w:rPr>
              <w:t>101.679,92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Cs/>
                <w:sz w:val="20"/>
                <w:szCs w:val="20"/>
              </w:rPr>
              <w:t>101.679,92</w:t>
            </w:r>
          </w:p>
        </w:tc>
      </w:tr>
      <w:tr w:rsidR="00122A94" w:rsidRPr="00627B78" w:rsidTr="006C5832">
        <w:trPr>
          <w:trHeight w:val="1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6C58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 xml:space="preserve">Boisko do koszykówki i siatkówki – </w:t>
            </w:r>
            <w:r w:rsidRPr="00627B78">
              <w:rPr>
                <w:rFonts w:ascii="Arial" w:hAnsi="Arial" w:cs="Arial"/>
                <w:sz w:val="18"/>
                <w:szCs w:val="18"/>
              </w:rPr>
              <w:t>Rudnik  Mały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 xml:space="preserve">124.500,00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 xml:space="preserve">124.500,00   </w:t>
            </w:r>
          </w:p>
        </w:tc>
      </w:tr>
      <w:tr w:rsidR="00122A94" w:rsidRPr="00627B78" w:rsidTr="006C5832">
        <w:trPr>
          <w:trHeight w:val="1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6C58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 xml:space="preserve">Boisko </w:t>
            </w:r>
            <w:proofErr w:type="spellStart"/>
            <w:r w:rsidRPr="00627B78">
              <w:rPr>
                <w:rFonts w:ascii="Arial" w:hAnsi="Arial" w:cs="Arial"/>
                <w:sz w:val="20"/>
                <w:szCs w:val="20"/>
              </w:rPr>
              <w:t>rekreac</w:t>
            </w:r>
            <w:proofErr w:type="spellEnd"/>
            <w:r w:rsidRPr="00627B78">
              <w:rPr>
                <w:rFonts w:ascii="Arial" w:hAnsi="Arial" w:cs="Arial"/>
                <w:sz w:val="20"/>
                <w:szCs w:val="20"/>
              </w:rPr>
              <w:t>. do piłki nożnej -Klepaczka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 xml:space="preserve">83.646,15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 xml:space="preserve">83.646,15   </w:t>
            </w:r>
          </w:p>
        </w:tc>
      </w:tr>
      <w:tr w:rsidR="00122A94" w:rsidRPr="00627B78" w:rsidTr="006C5832">
        <w:trPr>
          <w:trHeight w:val="1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6C58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 xml:space="preserve">Miejsce </w:t>
            </w:r>
            <w:proofErr w:type="spellStart"/>
            <w:r w:rsidRPr="00627B78">
              <w:rPr>
                <w:rFonts w:ascii="Arial" w:hAnsi="Arial" w:cs="Arial"/>
                <w:sz w:val="20"/>
                <w:szCs w:val="20"/>
              </w:rPr>
              <w:t>wypocz</w:t>
            </w:r>
            <w:proofErr w:type="spellEnd"/>
            <w:r w:rsidRPr="00627B78">
              <w:rPr>
                <w:rFonts w:ascii="Arial" w:hAnsi="Arial" w:cs="Arial"/>
                <w:sz w:val="20"/>
                <w:szCs w:val="20"/>
              </w:rPr>
              <w:t xml:space="preserve">. i </w:t>
            </w:r>
            <w:proofErr w:type="spellStart"/>
            <w:r w:rsidRPr="00627B78">
              <w:rPr>
                <w:rFonts w:ascii="Arial" w:hAnsi="Arial" w:cs="Arial"/>
                <w:sz w:val="20"/>
                <w:szCs w:val="20"/>
              </w:rPr>
              <w:t>rekreac</w:t>
            </w:r>
            <w:proofErr w:type="spellEnd"/>
            <w:r w:rsidRPr="00627B78">
              <w:rPr>
                <w:rFonts w:ascii="Arial" w:hAnsi="Arial" w:cs="Arial"/>
                <w:sz w:val="20"/>
                <w:szCs w:val="20"/>
              </w:rPr>
              <w:t xml:space="preserve">. - Rudnik Mały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121.538,00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121.538,00</w:t>
            </w:r>
          </w:p>
        </w:tc>
      </w:tr>
      <w:tr w:rsidR="00122A94" w:rsidRPr="00627B78" w:rsidTr="006C5832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94" w:rsidRPr="00627B78" w:rsidRDefault="00122A94" w:rsidP="006C5832">
            <w:pPr>
              <w:keepNext/>
              <w:spacing w:after="0"/>
              <w:jc w:val="both"/>
              <w:outlineLvl w:val="7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 xml:space="preserve">Boisko </w:t>
            </w:r>
            <w:proofErr w:type="spellStart"/>
            <w:r w:rsidRPr="00627B78">
              <w:rPr>
                <w:rFonts w:ascii="Arial" w:eastAsia="Times New Roman" w:hAnsi="Arial" w:cs="Arial"/>
                <w:sz w:val="18"/>
                <w:szCs w:val="18"/>
              </w:rPr>
              <w:t>rekr</w:t>
            </w:r>
            <w:proofErr w:type="spellEnd"/>
            <w:r w:rsidRPr="00627B78">
              <w:rPr>
                <w:rFonts w:ascii="Arial" w:eastAsia="Times New Roman" w:hAnsi="Arial" w:cs="Arial"/>
                <w:sz w:val="18"/>
                <w:szCs w:val="18"/>
              </w:rPr>
              <w:t xml:space="preserve">. do siatkówki plażowej przy ul. Targowej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Cs/>
                <w:sz w:val="20"/>
                <w:szCs w:val="20"/>
              </w:rPr>
              <w:t>42.405,48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Cs/>
                <w:sz w:val="20"/>
                <w:szCs w:val="20"/>
              </w:rPr>
              <w:t>42.405,48</w:t>
            </w:r>
          </w:p>
        </w:tc>
      </w:tr>
      <w:tr w:rsidR="00122A94" w:rsidRPr="00627B78" w:rsidTr="006C5832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94" w:rsidRPr="00627B78" w:rsidRDefault="00122A94" w:rsidP="006C5832">
            <w:pPr>
              <w:keepNext/>
              <w:spacing w:after="0"/>
              <w:jc w:val="both"/>
              <w:outlineLvl w:val="7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Cs/>
                <w:sz w:val="20"/>
                <w:szCs w:val="20"/>
              </w:rPr>
              <w:t>Plac zabaw w m. Rudnik Mały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Cs/>
                <w:sz w:val="20"/>
                <w:szCs w:val="20"/>
              </w:rPr>
              <w:t>86.671,69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Cs/>
                <w:sz w:val="20"/>
                <w:szCs w:val="20"/>
              </w:rPr>
              <w:t>12.900,00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F202B8" w:rsidP="00EE7334">
            <w:pPr>
              <w:spacing w:after="0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Cs/>
                <w:sz w:val="20"/>
                <w:szCs w:val="20"/>
              </w:rPr>
              <w:t>99.571,69</w:t>
            </w:r>
          </w:p>
        </w:tc>
      </w:tr>
      <w:tr w:rsidR="00122A94" w:rsidRPr="00627B78" w:rsidTr="006C5832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94" w:rsidRPr="00627B78" w:rsidRDefault="00122A94" w:rsidP="006C5832">
            <w:pPr>
              <w:keepNext/>
              <w:spacing w:after="0"/>
              <w:jc w:val="both"/>
              <w:outlineLvl w:val="7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Miejsce </w:t>
            </w:r>
            <w:proofErr w:type="spellStart"/>
            <w:r w:rsidRPr="00627B78">
              <w:rPr>
                <w:rFonts w:ascii="Arial" w:eastAsia="Times New Roman" w:hAnsi="Arial" w:cs="Arial"/>
                <w:bCs/>
                <w:sz w:val="17"/>
                <w:szCs w:val="17"/>
              </w:rPr>
              <w:t>rekr</w:t>
            </w:r>
            <w:proofErr w:type="spellEnd"/>
            <w:r w:rsidRPr="00627B78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- </w:t>
            </w:r>
            <w:proofErr w:type="spellStart"/>
            <w:r w:rsidRPr="00627B78">
              <w:rPr>
                <w:rFonts w:ascii="Arial" w:eastAsia="Times New Roman" w:hAnsi="Arial" w:cs="Arial"/>
                <w:bCs/>
                <w:sz w:val="17"/>
                <w:szCs w:val="17"/>
              </w:rPr>
              <w:t>wypoczynk</w:t>
            </w:r>
            <w:proofErr w:type="spellEnd"/>
            <w:r w:rsidRPr="00627B78">
              <w:rPr>
                <w:rFonts w:ascii="Arial" w:eastAsia="Times New Roman" w:hAnsi="Arial" w:cs="Arial"/>
                <w:bCs/>
                <w:sz w:val="17"/>
                <w:szCs w:val="17"/>
              </w:rPr>
              <w:t>.  z placem zabaw w Starczy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Cs/>
                <w:sz w:val="20"/>
                <w:szCs w:val="20"/>
              </w:rPr>
              <w:t>65.499,96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Cs/>
                <w:sz w:val="20"/>
                <w:szCs w:val="20"/>
              </w:rPr>
              <w:t>65.499,96</w:t>
            </w:r>
          </w:p>
        </w:tc>
      </w:tr>
      <w:tr w:rsidR="00122A94" w:rsidRPr="00627B78" w:rsidTr="006C5832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94" w:rsidRPr="00627B78" w:rsidRDefault="00122A94" w:rsidP="006C5832">
            <w:pPr>
              <w:keepNext/>
              <w:spacing w:after="0"/>
              <w:jc w:val="both"/>
              <w:outlineLvl w:val="7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Cs/>
                <w:sz w:val="20"/>
                <w:szCs w:val="20"/>
              </w:rPr>
              <w:t>Plac zabaw w m. Własna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Cs/>
                <w:sz w:val="20"/>
                <w:szCs w:val="20"/>
              </w:rPr>
              <w:t>106.164,25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Cs/>
                <w:sz w:val="20"/>
                <w:szCs w:val="20"/>
              </w:rPr>
              <w:t>106.164,25</w:t>
            </w:r>
          </w:p>
        </w:tc>
      </w:tr>
      <w:tr w:rsidR="00122A94" w:rsidRPr="00627B78" w:rsidTr="006C5832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94" w:rsidRPr="00627B78" w:rsidRDefault="00122A94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Boisko do siatkówki plażowej - Klepaczka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Cs/>
                <w:sz w:val="20"/>
                <w:szCs w:val="20"/>
              </w:rPr>
              <w:t>17.452,50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Cs/>
                <w:sz w:val="20"/>
                <w:szCs w:val="20"/>
              </w:rPr>
              <w:t>17.452,50</w:t>
            </w:r>
          </w:p>
        </w:tc>
      </w:tr>
      <w:tr w:rsidR="00122A94" w:rsidRPr="00627B78" w:rsidTr="006C583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94" w:rsidRPr="00627B78" w:rsidRDefault="00122A94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27B78">
              <w:rPr>
                <w:rFonts w:ascii="Arial" w:eastAsia="Times New Roman" w:hAnsi="Arial" w:cs="Arial"/>
                <w:sz w:val="20"/>
                <w:szCs w:val="20"/>
              </w:rPr>
              <w:t>Młodz</w:t>
            </w:r>
            <w:proofErr w:type="spellEnd"/>
            <w:r w:rsidRPr="00627B78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627B78">
              <w:rPr>
                <w:rFonts w:ascii="Arial" w:eastAsia="Times New Roman" w:hAnsi="Arial" w:cs="Arial"/>
                <w:sz w:val="18"/>
                <w:szCs w:val="18"/>
              </w:rPr>
              <w:t>boisko do piłki nożnej -Starcza za bankiem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Cs/>
                <w:sz w:val="20"/>
                <w:szCs w:val="20"/>
              </w:rPr>
              <w:t>69.660,33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Cs/>
                <w:sz w:val="20"/>
                <w:szCs w:val="20"/>
              </w:rPr>
              <w:t>69.660,33</w:t>
            </w:r>
          </w:p>
        </w:tc>
      </w:tr>
      <w:tr w:rsidR="00122A94" w:rsidRPr="00627B78" w:rsidTr="006C5832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 xml:space="preserve">Plac zabaw - </w:t>
            </w:r>
            <w:r w:rsidRPr="00627B78">
              <w:rPr>
                <w:rFonts w:ascii="Arial" w:eastAsia="Times New Roman" w:hAnsi="Arial" w:cs="Arial"/>
                <w:sz w:val="18"/>
                <w:szCs w:val="18"/>
              </w:rPr>
              <w:t>przy Gm. Przedszkolu w Starczy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Cs/>
                <w:sz w:val="20"/>
                <w:szCs w:val="20"/>
              </w:rPr>
              <w:t>166.849,50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Cs/>
                <w:sz w:val="20"/>
                <w:szCs w:val="20"/>
              </w:rPr>
              <w:t>166.849,50</w:t>
            </w:r>
          </w:p>
        </w:tc>
      </w:tr>
      <w:tr w:rsidR="00122A94" w:rsidRPr="00627B78" w:rsidTr="006C5832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 xml:space="preserve">Plac zabaw </w:t>
            </w:r>
            <w:r w:rsidRPr="00627B78">
              <w:rPr>
                <w:rFonts w:ascii="Arial" w:eastAsia="Times New Roman" w:hAnsi="Arial" w:cs="Arial"/>
                <w:sz w:val="18"/>
                <w:szCs w:val="18"/>
              </w:rPr>
              <w:t>- przy Szkole Podstawowej w Starczy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Cs/>
                <w:sz w:val="20"/>
                <w:szCs w:val="20"/>
              </w:rPr>
              <w:t>73.800,00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Cs/>
                <w:sz w:val="20"/>
                <w:szCs w:val="20"/>
              </w:rPr>
              <w:t>73.800,00</w:t>
            </w:r>
          </w:p>
        </w:tc>
      </w:tr>
      <w:tr w:rsidR="00122A94" w:rsidRPr="00627B78" w:rsidTr="006C5832">
        <w:trPr>
          <w:trHeight w:val="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Centrum wsi Własna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Cs/>
                <w:sz w:val="20"/>
                <w:szCs w:val="20"/>
              </w:rPr>
              <w:t>237.687,24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spacing w:after="0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Cs/>
                <w:sz w:val="20"/>
                <w:szCs w:val="20"/>
              </w:rPr>
              <w:t>237.687,24</w:t>
            </w:r>
          </w:p>
        </w:tc>
      </w:tr>
      <w:tr w:rsidR="00122A94" w:rsidRPr="00627B78" w:rsidTr="006C5832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Centrum wsi Łysiec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27B78">
              <w:rPr>
                <w:rFonts w:ascii="Arial" w:hAnsi="Arial" w:cs="Arial"/>
                <w:bCs/>
                <w:sz w:val="20"/>
                <w:szCs w:val="20"/>
              </w:rPr>
              <w:t>265.277,92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pStyle w:val="Bezodstpw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pStyle w:val="Bezodstpw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27B78">
              <w:rPr>
                <w:rFonts w:ascii="Arial" w:hAnsi="Arial" w:cs="Arial"/>
                <w:bCs/>
                <w:sz w:val="20"/>
                <w:szCs w:val="20"/>
              </w:rPr>
              <w:t>265.277,92</w:t>
            </w:r>
          </w:p>
        </w:tc>
      </w:tr>
      <w:tr w:rsidR="00122A94" w:rsidRPr="00627B78" w:rsidTr="006C5832">
        <w:trPr>
          <w:trHeight w:val="1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C55C9E" w:rsidRDefault="00122A94" w:rsidP="00C55C9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C55C9E">
              <w:rPr>
                <w:rFonts w:ascii="Arial" w:hAnsi="Arial" w:cs="Arial"/>
                <w:sz w:val="20"/>
                <w:szCs w:val="20"/>
              </w:rPr>
              <w:lastRenderedPageBreak/>
              <w:t>Centrum wsi Rudnik Mały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C55C9E" w:rsidRDefault="00122A94" w:rsidP="00C55C9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C55C9E">
              <w:rPr>
                <w:rFonts w:ascii="Arial" w:hAnsi="Arial" w:cs="Arial"/>
                <w:sz w:val="20"/>
                <w:szCs w:val="20"/>
              </w:rPr>
              <w:t>59.150,00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C55C9E" w:rsidRDefault="00122A94" w:rsidP="00C55C9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C55C9E" w:rsidRDefault="00122A94" w:rsidP="00C55C9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C55C9E" w:rsidRDefault="00122A94" w:rsidP="00C55C9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C55C9E">
              <w:rPr>
                <w:rFonts w:ascii="Arial" w:hAnsi="Arial" w:cs="Arial"/>
                <w:sz w:val="20"/>
                <w:szCs w:val="20"/>
              </w:rPr>
              <w:t>59.150,00</w:t>
            </w:r>
          </w:p>
        </w:tc>
      </w:tr>
      <w:tr w:rsidR="00122A94" w:rsidRPr="00627B78" w:rsidTr="006C5832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C55C9E" w:rsidRDefault="00122A94" w:rsidP="00C55C9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C55C9E">
              <w:rPr>
                <w:rFonts w:ascii="Arial" w:hAnsi="Arial" w:cs="Arial"/>
                <w:sz w:val="20"/>
                <w:szCs w:val="20"/>
              </w:rPr>
              <w:t xml:space="preserve">Teren </w:t>
            </w:r>
            <w:proofErr w:type="spellStart"/>
            <w:r w:rsidRPr="00C55C9E">
              <w:rPr>
                <w:rFonts w:ascii="Arial" w:hAnsi="Arial" w:cs="Arial"/>
                <w:sz w:val="20"/>
                <w:szCs w:val="20"/>
              </w:rPr>
              <w:t>rekreac</w:t>
            </w:r>
            <w:proofErr w:type="spellEnd"/>
            <w:r w:rsidRPr="00C55C9E">
              <w:rPr>
                <w:rFonts w:ascii="Arial" w:hAnsi="Arial" w:cs="Arial"/>
                <w:sz w:val="20"/>
                <w:szCs w:val="20"/>
              </w:rPr>
              <w:t>. - przy zbiorniku we Własnej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C55C9E" w:rsidRDefault="00122A94" w:rsidP="00C55C9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C55C9E">
              <w:rPr>
                <w:rFonts w:ascii="Arial" w:hAnsi="Arial" w:cs="Arial"/>
                <w:sz w:val="20"/>
                <w:szCs w:val="20"/>
              </w:rPr>
              <w:t>32.841,00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C55C9E" w:rsidRDefault="00122A94" w:rsidP="00C55C9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C55C9E" w:rsidRDefault="00122A94" w:rsidP="00C55C9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C55C9E" w:rsidRDefault="00122A94" w:rsidP="00C55C9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C55C9E">
              <w:rPr>
                <w:rFonts w:ascii="Arial" w:hAnsi="Arial" w:cs="Arial"/>
                <w:sz w:val="20"/>
                <w:szCs w:val="20"/>
              </w:rPr>
              <w:t>32.841,00</w:t>
            </w:r>
          </w:p>
        </w:tc>
      </w:tr>
      <w:tr w:rsidR="00122A94" w:rsidRPr="00627B78" w:rsidTr="006C583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C55C9E" w:rsidRDefault="00122A94" w:rsidP="00C55C9E">
            <w:pPr>
              <w:pStyle w:val="Bezodstpw"/>
              <w:rPr>
                <w:rFonts w:ascii="Arial" w:eastAsia="Calibri" w:hAnsi="Arial" w:cs="Arial"/>
                <w:sz w:val="20"/>
                <w:szCs w:val="20"/>
              </w:rPr>
            </w:pPr>
            <w:r w:rsidRPr="00C55C9E">
              <w:rPr>
                <w:rFonts w:ascii="Arial" w:hAnsi="Arial" w:cs="Arial"/>
                <w:sz w:val="20"/>
                <w:szCs w:val="20"/>
              </w:rPr>
              <w:t xml:space="preserve">Miejsce rekreacji  ruchowej- </w:t>
            </w:r>
            <w:r w:rsidRPr="00C55C9E">
              <w:rPr>
                <w:rFonts w:ascii="Arial" w:hAnsi="Arial" w:cs="Arial"/>
                <w:sz w:val="18"/>
                <w:szCs w:val="18"/>
              </w:rPr>
              <w:t>Starcza ul. Sportowa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C55C9E" w:rsidRDefault="00122A94" w:rsidP="00C55C9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C55C9E">
              <w:rPr>
                <w:rFonts w:ascii="Arial" w:hAnsi="Arial" w:cs="Arial"/>
                <w:sz w:val="20"/>
                <w:szCs w:val="20"/>
              </w:rPr>
              <w:t>68.960,00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C55C9E" w:rsidRDefault="00122A94" w:rsidP="00C55C9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C55C9E" w:rsidRDefault="00122A94" w:rsidP="00C55C9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C55C9E" w:rsidRDefault="00122A94" w:rsidP="00C55C9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C55C9E">
              <w:rPr>
                <w:rFonts w:ascii="Arial" w:hAnsi="Arial" w:cs="Arial"/>
                <w:sz w:val="20"/>
                <w:szCs w:val="20"/>
              </w:rPr>
              <w:t>68.960,00</w:t>
            </w:r>
          </w:p>
        </w:tc>
      </w:tr>
      <w:tr w:rsidR="00122A94" w:rsidRPr="00627B78" w:rsidTr="006C5832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C55C9E" w:rsidRDefault="00122A94" w:rsidP="00C55C9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C55C9E">
              <w:rPr>
                <w:rFonts w:ascii="Arial" w:hAnsi="Arial" w:cs="Arial"/>
                <w:sz w:val="20"/>
                <w:szCs w:val="20"/>
              </w:rPr>
              <w:t xml:space="preserve">Boisko </w:t>
            </w:r>
            <w:proofErr w:type="spellStart"/>
            <w:r w:rsidRPr="00C55C9E">
              <w:rPr>
                <w:rFonts w:ascii="Arial" w:hAnsi="Arial" w:cs="Arial"/>
                <w:sz w:val="20"/>
                <w:szCs w:val="20"/>
              </w:rPr>
              <w:t>rekreac</w:t>
            </w:r>
            <w:proofErr w:type="spellEnd"/>
            <w:r w:rsidRPr="00C55C9E">
              <w:rPr>
                <w:rFonts w:ascii="Arial" w:hAnsi="Arial" w:cs="Arial"/>
                <w:sz w:val="20"/>
                <w:szCs w:val="20"/>
              </w:rPr>
              <w:t>. do piłki nożnej w m. Łysiec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C55C9E" w:rsidRDefault="00122A94" w:rsidP="00C55C9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C55C9E">
              <w:rPr>
                <w:rFonts w:ascii="Arial" w:hAnsi="Arial" w:cs="Arial"/>
                <w:sz w:val="20"/>
                <w:szCs w:val="20"/>
              </w:rPr>
              <w:t xml:space="preserve">146.114,76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C55C9E" w:rsidRDefault="00122A94" w:rsidP="00C55C9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C55C9E" w:rsidRDefault="00122A94" w:rsidP="00C55C9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C55C9E" w:rsidRDefault="00122A94" w:rsidP="00C55C9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C55C9E">
              <w:rPr>
                <w:rFonts w:ascii="Arial" w:hAnsi="Arial" w:cs="Arial"/>
                <w:sz w:val="20"/>
                <w:szCs w:val="20"/>
              </w:rPr>
              <w:t xml:space="preserve">146.114,76  </w:t>
            </w:r>
          </w:p>
        </w:tc>
      </w:tr>
      <w:tr w:rsidR="00122A94" w:rsidRPr="00627B78" w:rsidTr="006C5832">
        <w:trPr>
          <w:trHeight w:val="2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C55C9E" w:rsidRDefault="00122A94" w:rsidP="00C55C9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C55C9E">
              <w:rPr>
                <w:rFonts w:ascii="Arial" w:hAnsi="Arial" w:cs="Arial"/>
                <w:sz w:val="20"/>
                <w:szCs w:val="20"/>
              </w:rPr>
              <w:t>Boisko sportowe w m. Starcza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C55C9E" w:rsidRDefault="00122A94" w:rsidP="00C55C9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C55C9E">
              <w:rPr>
                <w:rFonts w:ascii="Arial" w:hAnsi="Arial" w:cs="Arial"/>
                <w:sz w:val="20"/>
                <w:szCs w:val="20"/>
              </w:rPr>
              <w:t>478.128,95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C55C9E" w:rsidRDefault="00122A94" w:rsidP="00C55C9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C55C9E" w:rsidRDefault="00122A94" w:rsidP="00C55C9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C55C9E" w:rsidRDefault="00122A94" w:rsidP="00C55C9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C55C9E">
              <w:rPr>
                <w:rFonts w:ascii="Arial" w:hAnsi="Arial" w:cs="Arial"/>
                <w:sz w:val="20"/>
                <w:szCs w:val="20"/>
              </w:rPr>
              <w:t>478.128,95</w:t>
            </w:r>
          </w:p>
        </w:tc>
      </w:tr>
      <w:tr w:rsidR="00122A94" w:rsidRPr="00627B78" w:rsidTr="00C55C9E">
        <w:trPr>
          <w:trHeight w:val="1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C55C9E" w:rsidRDefault="00122A94" w:rsidP="00C55C9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C55C9E">
              <w:rPr>
                <w:rFonts w:ascii="Arial" w:hAnsi="Arial" w:cs="Arial"/>
                <w:sz w:val="20"/>
                <w:szCs w:val="20"/>
              </w:rPr>
              <w:t xml:space="preserve">Chodnik z oświetleniem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C55C9E" w:rsidRDefault="00122A94" w:rsidP="00C55C9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C55C9E">
              <w:rPr>
                <w:rFonts w:ascii="Arial" w:hAnsi="Arial" w:cs="Arial"/>
                <w:sz w:val="20"/>
                <w:szCs w:val="20"/>
              </w:rPr>
              <w:t xml:space="preserve">   44.981,10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C55C9E" w:rsidRDefault="00122A94" w:rsidP="00C55C9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C55C9E" w:rsidRDefault="00122A94" w:rsidP="00C55C9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C55C9E" w:rsidRDefault="00122A94" w:rsidP="00C55C9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C55C9E">
              <w:rPr>
                <w:rFonts w:ascii="Arial" w:hAnsi="Arial" w:cs="Arial"/>
                <w:sz w:val="20"/>
                <w:szCs w:val="20"/>
              </w:rPr>
              <w:t xml:space="preserve">   44.981,10</w:t>
            </w:r>
          </w:p>
        </w:tc>
      </w:tr>
      <w:tr w:rsidR="00122A94" w:rsidRPr="00627B78" w:rsidTr="00C55C9E">
        <w:trPr>
          <w:trHeight w:val="2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94" w:rsidRPr="00627B78" w:rsidRDefault="00122A94" w:rsidP="006C5832">
            <w:pPr>
              <w:pStyle w:val="Bezodstpw"/>
              <w:jc w:val="both"/>
              <w:rPr>
                <w:rFonts w:ascii="Arial" w:hAnsi="Arial" w:cs="Arial"/>
                <w:b/>
              </w:rPr>
            </w:pPr>
            <w:r w:rsidRPr="00627B78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pStyle w:val="Bezodstpw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7B78">
              <w:rPr>
                <w:rFonts w:ascii="Arial" w:hAnsi="Arial" w:cs="Arial"/>
                <w:b/>
                <w:bCs/>
                <w:sz w:val="20"/>
                <w:szCs w:val="20"/>
              </w:rPr>
              <w:t>3.265.848,10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pStyle w:val="Bezodstpw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EF67BE" w:rsidP="00EE7334">
            <w:pPr>
              <w:pStyle w:val="Bezodstpw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27B78">
              <w:rPr>
                <w:rFonts w:ascii="Arial" w:hAnsi="Arial" w:cs="Arial"/>
                <w:b/>
                <w:bCs/>
                <w:sz w:val="19"/>
                <w:szCs w:val="19"/>
              </w:rPr>
              <w:t>69.132,65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94" w:rsidRPr="00627B78" w:rsidRDefault="00122A94" w:rsidP="00EE7334">
            <w:pPr>
              <w:pStyle w:val="Bezodstpw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7B78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="00EF67BE" w:rsidRPr="00627B78">
              <w:rPr>
                <w:rFonts w:ascii="Arial" w:hAnsi="Arial" w:cs="Arial"/>
                <w:b/>
                <w:bCs/>
                <w:sz w:val="20"/>
                <w:szCs w:val="20"/>
              </w:rPr>
              <w:t>334.980,75</w:t>
            </w:r>
          </w:p>
        </w:tc>
      </w:tr>
      <w:tr w:rsidR="005A207F" w:rsidRPr="00627B78" w:rsidTr="00C55C9E">
        <w:trPr>
          <w:trHeight w:val="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pStyle w:val="Bezodstpw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27B78">
              <w:rPr>
                <w:rFonts w:ascii="Arial" w:hAnsi="Arial" w:cs="Arial"/>
                <w:b/>
                <w:i/>
                <w:sz w:val="20"/>
                <w:szCs w:val="20"/>
              </w:rPr>
              <w:t>Rozchody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07F" w:rsidRPr="00627B78" w:rsidTr="00011FF6">
        <w:trPr>
          <w:trHeight w:val="2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Przychody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627B78" w:rsidRDefault="00011FF6" w:rsidP="00801134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27B78">
              <w:rPr>
                <w:rFonts w:ascii="Arial" w:hAnsi="Arial" w:cs="Arial"/>
                <w:sz w:val="12"/>
                <w:szCs w:val="12"/>
              </w:rPr>
              <w:t>1.Rozbudowa placu zabaw przy ul. Sportowej w Starczy -</w:t>
            </w:r>
            <w:r w:rsidR="00EF67BE" w:rsidRPr="00627B7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27B78">
              <w:rPr>
                <w:rFonts w:ascii="Arial" w:hAnsi="Arial" w:cs="Arial"/>
                <w:sz w:val="12"/>
                <w:szCs w:val="12"/>
              </w:rPr>
              <w:t>56.232,65zł</w:t>
            </w:r>
          </w:p>
          <w:p w:rsidR="005A207F" w:rsidRPr="00627B78" w:rsidRDefault="00011FF6" w:rsidP="00011FF6">
            <w:pPr>
              <w:pStyle w:val="Bezodstpw"/>
              <w:spacing w:line="276" w:lineRule="auto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  <w:r w:rsidRPr="00627B78">
              <w:rPr>
                <w:rFonts w:ascii="Arial" w:hAnsi="Arial" w:cs="Arial"/>
                <w:sz w:val="12"/>
                <w:szCs w:val="12"/>
              </w:rPr>
              <w:t>2.</w:t>
            </w:r>
            <w:r w:rsidRPr="00627B78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627B78">
              <w:rPr>
                <w:rFonts w:ascii="Arial" w:hAnsi="Arial" w:cs="Arial"/>
                <w:sz w:val="12"/>
                <w:szCs w:val="12"/>
              </w:rPr>
              <w:t>Rozbudowa miejsca rekreacyjnego (placu zabaw) w m. Rudnik Mały – 12.900,00zł</w:t>
            </w:r>
          </w:p>
        </w:tc>
      </w:tr>
    </w:tbl>
    <w:p w:rsidR="00B76515" w:rsidRPr="00627B78" w:rsidRDefault="006750BB" w:rsidP="00B320E4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7B78">
        <w:t xml:space="preserve">       </w:t>
      </w:r>
      <w:r w:rsidRPr="00627B78">
        <w:rPr>
          <w:rFonts w:ascii="Arial" w:hAnsi="Arial" w:cs="Arial"/>
          <w:sz w:val="20"/>
          <w:szCs w:val="20"/>
        </w:rPr>
        <w:t>W ostatnich latach na terenie gminy zrealizowano kilka inwestycji mających na celu poprawienie infrastruktury rekreacyjno - sportowej. Najwięcej inwestycji powstało z udz</w:t>
      </w:r>
      <w:r w:rsidR="00B76515" w:rsidRPr="00627B78">
        <w:rPr>
          <w:rFonts w:ascii="Arial" w:hAnsi="Arial" w:cs="Arial"/>
          <w:sz w:val="20"/>
          <w:szCs w:val="20"/>
        </w:rPr>
        <w:t xml:space="preserve">iałem środków unijnych   </w:t>
      </w:r>
      <w:r w:rsidRPr="00627B78">
        <w:rPr>
          <w:rFonts w:ascii="Arial" w:hAnsi="Arial" w:cs="Arial"/>
          <w:sz w:val="20"/>
          <w:szCs w:val="20"/>
        </w:rPr>
        <w:t>(PROW; 2</w:t>
      </w:r>
      <w:r w:rsidR="00AC61A1" w:rsidRPr="00627B78">
        <w:rPr>
          <w:rFonts w:ascii="Arial" w:hAnsi="Arial" w:cs="Arial"/>
          <w:sz w:val="20"/>
          <w:szCs w:val="20"/>
        </w:rPr>
        <w:t>007-2013) ora</w:t>
      </w:r>
      <w:r w:rsidRPr="00627B78">
        <w:rPr>
          <w:rFonts w:ascii="Arial" w:hAnsi="Arial" w:cs="Arial"/>
          <w:sz w:val="20"/>
          <w:szCs w:val="20"/>
        </w:rPr>
        <w:t xml:space="preserve"> ze środków fundu</w:t>
      </w:r>
      <w:r w:rsidR="00AC61A1" w:rsidRPr="00627B78">
        <w:rPr>
          <w:rFonts w:ascii="Arial" w:hAnsi="Arial" w:cs="Arial"/>
          <w:sz w:val="20"/>
          <w:szCs w:val="20"/>
        </w:rPr>
        <w:t>szy sołeckich wsi. Z</w:t>
      </w:r>
      <w:r w:rsidR="00011FF6" w:rsidRPr="00627B78">
        <w:rPr>
          <w:rFonts w:ascii="Arial" w:hAnsi="Arial" w:cs="Arial"/>
          <w:sz w:val="20"/>
          <w:szCs w:val="20"/>
        </w:rPr>
        <w:t xml:space="preserve">realizowano także </w:t>
      </w:r>
      <w:r w:rsidR="00AC61A1" w:rsidRPr="00627B78">
        <w:rPr>
          <w:rFonts w:ascii="Arial" w:hAnsi="Arial" w:cs="Arial"/>
          <w:sz w:val="20"/>
          <w:szCs w:val="20"/>
        </w:rPr>
        <w:t xml:space="preserve"> zadania </w:t>
      </w:r>
      <w:r w:rsidRPr="00627B78">
        <w:rPr>
          <w:rFonts w:ascii="Arial" w:hAnsi="Arial" w:cs="Arial"/>
          <w:sz w:val="20"/>
          <w:szCs w:val="20"/>
        </w:rPr>
        <w:t xml:space="preserve"> w ramach Marszałkowskiego</w:t>
      </w:r>
      <w:r w:rsidR="00AC61A1" w:rsidRPr="00627B78">
        <w:rPr>
          <w:rFonts w:ascii="Arial" w:hAnsi="Arial" w:cs="Arial"/>
          <w:sz w:val="20"/>
          <w:szCs w:val="20"/>
        </w:rPr>
        <w:t xml:space="preserve"> Konkursu „Inicjatywa Sołecka” ,w tym:</w:t>
      </w:r>
      <w:r w:rsidR="00B76515" w:rsidRPr="00627B78">
        <w:rPr>
          <w:rFonts w:ascii="Arial" w:hAnsi="Arial" w:cs="Arial"/>
          <w:sz w:val="20"/>
          <w:szCs w:val="20"/>
        </w:rPr>
        <w:t xml:space="preserve"> „Przebudowa boiska sportowego w m. Starcza”, „Rozbudowa placu zabaw w m. Klepaczka”, </w:t>
      </w:r>
      <w:r w:rsidR="00B76515" w:rsidRPr="00627B78">
        <w:rPr>
          <w:rFonts w:ascii="Arial" w:hAnsi="Arial" w:cs="Arial"/>
          <w:position w:val="4"/>
          <w:sz w:val="20"/>
          <w:szCs w:val="20"/>
          <w:shd w:val="clear" w:color="auto" w:fill="FFFFFF"/>
        </w:rPr>
        <w:t>„</w:t>
      </w:r>
      <w:r w:rsidR="00B76515" w:rsidRPr="00627B78">
        <w:rPr>
          <w:rFonts w:ascii="Arial" w:hAnsi="Arial" w:cs="Arial"/>
          <w:bCs/>
          <w:sz w:val="20"/>
          <w:szCs w:val="20"/>
          <w:shd w:val="clear" w:color="auto" w:fill="FFFFFF"/>
        </w:rPr>
        <w:t>Zakup i montaż tablicy wyświetlania wyników na boisku sportowym w Starczy”</w:t>
      </w:r>
      <w:r w:rsidR="00B320E4" w:rsidRPr="00627B78">
        <w:rPr>
          <w:rFonts w:ascii="Arial" w:hAnsi="Arial" w:cs="Arial"/>
          <w:bCs/>
          <w:sz w:val="20"/>
          <w:szCs w:val="20"/>
          <w:shd w:val="clear" w:color="auto" w:fill="FFFFFF"/>
        </w:rPr>
        <w:t>,</w:t>
      </w:r>
      <w:r w:rsidR="007F5EFC" w:rsidRPr="00627B78">
        <w:rPr>
          <w:rFonts w:ascii="Arial" w:hAnsi="Arial" w:cs="Arial"/>
          <w:sz w:val="20"/>
          <w:szCs w:val="20"/>
        </w:rPr>
        <w:t xml:space="preserve"> </w:t>
      </w:r>
      <w:r w:rsidR="00B76515" w:rsidRPr="00627B78">
        <w:rPr>
          <w:rFonts w:ascii="Arial" w:hAnsi="Arial" w:cs="Arial"/>
          <w:sz w:val="20"/>
          <w:szCs w:val="20"/>
        </w:rPr>
        <w:t xml:space="preserve">„Rozbudowa placu zabaw w m. Własna” , </w:t>
      </w:r>
      <w:r w:rsidR="007F5EFC" w:rsidRPr="00627B78">
        <w:rPr>
          <w:rFonts w:ascii="Arial" w:hAnsi="Arial" w:cs="Arial"/>
          <w:sz w:val="20"/>
          <w:szCs w:val="20"/>
        </w:rPr>
        <w:t>„</w:t>
      </w:r>
      <w:r w:rsidR="00B76515" w:rsidRPr="00627B78">
        <w:rPr>
          <w:rFonts w:ascii="Arial" w:hAnsi="Arial" w:cs="Arial"/>
          <w:sz w:val="20"/>
          <w:szCs w:val="20"/>
        </w:rPr>
        <w:t>Wykonanie bezpiecznej nawierzchni placu zabaw przy przedszkolu w Starczy”, „Zagospodarowanie terenu przy Szkole Podstawowej w Starczy”.</w:t>
      </w:r>
    </w:p>
    <w:p w:rsidR="006750BB" w:rsidRPr="00627B78" w:rsidRDefault="00B320E4" w:rsidP="0001210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627B78">
        <w:rPr>
          <w:rFonts w:ascii="Arial" w:hAnsi="Arial" w:cs="Arial"/>
          <w:sz w:val="20"/>
          <w:szCs w:val="20"/>
        </w:rPr>
        <w:t xml:space="preserve">      </w:t>
      </w:r>
      <w:r w:rsidR="006750BB" w:rsidRPr="00627B78">
        <w:rPr>
          <w:rFonts w:ascii="Arial" w:hAnsi="Arial" w:cs="Arial"/>
          <w:sz w:val="20"/>
          <w:szCs w:val="20"/>
        </w:rPr>
        <w:t xml:space="preserve"> W 2021 roku poniesiono nakłady na: </w:t>
      </w:r>
    </w:p>
    <w:p w:rsidR="006750BB" w:rsidRPr="00627B78" w:rsidRDefault="006750BB" w:rsidP="0001210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627B78">
        <w:rPr>
          <w:rFonts w:ascii="Arial" w:hAnsi="Arial" w:cs="Arial"/>
          <w:sz w:val="20"/>
          <w:szCs w:val="20"/>
        </w:rPr>
        <w:t xml:space="preserve">- </w:t>
      </w:r>
      <w:r w:rsidR="00012103" w:rsidRPr="00627B78">
        <w:rPr>
          <w:rFonts w:ascii="Arial" w:hAnsi="Arial" w:cs="Arial"/>
          <w:sz w:val="20"/>
          <w:szCs w:val="20"/>
        </w:rPr>
        <w:t>„</w:t>
      </w:r>
      <w:r w:rsidR="00012103" w:rsidRPr="00627B78">
        <w:rPr>
          <w:rFonts w:ascii="Arial" w:hAnsi="Arial" w:cs="Arial"/>
          <w:b/>
          <w:sz w:val="20"/>
          <w:szCs w:val="20"/>
        </w:rPr>
        <w:t>R</w:t>
      </w:r>
      <w:r w:rsidRPr="00627B78">
        <w:rPr>
          <w:rFonts w:ascii="Arial" w:hAnsi="Arial" w:cs="Arial"/>
          <w:b/>
          <w:sz w:val="20"/>
          <w:szCs w:val="20"/>
        </w:rPr>
        <w:t>ozbudowę placu zabaw  przy ul. Sportowej w Starczy</w:t>
      </w:r>
      <w:r w:rsidRPr="00627B78">
        <w:rPr>
          <w:rFonts w:ascii="Arial" w:hAnsi="Arial" w:cs="Arial"/>
          <w:sz w:val="20"/>
          <w:szCs w:val="20"/>
        </w:rPr>
        <w:t xml:space="preserve">  </w:t>
      </w:r>
      <w:r w:rsidRPr="00627B78">
        <w:rPr>
          <w:rFonts w:ascii="Arial" w:hAnsi="Arial" w:cs="Arial"/>
          <w:b/>
          <w:sz w:val="20"/>
          <w:szCs w:val="20"/>
        </w:rPr>
        <w:t>-</w:t>
      </w:r>
      <w:r w:rsidR="00012103" w:rsidRPr="00627B78">
        <w:rPr>
          <w:rFonts w:ascii="Arial" w:hAnsi="Arial" w:cs="Arial"/>
          <w:b/>
          <w:sz w:val="20"/>
          <w:szCs w:val="20"/>
        </w:rPr>
        <w:t xml:space="preserve">  </w:t>
      </w:r>
      <w:r w:rsidRPr="00627B78">
        <w:rPr>
          <w:rFonts w:ascii="Arial" w:hAnsi="Arial" w:cs="Arial"/>
          <w:b/>
          <w:sz w:val="20"/>
          <w:szCs w:val="20"/>
        </w:rPr>
        <w:t>56.232,65zł.</w:t>
      </w:r>
    </w:p>
    <w:p w:rsidR="006750BB" w:rsidRPr="00627B78" w:rsidRDefault="006750BB" w:rsidP="0001210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627B78">
        <w:rPr>
          <w:rFonts w:ascii="Arial" w:hAnsi="Arial" w:cs="Arial"/>
          <w:sz w:val="20"/>
          <w:szCs w:val="20"/>
        </w:rPr>
        <w:t>Dokonano rozbud</w:t>
      </w:r>
      <w:r w:rsidR="00AC61A1" w:rsidRPr="00627B78">
        <w:rPr>
          <w:rFonts w:ascii="Arial" w:hAnsi="Arial" w:cs="Arial"/>
          <w:sz w:val="20"/>
          <w:szCs w:val="20"/>
        </w:rPr>
        <w:t>owy placu zabaw</w:t>
      </w:r>
      <w:r w:rsidRPr="00627B78">
        <w:rPr>
          <w:rFonts w:ascii="Arial" w:hAnsi="Arial" w:cs="Arial"/>
          <w:sz w:val="20"/>
          <w:szCs w:val="20"/>
        </w:rPr>
        <w:t xml:space="preserve">, która polegała na zakupie </w:t>
      </w:r>
      <w:r w:rsidR="00AC61A1" w:rsidRPr="00627B78">
        <w:rPr>
          <w:rFonts w:ascii="Arial" w:hAnsi="Arial" w:cs="Arial"/>
          <w:sz w:val="20"/>
          <w:szCs w:val="20"/>
        </w:rPr>
        <w:t xml:space="preserve">i montażu </w:t>
      </w:r>
      <w:r w:rsidRPr="00627B78">
        <w:rPr>
          <w:rFonts w:ascii="Arial" w:hAnsi="Arial" w:cs="Arial"/>
          <w:sz w:val="20"/>
          <w:szCs w:val="20"/>
        </w:rPr>
        <w:t xml:space="preserve"> następujących urządzeń;  </w:t>
      </w:r>
    </w:p>
    <w:p w:rsidR="006750BB" w:rsidRPr="00627B78" w:rsidRDefault="006750BB" w:rsidP="0001210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627B78">
        <w:rPr>
          <w:rFonts w:ascii="Arial" w:hAnsi="Arial" w:cs="Arial"/>
          <w:sz w:val="20"/>
          <w:szCs w:val="20"/>
        </w:rPr>
        <w:t>- zestawu systemowego w skład, którego wchodzą: wieże, pomosty linowe, pomost wspinaczkowy, schodki, zjazd strażacki, balkonik, sklepik, zjeżdżalnie,</w:t>
      </w:r>
    </w:p>
    <w:p w:rsidR="006750BB" w:rsidRPr="00627B78" w:rsidRDefault="006750BB" w:rsidP="0001210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627B78">
        <w:rPr>
          <w:rFonts w:ascii="Arial" w:hAnsi="Arial" w:cs="Arial"/>
          <w:sz w:val="20"/>
          <w:szCs w:val="20"/>
        </w:rPr>
        <w:t>- huśtawki w</w:t>
      </w:r>
      <w:r w:rsidR="0035064E" w:rsidRPr="00627B78">
        <w:rPr>
          <w:rFonts w:ascii="Arial" w:hAnsi="Arial" w:cs="Arial"/>
          <w:sz w:val="20"/>
          <w:szCs w:val="20"/>
        </w:rPr>
        <w:t xml:space="preserve">ahadłowej „Bocianie gniazdo”, </w:t>
      </w:r>
      <w:r w:rsidRPr="00627B78">
        <w:rPr>
          <w:rFonts w:ascii="Arial" w:hAnsi="Arial" w:cs="Arial"/>
          <w:sz w:val="20"/>
          <w:szCs w:val="20"/>
        </w:rPr>
        <w:t xml:space="preserve"> ławek m</w:t>
      </w:r>
      <w:r w:rsidR="00A86416" w:rsidRPr="00627B78">
        <w:rPr>
          <w:rFonts w:ascii="Arial" w:hAnsi="Arial" w:cs="Arial"/>
          <w:sz w:val="20"/>
          <w:szCs w:val="20"/>
        </w:rPr>
        <w:t>etalowych z oparciem (2 szt.),</w:t>
      </w:r>
      <w:r w:rsidR="0035064E" w:rsidRPr="00627B78">
        <w:rPr>
          <w:rFonts w:ascii="Arial" w:hAnsi="Arial" w:cs="Arial"/>
          <w:sz w:val="20"/>
          <w:szCs w:val="20"/>
        </w:rPr>
        <w:t xml:space="preserve"> </w:t>
      </w:r>
      <w:r w:rsidR="00A86416" w:rsidRPr="00627B78">
        <w:rPr>
          <w:rFonts w:ascii="Arial" w:hAnsi="Arial" w:cs="Arial"/>
          <w:sz w:val="20"/>
          <w:szCs w:val="20"/>
        </w:rPr>
        <w:t>kosza na śmieci</w:t>
      </w:r>
      <w:r w:rsidR="0035064E" w:rsidRPr="00627B78">
        <w:rPr>
          <w:rFonts w:ascii="Arial" w:hAnsi="Arial" w:cs="Arial"/>
          <w:sz w:val="20"/>
          <w:szCs w:val="20"/>
        </w:rPr>
        <w:t xml:space="preserve">, </w:t>
      </w:r>
      <w:r w:rsidRPr="00627B78">
        <w:rPr>
          <w:rFonts w:ascii="Arial" w:hAnsi="Arial" w:cs="Arial"/>
          <w:sz w:val="20"/>
          <w:szCs w:val="20"/>
        </w:rPr>
        <w:t>3-stan</w:t>
      </w:r>
      <w:r w:rsidR="0035064E" w:rsidRPr="00627B78">
        <w:rPr>
          <w:rFonts w:ascii="Arial" w:hAnsi="Arial" w:cs="Arial"/>
          <w:sz w:val="20"/>
          <w:szCs w:val="20"/>
        </w:rPr>
        <w:t xml:space="preserve">owiskowego stojaka na rowery, </w:t>
      </w:r>
      <w:r w:rsidRPr="00627B78">
        <w:rPr>
          <w:rFonts w:ascii="Arial" w:hAnsi="Arial" w:cs="Arial"/>
          <w:sz w:val="20"/>
          <w:szCs w:val="20"/>
        </w:rPr>
        <w:t xml:space="preserve">wiaty z </w:t>
      </w:r>
      <w:proofErr w:type="spellStart"/>
      <w:r w:rsidRPr="00627B78">
        <w:rPr>
          <w:rFonts w:ascii="Arial" w:hAnsi="Arial" w:cs="Arial"/>
          <w:sz w:val="20"/>
          <w:szCs w:val="20"/>
        </w:rPr>
        <w:t>ławostołem</w:t>
      </w:r>
      <w:proofErr w:type="spellEnd"/>
      <w:r w:rsidRPr="00627B78">
        <w:rPr>
          <w:rFonts w:ascii="Arial" w:hAnsi="Arial" w:cs="Arial"/>
          <w:sz w:val="20"/>
          <w:szCs w:val="20"/>
        </w:rPr>
        <w:t>, tablicy z regulaminem</w:t>
      </w:r>
      <w:r w:rsidR="00A86416" w:rsidRPr="00627B78">
        <w:rPr>
          <w:rFonts w:ascii="Arial" w:hAnsi="Arial" w:cs="Arial"/>
          <w:sz w:val="20"/>
          <w:szCs w:val="20"/>
        </w:rPr>
        <w:t xml:space="preserve"> oraz</w:t>
      </w:r>
      <w:r w:rsidRPr="00627B78">
        <w:rPr>
          <w:rFonts w:ascii="Arial" w:hAnsi="Arial" w:cs="Arial"/>
          <w:sz w:val="20"/>
          <w:szCs w:val="20"/>
        </w:rPr>
        <w:t xml:space="preserve"> monitoringu.</w:t>
      </w:r>
    </w:p>
    <w:p w:rsidR="006750BB" w:rsidRPr="00627B78" w:rsidRDefault="00A86416" w:rsidP="0001210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627B78">
        <w:rPr>
          <w:rFonts w:ascii="Arial" w:hAnsi="Arial" w:cs="Arial"/>
          <w:sz w:val="20"/>
          <w:szCs w:val="20"/>
        </w:rPr>
        <w:t xml:space="preserve">Ponadto </w:t>
      </w:r>
      <w:r w:rsidR="006750BB" w:rsidRPr="00627B78">
        <w:rPr>
          <w:rFonts w:ascii="Arial" w:hAnsi="Arial" w:cs="Arial"/>
          <w:sz w:val="20"/>
          <w:szCs w:val="20"/>
        </w:rPr>
        <w:t>został wykonany nowy mostek, przerobiona</w:t>
      </w:r>
      <w:r w:rsidRPr="00627B78">
        <w:rPr>
          <w:rFonts w:ascii="Arial" w:hAnsi="Arial" w:cs="Arial"/>
          <w:sz w:val="20"/>
          <w:szCs w:val="20"/>
        </w:rPr>
        <w:t xml:space="preserve"> furtka wejściowa </w:t>
      </w:r>
      <w:r w:rsidR="006750BB" w:rsidRPr="00627B78">
        <w:rPr>
          <w:rFonts w:ascii="Arial" w:hAnsi="Arial" w:cs="Arial"/>
          <w:sz w:val="20"/>
          <w:szCs w:val="20"/>
        </w:rPr>
        <w:t xml:space="preserve"> oraz parking przy placu zabaw</w:t>
      </w:r>
      <w:r w:rsidR="00B76515" w:rsidRPr="00627B78">
        <w:rPr>
          <w:rFonts w:ascii="Arial" w:hAnsi="Arial" w:cs="Arial"/>
          <w:sz w:val="20"/>
          <w:szCs w:val="20"/>
        </w:rPr>
        <w:t>.</w:t>
      </w:r>
    </w:p>
    <w:p w:rsidR="00012103" w:rsidRPr="00627B78" w:rsidRDefault="006750BB" w:rsidP="00012103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627B78">
        <w:rPr>
          <w:rFonts w:ascii="Arial" w:hAnsi="Arial" w:cs="Arial"/>
          <w:sz w:val="20"/>
          <w:szCs w:val="20"/>
        </w:rPr>
        <w:t>-</w:t>
      </w:r>
      <w:r w:rsidRPr="00627B78">
        <w:rPr>
          <w:rFonts w:ascii="Arial" w:hAnsi="Arial" w:cs="Arial"/>
          <w:b/>
          <w:sz w:val="20"/>
          <w:szCs w:val="20"/>
        </w:rPr>
        <w:t xml:space="preserve"> Rozbudowę</w:t>
      </w:r>
      <w:r w:rsidR="00122A94" w:rsidRPr="00627B78">
        <w:rPr>
          <w:rFonts w:ascii="Arial" w:hAnsi="Arial" w:cs="Arial"/>
          <w:b/>
          <w:sz w:val="20"/>
          <w:szCs w:val="20"/>
        </w:rPr>
        <w:t xml:space="preserve"> miejsca rekreacyjnego w m. Rudnik Mały</w:t>
      </w:r>
      <w:r w:rsidRPr="00627B78">
        <w:rPr>
          <w:rFonts w:ascii="Arial" w:hAnsi="Arial" w:cs="Arial"/>
          <w:b/>
          <w:sz w:val="20"/>
          <w:szCs w:val="20"/>
        </w:rPr>
        <w:t xml:space="preserve"> </w:t>
      </w:r>
      <w:r w:rsidR="00012103" w:rsidRPr="00627B78">
        <w:rPr>
          <w:rFonts w:ascii="Arial" w:hAnsi="Arial" w:cs="Arial"/>
          <w:b/>
          <w:sz w:val="20"/>
          <w:szCs w:val="20"/>
        </w:rPr>
        <w:t>-</w:t>
      </w:r>
      <w:r w:rsidRPr="00627B78">
        <w:rPr>
          <w:rFonts w:ascii="Arial" w:hAnsi="Arial" w:cs="Arial"/>
          <w:b/>
          <w:bCs/>
          <w:sz w:val="20"/>
          <w:szCs w:val="20"/>
        </w:rPr>
        <w:t>12.900,00</w:t>
      </w:r>
      <w:r w:rsidR="00012103" w:rsidRPr="00627B78">
        <w:rPr>
          <w:rFonts w:ascii="Arial" w:hAnsi="Arial" w:cs="Arial"/>
          <w:b/>
          <w:bCs/>
          <w:sz w:val="20"/>
          <w:szCs w:val="20"/>
        </w:rPr>
        <w:t>zł</w:t>
      </w:r>
      <w:r w:rsidR="00122A94" w:rsidRPr="00627B78">
        <w:rPr>
          <w:rFonts w:ascii="Arial" w:hAnsi="Arial" w:cs="Arial"/>
          <w:b/>
          <w:sz w:val="20"/>
          <w:szCs w:val="20"/>
        </w:rPr>
        <w:t xml:space="preserve"> </w:t>
      </w:r>
      <w:r w:rsidR="00012103" w:rsidRPr="00627B78">
        <w:rPr>
          <w:rFonts w:ascii="Arial" w:hAnsi="Arial" w:cs="Arial"/>
          <w:b/>
          <w:sz w:val="20"/>
          <w:szCs w:val="20"/>
        </w:rPr>
        <w:t>.</w:t>
      </w:r>
    </w:p>
    <w:p w:rsidR="00122A94" w:rsidRPr="00627B78" w:rsidRDefault="00012103" w:rsidP="0001210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627B78">
        <w:rPr>
          <w:rFonts w:ascii="Arial" w:hAnsi="Arial" w:cs="Arial"/>
          <w:sz w:val="20"/>
          <w:szCs w:val="20"/>
        </w:rPr>
        <w:t xml:space="preserve">Zadanie polegało na </w:t>
      </w:r>
      <w:r w:rsidR="00122A94" w:rsidRPr="00627B78">
        <w:rPr>
          <w:rFonts w:ascii="Arial" w:hAnsi="Arial" w:cs="Arial"/>
          <w:sz w:val="20"/>
          <w:szCs w:val="20"/>
        </w:rPr>
        <w:t>zakup</w:t>
      </w:r>
      <w:r w:rsidRPr="00627B78">
        <w:rPr>
          <w:rFonts w:ascii="Arial" w:hAnsi="Arial" w:cs="Arial"/>
          <w:sz w:val="20"/>
          <w:szCs w:val="20"/>
        </w:rPr>
        <w:t>ie</w:t>
      </w:r>
      <w:r w:rsidR="00122A94" w:rsidRPr="00627B78">
        <w:rPr>
          <w:rFonts w:ascii="Arial" w:hAnsi="Arial" w:cs="Arial"/>
          <w:sz w:val="20"/>
          <w:szCs w:val="20"/>
        </w:rPr>
        <w:t xml:space="preserve"> i montaż</w:t>
      </w:r>
      <w:r w:rsidRPr="00627B78">
        <w:rPr>
          <w:rFonts w:ascii="Arial" w:hAnsi="Arial" w:cs="Arial"/>
          <w:sz w:val="20"/>
          <w:szCs w:val="20"/>
        </w:rPr>
        <w:t>u</w:t>
      </w:r>
      <w:r w:rsidR="00A86416" w:rsidRPr="00627B78">
        <w:rPr>
          <w:rFonts w:ascii="Arial" w:hAnsi="Arial" w:cs="Arial"/>
          <w:sz w:val="20"/>
          <w:szCs w:val="20"/>
        </w:rPr>
        <w:t xml:space="preserve"> </w:t>
      </w:r>
      <w:r w:rsidR="00122A94" w:rsidRPr="00627B78">
        <w:rPr>
          <w:rFonts w:ascii="Arial" w:hAnsi="Arial" w:cs="Arial"/>
          <w:sz w:val="20"/>
          <w:szCs w:val="20"/>
        </w:rPr>
        <w:t xml:space="preserve"> urządzeń rekreacyjnych</w:t>
      </w:r>
      <w:r w:rsidR="00A86416" w:rsidRPr="00627B78">
        <w:rPr>
          <w:rFonts w:ascii="Arial" w:hAnsi="Arial" w:cs="Arial"/>
          <w:sz w:val="20"/>
          <w:szCs w:val="20"/>
        </w:rPr>
        <w:t xml:space="preserve"> n</w:t>
      </w:r>
      <w:r w:rsidR="00122A94" w:rsidRPr="00627B78">
        <w:rPr>
          <w:rFonts w:ascii="Arial" w:hAnsi="Arial" w:cs="Arial"/>
          <w:sz w:val="20"/>
          <w:szCs w:val="20"/>
        </w:rPr>
        <w:t>a istniejącym mie</w:t>
      </w:r>
      <w:r w:rsidR="00A86416" w:rsidRPr="00627B78">
        <w:rPr>
          <w:rFonts w:ascii="Arial" w:hAnsi="Arial" w:cs="Arial"/>
          <w:sz w:val="20"/>
          <w:szCs w:val="20"/>
        </w:rPr>
        <w:t>jscu rekreacyjnym  przy ul. Leśnej w m.</w:t>
      </w:r>
      <w:r w:rsidR="00122A94" w:rsidRPr="00627B78">
        <w:rPr>
          <w:rFonts w:ascii="Arial" w:hAnsi="Arial" w:cs="Arial"/>
          <w:sz w:val="20"/>
          <w:szCs w:val="20"/>
        </w:rPr>
        <w:t xml:space="preserve"> Rudnik Mały</w:t>
      </w:r>
      <w:r w:rsidR="00A86416" w:rsidRPr="00627B78">
        <w:rPr>
          <w:rFonts w:ascii="Arial" w:hAnsi="Arial" w:cs="Arial"/>
          <w:sz w:val="20"/>
          <w:szCs w:val="20"/>
        </w:rPr>
        <w:t>, w tym:  z</w:t>
      </w:r>
      <w:r w:rsidR="00B320E4" w:rsidRPr="00627B78">
        <w:rPr>
          <w:rFonts w:ascii="Arial" w:hAnsi="Arial" w:cs="Arial"/>
          <w:sz w:val="20"/>
          <w:szCs w:val="20"/>
        </w:rPr>
        <w:t>jazd</w:t>
      </w:r>
      <w:r w:rsidR="00A86416" w:rsidRPr="00627B78">
        <w:rPr>
          <w:rFonts w:ascii="Arial" w:hAnsi="Arial" w:cs="Arial"/>
          <w:sz w:val="20"/>
          <w:szCs w:val="20"/>
        </w:rPr>
        <w:t xml:space="preserve">u linowego – </w:t>
      </w:r>
      <w:proofErr w:type="spellStart"/>
      <w:r w:rsidR="00A86416" w:rsidRPr="00627B78">
        <w:rPr>
          <w:rFonts w:ascii="Arial" w:hAnsi="Arial" w:cs="Arial"/>
          <w:sz w:val="20"/>
          <w:szCs w:val="20"/>
        </w:rPr>
        <w:t>tyrolki</w:t>
      </w:r>
      <w:proofErr w:type="spellEnd"/>
      <w:r w:rsidR="00B320E4" w:rsidRPr="00627B78">
        <w:rPr>
          <w:rFonts w:ascii="Arial" w:hAnsi="Arial" w:cs="Arial"/>
          <w:sz w:val="20"/>
          <w:szCs w:val="20"/>
        </w:rPr>
        <w:t xml:space="preserve"> o długości zjazdu</w:t>
      </w:r>
      <w:r w:rsidR="00122A94" w:rsidRPr="00627B78">
        <w:rPr>
          <w:rFonts w:ascii="Arial" w:hAnsi="Arial" w:cs="Arial"/>
          <w:sz w:val="20"/>
          <w:szCs w:val="20"/>
        </w:rPr>
        <w:t xml:space="preserve"> </w:t>
      </w:r>
      <w:r w:rsidR="00B320E4" w:rsidRPr="00627B78">
        <w:rPr>
          <w:rFonts w:ascii="Arial" w:hAnsi="Arial" w:cs="Arial"/>
          <w:sz w:val="20"/>
          <w:szCs w:val="20"/>
        </w:rPr>
        <w:t>22m</w:t>
      </w:r>
      <w:r w:rsidR="00A86416" w:rsidRPr="00627B78">
        <w:rPr>
          <w:rFonts w:ascii="Arial" w:hAnsi="Arial" w:cs="Arial"/>
          <w:sz w:val="20"/>
          <w:szCs w:val="20"/>
        </w:rPr>
        <w:t>.</w:t>
      </w:r>
    </w:p>
    <w:p w:rsidR="00122A94" w:rsidRPr="00627B78" w:rsidRDefault="00122A94" w:rsidP="0001210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627B78">
        <w:rPr>
          <w:rFonts w:ascii="Arial" w:hAnsi="Arial" w:cs="Arial"/>
          <w:sz w:val="20"/>
          <w:szCs w:val="20"/>
        </w:rPr>
        <w:t>Tyrolka</w:t>
      </w:r>
      <w:proofErr w:type="spellEnd"/>
      <w:r w:rsidRPr="00627B78">
        <w:rPr>
          <w:rFonts w:ascii="Arial" w:hAnsi="Arial" w:cs="Arial"/>
          <w:sz w:val="20"/>
          <w:szCs w:val="20"/>
        </w:rPr>
        <w:t xml:space="preserve"> składa się  ze stacji startowej z pod</w:t>
      </w:r>
      <w:r w:rsidR="00EF5BD5" w:rsidRPr="00627B78">
        <w:rPr>
          <w:rFonts w:ascii="Arial" w:hAnsi="Arial" w:cs="Arial"/>
          <w:sz w:val="20"/>
          <w:szCs w:val="20"/>
        </w:rPr>
        <w:t>est</w:t>
      </w:r>
      <w:r w:rsidR="00C55C9E">
        <w:rPr>
          <w:rFonts w:ascii="Arial" w:hAnsi="Arial" w:cs="Arial"/>
          <w:sz w:val="20"/>
          <w:szCs w:val="20"/>
        </w:rPr>
        <w:t>em i stacji bazowej, w tym: liny</w:t>
      </w:r>
      <w:r w:rsidRPr="00627B78">
        <w:rPr>
          <w:rFonts w:ascii="Arial" w:hAnsi="Arial" w:cs="Arial"/>
          <w:sz w:val="20"/>
          <w:szCs w:val="20"/>
        </w:rPr>
        <w:t xml:space="preserve"> z systemem napinającym</w:t>
      </w:r>
      <w:r w:rsidR="00C55C9E">
        <w:rPr>
          <w:rFonts w:ascii="Arial" w:hAnsi="Arial" w:cs="Arial"/>
          <w:sz w:val="20"/>
          <w:szCs w:val="20"/>
        </w:rPr>
        <w:t>.</w:t>
      </w:r>
      <w:r w:rsidRPr="00627B78">
        <w:rPr>
          <w:rFonts w:ascii="Arial" w:hAnsi="Arial" w:cs="Arial"/>
          <w:sz w:val="20"/>
          <w:szCs w:val="20"/>
        </w:rPr>
        <w:t xml:space="preserve"> </w:t>
      </w:r>
    </w:p>
    <w:p w:rsidR="002E3D01" w:rsidRPr="00627B78" w:rsidRDefault="002E3D01" w:rsidP="002E3D01">
      <w:pPr>
        <w:pStyle w:val="Bezodstpw"/>
        <w:rPr>
          <w:rFonts w:ascii="Arial" w:hAnsi="Arial" w:cs="Arial"/>
          <w:sz w:val="20"/>
          <w:szCs w:val="20"/>
        </w:rPr>
      </w:pPr>
      <w:r w:rsidRPr="00627B78">
        <w:rPr>
          <w:rFonts w:ascii="Arial" w:hAnsi="Arial" w:cs="Arial"/>
          <w:sz w:val="20"/>
          <w:szCs w:val="20"/>
        </w:rPr>
        <w:t>Na  2022 rok w ramach Funduszy sołeckich wsi zaplanowano środki na:</w:t>
      </w:r>
      <w:r w:rsidR="005A207F" w:rsidRPr="00627B78">
        <w:rPr>
          <w:rFonts w:ascii="Arial" w:hAnsi="Arial" w:cs="Arial"/>
          <w:sz w:val="20"/>
          <w:szCs w:val="20"/>
        </w:rPr>
        <w:t xml:space="preserve"> </w:t>
      </w:r>
    </w:p>
    <w:p w:rsidR="002E3D01" w:rsidRPr="00627B78" w:rsidRDefault="002E3D01" w:rsidP="002E3D01">
      <w:pPr>
        <w:pStyle w:val="Bezodstpw"/>
        <w:rPr>
          <w:rFonts w:ascii="Arial" w:hAnsi="Arial" w:cs="Arial"/>
          <w:b/>
          <w:sz w:val="20"/>
          <w:szCs w:val="20"/>
          <w:lang w:eastAsia="en-US"/>
        </w:rPr>
      </w:pPr>
      <w:r w:rsidRPr="00627B78">
        <w:rPr>
          <w:rFonts w:ascii="Arial" w:hAnsi="Arial" w:cs="Arial"/>
          <w:sz w:val="20"/>
          <w:szCs w:val="20"/>
        </w:rPr>
        <w:t xml:space="preserve">- </w:t>
      </w:r>
      <w:r w:rsidR="005A207F" w:rsidRPr="00627B78">
        <w:rPr>
          <w:rFonts w:ascii="Arial" w:hAnsi="Arial" w:cs="Arial"/>
          <w:sz w:val="20"/>
          <w:szCs w:val="20"/>
        </w:rPr>
        <w:t xml:space="preserve"> </w:t>
      </w:r>
      <w:r w:rsidR="00EF5BD5" w:rsidRPr="00627B78">
        <w:rPr>
          <w:rFonts w:ascii="Arial" w:hAnsi="Arial" w:cs="Arial"/>
          <w:b/>
          <w:sz w:val="20"/>
          <w:szCs w:val="20"/>
          <w:lang w:eastAsia="en-US"/>
        </w:rPr>
        <w:t>„Przebudowę</w:t>
      </w:r>
      <w:r w:rsidRPr="00627B78">
        <w:rPr>
          <w:rFonts w:ascii="Arial" w:hAnsi="Arial" w:cs="Arial"/>
          <w:b/>
          <w:sz w:val="20"/>
          <w:szCs w:val="20"/>
          <w:lang w:eastAsia="en-US"/>
        </w:rPr>
        <w:t xml:space="preserve"> boiska sportowego w m. Klepaczka”- 6.787,87zł</w:t>
      </w:r>
    </w:p>
    <w:p w:rsidR="002E3D01" w:rsidRPr="00627B78" w:rsidRDefault="002E3D01" w:rsidP="002E3D01">
      <w:pPr>
        <w:pStyle w:val="Bezodstpw"/>
        <w:rPr>
          <w:rFonts w:ascii="Arial" w:hAnsi="Arial" w:cs="Arial"/>
          <w:sz w:val="20"/>
          <w:szCs w:val="20"/>
        </w:rPr>
      </w:pPr>
      <w:r w:rsidRPr="00627B78">
        <w:rPr>
          <w:rFonts w:ascii="Arial" w:hAnsi="Arial" w:cs="Arial"/>
          <w:sz w:val="20"/>
          <w:szCs w:val="20"/>
        </w:rPr>
        <w:t xml:space="preserve">Zadanie będzie polegało na przebudowie płyty boiska w miejscowości Klepaczka, w tym głównie na  zwiększeniu płyty boiska do wymiarów ok. 105x 31m. Pozostałe roboty budowlano-montażowe obejmują: montaż brakujących </w:t>
      </w:r>
      <w:proofErr w:type="spellStart"/>
      <w:r w:rsidRPr="00627B78">
        <w:rPr>
          <w:rFonts w:ascii="Arial" w:hAnsi="Arial" w:cs="Arial"/>
          <w:sz w:val="20"/>
          <w:szCs w:val="20"/>
        </w:rPr>
        <w:t>piłkochwytów</w:t>
      </w:r>
      <w:proofErr w:type="spellEnd"/>
      <w:r w:rsidRPr="00627B78">
        <w:rPr>
          <w:rFonts w:ascii="Arial" w:hAnsi="Arial" w:cs="Arial"/>
          <w:sz w:val="20"/>
          <w:szCs w:val="20"/>
        </w:rPr>
        <w:t xml:space="preserve"> wraz z montażem siatki na </w:t>
      </w:r>
      <w:proofErr w:type="spellStart"/>
      <w:r w:rsidRPr="00627B78">
        <w:rPr>
          <w:rFonts w:ascii="Arial" w:hAnsi="Arial" w:cs="Arial"/>
          <w:sz w:val="20"/>
          <w:szCs w:val="20"/>
        </w:rPr>
        <w:t>piłkochwytach</w:t>
      </w:r>
      <w:proofErr w:type="spellEnd"/>
      <w:r w:rsidRPr="00627B78">
        <w:rPr>
          <w:rFonts w:ascii="Arial" w:hAnsi="Arial" w:cs="Arial"/>
          <w:sz w:val="20"/>
          <w:szCs w:val="20"/>
        </w:rPr>
        <w:t>, wykonanie nowej nawierzchni trawiastej oraz wykonanie parkingu  i  drogi dojazdowej</w:t>
      </w:r>
      <w:r w:rsidR="00C55C9E">
        <w:rPr>
          <w:rFonts w:ascii="Arial" w:hAnsi="Arial" w:cs="Arial"/>
          <w:sz w:val="20"/>
          <w:szCs w:val="20"/>
        </w:rPr>
        <w:t xml:space="preserve">. Kwota zaplanowana na realizację tego zadania na 2022 rok jest niewystarczająca, dlatego zadanie powinno być kontynuowane w latach </w:t>
      </w:r>
      <w:proofErr w:type="spellStart"/>
      <w:r w:rsidR="00C55C9E">
        <w:rPr>
          <w:rFonts w:ascii="Arial" w:hAnsi="Arial" w:cs="Arial"/>
          <w:sz w:val="20"/>
          <w:szCs w:val="20"/>
        </w:rPr>
        <w:t>nastepnych</w:t>
      </w:r>
      <w:proofErr w:type="spellEnd"/>
      <w:r w:rsidR="00C55C9E">
        <w:rPr>
          <w:rFonts w:ascii="Arial" w:hAnsi="Arial" w:cs="Arial"/>
          <w:sz w:val="20"/>
          <w:szCs w:val="20"/>
        </w:rPr>
        <w:t>.</w:t>
      </w:r>
    </w:p>
    <w:p w:rsidR="002E3D01" w:rsidRPr="00627B78" w:rsidRDefault="00EF5BD5" w:rsidP="002E3D01">
      <w:pPr>
        <w:pStyle w:val="Bezodstpw"/>
        <w:rPr>
          <w:rFonts w:ascii="Arial" w:hAnsi="Arial" w:cs="Arial"/>
          <w:b/>
          <w:sz w:val="20"/>
          <w:szCs w:val="20"/>
          <w:lang w:eastAsia="en-US"/>
        </w:rPr>
      </w:pPr>
      <w:r w:rsidRPr="00627B78">
        <w:rPr>
          <w:rFonts w:ascii="Arial" w:hAnsi="Arial" w:cs="Arial"/>
          <w:b/>
          <w:sz w:val="20"/>
          <w:szCs w:val="20"/>
          <w:lang w:eastAsia="en-US"/>
        </w:rPr>
        <w:t>- ”Rozbudowę</w:t>
      </w:r>
      <w:r w:rsidR="002E3D01" w:rsidRPr="00627B78">
        <w:rPr>
          <w:rFonts w:ascii="Arial" w:hAnsi="Arial" w:cs="Arial"/>
          <w:b/>
          <w:sz w:val="20"/>
          <w:szCs w:val="20"/>
          <w:lang w:eastAsia="en-US"/>
        </w:rPr>
        <w:t xml:space="preserve"> placu zabaw w m. Klepaczka” - 4.200,00zł</w:t>
      </w:r>
    </w:p>
    <w:p w:rsidR="002E3D01" w:rsidRPr="00627B78" w:rsidRDefault="002E3D01" w:rsidP="002E3D01">
      <w:pPr>
        <w:pStyle w:val="Bezodstpw"/>
        <w:rPr>
          <w:rFonts w:ascii="Arial" w:hAnsi="Arial" w:cs="Arial"/>
          <w:sz w:val="20"/>
          <w:szCs w:val="20"/>
        </w:rPr>
      </w:pPr>
      <w:r w:rsidRPr="00627B78">
        <w:rPr>
          <w:rFonts w:ascii="Arial" w:hAnsi="Arial" w:cs="Arial"/>
          <w:sz w:val="20"/>
          <w:szCs w:val="20"/>
        </w:rPr>
        <w:t xml:space="preserve">Zadanie obejmuje zakup oraz montaż zewnętrznego stołu do tenisa  (na stałe do podłoża) na terenie placu zabaw w miejscowości  Klepaczka. Stół do tenisa będzie odporny na działanie warunków atmosferycznych. </w:t>
      </w:r>
    </w:p>
    <w:p w:rsidR="005A207F" w:rsidRPr="00627B78" w:rsidRDefault="005A207F" w:rsidP="005A207F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5A207F" w:rsidRPr="00627B78" w:rsidRDefault="005A207F" w:rsidP="005A207F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627B78">
        <w:rPr>
          <w:rFonts w:ascii="Arial" w:hAnsi="Arial" w:cs="Arial"/>
          <w:sz w:val="22"/>
          <w:szCs w:val="22"/>
        </w:rPr>
        <w:t xml:space="preserve"> </w:t>
      </w:r>
      <w:r w:rsidRPr="00627B78">
        <w:rPr>
          <w:rFonts w:ascii="Arial" w:hAnsi="Arial" w:cs="Arial"/>
          <w:b/>
          <w:i/>
          <w:sz w:val="18"/>
          <w:szCs w:val="18"/>
        </w:rPr>
        <w:t xml:space="preserve">Tabela Nr 6                                                                                             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1418"/>
        <w:gridCol w:w="992"/>
        <w:gridCol w:w="1276"/>
        <w:gridCol w:w="1417"/>
      </w:tblGrid>
      <w:tr w:rsidR="004D7CAA" w:rsidRPr="00627B78" w:rsidTr="00022788">
        <w:trPr>
          <w:trHeight w:val="144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AA" w:rsidRPr="00627B78" w:rsidRDefault="004D7CAA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Wyszczególnienie</w:t>
            </w:r>
          </w:p>
          <w:p w:rsidR="004D7CAA" w:rsidRPr="00627B78" w:rsidRDefault="004D7CAA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(nazwa obiektu)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AA" w:rsidRPr="00627B78" w:rsidRDefault="004D7CAA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Stan na  31.12.2020 </w:t>
            </w:r>
            <w:proofErr w:type="spellStart"/>
            <w:r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AA" w:rsidRPr="00627B78" w:rsidRDefault="004D7CAA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Zmiany w wartości środków trwałych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AA" w:rsidRPr="00627B78" w:rsidRDefault="004D7CAA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Stan na  31.12.2020 </w:t>
            </w:r>
            <w:proofErr w:type="spellStart"/>
            <w:r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proofErr w:type="spellEnd"/>
          </w:p>
        </w:tc>
      </w:tr>
      <w:tr w:rsidR="004D7CAA" w:rsidRPr="00627B78" w:rsidTr="00022788">
        <w:trPr>
          <w:trHeight w:val="144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AA" w:rsidRPr="00627B78" w:rsidRDefault="004D7CAA" w:rsidP="006C58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AA" w:rsidRPr="00627B78" w:rsidRDefault="004D7CAA" w:rsidP="006C5832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Wartość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AA" w:rsidRPr="00627B78" w:rsidRDefault="004D7CAA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Rozchody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AA" w:rsidRPr="00627B78" w:rsidRDefault="004D7CAA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Przychody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AA" w:rsidRPr="00627B78" w:rsidRDefault="004D7CAA" w:rsidP="006C5832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Wartość brutto</w:t>
            </w:r>
          </w:p>
        </w:tc>
      </w:tr>
      <w:tr w:rsidR="004D7CAA" w:rsidRPr="00627B78" w:rsidTr="00022788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AA" w:rsidRPr="00627B78" w:rsidRDefault="004D7CAA" w:rsidP="00B320E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Oświetlenie-ul. Gminna - Starcza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A" w:rsidRPr="00627B78" w:rsidRDefault="004D7CAA" w:rsidP="000227D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18.248,80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A" w:rsidRPr="00627B78" w:rsidRDefault="004D7CAA" w:rsidP="000227D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A" w:rsidRPr="00627B78" w:rsidRDefault="004D7CAA" w:rsidP="000227D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A" w:rsidRPr="00627B78" w:rsidRDefault="004D7CAA" w:rsidP="000227D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18.248,80</w:t>
            </w:r>
          </w:p>
        </w:tc>
      </w:tr>
      <w:tr w:rsidR="004D7CAA" w:rsidRPr="00627B78" w:rsidTr="00022788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AA" w:rsidRPr="00627B78" w:rsidRDefault="004D7CAA" w:rsidP="00B320E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Oświetlenie-ul. Śląska - Rudnik 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A" w:rsidRPr="00627B78" w:rsidRDefault="004D7CAA" w:rsidP="000227D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19.596,27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A" w:rsidRPr="00627B78" w:rsidRDefault="004D7CAA" w:rsidP="000227D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A" w:rsidRPr="00627B78" w:rsidRDefault="004D7CAA" w:rsidP="000227D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A" w:rsidRPr="00627B78" w:rsidRDefault="004D7CAA" w:rsidP="000227D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19.596,27</w:t>
            </w:r>
          </w:p>
        </w:tc>
      </w:tr>
      <w:tr w:rsidR="004D7CAA" w:rsidRPr="00627B78" w:rsidTr="00022788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AA" w:rsidRPr="00627B78" w:rsidRDefault="004D7CAA" w:rsidP="00B320E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Oświetlenie-ul. Targowa - Starcza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A" w:rsidRPr="00627B78" w:rsidRDefault="004D7CAA" w:rsidP="000227D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57.171,49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A" w:rsidRPr="00627B78" w:rsidRDefault="004D7CAA" w:rsidP="000227D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A" w:rsidRPr="00627B78" w:rsidRDefault="004D7CAA" w:rsidP="000227D5">
            <w:pPr>
              <w:pStyle w:val="Bezodstpw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A" w:rsidRPr="00627B78" w:rsidRDefault="004D7CAA" w:rsidP="000227D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57.171,49</w:t>
            </w:r>
          </w:p>
        </w:tc>
      </w:tr>
      <w:tr w:rsidR="004D7CAA" w:rsidRPr="00627B78" w:rsidTr="00022788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AA" w:rsidRPr="00627B78" w:rsidRDefault="004D7CAA" w:rsidP="00B320E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Oświetlenie-ul. Graniczna- Rudnik 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A" w:rsidRPr="00627B78" w:rsidRDefault="004D7CAA" w:rsidP="000227D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67.506,04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A" w:rsidRPr="00627B78" w:rsidRDefault="004D7CAA" w:rsidP="000227D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A" w:rsidRPr="00627B78" w:rsidRDefault="004D7CAA" w:rsidP="000227D5">
            <w:pPr>
              <w:pStyle w:val="Bezodstpw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A" w:rsidRPr="00627B78" w:rsidRDefault="004D7CAA" w:rsidP="000227D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67.506,04</w:t>
            </w:r>
          </w:p>
        </w:tc>
      </w:tr>
      <w:tr w:rsidR="004D7CAA" w:rsidRPr="00627B78" w:rsidTr="00022788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A" w:rsidRPr="00627B78" w:rsidRDefault="004D7CAA" w:rsidP="00B320E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Oświetlenie ul. w m. Rudnik Mały ul. Łąkowa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A" w:rsidRPr="00627B78" w:rsidRDefault="004D7CAA" w:rsidP="000227D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5.400,00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A" w:rsidRPr="00627B78" w:rsidRDefault="004D7CAA" w:rsidP="000227D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A" w:rsidRPr="00627B78" w:rsidRDefault="004D7CAA" w:rsidP="000227D5">
            <w:pPr>
              <w:pStyle w:val="Bezodstpw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A" w:rsidRPr="00627B78" w:rsidRDefault="004D7CAA" w:rsidP="000227D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5.400,00</w:t>
            </w:r>
          </w:p>
        </w:tc>
      </w:tr>
      <w:tr w:rsidR="004D7CAA" w:rsidRPr="00627B78" w:rsidTr="00022788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A" w:rsidRPr="00627B78" w:rsidRDefault="004D7CAA" w:rsidP="00B320E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Oświetlenie ul. w m. Klepaczka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A" w:rsidRPr="00627B78" w:rsidRDefault="004D7CAA" w:rsidP="000227D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eastAsiaTheme="minorEastAsia" w:hAnsi="Arial" w:cs="Arial"/>
                <w:sz w:val="20"/>
                <w:szCs w:val="20"/>
              </w:rPr>
              <w:t>4.982,24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A" w:rsidRPr="00627B78" w:rsidRDefault="004D7CAA" w:rsidP="000227D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A" w:rsidRPr="00627B78" w:rsidRDefault="004D7CAA" w:rsidP="000227D5">
            <w:pPr>
              <w:pStyle w:val="Bezodstpw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A" w:rsidRPr="00627B78" w:rsidRDefault="004D7CAA" w:rsidP="000227D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eastAsiaTheme="minorEastAsia" w:hAnsi="Arial" w:cs="Arial"/>
                <w:sz w:val="20"/>
                <w:szCs w:val="20"/>
              </w:rPr>
              <w:t>4.982,24</w:t>
            </w:r>
          </w:p>
        </w:tc>
      </w:tr>
      <w:tr w:rsidR="004D7CAA" w:rsidRPr="00627B78" w:rsidTr="00022788">
        <w:trPr>
          <w:trHeight w:val="1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A" w:rsidRPr="00627B78" w:rsidRDefault="004D7CAA" w:rsidP="00B320E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Oświetlenie ul Spacerowej w m. Starcza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A" w:rsidRPr="00627B78" w:rsidRDefault="004D7CAA" w:rsidP="000227D5">
            <w:pPr>
              <w:pStyle w:val="Bezodstpw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A" w:rsidRPr="00627B78" w:rsidRDefault="004D7CAA" w:rsidP="000227D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A" w:rsidRPr="00627B78" w:rsidRDefault="000227D5" w:rsidP="000227D5">
            <w:pPr>
              <w:pStyle w:val="Bezodstpw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B78">
              <w:rPr>
                <w:rFonts w:ascii="Arial" w:eastAsiaTheme="minorEastAsia" w:hAnsi="Arial" w:cs="Arial"/>
                <w:sz w:val="20"/>
                <w:szCs w:val="20"/>
              </w:rPr>
              <w:t>104.9</w:t>
            </w:r>
            <w:r w:rsidR="004D7CAA" w:rsidRPr="00627B78">
              <w:rPr>
                <w:rFonts w:ascii="Arial" w:eastAsiaTheme="minorEastAsia" w:hAnsi="Arial" w:cs="Arial"/>
                <w:sz w:val="20"/>
                <w:szCs w:val="20"/>
              </w:rPr>
              <w:t>95,07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A" w:rsidRPr="00627B78" w:rsidRDefault="000227D5" w:rsidP="000227D5">
            <w:pPr>
              <w:pStyle w:val="Bezodstpw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627B78">
              <w:rPr>
                <w:rFonts w:ascii="Arial" w:eastAsiaTheme="minorEastAsia" w:hAnsi="Arial" w:cs="Arial"/>
                <w:sz w:val="20"/>
                <w:szCs w:val="20"/>
              </w:rPr>
              <w:t>104.9</w:t>
            </w:r>
            <w:r w:rsidR="004D7CAA" w:rsidRPr="00627B78">
              <w:rPr>
                <w:rFonts w:ascii="Arial" w:eastAsiaTheme="minorEastAsia" w:hAnsi="Arial" w:cs="Arial"/>
                <w:sz w:val="20"/>
                <w:szCs w:val="20"/>
              </w:rPr>
              <w:t>95,07</w:t>
            </w:r>
          </w:p>
        </w:tc>
      </w:tr>
      <w:tr w:rsidR="004D7CAA" w:rsidRPr="00627B78" w:rsidTr="00022788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A" w:rsidRPr="00627B78" w:rsidRDefault="004D7CAA" w:rsidP="00B320E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Sieć szkieletowa telekomunikacyjna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A" w:rsidRPr="00627B78" w:rsidRDefault="004D7CAA" w:rsidP="000227D5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390.625,97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A" w:rsidRPr="00627B78" w:rsidRDefault="004D7CAA" w:rsidP="000227D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A" w:rsidRPr="00627B78" w:rsidRDefault="004D7CAA" w:rsidP="000227D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A" w:rsidRPr="00627B78" w:rsidRDefault="004D7CAA" w:rsidP="000227D5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390.625,97</w:t>
            </w:r>
          </w:p>
        </w:tc>
      </w:tr>
      <w:tr w:rsidR="004D7CAA" w:rsidRPr="00627B78" w:rsidTr="00022788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AA" w:rsidRPr="00627B78" w:rsidRDefault="004D7CAA" w:rsidP="00B320E4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627B78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A" w:rsidRPr="00627B78" w:rsidRDefault="004D7CAA" w:rsidP="000227D5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27B78">
              <w:rPr>
                <w:rFonts w:ascii="Arial" w:hAnsi="Arial" w:cs="Arial"/>
                <w:b/>
                <w:sz w:val="20"/>
                <w:szCs w:val="20"/>
              </w:rPr>
              <w:t>563.530,81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A" w:rsidRPr="00627B78" w:rsidRDefault="004D7CAA" w:rsidP="000227D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A" w:rsidRPr="00627B78" w:rsidRDefault="000227D5" w:rsidP="000227D5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27B78">
              <w:rPr>
                <w:rFonts w:ascii="Arial" w:hAnsi="Arial" w:cs="Arial"/>
                <w:b/>
                <w:sz w:val="20"/>
                <w:szCs w:val="20"/>
              </w:rPr>
              <w:t>104.9</w:t>
            </w:r>
            <w:r w:rsidR="004D7CAA" w:rsidRPr="00627B78">
              <w:rPr>
                <w:rFonts w:ascii="Arial" w:hAnsi="Arial" w:cs="Arial"/>
                <w:b/>
                <w:sz w:val="20"/>
                <w:szCs w:val="20"/>
              </w:rPr>
              <w:t>95,07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A" w:rsidRPr="00627B78" w:rsidRDefault="000227D5" w:rsidP="000227D5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27B78">
              <w:rPr>
                <w:rFonts w:ascii="Arial" w:hAnsi="Arial" w:cs="Arial"/>
                <w:b/>
                <w:sz w:val="20"/>
                <w:szCs w:val="20"/>
              </w:rPr>
              <w:t>668.5</w:t>
            </w:r>
            <w:r w:rsidR="004D7CAA" w:rsidRPr="00627B78">
              <w:rPr>
                <w:rFonts w:ascii="Arial" w:hAnsi="Arial" w:cs="Arial"/>
                <w:b/>
                <w:sz w:val="20"/>
                <w:szCs w:val="20"/>
              </w:rPr>
              <w:t>25,88</w:t>
            </w:r>
          </w:p>
        </w:tc>
      </w:tr>
      <w:tr w:rsidR="005A207F" w:rsidRPr="00627B78" w:rsidTr="006C5832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Rozchody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Brak</w:t>
            </w:r>
          </w:p>
        </w:tc>
      </w:tr>
      <w:tr w:rsidR="005A207F" w:rsidRPr="00627B78" w:rsidTr="006C5832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Przychody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35064E" w:rsidP="0035064E">
            <w:pPr>
              <w:pStyle w:val="Bezodstpw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627B78">
              <w:rPr>
                <w:rFonts w:ascii="Arial" w:hAnsi="Arial" w:cs="Arial"/>
                <w:sz w:val="12"/>
                <w:szCs w:val="12"/>
              </w:rPr>
              <w:t>Budowa oświetlenia ulicznego w ul. Spacerowej w miejs</w:t>
            </w:r>
            <w:r w:rsidR="00514CBD" w:rsidRPr="00627B78">
              <w:rPr>
                <w:rFonts w:ascii="Arial" w:hAnsi="Arial" w:cs="Arial"/>
                <w:sz w:val="12"/>
                <w:szCs w:val="12"/>
              </w:rPr>
              <w:t>cowości Starcza” -</w:t>
            </w:r>
            <w:r w:rsidRPr="00627B78">
              <w:rPr>
                <w:rFonts w:ascii="Arial" w:hAnsi="Arial" w:cs="Arial"/>
                <w:sz w:val="12"/>
                <w:szCs w:val="12"/>
              </w:rPr>
              <w:t xml:space="preserve"> 104.995,07zł</w:t>
            </w:r>
            <w:r w:rsidRPr="00627B78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</w:tr>
    </w:tbl>
    <w:p w:rsidR="005A207F" w:rsidRPr="00627B78" w:rsidRDefault="005A207F" w:rsidP="005A207F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1179E" w:rsidRPr="00627B78" w:rsidRDefault="00F80AC8" w:rsidP="002E3D01">
      <w:pPr>
        <w:pStyle w:val="Bezodstpw"/>
        <w:rPr>
          <w:rFonts w:ascii="Arial" w:hAnsi="Arial" w:cs="Arial"/>
          <w:sz w:val="20"/>
          <w:szCs w:val="20"/>
        </w:rPr>
      </w:pPr>
      <w:r w:rsidRPr="00627B78">
        <w:t xml:space="preserve">         </w:t>
      </w:r>
      <w:r w:rsidR="00514CBD" w:rsidRPr="00627B78">
        <w:rPr>
          <w:rFonts w:ascii="Arial" w:hAnsi="Arial" w:cs="Arial"/>
          <w:sz w:val="20"/>
          <w:szCs w:val="20"/>
        </w:rPr>
        <w:t xml:space="preserve">W 2020 roku </w:t>
      </w:r>
      <w:r w:rsidR="005A207F" w:rsidRPr="00627B78">
        <w:rPr>
          <w:rFonts w:ascii="Arial" w:hAnsi="Arial" w:cs="Arial"/>
          <w:sz w:val="20"/>
          <w:szCs w:val="20"/>
        </w:rPr>
        <w:t>przezn</w:t>
      </w:r>
      <w:r w:rsidR="00514CBD" w:rsidRPr="00627B78">
        <w:rPr>
          <w:rFonts w:ascii="Arial" w:hAnsi="Arial" w:cs="Arial"/>
          <w:sz w:val="20"/>
          <w:szCs w:val="20"/>
        </w:rPr>
        <w:t xml:space="preserve">aczono w budżecie gminy środki </w:t>
      </w:r>
      <w:r w:rsidR="005A207F" w:rsidRPr="00627B78">
        <w:rPr>
          <w:rFonts w:ascii="Arial" w:hAnsi="Arial" w:cs="Arial"/>
          <w:sz w:val="20"/>
          <w:szCs w:val="20"/>
        </w:rPr>
        <w:t xml:space="preserve"> związane z rozbudową  oświetlenia ulicznego.   </w:t>
      </w:r>
      <w:r w:rsidR="0031179E" w:rsidRPr="00627B78">
        <w:rPr>
          <w:rFonts w:ascii="Arial" w:hAnsi="Arial" w:cs="Arial"/>
          <w:sz w:val="20"/>
          <w:szCs w:val="20"/>
        </w:rPr>
        <w:t>Konieczność budowy oświetlenia ulicznego stwierdzono w m. Starcza (ul. ul. Spacerowa, Brzozowa, Polna i Gminna), w m. Łysiec (ul. ul. Jesionowa, Nowa, Kwiatowa, Osiedlowa, Świerkowa, Strażacka, Myśliwska, Widokowa, Górska, Różana, Dolna, Letniskowa, Ogrodowa)  oraz  w m. Klepaczka (ul. Topolowa), a także  w m. Rudnik Mały (ul. Leśna).</w:t>
      </w:r>
    </w:p>
    <w:p w:rsidR="0031179E" w:rsidRPr="00627B78" w:rsidRDefault="00F80AC8" w:rsidP="002E3D01">
      <w:pPr>
        <w:pStyle w:val="Bezodstpw"/>
        <w:rPr>
          <w:rFonts w:ascii="Arial" w:hAnsi="Arial" w:cs="Arial"/>
          <w:sz w:val="20"/>
          <w:szCs w:val="20"/>
        </w:rPr>
      </w:pPr>
      <w:r w:rsidRPr="00627B78">
        <w:rPr>
          <w:rFonts w:ascii="Arial" w:hAnsi="Arial" w:cs="Arial"/>
          <w:sz w:val="20"/>
          <w:szCs w:val="20"/>
        </w:rPr>
        <w:t xml:space="preserve">         </w:t>
      </w:r>
      <w:r w:rsidR="00514CBD" w:rsidRPr="00627B78">
        <w:rPr>
          <w:rFonts w:ascii="Arial" w:hAnsi="Arial" w:cs="Arial"/>
          <w:sz w:val="20"/>
          <w:szCs w:val="20"/>
        </w:rPr>
        <w:t>W</w:t>
      </w:r>
      <w:r w:rsidR="003657AE" w:rsidRPr="00627B78">
        <w:rPr>
          <w:rFonts w:ascii="Arial" w:hAnsi="Arial" w:cs="Arial"/>
          <w:sz w:val="20"/>
          <w:szCs w:val="20"/>
        </w:rPr>
        <w:t xml:space="preserve"> 2021</w:t>
      </w:r>
      <w:r w:rsidR="00514CBD" w:rsidRPr="00627B78">
        <w:rPr>
          <w:rFonts w:ascii="Arial" w:hAnsi="Arial" w:cs="Arial"/>
          <w:sz w:val="20"/>
          <w:szCs w:val="20"/>
        </w:rPr>
        <w:t xml:space="preserve"> rok oddano na stan środków trwałych budowlę</w:t>
      </w:r>
      <w:r w:rsidR="002E3D01" w:rsidRPr="00627B78">
        <w:rPr>
          <w:rFonts w:ascii="Arial" w:hAnsi="Arial" w:cs="Arial"/>
          <w:sz w:val="20"/>
          <w:szCs w:val="20"/>
        </w:rPr>
        <w:t xml:space="preserve"> </w:t>
      </w:r>
      <w:r w:rsidR="00354CD9" w:rsidRPr="00627B78">
        <w:rPr>
          <w:rFonts w:ascii="Arial" w:hAnsi="Arial" w:cs="Arial"/>
          <w:sz w:val="20"/>
          <w:szCs w:val="20"/>
        </w:rPr>
        <w:t>- oświetlenia</w:t>
      </w:r>
      <w:r w:rsidR="006C5832" w:rsidRPr="00627B78">
        <w:rPr>
          <w:rFonts w:ascii="Arial" w:hAnsi="Arial" w:cs="Arial"/>
          <w:sz w:val="20"/>
          <w:szCs w:val="20"/>
        </w:rPr>
        <w:t xml:space="preserve"> ul. Spacer</w:t>
      </w:r>
      <w:r w:rsidR="00514CBD" w:rsidRPr="00627B78">
        <w:rPr>
          <w:rFonts w:ascii="Arial" w:hAnsi="Arial" w:cs="Arial"/>
          <w:sz w:val="20"/>
          <w:szCs w:val="20"/>
        </w:rPr>
        <w:t xml:space="preserve">owej w m. Starcza. </w:t>
      </w:r>
      <w:r w:rsidR="0031179E" w:rsidRPr="00627B78">
        <w:rPr>
          <w:rFonts w:ascii="Arial" w:hAnsi="Arial" w:cs="Arial"/>
          <w:sz w:val="20"/>
          <w:szCs w:val="20"/>
        </w:rPr>
        <w:t xml:space="preserve">  </w:t>
      </w:r>
    </w:p>
    <w:p w:rsidR="003C72B6" w:rsidRPr="00627B78" w:rsidRDefault="00514CBD" w:rsidP="006C5832">
      <w:pPr>
        <w:pStyle w:val="Bezodstpw"/>
        <w:rPr>
          <w:rFonts w:ascii="Arial" w:eastAsiaTheme="minorHAnsi" w:hAnsi="Arial" w:cs="Arial"/>
          <w:sz w:val="20"/>
          <w:szCs w:val="20"/>
          <w:lang w:eastAsia="en-US"/>
        </w:rPr>
      </w:pPr>
      <w:r w:rsidRPr="00627B78">
        <w:rPr>
          <w:rFonts w:ascii="Arial" w:hAnsi="Arial" w:cs="Arial"/>
          <w:sz w:val="20"/>
          <w:szCs w:val="20"/>
        </w:rPr>
        <w:t xml:space="preserve">Zadanie </w:t>
      </w:r>
      <w:r w:rsidR="0031179E" w:rsidRPr="00627B78">
        <w:rPr>
          <w:rFonts w:ascii="Arial" w:hAnsi="Arial" w:cs="Arial"/>
          <w:sz w:val="20"/>
          <w:szCs w:val="20"/>
        </w:rPr>
        <w:t>pod nazwą „</w:t>
      </w:r>
      <w:r w:rsidR="0031179E" w:rsidRPr="00627B78">
        <w:rPr>
          <w:rFonts w:ascii="Arial" w:hAnsi="Arial" w:cs="Arial"/>
          <w:b/>
          <w:sz w:val="20"/>
          <w:szCs w:val="20"/>
        </w:rPr>
        <w:t>Budowa oświetlenia ulicznego w ul. Spacerowej w miejscowości Starcza</w:t>
      </w:r>
      <w:r w:rsidR="0031179E" w:rsidRPr="00627B78">
        <w:rPr>
          <w:rFonts w:ascii="Arial" w:hAnsi="Arial" w:cs="Arial"/>
          <w:sz w:val="20"/>
          <w:szCs w:val="20"/>
        </w:rPr>
        <w:t xml:space="preserve">” </w:t>
      </w:r>
      <w:r w:rsidR="003C72B6" w:rsidRPr="00627B78">
        <w:rPr>
          <w:rFonts w:ascii="Arial" w:hAnsi="Arial" w:cs="Arial"/>
          <w:sz w:val="20"/>
          <w:szCs w:val="20"/>
        </w:rPr>
        <w:t xml:space="preserve">zrealizowano </w:t>
      </w:r>
      <w:r w:rsidR="0031179E" w:rsidRPr="00627B78">
        <w:rPr>
          <w:rFonts w:ascii="Arial" w:hAnsi="Arial" w:cs="Arial"/>
          <w:sz w:val="20"/>
          <w:szCs w:val="20"/>
        </w:rPr>
        <w:t>za kwotę ogółem 104.995,07zł</w:t>
      </w:r>
      <w:r w:rsidR="003C72B6" w:rsidRPr="00627B78">
        <w:rPr>
          <w:rFonts w:ascii="Arial" w:hAnsi="Arial" w:cs="Arial"/>
          <w:sz w:val="20"/>
          <w:szCs w:val="20"/>
        </w:rPr>
        <w:t xml:space="preserve">,  w tym ze środków </w:t>
      </w:r>
      <w:r w:rsidR="0031179E" w:rsidRPr="00627B78">
        <w:rPr>
          <w:rFonts w:ascii="Arial" w:hAnsi="Arial" w:cs="Arial"/>
          <w:sz w:val="20"/>
          <w:szCs w:val="20"/>
        </w:rPr>
        <w:t>Rządowego Funduszu Inwestycji Lokalnych</w:t>
      </w:r>
      <w:r w:rsidR="003C72B6" w:rsidRPr="00627B78">
        <w:rPr>
          <w:rFonts w:ascii="Arial" w:hAnsi="Arial" w:cs="Arial"/>
          <w:sz w:val="20"/>
          <w:szCs w:val="20"/>
        </w:rPr>
        <w:t xml:space="preserve"> w kwocie -95.714,07zł.    </w:t>
      </w:r>
      <w:r w:rsidR="0035064E" w:rsidRPr="00627B78">
        <w:rPr>
          <w:rFonts w:ascii="Arial" w:eastAsiaTheme="minorHAnsi" w:hAnsi="Arial" w:cs="Arial"/>
          <w:sz w:val="20"/>
          <w:szCs w:val="20"/>
          <w:lang w:eastAsia="en-US"/>
        </w:rPr>
        <w:t xml:space="preserve">Zadanie </w:t>
      </w:r>
      <w:r w:rsidR="006C5832" w:rsidRPr="00627B78">
        <w:rPr>
          <w:rFonts w:ascii="Arial" w:eastAsiaTheme="minorHAnsi" w:hAnsi="Arial" w:cs="Arial"/>
          <w:sz w:val="20"/>
          <w:szCs w:val="20"/>
          <w:lang w:eastAsia="en-US"/>
        </w:rPr>
        <w:t xml:space="preserve">polegało na; </w:t>
      </w:r>
    </w:p>
    <w:p w:rsidR="006C5832" w:rsidRPr="00627B78" w:rsidRDefault="00C46107" w:rsidP="006C5832">
      <w:pPr>
        <w:pStyle w:val="Bezodstpw"/>
        <w:rPr>
          <w:rFonts w:ascii="Arial" w:hAnsi="Arial" w:cs="Arial"/>
          <w:sz w:val="20"/>
          <w:szCs w:val="20"/>
        </w:rPr>
      </w:pPr>
      <w:r w:rsidRPr="00627B78">
        <w:rPr>
          <w:rFonts w:ascii="Arial" w:eastAsiaTheme="minorHAnsi" w:hAnsi="Arial" w:cs="Arial"/>
          <w:sz w:val="20"/>
          <w:szCs w:val="20"/>
          <w:lang w:eastAsia="en-US"/>
        </w:rPr>
        <w:t>-bu</w:t>
      </w:r>
      <w:r w:rsidR="006C5832" w:rsidRPr="00627B78">
        <w:rPr>
          <w:rFonts w:ascii="Arial" w:eastAsiaTheme="minorHAnsi" w:hAnsi="Arial" w:cs="Arial"/>
          <w:sz w:val="20"/>
          <w:szCs w:val="20"/>
          <w:lang w:eastAsia="en-US"/>
        </w:rPr>
        <w:t>dowie oświetlenia ulicznego w ul. Spac</w:t>
      </w:r>
      <w:r w:rsidR="0035064E" w:rsidRPr="00627B78">
        <w:rPr>
          <w:rFonts w:ascii="Arial" w:eastAsiaTheme="minorHAnsi" w:hAnsi="Arial" w:cs="Arial"/>
          <w:sz w:val="20"/>
          <w:szCs w:val="20"/>
          <w:lang w:eastAsia="en-US"/>
        </w:rPr>
        <w:t>erowej w  miejscowości Starcza,</w:t>
      </w:r>
      <w:r w:rsidR="006C5832" w:rsidRPr="00627B78">
        <w:rPr>
          <w:rFonts w:ascii="Arial" w:eastAsiaTheme="minorHAnsi" w:hAnsi="Arial" w:cs="Arial"/>
          <w:sz w:val="20"/>
          <w:szCs w:val="20"/>
          <w:lang w:eastAsia="en-US"/>
        </w:rPr>
        <w:t xml:space="preserve"> w tym na:</w:t>
      </w:r>
      <w:r w:rsidR="00354CD9" w:rsidRPr="00627B7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6C5832" w:rsidRPr="00627B78">
        <w:rPr>
          <w:rFonts w:ascii="Arial" w:eastAsiaTheme="minorHAnsi" w:hAnsi="Arial" w:cs="Arial"/>
          <w:sz w:val="20"/>
          <w:szCs w:val="20"/>
          <w:lang w:eastAsia="en-US"/>
        </w:rPr>
        <w:t xml:space="preserve">budowie ziemnej linii oświetlenia z kabla YAKXS 4x25mm2 z </w:t>
      </w:r>
      <w:r w:rsidR="006C5832" w:rsidRPr="00627B78">
        <w:rPr>
          <w:rFonts w:ascii="Arial" w:eastAsia="cidfont+f3" w:hAnsi="Arial" w:cs="Arial"/>
          <w:sz w:val="20"/>
          <w:szCs w:val="20"/>
        </w:rPr>
        <w:t>kablem zasilaj</w:t>
      </w:r>
      <w:r w:rsidR="003C72B6" w:rsidRPr="00627B78">
        <w:rPr>
          <w:rFonts w:ascii="Arial" w:eastAsia="cidfont+f3" w:hAnsi="Arial" w:cs="Arial"/>
          <w:sz w:val="20"/>
          <w:szCs w:val="20"/>
        </w:rPr>
        <w:t>ącym -</w:t>
      </w:r>
      <w:r w:rsidR="006C5832" w:rsidRPr="00627B78">
        <w:rPr>
          <w:rFonts w:ascii="Arial" w:eastAsia="cidfont+f3" w:hAnsi="Arial" w:cs="Arial"/>
          <w:sz w:val="20"/>
          <w:szCs w:val="20"/>
        </w:rPr>
        <w:t xml:space="preserve"> </w:t>
      </w:r>
      <w:r w:rsidR="003C72B6" w:rsidRPr="00627B78">
        <w:rPr>
          <w:rFonts w:ascii="Arial" w:eastAsiaTheme="minorHAnsi" w:hAnsi="Arial" w:cs="Arial"/>
          <w:sz w:val="20"/>
          <w:szCs w:val="20"/>
          <w:lang w:eastAsia="en-US"/>
        </w:rPr>
        <w:t>o dł.</w:t>
      </w:r>
      <w:r w:rsidR="006C5832" w:rsidRPr="00627B78">
        <w:rPr>
          <w:rFonts w:ascii="Arial" w:eastAsiaTheme="minorHAnsi" w:hAnsi="Arial" w:cs="Arial"/>
          <w:sz w:val="20"/>
          <w:szCs w:val="20"/>
          <w:lang w:eastAsia="en-US"/>
        </w:rPr>
        <w:t xml:space="preserve"> 920m,</w:t>
      </w:r>
      <w:r w:rsidR="00354CD9" w:rsidRPr="00627B7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354CD9" w:rsidRPr="00627B78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354CD9" w:rsidRPr="00627B78">
        <w:rPr>
          <w:rFonts w:ascii="Arial" w:eastAsiaTheme="minorHAnsi" w:hAnsi="Arial" w:cs="Arial"/>
          <w:sz w:val="20"/>
          <w:szCs w:val="20"/>
          <w:lang w:eastAsia="en-US"/>
        </w:rPr>
        <w:t>oraz na</w:t>
      </w:r>
      <w:r w:rsidR="00354CD9" w:rsidRPr="00627B78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6C5832" w:rsidRPr="00627B78">
        <w:rPr>
          <w:rFonts w:ascii="Arial" w:eastAsiaTheme="minorHAnsi" w:hAnsi="Arial" w:cs="Arial"/>
          <w:sz w:val="20"/>
          <w:szCs w:val="20"/>
          <w:lang w:eastAsia="en-US"/>
        </w:rPr>
        <w:t>montażu stalowych słupów oświetleniowych (</w:t>
      </w:r>
      <w:r w:rsidR="003C72B6" w:rsidRPr="00627B78">
        <w:rPr>
          <w:rFonts w:ascii="Arial" w:eastAsia="Cambria" w:hAnsi="Arial" w:cs="Arial"/>
          <w:sz w:val="20"/>
          <w:szCs w:val="20"/>
        </w:rPr>
        <w:t>o gr</w:t>
      </w:r>
      <w:r w:rsidRPr="00627B78">
        <w:rPr>
          <w:rFonts w:ascii="Arial" w:eastAsia="Cambria" w:hAnsi="Arial" w:cs="Arial"/>
          <w:sz w:val="20"/>
          <w:szCs w:val="20"/>
        </w:rPr>
        <w:t>. 3 mm i wys.</w:t>
      </w:r>
      <w:r w:rsidR="006C5832" w:rsidRPr="00627B78">
        <w:rPr>
          <w:rFonts w:ascii="Arial" w:eastAsia="Cambria" w:hAnsi="Arial" w:cs="Arial"/>
          <w:sz w:val="20"/>
          <w:szCs w:val="20"/>
        </w:rPr>
        <w:t xml:space="preserve"> 8 m)</w:t>
      </w:r>
      <w:r w:rsidR="006C5832" w:rsidRPr="00627B78">
        <w:rPr>
          <w:rFonts w:ascii="Arial" w:eastAsiaTheme="minorHAnsi" w:hAnsi="Arial" w:cs="Arial"/>
          <w:sz w:val="20"/>
          <w:szCs w:val="20"/>
          <w:lang w:eastAsia="en-US"/>
        </w:rPr>
        <w:t xml:space="preserve">  z okablowaniem</w:t>
      </w:r>
      <w:r w:rsidR="003C72B6" w:rsidRPr="00627B78">
        <w:rPr>
          <w:rFonts w:ascii="Arial" w:eastAsiaTheme="minorHAnsi" w:hAnsi="Arial" w:cs="Arial"/>
          <w:sz w:val="20"/>
          <w:szCs w:val="20"/>
          <w:lang w:eastAsia="en-US"/>
        </w:rPr>
        <w:t xml:space="preserve"> i wysięgnikami </w:t>
      </w:r>
      <w:r w:rsidR="006C5832" w:rsidRPr="00627B78">
        <w:rPr>
          <w:rFonts w:ascii="Arial" w:eastAsiaTheme="minorHAnsi" w:hAnsi="Arial" w:cs="Arial"/>
          <w:sz w:val="20"/>
          <w:szCs w:val="20"/>
          <w:lang w:eastAsia="en-US"/>
        </w:rPr>
        <w:t>- 23 sztuki,</w:t>
      </w:r>
      <w:r w:rsidR="006C5832" w:rsidRPr="00627B78">
        <w:rPr>
          <w:rFonts w:ascii="Arial" w:eastAsia="cidfont+f3" w:hAnsi="Arial" w:cs="Arial"/>
          <w:sz w:val="20"/>
          <w:szCs w:val="20"/>
        </w:rPr>
        <w:t xml:space="preserve"> </w:t>
      </w:r>
    </w:p>
    <w:p w:rsidR="005A207F" w:rsidRPr="00627B78" w:rsidRDefault="003C72B6" w:rsidP="00CD3FE4">
      <w:pPr>
        <w:pStyle w:val="Bezodstpw"/>
        <w:rPr>
          <w:rFonts w:ascii="Arial" w:eastAsia="cidfont+f3" w:hAnsi="Arial" w:cs="Arial"/>
          <w:sz w:val="20"/>
          <w:szCs w:val="20"/>
        </w:rPr>
      </w:pPr>
      <w:r w:rsidRPr="00627B78">
        <w:rPr>
          <w:rFonts w:ascii="Arial" w:eastAsiaTheme="minorHAnsi" w:hAnsi="Arial" w:cs="Arial"/>
          <w:sz w:val="20"/>
          <w:szCs w:val="20"/>
          <w:lang w:eastAsia="en-US"/>
        </w:rPr>
        <w:t>- montażu lamp oświetleniowych</w:t>
      </w:r>
      <w:r w:rsidR="006C5832" w:rsidRPr="00627B78">
        <w:rPr>
          <w:rFonts w:ascii="Arial" w:eastAsiaTheme="minorHAnsi" w:hAnsi="Arial" w:cs="Arial"/>
          <w:sz w:val="20"/>
          <w:szCs w:val="20"/>
          <w:lang w:eastAsia="en-US"/>
        </w:rPr>
        <w:t xml:space="preserve"> w technologii LED  wraz </w:t>
      </w:r>
      <w:r w:rsidRPr="00627B78">
        <w:rPr>
          <w:rFonts w:ascii="Arial" w:eastAsiaTheme="minorHAnsi" w:hAnsi="Arial" w:cs="Arial"/>
          <w:sz w:val="20"/>
          <w:szCs w:val="20"/>
          <w:lang w:eastAsia="en-US"/>
        </w:rPr>
        <w:t>z zabezpieczeniami prądowymi .</w:t>
      </w:r>
      <w:r w:rsidR="006C5832" w:rsidRPr="00627B7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6C5832" w:rsidRPr="00627B78">
        <w:rPr>
          <w:rFonts w:ascii="Arial" w:eastAsia="cidfont+f3" w:hAnsi="Arial" w:cs="Arial"/>
          <w:sz w:val="20"/>
          <w:szCs w:val="20"/>
        </w:rPr>
        <w:t>Do złącza słupowego</w:t>
      </w:r>
      <w:r w:rsidR="0035064E" w:rsidRPr="00627B78">
        <w:rPr>
          <w:rFonts w:ascii="Arial" w:eastAsia="cidfont+f3" w:hAnsi="Arial" w:cs="Arial"/>
          <w:sz w:val="20"/>
          <w:szCs w:val="20"/>
        </w:rPr>
        <w:t xml:space="preserve"> </w:t>
      </w:r>
      <w:r w:rsidR="006C5832" w:rsidRPr="00627B78">
        <w:rPr>
          <w:rFonts w:ascii="Arial" w:eastAsia="cidfont+f3" w:hAnsi="Arial" w:cs="Arial"/>
          <w:sz w:val="20"/>
          <w:szCs w:val="20"/>
        </w:rPr>
        <w:t>podpięto kable zasilające YAKY 4 x 25 mm2,</w:t>
      </w:r>
      <w:r w:rsidR="006C5832" w:rsidRPr="00627B78">
        <w:rPr>
          <w:rFonts w:ascii="Arial" w:hAnsi="Arial" w:cs="Arial"/>
          <w:sz w:val="20"/>
          <w:szCs w:val="20"/>
        </w:rPr>
        <w:t xml:space="preserve"> </w:t>
      </w:r>
      <w:r w:rsidRPr="00627B78">
        <w:rPr>
          <w:rFonts w:ascii="Arial" w:eastAsia="cidfont+f3" w:hAnsi="Arial" w:cs="Arial"/>
          <w:sz w:val="20"/>
          <w:szCs w:val="20"/>
        </w:rPr>
        <w:t xml:space="preserve">oświetleniowe oraz </w:t>
      </w:r>
      <w:r w:rsidR="006C5832" w:rsidRPr="00627B78">
        <w:rPr>
          <w:rFonts w:ascii="Arial" w:eastAsia="cidfont+f3" w:hAnsi="Arial" w:cs="Arial"/>
          <w:sz w:val="20"/>
          <w:szCs w:val="20"/>
        </w:rPr>
        <w:t xml:space="preserve"> przewody idące do opr</w:t>
      </w:r>
      <w:r w:rsidR="00C46107" w:rsidRPr="00627B78">
        <w:rPr>
          <w:rFonts w:ascii="Arial" w:eastAsia="cidfont+f3" w:hAnsi="Arial" w:cs="Arial"/>
          <w:sz w:val="20"/>
          <w:szCs w:val="20"/>
        </w:rPr>
        <w:t xml:space="preserve">awy w rurze ochronnej </w:t>
      </w:r>
      <w:r w:rsidR="006C5832" w:rsidRPr="00627B78">
        <w:rPr>
          <w:rFonts w:ascii="Arial" w:eastAsia="cidfont+f3" w:hAnsi="Arial" w:cs="Arial"/>
          <w:sz w:val="20"/>
          <w:szCs w:val="20"/>
        </w:rPr>
        <w:t xml:space="preserve"> z PCV</w:t>
      </w:r>
      <w:r w:rsidR="006C5832" w:rsidRPr="00627B78">
        <w:rPr>
          <w:rFonts w:ascii="Arial" w:hAnsi="Arial" w:cs="Arial"/>
          <w:sz w:val="20"/>
          <w:szCs w:val="20"/>
        </w:rPr>
        <w:t xml:space="preserve"> </w:t>
      </w:r>
      <w:r w:rsidRPr="00627B78">
        <w:rPr>
          <w:rFonts w:ascii="Arial" w:eastAsia="cidfont+f3" w:hAnsi="Arial" w:cs="Arial"/>
          <w:sz w:val="20"/>
          <w:szCs w:val="20"/>
        </w:rPr>
        <w:t>Ø18.</w:t>
      </w:r>
      <w:r w:rsidR="006C5832" w:rsidRPr="00627B78">
        <w:rPr>
          <w:rFonts w:ascii="Arial" w:hAnsi="Arial" w:cs="Arial"/>
          <w:sz w:val="20"/>
          <w:szCs w:val="20"/>
        </w:rPr>
        <w:t xml:space="preserve">  </w:t>
      </w:r>
      <w:r w:rsidR="00C46107" w:rsidRPr="00627B78">
        <w:rPr>
          <w:rFonts w:ascii="Arial" w:eastAsia="Cambria" w:hAnsi="Arial" w:cs="Arial"/>
          <w:sz w:val="20"/>
          <w:szCs w:val="20"/>
        </w:rPr>
        <w:t xml:space="preserve">Lampy </w:t>
      </w:r>
      <w:r w:rsidR="006C5832" w:rsidRPr="00627B78">
        <w:rPr>
          <w:rFonts w:ascii="Arial" w:eastAsia="Cambria" w:hAnsi="Arial" w:cs="Arial"/>
          <w:sz w:val="20"/>
          <w:szCs w:val="20"/>
        </w:rPr>
        <w:t xml:space="preserve"> zamontowano</w:t>
      </w:r>
      <w:r w:rsidR="00C46107" w:rsidRPr="00627B78">
        <w:rPr>
          <w:rFonts w:ascii="Arial" w:eastAsia="Cambria" w:hAnsi="Arial" w:cs="Arial"/>
          <w:sz w:val="20"/>
          <w:szCs w:val="20"/>
        </w:rPr>
        <w:t xml:space="preserve"> na wysięgnikach </w:t>
      </w:r>
      <w:r w:rsidR="006C5832" w:rsidRPr="00627B78">
        <w:rPr>
          <w:rFonts w:ascii="Arial" w:eastAsia="Cambria" w:hAnsi="Arial" w:cs="Arial"/>
          <w:sz w:val="20"/>
          <w:szCs w:val="20"/>
        </w:rPr>
        <w:t xml:space="preserve"> o długości 1,5m.  </w:t>
      </w:r>
      <w:r w:rsidR="00090A57" w:rsidRPr="00627B78">
        <w:rPr>
          <w:rFonts w:ascii="Arial" w:hAnsi="Arial" w:cs="Arial"/>
          <w:sz w:val="20"/>
          <w:szCs w:val="20"/>
        </w:rPr>
        <w:t xml:space="preserve">     </w:t>
      </w:r>
    </w:p>
    <w:p w:rsidR="005A207F" w:rsidRPr="00627B78" w:rsidRDefault="00CD3FE4" w:rsidP="005A20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27B78">
        <w:rPr>
          <w:rFonts w:ascii="Arial" w:hAnsi="Arial" w:cs="Arial"/>
          <w:sz w:val="20"/>
          <w:szCs w:val="20"/>
        </w:rPr>
        <w:t xml:space="preserve">  </w:t>
      </w:r>
      <w:r w:rsidR="00F80AC8" w:rsidRPr="00627B78">
        <w:rPr>
          <w:rFonts w:ascii="Arial" w:hAnsi="Arial" w:cs="Arial"/>
          <w:sz w:val="20"/>
          <w:szCs w:val="20"/>
        </w:rPr>
        <w:t xml:space="preserve">  </w:t>
      </w:r>
      <w:r w:rsidRPr="00627B78">
        <w:rPr>
          <w:rFonts w:ascii="Arial" w:hAnsi="Arial" w:cs="Arial"/>
          <w:sz w:val="20"/>
          <w:szCs w:val="20"/>
        </w:rPr>
        <w:t xml:space="preserve">  </w:t>
      </w:r>
      <w:r w:rsidR="00832133" w:rsidRPr="00627B78">
        <w:rPr>
          <w:rFonts w:ascii="Arial" w:hAnsi="Arial" w:cs="Arial"/>
          <w:sz w:val="20"/>
          <w:szCs w:val="20"/>
        </w:rPr>
        <w:t>W związku z</w:t>
      </w:r>
      <w:r w:rsidRPr="00627B78">
        <w:rPr>
          <w:rFonts w:ascii="Arial" w:hAnsi="Arial" w:cs="Arial"/>
          <w:sz w:val="20"/>
          <w:szCs w:val="20"/>
        </w:rPr>
        <w:t xml:space="preserve">  koniecznością budowy oświetlenia ulicznego podjęto działania polegające na wyodrębnieniu środków z </w:t>
      </w:r>
      <w:r w:rsidR="00832133" w:rsidRPr="00627B78">
        <w:rPr>
          <w:rFonts w:ascii="Arial" w:hAnsi="Arial" w:cs="Arial"/>
          <w:sz w:val="20"/>
          <w:szCs w:val="20"/>
        </w:rPr>
        <w:t xml:space="preserve">budżetu gminy (w ramach Funduszy sołeckich wsi) </w:t>
      </w:r>
      <w:r w:rsidRPr="00627B78">
        <w:rPr>
          <w:rFonts w:ascii="Arial" w:hAnsi="Arial" w:cs="Arial"/>
          <w:sz w:val="20"/>
          <w:szCs w:val="20"/>
        </w:rPr>
        <w:t xml:space="preserve">na </w:t>
      </w:r>
      <w:r w:rsidR="00832133" w:rsidRPr="00627B78">
        <w:rPr>
          <w:rFonts w:ascii="Arial" w:hAnsi="Arial" w:cs="Arial"/>
          <w:sz w:val="20"/>
          <w:szCs w:val="20"/>
        </w:rPr>
        <w:t>opracowanie dokumentacji technicznej związanej z realizacją zadań w zakresie budowy oświetlenia ulicznego w tym</w:t>
      </w:r>
      <w:r w:rsidRPr="00627B78">
        <w:rPr>
          <w:rFonts w:ascii="Arial" w:hAnsi="Arial" w:cs="Arial"/>
          <w:sz w:val="20"/>
          <w:szCs w:val="20"/>
        </w:rPr>
        <w:t xml:space="preserve"> na</w:t>
      </w:r>
      <w:r w:rsidR="00832133" w:rsidRPr="00627B78">
        <w:rPr>
          <w:rFonts w:ascii="Arial" w:hAnsi="Arial" w:cs="Arial"/>
          <w:b/>
          <w:sz w:val="20"/>
          <w:szCs w:val="20"/>
        </w:rPr>
        <w:t>:</w:t>
      </w:r>
      <w:r w:rsidR="002D0495" w:rsidRPr="00627B78">
        <w:rPr>
          <w:rFonts w:ascii="Arial" w:hAnsi="Arial" w:cs="Arial"/>
          <w:b/>
          <w:sz w:val="20"/>
          <w:szCs w:val="20"/>
        </w:rPr>
        <w:t xml:space="preserve"> </w:t>
      </w:r>
      <w:r w:rsidRPr="00627B78">
        <w:rPr>
          <w:rFonts w:ascii="Arial" w:hAnsi="Arial" w:cs="Arial"/>
          <w:b/>
          <w:sz w:val="20"/>
          <w:szCs w:val="20"/>
        </w:rPr>
        <w:t>„Budowę</w:t>
      </w:r>
      <w:r w:rsidR="002D0495" w:rsidRPr="00627B78">
        <w:rPr>
          <w:rFonts w:ascii="Arial" w:hAnsi="Arial" w:cs="Arial"/>
          <w:b/>
          <w:sz w:val="20"/>
          <w:szCs w:val="20"/>
        </w:rPr>
        <w:t xml:space="preserve"> oświetlenia ul. Miłej w m. Rudnik Mały</w:t>
      </w:r>
      <w:r w:rsidR="00C46107" w:rsidRPr="00627B78">
        <w:rPr>
          <w:rFonts w:ascii="Arial" w:hAnsi="Arial" w:cs="Arial"/>
          <w:b/>
          <w:sz w:val="20"/>
          <w:szCs w:val="20"/>
        </w:rPr>
        <w:t>”.</w:t>
      </w:r>
      <w:r w:rsidR="00C46107" w:rsidRPr="00627B78">
        <w:rPr>
          <w:rFonts w:ascii="Arial" w:hAnsi="Arial" w:cs="Arial"/>
          <w:sz w:val="20"/>
          <w:szCs w:val="20"/>
        </w:rPr>
        <w:t xml:space="preserve"> Zadanie z udziałem środków własnych budżetu</w:t>
      </w:r>
      <w:r w:rsidR="00140A86" w:rsidRPr="00627B78">
        <w:rPr>
          <w:rFonts w:ascii="Arial" w:hAnsi="Arial" w:cs="Arial"/>
          <w:sz w:val="20"/>
          <w:szCs w:val="20"/>
        </w:rPr>
        <w:t xml:space="preserve"> </w:t>
      </w:r>
      <w:r w:rsidR="00C46107" w:rsidRPr="00627B78">
        <w:rPr>
          <w:rFonts w:ascii="Arial" w:hAnsi="Arial" w:cs="Arial"/>
          <w:sz w:val="20"/>
          <w:szCs w:val="20"/>
        </w:rPr>
        <w:t>g</w:t>
      </w:r>
      <w:r w:rsidR="009E476A" w:rsidRPr="00627B78">
        <w:rPr>
          <w:rFonts w:ascii="Arial" w:hAnsi="Arial" w:cs="Arial"/>
          <w:sz w:val="20"/>
          <w:szCs w:val="20"/>
        </w:rPr>
        <w:t>miny</w:t>
      </w:r>
      <w:r w:rsidR="00C46107" w:rsidRPr="00627B78">
        <w:rPr>
          <w:rFonts w:ascii="Arial" w:hAnsi="Arial" w:cs="Arial"/>
          <w:sz w:val="20"/>
          <w:szCs w:val="20"/>
        </w:rPr>
        <w:t xml:space="preserve"> będzie kontynuowane w 2022 roku.</w:t>
      </w:r>
    </w:p>
    <w:p w:rsidR="00105912" w:rsidRPr="00627B78" w:rsidRDefault="00105912" w:rsidP="00F25F52">
      <w:pPr>
        <w:pStyle w:val="Bezodstpw"/>
        <w:rPr>
          <w:rFonts w:ascii="Arial" w:hAnsi="Arial" w:cs="Arial"/>
          <w:sz w:val="20"/>
          <w:szCs w:val="20"/>
        </w:rPr>
      </w:pPr>
      <w:r w:rsidRPr="00627B78">
        <w:t xml:space="preserve">       </w:t>
      </w:r>
      <w:r w:rsidR="00077CFE" w:rsidRPr="00627B78">
        <w:rPr>
          <w:rFonts w:ascii="Arial" w:hAnsi="Arial" w:cs="Arial"/>
          <w:sz w:val="20"/>
          <w:szCs w:val="20"/>
        </w:rPr>
        <w:t>Na 2022 rok w ramach Fundu</w:t>
      </w:r>
      <w:r w:rsidRPr="00627B78">
        <w:rPr>
          <w:rFonts w:ascii="Arial" w:hAnsi="Arial" w:cs="Arial"/>
          <w:sz w:val="20"/>
          <w:szCs w:val="20"/>
        </w:rPr>
        <w:t>szy sołeckich</w:t>
      </w:r>
      <w:r w:rsidR="00077CFE" w:rsidRPr="00627B78">
        <w:rPr>
          <w:rFonts w:ascii="Arial" w:hAnsi="Arial" w:cs="Arial"/>
          <w:sz w:val="20"/>
          <w:szCs w:val="20"/>
        </w:rPr>
        <w:t xml:space="preserve"> wsi zaplanowano</w:t>
      </w:r>
      <w:r w:rsidRPr="00627B78">
        <w:rPr>
          <w:rFonts w:ascii="Arial" w:hAnsi="Arial" w:cs="Arial"/>
          <w:sz w:val="20"/>
          <w:szCs w:val="20"/>
        </w:rPr>
        <w:t xml:space="preserve"> środki na realizację takich zadań jak:</w:t>
      </w:r>
    </w:p>
    <w:p w:rsidR="00105912" w:rsidRPr="00627B78" w:rsidRDefault="00105912" w:rsidP="00F25F52">
      <w:pPr>
        <w:pStyle w:val="Bezodstpw"/>
        <w:rPr>
          <w:rFonts w:ascii="Arial" w:hAnsi="Arial" w:cs="Arial"/>
          <w:sz w:val="20"/>
          <w:szCs w:val="20"/>
        </w:rPr>
      </w:pPr>
      <w:r w:rsidRPr="00627B78">
        <w:rPr>
          <w:rFonts w:ascii="Arial" w:hAnsi="Arial" w:cs="Arial"/>
          <w:b/>
          <w:sz w:val="20"/>
          <w:szCs w:val="20"/>
        </w:rPr>
        <w:t>-</w:t>
      </w:r>
      <w:r w:rsidRPr="00627B78">
        <w:rPr>
          <w:rFonts w:ascii="Arial" w:hAnsi="Arial" w:cs="Arial"/>
          <w:b/>
          <w:sz w:val="20"/>
          <w:szCs w:val="20"/>
          <w:lang w:eastAsia="en-US"/>
        </w:rPr>
        <w:t>„Budowa oświetlenia w ul. Wrzosowej w m. Własna”-</w:t>
      </w:r>
      <w:r w:rsidRPr="00627B78">
        <w:rPr>
          <w:rFonts w:ascii="Arial" w:hAnsi="Arial" w:cs="Arial"/>
          <w:sz w:val="20"/>
          <w:szCs w:val="20"/>
          <w:lang w:eastAsia="en-US"/>
        </w:rPr>
        <w:t xml:space="preserve"> 2.600,00zł</w:t>
      </w:r>
      <w:r w:rsidRPr="00627B78">
        <w:rPr>
          <w:rFonts w:ascii="Arial" w:hAnsi="Arial" w:cs="Arial"/>
          <w:sz w:val="20"/>
          <w:szCs w:val="20"/>
        </w:rPr>
        <w:t>,</w:t>
      </w:r>
    </w:p>
    <w:p w:rsidR="00140A86" w:rsidRPr="00627B78" w:rsidRDefault="00140A86" w:rsidP="00F25F52">
      <w:pPr>
        <w:pStyle w:val="Bezodstpw"/>
        <w:rPr>
          <w:rFonts w:ascii="Arial" w:hAnsi="Arial" w:cs="Arial"/>
          <w:sz w:val="20"/>
          <w:szCs w:val="20"/>
        </w:rPr>
      </w:pPr>
      <w:r w:rsidRPr="00627B78">
        <w:rPr>
          <w:rFonts w:ascii="Arial" w:hAnsi="Arial" w:cs="Arial"/>
          <w:sz w:val="20"/>
          <w:szCs w:val="20"/>
        </w:rPr>
        <w:t xml:space="preserve">  /Zadanie</w:t>
      </w:r>
      <w:r w:rsidRPr="00627B78">
        <w:rPr>
          <w:rFonts w:ascii="Arial" w:hAnsi="Arial" w:cs="Arial"/>
          <w:b/>
          <w:sz w:val="20"/>
          <w:szCs w:val="20"/>
        </w:rPr>
        <w:t xml:space="preserve"> </w:t>
      </w:r>
      <w:r w:rsidRPr="00627B78">
        <w:rPr>
          <w:rFonts w:ascii="Arial" w:hAnsi="Arial" w:cs="Arial"/>
          <w:sz w:val="20"/>
          <w:szCs w:val="20"/>
        </w:rPr>
        <w:t>obejmuje montaż 3 opraw oświetlenia ulicznego w ul. Wrzosowej w miejscowości Własna oraz budowę linii zasilającej oprawy drogowe/</w:t>
      </w:r>
    </w:p>
    <w:p w:rsidR="00105912" w:rsidRPr="00627B78" w:rsidRDefault="00105912" w:rsidP="00F25F52">
      <w:pPr>
        <w:pStyle w:val="Bezodstpw"/>
        <w:rPr>
          <w:rFonts w:ascii="Arial" w:hAnsi="Arial" w:cs="Arial"/>
          <w:sz w:val="20"/>
          <w:szCs w:val="20"/>
          <w:lang w:eastAsia="en-US"/>
        </w:rPr>
      </w:pPr>
      <w:r w:rsidRPr="00627B78">
        <w:rPr>
          <w:rFonts w:ascii="Arial" w:hAnsi="Arial" w:cs="Arial"/>
          <w:b/>
          <w:sz w:val="20"/>
          <w:szCs w:val="20"/>
          <w:lang w:eastAsia="en-US"/>
        </w:rPr>
        <w:t>-„Budowa oświetlenia ulic: Widokowej, Strażackiej, Górskiej, Myśliwskiej, Osiedlowej i Dolnej”</w:t>
      </w:r>
      <w:r w:rsidRPr="00627B78">
        <w:rPr>
          <w:rFonts w:ascii="Arial" w:hAnsi="Arial" w:cs="Arial"/>
          <w:sz w:val="20"/>
          <w:szCs w:val="20"/>
          <w:lang w:eastAsia="en-US"/>
        </w:rPr>
        <w:t xml:space="preserve"> -25.000,00zł.</w:t>
      </w:r>
    </w:p>
    <w:p w:rsidR="00140A86" w:rsidRPr="00627B78" w:rsidRDefault="00140A86" w:rsidP="00F25F52">
      <w:pPr>
        <w:pStyle w:val="Bezodstpw"/>
        <w:rPr>
          <w:rFonts w:ascii="Arial" w:hAnsi="Arial" w:cs="Arial"/>
          <w:b/>
          <w:sz w:val="20"/>
          <w:szCs w:val="20"/>
        </w:rPr>
      </w:pPr>
      <w:r w:rsidRPr="00627B78">
        <w:rPr>
          <w:rFonts w:ascii="Arial" w:hAnsi="Arial" w:cs="Arial"/>
          <w:sz w:val="20"/>
          <w:szCs w:val="20"/>
          <w:lang w:eastAsia="en-US"/>
        </w:rPr>
        <w:t xml:space="preserve">  /Z</w:t>
      </w:r>
      <w:r w:rsidRPr="00627B78">
        <w:rPr>
          <w:rFonts w:ascii="Arial" w:hAnsi="Arial" w:cs="Arial"/>
          <w:sz w:val="20"/>
          <w:szCs w:val="20"/>
        </w:rPr>
        <w:t>adanie obejmuje montaż 3 lamp oświetlenia ulicznego w ul. Osiedlowej oraz 1 sztuki na ul. Dolnej w miejscowości Łysiec. Zadanie obejmuje również budowę linii zasilającej oprawy drogowe.</w:t>
      </w:r>
      <w:r w:rsidRPr="00627B78">
        <w:rPr>
          <w:rFonts w:ascii="Arial" w:hAnsi="Arial" w:cs="Arial"/>
          <w:b/>
          <w:sz w:val="20"/>
          <w:szCs w:val="20"/>
        </w:rPr>
        <w:t xml:space="preserve"> </w:t>
      </w:r>
      <w:r w:rsidR="006F456B">
        <w:rPr>
          <w:rFonts w:ascii="Arial" w:hAnsi="Arial" w:cs="Arial"/>
          <w:sz w:val="20"/>
          <w:szCs w:val="20"/>
        </w:rPr>
        <w:t xml:space="preserve">Zadanie </w:t>
      </w:r>
      <w:r w:rsidR="00862A0F" w:rsidRPr="00627B78">
        <w:rPr>
          <w:rFonts w:ascii="Arial" w:hAnsi="Arial" w:cs="Arial"/>
          <w:sz w:val="20"/>
          <w:szCs w:val="20"/>
        </w:rPr>
        <w:t xml:space="preserve">obejmuje </w:t>
      </w:r>
      <w:r w:rsidRPr="00627B78">
        <w:rPr>
          <w:rFonts w:ascii="Arial" w:hAnsi="Arial" w:cs="Arial"/>
          <w:sz w:val="20"/>
          <w:szCs w:val="20"/>
        </w:rPr>
        <w:t xml:space="preserve">również </w:t>
      </w:r>
      <w:r w:rsidR="00862A0F" w:rsidRPr="00627B78">
        <w:rPr>
          <w:rFonts w:ascii="Arial" w:hAnsi="Arial" w:cs="Arial"/>
          <w:sz w:val="20"/>
          <w:szCs w:val="20"/>
        </w:rPr>
        <w:t>o</w:t>
      </w:r>
      <w:r w:rsidR="006F456B">
        <w:rPr>
          <w:rFonts w:ascii="Arial" w:hAnsi="Arial" w:cs="Arial"/>
          <w:sz w:val="20"/>
          <w:szCs w:val="20"/>
        </w:rPr>
        <w:t>pracowanie</w:t>
      </w:r>
      <w:r w:rsidRPr="00627B78">
        <w:rPr>
          <w:rFonts w:ascii="Arial" w:hAnsi="Arial" w:cs="Arial"/>
          <w:sz w:val="20"/>
          <w:szCs w:val="20"/>
        </w:rPr>
        <w:t xml:space="preserve"> projektu budowlanego oświetlenia ulicznego w ul. Widokowej, ul. Strażackiej, ul. Górskiej, ul. Myśliwskiej w miejscowości Łysiec. </w:t>
      </w:r>
      <w:r w:rsidR="00862A0F" w:rsidRPr="00627B78">
        <w:rPr>
          <w:rFonts w:ascii="Arial" w:hAnsi="Arial" w:cs="Arial"/>
          <w:sz w:val="20"/>
          <w:szCs w:val="20"/>
        </w:rPr>
        <w:t>/</w:t>
      </w:r>
    </w:p>
    <w:p w:rsidR="00105912" w:rsidRPr="00627B78" w:rsidRDefault="00F25F52" w:rsidP="00F25F52">
      <w:pPr>
        <w:pStyle w:val="Bezodstpw"/>
        <w:rPr>
          <w:rFonts w:ascii="Arial" w:hAnsi="Arial" w:cs="Arial"/>
          <w:sz w:val="20"/>
          <w:szCs w:val="20"/>
          <w:lang w:eastAsia="en-US"/>
        </w:rPr>
      </w:pPr>
      <w:r w:rsidRPr="00627B78">
        <w:rPr>
          <w:rFonts w:ascii="Arial" w:hAnsi="Arial" w:cs="Arial"/>
          <w:sz w:val="20"/>
          <w:szCs w:val="20"/>
          <w:lang w:eastAsia="en-US"/>
        </w:rPr>
        <w:t>-</w:t>
      </w:r>
      <w:r w:rsidR="0035064E" w:rsidRPr="00627B78">
        <w:rPr>
          <w:rFonts w:ascii="Arial" w:hAnsi="Arial" w:cs="Arial"/>
          <w:sz w:val="20"/>
          <w:szCs w:val="20"/>
          <w:lang w:eastAsia="en-US"/>
        </w:rPr>
        <w:t>„</w:t>
      </w:r>
      <w:r w:rsidRPr="00627B78">
        <w:rPr>
          <w:rFonts w:ascii="Arial" w:hAnsi="Arial" w:cs="Arial"/>
          <w:b/>
          <w:sz w:val="20"/>
          <w:szCs w:val="20"/>
          <w:lang w:eastAsia="en-US"/>
        </w:rPr>
        <w:t>Wykonanie oświetlenia płyty boiska sportowego w Starczy”</w:t>
      </w:r>
      <w:r w:rsidRPr="00627B78">
        <w:rPr>
          <w:rFonts w:ascii="Arial" w:hAnsi="Arial" w:cs="Arial"/>
          <w:sz w:val="20"/>
          <w:szCs w:val="20"/>
          <w:lang w:eastAsia="en-US"/>
        </w:rPr>
        <w:t xml:space="preserve"> - 18.200,00zł  </w:t>
      </w:r>
    </w:p>
    <w:p w:rsidR="00077CFE" w:rsidRPr="00627B78" w:rsidRDefault="0035064E" w:rsidP="00F25F52">
      <w:pPr>
        <w:pStyle w:val="Bezodstpw"/>
        <w:rPr>
          <w:rFonts w:ascii="Arial" w:hAnsi="Arial" w:cs="Arial"/>
          <w:sz w:val="20"/>
          <w:szCs w:val="20"/>
        </w:rPr>
      </w:pPr>
      <w:r w:rsidRPr="00627B78">
        <w:rPr>
          <w:rFonts w:ascii="Arial" w:hAnsi="Arial" w:cs="Arial"/>
          <w:sz w:val="20"/>
          <w:szCs w:val="20"/>
        </w:rPr>
        <w:t xml:space="preserve">  </w:t>
      </w:r>
      <w:r w:rsidR="00862A0F" w:rsidRPr="00627B78">
        <w:rPr>
          <w:rFonts w:ascii="Arial" w:hAnsi="Arial" w:cs="Arial"/>
          <w:sz w:val="20"/>
          <w:szCs w:val="20"/>
        </w:rPr>
        <w:t>/Z</w:t>
      </w:r>
      <w:r w:rsidR="00077CFE" w:rsidRPr="00627B78">
        <w:rPr>
          <w:rFonts w:ascii="Arial" w:hAnsi="Arial" w:cs="Arial"/>
          <w:sz w:val="20"/>
          <w:szCs w:val="20"/>
        </w:rPr>
        <w:t xml:space="preserve">adanie obejmuje montaż  masztów aluminiowych w ilości 2 sztuk w celu zawieszenia lamp </w:t>
      </w:r>
      <w:proofErr w:type="spellStart"/>
      <w:r w:rsidR="00077CFE" w:rsidRPr="00627B78">
        <w:rPr>
          <w:rFonts w:ascii="Arial" w:hAnsi="Arial" w:cs="Arial"/>
          <w:sz w:val="20"/>
          <w:szCs w:val="20"/>
        </w:rPr>
        <w:t>oświetle</w:t>
      </w:r>
      <w:r w:rsidR="00862A0F" w:rsidRPr="00627B78">
        <w:rPr>
          <w:rFonts w:ascii="Arial" w:hAnsi="Arial" w:cs="Arial"/>
          <w:sz w:val="20"/>
          <w:szCs w:val="20"/>
        </w:rPr>
        <w:t>-</w:t>
      </w:r>
      <w:r w:rsidR="00077CFE" w:rsidRPr="00627B78">
        <w:rPr>
          <w:rFonts w:ascii="Arial" w:hAnsi="Arial" w:cs="Arial"/>
          <w:sz w:val="20"/>
          <w:szCs w:val="20"/>
        </w:rPr>
        <w:t>nia</w:t>
      </w:r>
      <w:proofErr w:type="spellEnd"/>
      <w:r w:rsidR="00077CFE" w:rsidRPr="00627B78">
        <w:rPr>
          <w:rFonts w:ascii="Arial" w:hAnsi="Arial" w:cs="Arial"/>
          <w:sz w:val="20"/>
          <w:szCs w:val="20"/>
        </w:rPr>
        <w:t xml:space="preserve"> zewnętrznego. Maszty zostaną zabudowane za pomocą systemowych fundamentów. Lampy będą zamocowane na wysięgnikach i podłączone elektrycznie do złącza słupowego.</w:t>
      </w:r>
      <w:r w:rsidR="00862A0F" w:rsidRPr="00627B78">
        <w:rPr>
          <w:rFonts w:ascii="Arial" w:hAnsi="Arial" w:cs="Arial"/>
          <w:sz w:val="20"/>
          <w:szCs w:val="20"/>
        </w:rPr>
        <w:t>/</w:t>
      </w:r>
    </w:p>
    <w:p w:rsidR="00862A0F" w:rsidRPr="00627B78" w:rsidRDefault="00862A0F" w:rsidP="00F25F52">
      <w:pPr>
        <w:pStyle w:val="Bezodstpw"/>
        <w:rPr>
          <w:rFonts w:ascii="Arial" w:hAnsi="Arial" w:cs="Arial"/>
          <w:sz w:val="20"/>
          <w:szCs w:val="20"/>
        </w:rPr>
      </w:pP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4"/>
          <w:lang w:eastAsia="pl-PL"/>
        </w:rPr>
      </w:pPr>
      <w:r w:rsidRPr="00627B78">
        <w:rPr>
          <w:rFonts w:ascii="Arial" w:eastAsia="Times New Roman" w:hAnsi="Arial" w:cs="Arial"/>
          <w:b/>
          <w:bCs/>
          <w:i/>
          <w:sz w:val="20"/>
          <w:szCs w:val="24"/>
          <w:lang w:eastAsia="pl-PL"/>
        </w:rPr>
        <w:t>Tabela Nr 7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1418"/>
        <w:gridCol w:w="1134"/>
        <w:gridCol w:w="992"/>
        <w:gridCol w:w="1559"/>
      </w:tblGrid>
      <w:tr w:rsidR="005A207F" w:rsidRPr="00627B78" w:rsidTr="006C5832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Wyszczególnienie</w:t>
            </w:r>
          </w:p>
          <w:p w:rsidR="005A207F" w:rsidRPr="00627B78" w:rsidRDefault="005A207F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(nazwa obiektu)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4E388C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Stan na  31.12.2029</w:t>
            </w:r>
            <w:r w:rsidR="005A207F"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Zmiany w wartości środków trwałych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Stan na  31.12.20</w:t>
            </w:r>
            <w:r w:rsidR="004E388C"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</w:t>
            </w:r>
            <w:r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proofErr w:type="spellEnd"/>
          </w:p>
        </w:tc>
      </w:tr>
      <w:tr w:rsidR="005A207F" w:rsidRPr="00627B78" w:rsidTr="00B46B71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Pozostałe budowle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Wartość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Rozchody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Przychody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4E388C" w:rsidRPr="00627B78" w:rsidTr="00B46B71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8C" w:rsidRPr="00627B78" w:rsidRDefault="004E388C" w:rsidP="006C5832">
            <w:pPr>
              <w:spacing w:after="0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  <w:r w:rsidRPr="00627B78">
              <w:rPr>
                <w:rFonts w:ascii="Arial" w:eastAsia="Times New Roman" w:hAnsi="Arial" w:cs="Arial"/>
                <w:bCs/>
                <w:sz w:val="19"/>
                <w:szCs w:val="19"/>
              </w:rPr>
              <w:t>Parking  przy Ośrodku Zdrowia w Starczy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627B78" w:rsidRDefault="004E388C" w:rsidP="000227D5">
            <w:pPr>
              <w:spacing w:after="0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Cs/>
                <w:sz w:val="20"/>
                <w:szCs w:val="20"/>
              </w:rPr>
              <w:t>92.988,00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627B78" w:rsidRDefault="004E388C" w:rsidP="000227D5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627B78" w:rsidRDefault="004E388C" w:rsidP="000227D5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627B78" w:rsidRDefault="004E388C" w:rsidP="000227D5">
            <w:pPr>
              <w:spacing w:after="0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Cs/>
                <w:sz w:val="20"/>
                <w:szCs w:val="20"/>
              </w:rPr>
              <w:t>92.988,00</w:t>
            </w:r>
          </w:p>
        </w:tc>
      </w:tr>
      <w:tr w:rsidR="004E388C" w:rsidRPr="00627B78" w:rsidTr="00B46B71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8C" w:rsidRPr="00627B78" w:rsidRDefault="004E388C" w:rsidP="006C5832">
            <w:pPr>
              <w:spacing w:after="0"/>
              <w:jc w:val="both"/>
              <w:rPr>
                <w:rFonts w:ascii="Arial" w:eastAsia="Times New Roman" w:hAnsi="Arial" w:cs="Arial"/>
                <w:bCs/>
                <w:sz w:val="19"/>
                <w:szCs w:val="19"/>
              </w:rPr>
            </w:pPr>
            <w:r w:rsidRPr="00627B78">
              <w:rPr>
                <w:rFonts w:ascii="Arial" w:eastAsia="Times New Roman" w:hAnsi="Arial" w:cs="Arial"/>
                <w:bCs/>
                <w:sz w:val="19"/>
                <w:szCs w:val="19"/>
              </w:rPr>
              <w:t>Parking w Rudniku Małym-koło cmentarza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627B78" w:rsidRDefault="004E388C" w:rsidP="000227D5">
            <w:pPr>
              <w:spacing w:after="0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Cs/>
                <w:sz w:val="20"/>
                <w:szCs w:val="20"/>
              </w:rPr>
              <w:t>29.520,00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627B78" w:rsidRDefault="004E388C" w:rsidP="000227D5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627B78" w:rsidRDefault="004E388C" w:rsidP="000227D5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627B78" w:rsidRDefault="004E388C" w:rsidP="000227D5">
            <w:pPr>
              <w:spacing w:after="0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Cs/>
                <w:sz w:val="20"/>
                <w:szCs w:val="20"/>
              </w:rPr>
              <w:t>29.520,00</w:t>
            </w:r>
          </w:p>
        </w:tc>
      </w:tr>
      <w:tr w:rsidR="004E388C" w:rsidRPr="00627B78" w:rsidTr="00B46B71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8C" w:rsidRPr="00627B78" w:rsidRDefault="004E388C" w:rsidP="006C5832">
            <w:pPr>
              <w:spacing w:after="0"/>
              <w:jc w:val="both"/>
              <w:rPr>
                <w:rFonts w:ascii="Arial" w:eastAsia="Times New Roman" w:hAnsi="Arial" w:cs="Arial"/>
                <w:bCs/>
                <w:sz w:val="19"/>
                <w:szCs w:val="19"/>
              </w:rPr>
            </w:pPr>
            <w:r w:rsidRPr="00627B78">
              <w:rPr>
                <w:rFonts w:ascii="Arial" w:eastAsia="Times New Roman" w:hAnsi="Arial" w:cs="Arial"/>
                <w:bCs/>
                <w:sz w:val="19"/>
                <w:szCs w:val="19"/>
              </w:rPr>
              <w:t>Przepust i rów na działce rolnej  w m. Własna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627B78" w:rsidRDefault="004E388C" w:rsidP="000227D5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55.719.00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627B78" w:rsidRDefault="004E388C" w:rsidP="000227D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627B78" w:rsidRDefault="004E388C" w:rsidP="000227D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627B78" w:rsidRDefault="004E388C" w:rsidP="000227D5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55.719.00</w:t>
            </w:r>
          </w:p>
        </w:tc>
      </w:tr>
      <w:tr w:rsidR="004E388C" w:rsidRPr="00627B78" w:rsidTr="00B46B71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627B78" w:rsidRDefault="004E388C" w:rsidP="006C5832">
            <w:pPr>
              <w:spacing w:after="0"/>
              <w:jc w:val="both"/>
              <w:rPr>
                <w:rFonts w:ascii="Arial" w:eastAsia="Times New Roman" w:hAnsi="Arial" w:cs="Arial"/>
                <w:bCs/>
                <w:sz w:val="19"/>
                <w:szCs w:val="19"/>
              </w:rPr>
            </w:pPr>
            <w:r w:rsidRPr="00627B78">
              <w:rPr>
                <w:rFonts w:ascii="Arial" w:hAnsi="Arial" w:cs="Arial"/>
                <w:sz w:val="19"/>
                <w:szCs w:val="19"/>
              </w:rPr>
              <w:t>Zjazd do garażu OSP Starcza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627B78" w:rsidRDefault="004E388C" w:rsidP="000227D5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14.238,44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627B78" w:rsidRDefault="004E388C" w:rsidP="000227D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627B78" w:rsidRDefault="004E388C" w:rsidP="000227D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627B78" w:rsidRDefault="004E388C" w:rsidP="000227D5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14.238,44</w:t>
            </w:r>
          </w:p>
        </w:tc>
      </w:tr>
      <w:tr w:rsidR="004E388C" w:rsidRPr="00627B78" w:rsidTr="00B46B71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627B78" w:rsidRDefault="004E388C" w:rsidP="006C5832">
            <w:pPr>
              <w:spacing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27B78">
              <w:rPr>
                <w:rFonts w:ascii="Arial" w:hAnsi="Arial" w:cs="Arial"/>
                <w:sz w:val="19"/>
                <w:szCs w:val="19"/>
              </w:rPr>
              <w:t>Ogrodzenie koło budynku OSP Starcza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627B78" w:rsidRDefault="004E388C" w:rsidP="000227D5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17.999,82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627B78" w:rsidRDefault="004E388C" w:rsidP="000227D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627B78" w:rsidRDefault="004E388C" w:rsidP="000227D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627B78" w:rsidRDefault="004E388C" w:rsidP="000227D5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17.999,82</w:t>
            </w:r>
          </w:p>
        </w:tc>
      </w:tr>
      <w:tr w:rsidR="004E388C" w:rsidRPr="00627B78" w:rsidTr="00B46B71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627B78" w:rsidRDefault="004E388C" w:rsidP="006C5832">
            <w:pPr>
              <w:spacing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27B78">
              <w:rPr>
                <w:rFonts w:ascii="Arial" w:hAnsi="Arial" w:cs="Arial"/>
                <w:sz w:val="19"/>
                <w:szCs w:val="19"/>
              </w:rPr>
              <w:t>Garaż blaszany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627B78" w:rsidRDefault="004E388C" w:rsidP="000227D5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5.499,99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627B78" w:rsidRDefault="004E388C" w:rsidP="000227D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627B78" w:rsidRDefault="004E388C" w:rsidP="000227D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627B78" w:rsidRDefault="004E388C" w:rsidP="000227D5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5.499,99</w:t>
            </w:r>
          </w:p>
        </w:tc>
      </w:tr>
      <w:tr w:rsidR="004E388C" w:rsidRPr="00627B78" w:rsidTr="00B46B71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8C" w:rsidRPr="00627B78" w:rsidRDefault="004E388C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627B78" w:rsidRDefault="004E388C" w:rsidP="000227D5">
            <w:pPr>
              <w:spacing w:after="0"/>
              <w:jc w:val="right"/>
              <w:rPr>
                <w:rFonts w:ascii="Arial" w:eastAsia="Times New Roman" w:hAnsi="Arial" w:cs="Arial"/>
                <w:b/>
              </w:rPr>
            </w:pPr>
            <w:r w:rsidRPr="00627B78">
              <w:rPr>
                <w:rFonts w:ascii="Arial" w:eastAsia="Times New Roman" w:hAnsi="Arial" w:cs="Arial"/>
                <w:b/>
              </w:rPr>
              <w:t>215.965,25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627B78" w:rsidRDefault="004E388C" w:rsidP="000227D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627B78">
              <w:rPr>
                <w:rFonts w:ascii="Arial" w:eastAsia="Times New Roman" w:hAnsi="Arial" w:cs="Arial"/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627B78" w:rsidRDefault="004E388C" w:rsidP="000227D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627B78">
              <w:rPr>
                <w:rFonts w:ascii="Arial" w:eastAsia="Times New Roman" w:hAnsi="Arial" w:cs="Arial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C" w:rsidRPr="00627B78" w:rsidRDefault="004E388C" w:rsidP="000227D5">
            <w:pPr>
              <w:spacing w:after="0"/>
              <w:jc w:val="right"/>
              <w:rPr>
                <w:rFonts w:ascii="Arial" w:eastAsia="Times New Roman" w:hAnsi="Arial" w:cs="Arial"/>
                <w:b/>
              </w:rPr>
            </w:pPr>
            <w:r w:rsidRPr="00627B78">
              <w:rPr>
                <w:rFonts w:ascii="Arial" w:eastAsia="Times New Roman" w:hAnsi="Arial" w:cs="Arial"/>
                <w:b/>
              </w:rPr>
              <w:t>215.965,25</w:t>
            </w:r>
          </w:p>
        </w:tc>
      </w:tr>
      <w:tr w:rsidR="005A207F" w:rsidRPr="00627B78" w:rsidTr="006C583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Rozchody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Brak</w:t>
            </w:r>
          </w:p>
        </w:tc>
      </w:tr>
      <w:tr w:rsidR="005A207F" w:rsidRPr="00627B78" w:rsidTr="006C583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Przychody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i/>
                <w:sz w:val="20"/>
                <w:szCs w:val="20"/>
              </w:rPr>
              <w:t>Brak</w:t>
            </w:r>
          </w:p>
        </w:tc>
      </w:tr>
    </w:tbl>
    <w:p w:rsidR="005A207F" w:rsidRPr="00627B78" w:rsidRDefault="007849CD" w:rsidP="007849C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627B78">
        <w:rPr>
          <w:rFonts w:ascii="Arial" w:hAnsi="Arial" w:cs="Arial"/>
          <w:sz w:val="22"/>
          <w:szCs w:val="22"/>
        </w:rPr>
        <w:t xml:space="preserve">     </w:t>
      </w:r>
      <w:r w:rsidR="005A207F" w:rsidRPr="00627B78">
        <w:rPr>
          <w:rFonts w:ascii="Arial" w:hAnsi="Arial" w:cs="Arial"/>
          <w:sz w:val="20"/>
          <w:szCs w:val="20"/>
        </w:rPr>
        <w:t xml:space="preserve"> W ostatnim okresie nakłady na modernizację lub rozbudowę istniejących parkingów były nieznaczne, chociaż ich ilość na terenie naszej gminy jest niewystarczająca</w:t>
      </w:r>
      <w:r w:rsidR="007B3D10" w:rsidRPr="00627B78">
        <w:rPr>
          <w:rFonts w:ascii="Arial" w:hAnsi="Arial" w:cs="Arial"/>
          <w:sz w:val="20"/>
          <w:szCs w:val="20"/>
        </w:rPr>
        <w:t>. Pierwsze kroki w rozbudowie tej infrastruk</w:t>
      </w:r>
      <w:r w:rsidR="00473230" w:rsidRPr="00627B78">
        <w:rPr>
          <w:rFonts w:ascii="Arial" w:hAnsi="Arial" w:cs="Arial"/>
          <w:sz w:val="20"/>
          <w:szCs w:val="20"/>
        </w:rPr>
        <w:t>tury gmina podjęła w 2019 roku przeznaczając środki na zakup gruntów</w:t>
      </w:r>
      <w:r w:rsidR="005A207F" w:rsidRPr="00627B78">
        <w:rPr>
          <w:rFonts w:ascii="Arial" w:hAnsi="Arial" w:cs="Arial"/>
          <w:sz w:val="20"/>
          <w:szCs w:val="20"/>
        </w:rPr>
        <w:t xml:space="preserve"> z przeznaczeniem na  budowę parkingu przy cmentarzu</w:t>
      </w:r>
      <w:r w:rsidR="00473230" w:rsidRPr="00627B78">
        <w:rPr>
          <w:rFonts w:ascii="Arial" w:hAnsi="Arial" w:cs="Arial"/>
          <w:sz w:val="20"/>
          <w:szCs w:val="20"/>
        </w:rPr>
        <w:t xml:space="preserve">  w Rudniku Małym</w:t>
      </w:r>
      <w:r w:rsidR="005A207F" w:rsidRPr="00627B78">
        <w:rPr>
          <w:rFonts w:ascii="Arial" w:hAnsi="Arial" w:cs="Arial"/>
          <w:sz w:val="20"/>
          <w:szCs w:val="20"/>
        </w:rPr>
        <w:t>.  W  2020 roku zrealizowano pierwsze prace związane z  „</w:t>
      </w:r>
      <w:r w:rsidR="005A207F" w:rsidRPr="00627B78">
        <w:rPr>
          <w:rFonts w:ascii="Arial" w:eastAsia="Calibri" w:hAnsi="Arial" w:cs="Arial"/>
          <w:sz w:val="20"/>
          <w:szCs w:val="20"/>
        </w:rPr>
        <w:t>Budową dojazdu do parkingu koło cmentarza”</w:t>
      </w:r>
      <w:r w:rsidR="005A207F" w:rsidRPr="00627B78">
        <w:rPr>
          <w:rFonts w:ascii="Arial" w:hAnsi="Arial" w:cs="Arial"/>
          <w:sz w:val="20"/>
          <w:szCs w:val="20"/>
        </w:rPr>
        <w:t xml:space="preserve">. </w:t>
      </w:r>
    </w:p>
    <w:p w:rsidR="0021267A" w:rsidRPr="00627B78" w:rsidRDefault="005A207F" w:rsidP="0021267A">
      <w:pPr>
        <w:pStyle w:val="Bezodstpw"/>
        <w:tabs>
          <w:tab w:val="left" w:pos="3668"/>
        </w:tabs>
        <w:jc w:val="both"/>
      </w:pPr>
      <w:r w:rsidRPr="00627B78">
        <w:rPr>
          <w:rFonts w:ascii="Arial" w:hAnsi="Arial" w:cs="Arial"/>
          <w:sz w:val="20"/>
          <w:szCs w:val="20"/>
        </w:rPr>
        <w:t xml:space="preserve">W przyszłości gmina planuje w sąsiedztwie cmentarza wybudować parking z możliwością budowy drogi łączącej ul. Spokojną  z ul. Sosnową. </w:t>
      </w:r>
      <w:r w:rsidRPr="00627B78">
        <w:t xml:space="preserve">          </w:t>
      </w:r>
    </w:p>
    <w:p w:rsidR="00D54C83" w:rsidRPr="00627B78" w:rsidRDefault="00D5066D" w:rsidP="00B46B71">
      <w:pPr>
        <w:pStyle w:val="Bezodstpw"/>
        <w:tabs>
          <w:tab w:val="left" w:pos="3668"/>
        </w:tabs>
        <w:jc w:val="both"/>
        <w:rPr>
          <w:rFonts w:ascii="Arial" w:hAnsi="Arial" w:cs="Arial"/>
          <w:sz w:val="20"/>
          <w:szCs w:val="20"/>
        </w:rPr>
      </w:pPr>
      <w:r w:rsidRPr="00627B78">
        <w:rPr>
          <w:rFonts w:ascii="Arial" w:hAnsi="Arial" w:cs="Arial"/>
          <w:sz w:val="20"/>
          <w:szCs w:val="20"/>
        </w:rPr>
        <w:t xml:space="preserve">      </w:t>
      </w:r>
      <w:r w:rsidR="0021267A" w:rsidRPr="00627B78">
        <w:rPr>
          <w:rFonts w:ascii="Arial" w:hAnsi="Arial" w:cs="Arial"/>
          <w:sz w:val="20"/>
          <w:szCs w:val="20"/>
        </w:rPr>
        <w:t xml:space="preserve">Sytuację parkowania </w:t>
      </w:r>
      <w:r w:rsidRPr="00627B78">
        <w:rPr>
          <w:rFonts w:ascii="Arial" w:hAnsi="Arial" w:cs="Arial"/>
          <w:sz w:val="20"/>
          <w:szCs w:val="20"/>
        </w:rPr>
        <w:t xml:space="preserve">samochodów </w:t>
      </w:r>
      <w:r w:rsidR="0021267A" w:rsidRPr="00627B78">
        <w:rPr>
          <w:rFonts w:ascii="Arial" w:hAnsi="Arial" w:cs="Arial"/>
          <w:sz w:val="20"/>
          <w:szCs w:val="20"/>
        </w:rPr>
        <w:t>koło Szkoły Podstawowej w Starczy nieznacznie poprawi</w:t>
      </w:r>
      <w:r w:rsidR="005D522B">
        <w:rPr>
          <w:rFonts w:ascii="Arial" w:hAnsi="Arial" w:cs="Arial"/>
          <w:sz w:val="20"/>
          <w:szCs w:val="20"/>
        </w:rPr>
        <w:t xml:space="preserve"> zaplanowana</w:t>
      </w:r>
      <w:r w:rsidR="0021267A" w:rsidRPr="00627B78">
        <w:rPr>
          <w:rFonts w:ascii="Arial" w:hAnsi="Arial" w:cs="Arial"/>
          <w:sz w:val="20"/>
          <w:szCs w:val="20"/>
        </w:rPr>
        <w:t xml:space="preserve"> </w:t>
      </w:r>
      <w:r w:rsidR="005D522B">
        <w:rPr>
          <w:rFonts w:ascii="Arial" w:hAnsi="Arial" w:cs="Arial"/>
          <w:sz w:val="20"/>
          <w:szCs w:val="20"/>
        </w:rPr>
        <w:t xml:space="preserve">do realizacji w </w:t>
      </w:r>
      <w:r w:rsidR="0021267A" w:rsidRPr="00627B78">
        <w:rPr>
          <w:rFonts w:ascii="Arial" w:hAnsi="Arial" w:cs="Arial"/>
          <w:sz w:val="20"/>
          <w:szCs w:val="20"/>
        </w:rPr>
        <w:t>2022 rok</w:t>
      </w:r>
      <w:r w:rsidR="005D522B">
        <w:rPr>
          <w:rFonts w:ascii="Arial" w:hAnsi="Arial" w:cs="Arial"/>
          <w:sz w:val="20"/>
          <w:szCs w:val="20"/>
        </w:rPr>
        <w:t>u inwestycja</w:t>
      </w:r>
      <w:r w:rsidR="0021267A" w:rsidRPr="00627B78">
        <w:rPr>
          <w:rFonts w:ascii="Arial" w:hAnsi="Arial" w:cs="Arial"/>
          <w:sz w:val="20"/>
          <w:szCs w:val="20"/>
        </w:rPr>
        <w:t xml:space="preserve"> ze środków Funduszu sołeckiego wsi Starcza pn. </w:t>
      </w:r>
      <w:r w:rsidR="0021267A" w:rsidRPr="00627B78">
        <w:rPr>
          <w:rFonts w:ascii="Arial" w:hAnsi="Arial" w:cs="Arial"/>
          <w:b/>
          <w:sz w:val="20"/>
          <w:szCs w:val="20"/>
          <w:lang w:eastAsia="en-US"/>
        </w:rPr>
        <w:lastRenderedPageBreak/>
        <w:t>„Budowa chodnika do hali sport. w Starczy”</w:t>
      </w:r>
      <w:r w:rsidR="0021267A" w:rsidRPr="00627B78">
        <w:rPr>
          <w:rFonts w:ascii="Arial" w:hAnsi="Arial" w:cs="Arial"/>
          <w:sz w:val="20"/>
          <w:szCs w:val="20"/>
          <w:lang w:eastAsia="en-US"/>
        </w:rPr>
        <w:t xml:space="preserve"> (17.800,00zł). </w:t>
      </w:r>
      <w:r w:rsidR="00B46B71" w:rsidRPr="00627B78">
        <w:rPr>
          <w:rFonts w:ascii="Arial" w:hAnsi="Arial" w:cs="Arial"/>
          <w:sz w:val="20"/>
          <w:szCs w:val="20"/>
        </w:rPr>
        <w:t xml:space="preserve">Zadanie </w:t>
      </w:r>
      <w:r w:rsidR="005D522B">
        <w:rPr>
          <w:rFonts w:ascii="Arial" w:hAnsi="Arial" w:cs="Arial"/>
          <w:sz w:val="20"/>
          <w:szCs w:val="20"/>
        </w:rPr>
        <w:t xml:space="preserve">będzie </w:t>
      </w:r>
      <w:r w:rsidR="00B46B71" w:rsidRPr="00627B78">
        <w:rPr>
          <w:rFonts w:ascii="Arial" w:hAnsi="Arial" w:cs="Arial"/>
          <w:sz w:val="20"/>
          <w:szCs w:val="20"/>
        </w:rPr>
        <w:t>polegało na wykonaniu</w:t>
      </w:r>
      <w:r w:rsidR="0021267A" w:rsidRPr="00627B78">
        <w:rPr>
          <w:rFonts w:ascii="Arial" w:hAnsi="Arial" w:cs="Arial"/>
          <w:sz w:val="20"/>
          <w:szCs w:val="20"/>
        </w:rPr>
        <w:t xml:space="preserve"> nawierzchni z kostki brukowej do hali sportowej zlokalizowan</w:t>
      </w:r>
      <w:r w:rsidR="005E26B5" w:rsidRPr="00627B78">
        <w:rPr>
          <w:rFonts w:ascii="Arial" w:hAnsi="Arial" w:cs="Arial"/>
          <w:sz w:val="20"/>
          <w:szCs w:val="20"/>
        </w:rPr>
        <w:t>ej</w:t>
      </w:r>
      <w:r w:rsidR="0021267A" w:rsidRPr="00627B78">
        <w:rPr>
          <w:rFonts w:ascii="Arial" w:hAnsi="Arial" w:cs="Arial"/>
          <w:sz w:val="20"/>
          <w:szCs w:val="20"/>
        </w:rPr>
        <w:t xml:space="preserve"> przy Szkole Podstawowej</w:t>
      </w:r>
      <w:r w:rsidR="00B46B71" w:rsidRPr="00627B78">
        <w:rPr>
          <w:rFonts w:ascii="Arial" w:hAnsi="Arial" w:cs="Arial"/>
          <w:sz w:val="20"/>
          <w:szCs w:val="20"/>
        </w:rPr>
        <w:t xml:space="preserve"> w Starczy o powierzchni 285m2 oraz na wykonaniu chodnika w celu połączenia z halą</w:t>
      </w:r>
      <w:r w:rsidR="0021267A" w:rsidRPr="00627B78">
        <w:rPr>
          <w:rFonts w:ascii="Arial" w:hAnsi="Arial" w:cs="Arial"/>
          <w:sz w:val="20"/>
          <w:szCs w:val="20"/>
        </w:rPr>
        <w:t xml:space="preserve"> spor</w:t>
      </w:r>
      <w:r w:rsidR="00B46B71" w:rsidRPr="00627B78">
        <w:rPr>
          <w:rFonts w:ascii="Arial" w:hAnsi="Arial" w:cs="Arial"/>
          <w:sz w:val="20"/>
          <w:szCs w:val="20"/>
        </w:rPr>
        <w:t>tową.</w:t>
      </w:r>
      <w:r w:rsidR="005E26B5" w:rsidRPr="00627B78">
        <w:rPr>
          <w:rFonts w:ascii="Arial" w:hAnsi="Arial" w:cs="Arial"/>
          <w:sz w:val="20"/>
          <w:szCs w:val="20"/>
        </w:rPr>
        <w:t xml:space="preserve"> </w:t>
      </w:r>
    </w:p>
    <w:p w:rsidR="000F2AC1" w:rsidRPr="00627B78" w:rsidRDefault="000F2AC1" w:rsidP="00D54C83">
      <w:pPr>
        <w:pStyle w:val="Bezodstpw"/>
        <w:rPr>
          <w:rFonts w:ascii="Arial" w:hAnsi="Arial" w:cs="Arial"/>
          <w:sz w:val="20"/>
          <w:szCs w:val="20"/>
        </w:rPr>
      </w:pPr>
    </w:p>
    <w:p w:rsidR="007849CD" w:rsidRPr="00627B78" w:rsidRDefault="005A207F" w:rsidP="005A207F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627B78">
        <w:rPr>
          <w:rFonts w:ascii="Arial" w:hAnsi="Arial" w:cs="Arial"/>
          <w:sz w:val="20"/>
          <w:szCs w:val="20"/>
        </w:rPr>
        <w:t>Tabela Nr 8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85"/>
        <w:gridCol w:w="1843"/>
        <w:gridCol w:w="1842"/>
        <w:gridCol w:w="1701"/>
        <w:gridCol w:w="1843"/>
      </w:tblGrid>
      <w:tr w:rsidR="00617135" w:rsidRPr="00627B78" w:rsidTr="006C5832">
        <w:trPr>
          <w:trHeight w:val="1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35" w:rsidRPr="00627B78" w:rsidRDefault="00617135" w:rsidP="006C5832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7B78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  <w:p w:rsidR="00617135" w:rsidRPr="00627B78" w:rsidRDefault="00617135" w:rsidP="006C5832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7B78">
              <w:rPr>
                <w:rFonts w:ascii="Arial" w:hAnsi="Arial" w:cs="Arial"/>
                <w:b/>
                <w:bCs/>
                <w:sz w:val="20"/>
                <w:szCs w:val="20"/>
              </w:rPr>
              <w:t>(nazwa obiektu)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35" w:rsidRPr="00627B78" w:rsidRDefault="00617135" w:rsidP="000F2AC1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7B78">
              <w:rPr>
                <w:rFonts w:ascii="Arial" w:hAnsi="Arial" w:cs="Arial"/>
                <w:b/>
                <w:bCs/>
                <w:sz w:val="20"/>
                <w:szCs w:val="20"/>
              </w:rPr>
              <w:t>Stan na 31.12.2020r.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35" w:rsidRPr="00627B78" w:rsidRDefault="00617135" w:rsidP="006C5832">
            <w:pPr>
              <w:pStyle w:val="Bezodstpw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7B78">
              <w:rPr>
                <w:rFonts w:ascii="Arial" w:hAnsi="Arial" w:cs="Arial"/>
                <w:b/>
                <w:bCs/>
                <w:sz w:val="18"/>
                <w:szCs w:val="18"/>
              </w:rPr>
              <w:t>Zmiany w wartości środków trwałych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35" w:rsidRPr="00627B78" w:rsidRDefault="00617135" w:rsidP="006C5832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7B78">
              <w:rPr>
                <w:rFonts w:ascii="Arial" w:hAnsi="Arial" w:cs="Arial"/>
                <w:b/>
                <w:bCs/>
                <w:sz w:val="20"/>
                <w:szCs w:val="20"/>
              </w:rPr>
              <w:t>Stan na 31.12.2021r.</w:t>
            </w:r>
          </w:p>
        </w:tc>
      </w:tr>
      <w:tr w:rsidR="00617135" w:rsidRPr="00627B78" w:rsidTr="004671DA">
        <w:trPr>
          <w:trHeight w:val="2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35" w:rsidRPr="00627B78" w:rsidRDefault="00617135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Nieruchomości rolne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35" w:rsidRPr="00627B78" w:rsidRDefault="00617135" w:rsidP="000F2AC1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Wartość brutto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35" w:rsidRPr="00627B78" w:rsidRDefault="00617135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Rozchody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35" w:rsidRPr="00627B78" w:rsidRDefault="00617135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Przychody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35" w:rsidRPr="00627B78" w:rsidRDefault="00617135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617135" w:rsidRPr="00627B78" w:rsidTr="004671DA">
        <w:trPr>
          <w:trHeight w:val="1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35" w:rsidRPr="00627B78" w:rsidRDefault="00617135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 xml:space="preserve">Razem - Starcza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35" w:rsidRPr="00627B78" w:rsidRDefault="00617135" w:rsidP="0061713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306.081,50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35" w:rsidRPr="00627B78" w:rsidRDefault="00617135" w:rsidP="0061713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35" w:rsidRPr="00627B78" w:rsidRDefault="00617135" w:rsidP="0061713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35" w:rsidRPr="00627B78" w:rsidRDefault="00617135" w:rsidP="0061713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306.081,50</w:t>
            </w:r>
          </w:p>
        </w:tc>
      </w:tr>
      <w:tr w:rsidR="00617135" w:rsidRPr="00627B78" w:rsidTr="004671DA">
        <w:trPr>
          <w:trHeight w:val="2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35" w:rsidRPr="00627B78" w:rsidRDefault="00617135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Razem-Rudnik Mały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35" w:rsidRPr="00627B78" w:rsidRDefault="00617135" w:rsidP="0061713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213.295,68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35" w:rsidRPr="00627B78" w:rsidRDefault="004671DA" w:rsidP="00617135">
            <w:pPr>
              <w:pStyle w:val="Bezodstpw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 w:rsidRPr="00627B78">
              <w:rPr>
                <w:rFonts w:ascii="Arial" w:eastAsiaTheme="minorEastAsia" w:hAnsi="Arial" w:cs="Arial"/>
                <w:sz w:val="18"/>
                <w:szCs w:val="18"/>
              </w:rPr>
              <w:t>3</w:t>
            </w:r>
            <w:r w:rsidR="00D50F5F" w:rsidRPr="00627B78">
              <w:rPr>
                <w:rFonts w:ascii="Arial" w:eastAsiaTheme="minorEastAsia" w:hAnsi="Arial" w:cs="Arial"/>
                <w:sz w:val="18"/>
                <w:szCs w:val="18"/>
              </w:rPr>
              <w:t>9.074,20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35" w:rsidRPr="00627B78" w:rsidRDefault="004671DA" w:rsidP="00617135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27B78">
              <w:rPr>
                <w:rFonts w:ascii="Arial" w:hAnsi="Arial" w:cs="Arial"/>
                <w:sz w:val="18"/>
                <w:szCs w:val="18"/>
              </w:rPr>
              <w:t>3</w:t>
            </w:r>
            <w:r w:rsidR="000F1BF0" w:rsidRPr="00627B78">
              <w:rPr>
                <w:rFonts w:ascii="Arial" w:hAnsi="Arial" w:cs="Arial"/>
                <w:sz w:val="18"/>
                <w:szCs w:val="18"/>
              </w:rPr>
              <w:t>9.391,00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35" w:rsidRPr="00627B78" w:rsidRDefault="00617135" w:rsidP="0061713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2</w:t>
            </w:r>
            <w:r w:rsidR="00F04DBA" w:rsidRPr="00627B78">
              <w:rPr>
                <w:rFonts w:ascii="Arial" w:hAnsi="Arial" w:cs="Arial"/>
                <w:sz w:val="20"/>
                <w:szCs w:val="20"/>
              </w:rPr>
              <w:t>13.612,48</w:t>
            </w:r>
          </w:p>
        </w:tc>
      </w:tr>
      <w:tr w:rsidR="00617135" w:rsidRPr="00627B78" w:rsidTr="004671D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35" w:rsidRPr="00627B78" w:rsidRDefault="00617135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Razem - Własna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35" w:rsidRPr="00627B78" w:rsidRDefault="00134BC4" w:rsidP="0061713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113.672</w:t>
            </w:r>
            <w:r w:rsidR="005E5BD7" w:rsidRPr="00627B78">
              <w:rPr>
                <w:rFonts w:ascii="Arial" w:hAnsi="Arial" w:cs="Arial"/>
                <w:sz w:val="20"/>
                <w:szCs w:val="20"/>
              </w:rPr>
              <w:t>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35" w:rsidRPr="00627B78" w:rsidRDefault="00617135" w:rsidP="00617135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35" w:rsidRPr="00627B78" w:rsidRDefault="001F6C26" w:rsidP="00617135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27B78">
              <w:rPr>
                <w:rFonts w:ascii="Arial" w:hAnsi="Arial" w:cs="Arial"/>
                <w:sz w:val="18"/>
                <w:szCs w:val="18"/>
              </w:rPr>
              <w:t>8.710</w:t>
            </w:r>
            <w:r w:rsidR="001D036D" w:rsidRPr="00627B78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35" w:rsidRPr="00627B78" w:rsidRDefault="00F04DBA" w:rsidP="0061713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1</w:t>
            </w:r>
            <w:r w:rsidR="005E5BD7" w:rsidRPr="00627B78">
              <w:rPr>
                <w:rFonts w:ascii="Arial" w:hAnsi="Arial" w:cs="Arial"/>
                <w:sz w:val="20"/>
                <w:szCs w:val="20"/>
              </w:rPr>
              <w:t>22.382,90</w:t>
            </w:r>
          </w:p>
        </w:tc>
      </w:tr>
      <w:tr w:rsidR="00617135" w:rsidRPr="00627B78" w:rsidTr="004671D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35" w:rsidRPr="00627B78" w:rsidRDefault="00617135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Razem - Łysiec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35" w:rsidRPr="00627B78" w:rsidRDefault="00617135" w:rsidP="0061713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157.541,85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35" w:rsidRPr="00627B78" w:rsidRDefault="00617135" w:rsidP="00617135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35" w:rsidRPr="00627B78" w:rsidRDefault="00C167AF" w:rsidP="00617135">
            <w:pPr>
              <w:pStyle w:val="Bezodstpw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 w:rsidRPr="00627B78">
              <w:rPr>
                <w:rFonts w:ascii="Arial" w:eastAsiaTheme="minorEastAsia" w:hAnsi="Arial" w:cs="Arial"/>
                <w:sz w:val="18"/>
                <w:szCs w:val="18"/>
              </w:rPr>
              <w:t>112.385,00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35" w:rsidRPr="00627B78" w:rsidRDefault="00F04DBA" w:rsidP="0061713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269.926,85</w:t>
            </w:r>
          </w:p>
        </w:tc>
      </w:tr>
      <w:tr w:rsidR="00617135" w:rsidRPr="00627B78" w:rsidTr="004671DA">
        <w:trPr>
          <w:trHeight w:val="2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35" w:rsidRPr="00627B78" w:rsidRDefault="00617135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Razem - Klepaczka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35" w:rsidRPr="00627B78" w:rsidRDefault="00617135" w:rsidP="0061713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180.165,81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35" w:rsidRPr="00627B78" w:rsidRDefault="00617135" w:rsidP="00617135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35" w:rsidRPr="00627B78" w:rsidRDefault="001D036D" w:rsidP="00617135">
            <w:pPr>
              <w:pStyle w:val="Bezodstpw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 w:rsidRPr="00627B78">
              <w:rPr>
                <w:rFonts w:ascii="Arial" w:eastAsiaTheme="minorEastAsia" w:hAnsi="Arial" w:cs="Arial"/>
                <w:sz w:val="18"/>
                <w:szCs w:val="18"/>
              </w:rPr>
              <w:t>14.205,00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35" w:rsidRPr="00627B78" w:rsidRDefault="00F04DBA" w:rsidP="00617135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194.370,81</w:t>
            </w:r>
          </w:p>
        </w:tc>
      </w:tr>
      <w:tr w:rsidR="00617135" w:rsidRPr="00627B78" w:rsidTr="004671D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35" w:rsidRPr="00627B78" w:rsidRDefault="00617135" w:rsidP="006C5832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7B78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35" w:rsidRPr="00627B78" w:rsidRDefault="00617135" w:rsidP="00617135">
            <w:pPr>
              <w:pStyle w:val="Bezodstpw"/>
              <w:jc w:val="right"/>
              <w:rPr>
                <w:rFonts w:ascii="Arial" w:hAnsi="Arial" w:cs="Arial"/>
                <w:b/>
              </w:rPr>
            </w:pPr>
            <w:r w:rsidRPr="00627B78">
              <w:rPr>
                <w:rFonts w:ascii="Arial" w:hAnsi="Arial" w:cs="Arial"/>
                <w:b/>
              </w:rPr>
              <w:t>970.757,74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35" w:rsidRPr="00627B78" w:rsidRDefault="00C167AF" w:rsidP="00617135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27B7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D50F5F" w:rsidRPr="00627B78">
              <w:rPr>
                <w:rFonts w:ascii="Arial" w:hAnsi="Arial" w:cs="Arial"/>
                <w:b/>
                <w:sz w:val="20"/>
                <w:szCs w:val="20"/>
              </w:rPr>
              <w:t>9.</w:t>
            </w:r>
            <w:r w:rsidRPr="00627B7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D50F5F" w:rsidRPr="00627B78">
              <w:rPr>
                <w:rFonts w:ascii="Arial" w:hAnsi="Arial" w:cs="Arial"/>
                <w:b/>
                <w:sz w:val="20"/>
                <w:szCs w:val="20"/>
              </w:rPr>
              <w:t>74,20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35" w:rsidRPr="00627B78" w:rsidRDefault="000F1BF0" w:rsidP="00617135">
            <w:pPr>
              <w:pStyle w:val="Bezodstpw"/>
              <w:jc w:val="right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27B78">
              <w:rPr>
                <w:rFonts w:ascii="Arial" w:eastAsiaTheme="minorEastAsia" w:hAnsi="Arial" w:cs="Arial"/>
                <w:b/>
                <w:sz w:val="20"/>
                <w:szCs w:val="20"/>
              </w:rPr>
              <w:t>174.691</w:t>
            </w:r>
            <w:r w:rsidR="00C167AF" w:rsidRPr="00627B78">
              <w:rPr>
                <w:rFonts w:ascii="Arial" w:eastAsiaTheme="minorEastAsia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35" w:rsidRPr="00627B78" w:rsidRDefault="00B46B71" w:rsidP="00617135">
            <w:pPr>
              <w:pStyle w:val="Bezodstpw"/>
              <w:jc w:val="right"/>
              <w:rPr>
                <w:rFonts w:ascii="Arial" w:hAnsi="Arial" w:cs="Arial"/>
                <w:b/>
              </w:rPr>
            </w:pPr>
            <w:r w:rsidRPr="00627B78">
              <w:rPr>
                <w:rFonts w:ascii="Arial" w:hAnsi="Arial" w:cs="Arial"/>
                <w:b/>
              </w:rPr>
              <w:t>1.106.374,54</w:t>
            </w:r>
          </w:p>
        </w:tc>
      </w:tr>
      <w:tr w:rsidR="005A207F" w:rsidRPr="00627B78" w:rsidTr="00ED60BB">
        <w:trPr>
          <w:trHeight w:val="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Rozchody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ED60BB" w:rsidP="006C5832">
            <w:pPr>
              <w:spacing w:after="0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627B7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-</w:t>
            </w:r>
            <w:r w:rsidR="005A207F" w:rsidRPr="00627B7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Likwidacja działki  nr 555</w:t>
            </w:r>
            <w:r w:rsidRPr="00627B7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/2</w:t>
            </w:r>
            <w:r w:rsidR="005A207F" w:rsidRPr="00627B7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położonej w m. Rudnik </w:t>
            </w:r>
            <w:r w:rsidRPr="00627B7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Mały przeznaczonej do  zamiany gruntów – 37.621,00zł</w:t>
            </w:r>
            <w:r w:rsidR="00D50F5F" w:rsidRPr="00627B7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+ likwidacja działek przeznaczonych do podziału (1.344,00zł +109,20zl) </w:t>
            </w:r>
            <w:r w:rsidR="00FE1984" w:rsidRPr="00627B7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–</w:t>
            </w:r>
            <w:r w:rsidR="00D50F5F" w:rsidRPr="00627B7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</w:t>
            </w:r>
            <w:r w:rsidR="00FE1984" w:rsidRPr="00627B7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39.074,20zł</w:t>
            </w:r>
          </w:p>
        </w:tc>
      </w:tr>
      <w:tr w:rsidR="005A207F" w:rsidRPr="00627B78" w:rsidTr="006C5832">
        <w:trPr>
          <w:trHeight w:val="2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i/>
                <w:sz w:val="17"/>
                <w:szCs w:val="17"/>
              </w:rPr>
            </w:pPr>
            <w:r w:rsidRPr="00627B78">
              <w:rPr>
                <w:rFonts w:ascii="Arial" w:eastAsia="Times New Roman" w:hAnsi="Arial" w:cs="Arial"/>
                <w:b/>
                <w:i/>
                <w:sz w:val="17"/>
                <w:szCs w:val="17"/>
              </w:rPr>
              <w:t>Przychody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84" w:rsidRPr="00627B78" w:rsidRDefault="005A207F" w:rsidP="000F1BF0">
            <w:pPr>
              <w:spacing w:after="0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627B7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- przyjęto nieodpłatnie nabyt</w:t>
            </w:r>
            <w:r w:rsidR="001D4B3D" w:rsidRPr="00627B7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e działki w m. Klepaczka</w:t>
            </w:r>
            <w:r w:rsidR="00ED60BB" w:rsidRPr="00627B7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</w:t>
            </w:r>
            <w:r w:rsidR="00FE1984" w:rsidRPr="00627B7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-14.205,00zł ( w tym: </w:t>
            </w:r>
            <w:r w:rsidR="00ED60BB" w:rsidRPr="00627B7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od Krajowego Ośrodka Wsparcia Rolnictwa-780,00</w:t>
            </w:r>
            <w:r w:rsidRPr="00627B7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</w:t>
            </w:r>
            <w:r w:rsidR="00ED60BB" w:rsidRPr="00627B7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zł</w:t>
            </w:r>
            <w:r w:rsidR="001D036D" w:rsidRPr="00627B7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oraz w formie darowizny mieszkańców – 13.425,00zł</w:t>
            </w:r>
            <w:r w:rsidR="00FE1984" w:rsidRPr="00627B7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)</w:t>
            </w:r>
          </w:p>
          <w:p w:rsidR="005A207F" w:rsidRPr="00627B78" w:rsidRDefault="00ED60BB" w:rsidP="000F1BF0">
            <w:pPr>
              <w:spacing w:after="0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627B7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- przyjęto </w:t>
            </w:r>
            <w:r w:rsidR="005A207F" w:rsidRPr="00627B7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na</w:t>
            </w:r>
            <w:r w:rsidRPr="00627B7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stan środków trwałych  działkę nabytą w wyniku zamiany</w:t>
            </w:r>
            <w:r w:rsidR="000F1BF0" w:rsidRPr="00627B7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w m. Rudnik Mały </w:t>
            </w:r>
            <w:r w:rsidRPr="00627B7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-</w:t>
            </w:r>
            <w:r w:rsidR="000F1BF0" w:rsidRPr="00627B7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</w:t>
            </w:r>
            <w:r w:rsidRPr="00627B7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38.047,00</w:t>
            </w:r>
            <w:r w:rsidR="005A207F" w:rsidRPr="00627B7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zł</w:t>
            </w:r>
            <w:r w:rsidR="000F1BF0" w:rsidRPr="00627B7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oraz działkę powstałą w wyniku podziału 1.344,00zł </w:t>
            </w:r>
          </w:p>
          <w:p w:rsidR="005A207F" w:rsidRPr="00627B78" w:rsidRDefault="005A207F" w:rsidP="00ED60BB">
            <w:pPr>
              <w:spacing w:after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627B7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- przyjęto </w:t>
            </w:r>
            <w:r w:rsidR="00ED60BB" w:rsidRPr="00627B7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 formie darowizny grunty od mieszkańców wsi Łysiec (14.200,00z +</w:t>
            </w:r>
            <w:r w:rsidR="001D036D" w:rsidRPr="00627B7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5.515,00zł+6.640,00zł+86.030,00</w:t>
            </w:r>
            <w:r w:rsidR="00C167AF" w:rsidRPr="00627B7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zł)</w:t>
            </w:r>
            <w:r w:rsidR="001D036D" w:rsidRPr="00627B7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</w:t>
            </w:r>
            <w:r w:rsidR="00C167AF" w:rsidRPr="00627B7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– 112.385,00</w:t>
            </w:r>
            <w:r w:rsidR="001D036D" w:rsidRPr="00627B7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zł</w:t>
            </w:r>
          </w:p>
          <w:p w:rsidR="001D036D" w:rsidRPr="00627B78" w:rsidRDefault="001D036D" w:rsidP="00ED60BB">
            <w:pPr>
              <w:spacing w:after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627B7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-przyjęto w formie darowizny grunty od mieszkańców wsi Własna -</w:t>
            </w:r>
            <w:r w:rsidR="001F6C26" w:rsidRPr="00627B7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 8.710</w:t>
            </w:r>
            <w:r w:rsidRPr="00627B7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,00zł</w:t>
            </w:r>
          </w:p>
        </w:tc>
      </w:tr>
    </w:tbl>
    <w:p w:rsidR="005A207F" w:rsidRPr="00627B78" w:rsidRDefault="005A207F" w:rsidP="005A207F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627B78">
        <w:rPr>
          <w:rFonts w:ascii="Arial" w:eastAsia="Times New Roman" w:hAnsi="Arial" w:cs="Arial"/>
          <w:lang w:eastAsia="pl-PL"/>
        </w:rPr>
        <w:t xml:space="preserve">          </w:t>
      </w:r>
    </w:p>
    <w:p w:rsidR="005A207F" w:rsidRPr="00627B78" w:rsidRDefault="005A207F" w:rsidP="005A207F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627B78">
        <w:rPr>
          <w:rFonts w:ascii="Arial" w:eastAsia="Times New Roman" w:hAnsi="Arial" w:cs="Arial"/>
          <w:lang w:eastAsia="pl-PL"/>
        </w:rPr>
        <w:t xml:space="preserve">        </w:t>
      </w:r>
      <w:r w:rsidR="000F1BF0"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W 2021</w:t>
      </w:r>
      <w:r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roku dokonano zmian w ewidencji gruntów (nieruchomości rolnych) położonych na terenie całej gminy, które spowodowały zwiększenie ich warto</w:t>
      </w:r>
      <w:r w:rsidR="000F1BF0" w:rsidRPr="00627B78">
        <w:rPr>
          <w:rFonts w:ascii="Arial" w:eastAsia="Times New Roman" w:hAnsi="Arial" w:cs="Arial"/>
          <w:sz w:val="20"/>
          <w:szCs w:val="20"/>
          <w:lang w:eastAsia="pl-PL"/>
        </w:rPr>
        <w:t>ści o kwotę – 135.616,80</w:t>
      </w:r>
      <w:r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zł. </w:t>
      </w:r>
    </w:p>
    <w:p w:rsidR="005A207F" w:rsidRPr="00627B78" w:rsidRDefault="005A207F" w:rsidP="005A207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7B78">
        <w:rPr>
          <w:rFonts w:ascii="Arial" w:eastAsia="Times New Roman" w:hAnsi="Arial" w:cs="Arial"/>
          <w:sz w:val="20"/>
          <w:szCs w:val="20"/>
          <w:lang w:eastAsia="pl-PL"/>
        </w:rPr>
        <w:t>Wprowadzone zmiany polegały na:</w:t>
      </w:r>
    </w:p>
    <w:p w:rsidR="005A207F" w:rsidRPr="00627B78" w:rsidRDefault="005A207F" w:rsidP="005A207F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 -  zmniejszeniu  o kwotę</w:t>
      </w:r>
      <w:r w:rsidR="008E2FAE" w:rsidRPr="00627B7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39.074,20</w:t>
      </w:r>
      <w:r w:rsidRPr="00627B7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zł, </w:t>
      </w:r>
    </w:p>
    <w:p w:rsidR="005A207F" w:rsidRPr="00627B78" w:rsidRDefault="005A207F" w:rsidP="005A207F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 -  zwiększeniu o kwotę</w:t>
      </w:r>
      <w:r w:rsidR="008E2FAE" w:rsidRPr="00627B7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 174.691,00</w:t>
      </w:r>
      <w:r w:rsidRPr="00627B78">
        <w:rPr>
          <w:rFonts w:ascii="Arial" w:eastAsia="Times New Roman" w:hAnsi="Arial" w:cs="Arial"/>
          <w:b/>
          <w:sz w:val="20"/>
          <w:szCs w:val="20"/>
          <w:lang w:eastAsia="pl-PL"/>
        </w:rPr>
        <w:t>zł.</w:t>
      </w:r>
    </w:p>
    <w:p w:rsidR="005A207F" w:rsidRPr="00627B78" w:rsidRDefault="005A207F" w:rsidP="005A207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7B78">
        <w:rPr>
          <w:rFonts w:ascii="Arial" w:eastAsia="Times New Roman" w:hAnsi="Arial" w:cs="Arial"/>
          <w:b/>
          <w:sz w:val="20"/>
          <w:szCs w:val="20"/>
          <w:lang w:eastAsia="pl-PL"/>
        </w:rPr>
        <w:t>Zmniejszenia wartości gruntów dokonano poprzez:</w:t>
      </w:r>
      <w:r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9A1282" w:rsidRPr="00627B78" w:rsidRDefault="005A207F" w:rsidP="005A207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7B78">
        <w:rPr>
          <w:rFonts w:ascii="Arial" w:eastAsia="Times New Roman" w:hAnsi="Arial" w:cs="Arial"/>
          <w:sz w:val="20"/>
          <w:szCs w:val="20"/>
          <w:lang w:eastAsia="pl-PL"/>
        </w:rPr>
        <w:t>- zmniejszenie wartości nieruch</w:t>
      </w:r>
      <w:r w:rsidR="009A1282"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omości położonych w m. Rudnik Mały z uwagi na zamianę gruntów o </w:t>
      </w:r>
    </w:p>
    <w:p w:rsidR="005A207F" w:rsidRPr="00627B78" w:rsidRDefault="009A1282" w:rsidP="005A207F">
      <w:pPr>
        <w:spacing w:after="0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D50F5F"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kwotę – </w:t>
      </w:r>
      <w:r w:rsidR="00D50F5F" w:rsidRPr="00627B78">
        <w:rPr>
          <w:rFonts w:ascii="Arial" w:eastAsia="Times New Roman" w:hAnsi="Arial" w:cs="Arial"/>
          <w:b/>
          <w:sz w:val="20"/>
          <w:szCs w:val="20"/>
          <w:lang w:eastAsia="pl-PL"/>
        </w:rPr>
        <w:t>39.074,2</w:t>
      </w:r>
      <w:r w:rsidRPr="00627B78"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  <w:r w:rsidR="005A207F" w:rsidRPr="00627B78">
        <w:rPr>
          <w:rFonts w:ascii="Arial" w:eastAsia="Times New Roman" w:hAnsi="Arial" w:cs="Arial"/>
          <w:b/>
          <w:sz w:val="20"/>
          <w:szCs w:val="20"/>
          <w:lang w:eastAsia="pl-PL"/>
        </w:rPr>
        <w:t>zł</w:t>
      </w:r>
      <w:r w:rsidR="005A207F"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, </w:t>
      </w:r>
      <w:r w:rsidR="005A207F" w:rsidRPr="00627B78">
        <w:rPr>
          <w:rFonts w:ascii="Arial" w:eastAsia="Times New Roman" w:hAnsi="Arial" w:cs="Arial"/>
          <w:i/>
          <w:sz w:val="18"/>
          <w:szCs w:val="18"/>
          <w:lang w:eastAsia="pl-PL"/>
        </w:rPr>
        <w:t>w tym z  uwagi na:</w:t>
      </w:r>
      <w:r w:rsidR="005A207F"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:      </w:t>
      </w:r>
    </w:p>
    <w:p w:rsidR="009A1282" w:rsidRPr="00627B78" w:rsidRDefault="009A1282" w:rsidP="005A207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 - nieodpłatne przekazanie działki  nr 555/2 o pow. 0,2493ha o wartości -</w:t>
      </w:r>
      <w:r w:rsidR="00B46B71"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27B78">
        <w:rPr>
          <w:rFonts w:ascii="Arial" w:eastAsia="Times New Roman" w:hAnsi="Arial" w:cs="Arial"/>
          <w:sz w:val="20"/>
          <w:szCs w:val="20"/>
          <w:lang w:eastAsia="pl-PL"/>
        </w:rPr>
        <w:t>37.621,00zł</w:t>
      </w:r>
      <w:r w:rsidR="00F319D6" w:rsidRPr="00627B78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D50F5F" w:rsidRPr="00627B78" w:rsidRDefault="00D50F5F" w:rsidP="005A207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 - likwidacja działek przeznaczonych do podziału (1.344,00zł +109,20zl) – 1.453,20zł.</w:t>
      </w:r>
    </w:p>
    <w:p w:rsidR="005A207F" w:rsidRPr="00627B78" w:rsidRDefault="005A207F" w:rsidP="009A128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5A207F" w:rsidRPr="00627B78" w:rsidRDefault="005A207F" w:rsidP="005A207F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27B7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Zwiększenia wartości gruntów dokonano poprzez:  </w:t>
      </w:r>
    </w:p>
    <w:p w:rsidR="009A1282" w:rsidRPr="00627B78" w:rsidRDefault="009A1282" w:rsidP="009A128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-zwiększenie wartości nieruchomości położonych w m. Rudnik Mały z uwagi na zamianę gruntów o </w:t>
      </w:r>
    </w:p>
    <w:p w:rsidR="009A1282" w:rsidRPr="00627B78" w:rsidRDefault="009A1282" w:rsidP="009A1282">
      <w:pPr>
        <w:spacing w:after="0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  kwotę – </w:t>
      </w:r>
      <w:r w:rsidRPr="00627B78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="004008AA" w:rsidRPr="00627B78">
        <w:rPr>
          <w:rFonts w:ascii="Arial" w:eastAsia="Times New Roman" w:hAnsi="Arial" w:cs="Arial"/>
          <w:b/>
          <w:sz w:val="20"/>
          <w:szCs w:val="20"/>
          <w:lang w:eastAsia="pl-PL"/>
        </w:rPr>
        <w:t>9.391</w:t>
      </w:r>
      <w:r w:rsidRPr="00627B7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,00zł </w:t>
      </w:r>
      <w:r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627B78">
        <w:rPr>
          <w:rFonts w:ascii="Arial" w:eastAsia="Times New Roman" w:hAnsi="Arial" w:cs="Arial"/>
          <w:i/>
          <w:sz w:val="18"/>
          <w:szCs w:val="18"/>
          <w:lang w:eastAsia="pl-PL"/>
        </w:rPr>
        <w:t>w tym z  uwagi na:</w:t>
      </w:r>
      <w:r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:      </w:t>
      </w:r>
    </w:p>
    <w:p w:rsidR="009A1282" w:rsidRPr="00627B78" w:rsidRDefault="009A1282" w:rsidP="009A128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 - nieodpłatne nabycie działki  nr 554/1 o pow. 0,</w:t>
      </w:r>
      <w:r w:rsidR="00313AAC" w:rsidRPr="00627B78">
        <w:rPr>
          <w:rFonts w:ascii="Arial" w:eastAsia="Times New Roman" w:hAnsi="Arial" w:cs="Arial"/>
          <w:sz w:val="20"/>
          <w:szCs w:val="20"/>
          <w:lang w:eastAsia="pl-PL"/>
        </w:rPr>
        <w:t>3604</w:t>
      </w:r>
      <w:r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ha </w:t>
      </w:r>
      <w:r w:rsidR="004008AA"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w wyniku zamiany </w:t>
      </w:r>
      <w:r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o wartości </w:t>
      </w:r>
      <w:r w:rsidR="00313AAC" w:rsidRPr="00627B78">
        <w:rPr>
          <w:rFonts w:ascii="Arial" w:eastAsia="Times New Roman" w:hAnsi="Arial" w:cs="Arial"/>
          <w:sz w:val="20"/>
          <w:szCs w:val="20"/>
          <w:lang w:eastAsia="pl-PL"/>
        </w:rPr>
        <w:t>– 38.047,00</w:t>
      </w:r>
      <w:r w:rsidRPr="00627B78">
        <w:rPr>
          <w:rFonts w:ascii="Arial" w:eastAsia="Times New Roman" w:hAnsi="Arial" w:cs="Arial"/>
          <w:sz w:val="20"/>
          <w:szCs w:val="20"/>
          <w:lang w:eastAsia="pl-PL"/>
        </w:rPr>
        <w:t>zł</w:t>
      </w:r>
    </w:p>
    <w:p w:rsidR="009A1282" w:rsidRPr="00627B78" w:rsidRDefault="009A1282" w:rsidP="005A207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008AA"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- zaksięgowanie wartości otrzymanej po podziale działki – 1.344,00zł</w:t>
      </w:r>
    </w:p>
    <w:p w:rsidR="004008AA" w:rsidRPr="00627B78" w:rsidRDefault="004008AA" w:rsidP="005A207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A207F" w:rsidRPr="00627B78" w:rsidRDefault="005A207F" w:rsidP="005A207F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27B7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- </w:t>
      </w:r>
      <w:r w:rsidRPr="00627B7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zwiększenie wartości gruntów  i  nieruchomości  rolnych  położonych w  m.  </w:t>
      </w:r>
      <w:r w:rsidR="001D4B3D" w:rsidRPr="00627B78">
        <w:rPr>
          <w:rFonts w:ascii="Arial" w:eastAsia="Times New Roman" w:hAnsi="Arial" w:cs="Arial"/>
          <w:b/>
          <w:sz w:val="20"/>
          <w:szCs w:val="20"/>
          <w:lang w:eastAsia="pl-PL"/>
        </w:rPr>
        <w:t>Klepaczka</w:t>
      </w:r>
      <w:r w:rsidRPr="00627B7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o kwotę </w:t>
      </w:r>
      <w:r w:rsidR="00F319D6" w:rsidRPr="00627B7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</w:t>
      </w:r>
      <w:r w:rsidR="004008AA" w:rsidRPr="00627B78">
        <w:rPr>
          <w:rFonts w:ascii="Arial" w:hAnsi="Arial" w:cs="Arial"/>
          <w:b/>
          <w:sz w:val="20"/>
          <w:szCs w:val="20"/>
        </w:rPr>
        <w:t>14.205</w:t>
      </w:r>
      <w:r w:rsidR="00866A8E" w:rsidRPr="00627B78">
        <w:rPr>
          <w:rFonts w:ascii="Arial" w:hAnsi="Arial" w:cs="Arial"/>
          <w:b/>
          <w:sz w:val="20"/>
          <w:szCs w:val="20"/>
        </w:rPr>
        <w:t>,00</w:t>
      </w:r>
      <w:r w:rsidRPr="00627B78">
        <w:rPr>
          <w:rFonts w:ascii="Arial" w:hAnsi="Arial" w:cs="Arial"/>
          <w:b/>
          <w:sz w:val="20"/>
          <w:szCs w:val="20"/>
        </w:rPr>
        <w:t>zł</w:t>
      </w:r>
      <w:r w:rsidRPr="00627B78">
        <w:rPr>
          <w:rFonts w:ascii="Arial" w:hAnsi="Arial" w:cs="Arial"/>
          <w:sz w:val="20"/>
          <w:szCs w:val="20"/>
        </w:rPr>
        <w:t>,</w:t>
      </w:r>
      <w:r w:rsidR="00866A8E"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w tym z tytułu</w:t>
      </w:r>
      <w:r w:rsidRPr="00627B78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1D4B3D" w:rsidRPr="00627B78" w:rsidRDefault="001D4B3D" w:rsidP="005A207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866A8E" w:rsidRPr="00627B78">
        <w:rPr>
          <w:rFonts w:ascii="Arial" w:eastAsia="Times New Roman" w:hAnsi="Arial" w:cs="Arial"/>
          <w:sz w:val="20"/>
          <w:szCs w:val="20"/>
          <w:lang w:eastAsia="pl-PL"/>
        </w:rPr>
        <w:t>nabycia</w:t>
      </w:r>
      <w:r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66A8E"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gruntów od Krajowego Ośrodka Wsparcia Rolnictwa (działka</w:t>
      </w:r>
      <w:r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pod zajętą drogę </w:t>
      </w:r>
      <w:r w:rsidR="00866A8E" w:rsidRPr="00627B78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ul. Topolową (nr 6/6 o pow. 0,0039ha ) - 780,00zł</w:t>
      </w:r>
      <w:r w:rsidR="00313AAC" w:rsidRPr="00627B78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313AAC" w:rsidRPr="00627B78" w:rsidRDefault="00313AAC" w:rsidP="00313AA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7B78">
        <w:rPr>
          <w:rFonts w:ascii="Arial" w:eastAsia="Times New Roman" w:hAnsi="Arial" w:cs="Arial"/>
          <w:sz w:val="20"/>
          <w:szCs w:val="20"/>
          <w:lang w:eastAsia="pl-PL"/>
        </w:rPr>
        <w:t>-nabycia gruntów od mieszkańców w formie darowizny – pod budowę dróg gminnych  ( nr 1/9 o pow. 0,2685ha -13.425,00zł</w:t>
      </w:r>
      <w:r w:rsidR="004008AA" w:rsidRPr="00627B7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13AAC" w:rsidRPr="00627B78" w:rsidRDefault="00313AAC" w:rsidP="00313AA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6A8E" w:rsidRPr="00627B78" w:rsidRDefault="00866A8E" w:rsidP="005A207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7B78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627B7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zwiększenie wartości gruntów i nieruchomości </w:t>
      </w:r>
      <w:r w:rsidR="004008AA" w:rsidRPr="00627B78">
        <w:rPr>
          <w:rFonts w:ascii="Arial" w:eastAsia="Times New Roman" w:hAnsi="Arial" w:cs="Arial"/>
          <w:b/>
          <w:sz w:val="20"/>
          <w:szCs w:val="20"/>
          <w:lang w:eastAsia="pl-PL"/>
        </w:rPr>
        <w:t>rolnych położonych w m. Własna o kwotę</w:t>
      </w:r>
      <w:r w:rsidR="00F319D6" w:rsidRPr="00627B78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4008AA"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008AA" w:rsidRPr="00627B78">
        <w:rPr>
          <w:rFonts w:ascii="Arial" w:eastAsia="Times New Roman" w:hAnsi="Arial" w:cs="Arial"/>
          <w:b/>
          <w:sz w:val="20"/>
          <w:szCs w:val="20"/>
          <w:lang w:eastAsia="pl-PL"/>
        </w:rPr>
        <w:t>8.710,00zł</w:t>
      </w:r>
      <w:r w:rsidRPr="00627B78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w tym z tytułu;</w:t>
      </w:r>
    </w:p>
    <w:p w:rsidR="001D4B3D" w:rsidRPr="00627B78" w:rsidRDefault="00866A8E" w:rsidP="005A207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- nabycia gruntów </w:t>
      </w:r>
      <w:r w:rsidR="009A1282"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od mieszkańców </w:t>
      </w:r>
      <w:r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w formie darowizny </w:t>
      </w:r>
      <w:r w:rsidR="001D4B3D" w:rsidRPr="00627B78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D4B3D"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pod </w:t>
      </w:r>
      <w:r w:rsidR="009A1282" w:rsidRPr="00627B78">
        <w:rPr>
          <w:rFonts w:ascii="Arial" w:eastAsia="Times New Roman" w:hAnsi="Arial" w:cs="Arial"/>
          <w:sz w:val="20"/>
          <w:szCs w:val="20"/>
          <w:lang w:eastAsia="pl-PL"/>
        </w:rPr>
        <w:t>budowę dróg gminnych  ( nr 374/2 o pow. 0,0358ha -1.790,00</w:t>
      </w:r>
      <w:r w:rsidR="001D4B3D" w:rsidRPr="00627B78">
        <w:rPr>
          <w:rFonts w:ascii="Arial" w:eastAsia="Times New Roman" w:hAnsi="Arial" w:cs="Arial"/>
          <w:sz w:val="20"/>
          <w:szCs w:val="20"/>
          <w:lang w:eastAsia="pl-PL"/>
        </w:rPr>
        <w:t>zł</w:t>
      </w:r>
      <w:r w:rsidR="009A1282" w:rsidRPr="00627B78">
        <w:rPr>
          <w:rFonts w:ascii="Arial" w:eastAsia="Times New Roman" w:hAnsi="Arial" w:cs="Arial"/>
          <w:sz w:val="20"/>
          <w:szCs w:val="20"/>
          <w:lang w:eastAsia="pl-PL"/>
        </w:rPr>
        <w:t>, nr 19/22 o pow.0,1384ha</w:t>
      </w:r>
      <w:r w:rsidR="00D028A6"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A1282" w:rsidRPr="00627B78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D028A6"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A1282" w:rsidRPr="00627B78">
        <w:rPr>
          <w:rFonts w:ascii="Arial" w:eastAsia="Times New Roman" w:hAnsi="Arial" w:cs="Arial"/>
          <w:sz w:val="20"/>
          <w:szCs w:val="20"/>
          <w:lang w:eastAsia="pl-PL"/>
        </w:rPr>
        <w:t>6.920,00zł</w:t>
      </w:r>
      <w:r w:rsidR="001F6C26" w:rsidRPr="00627B78">
        <w:rPr>
          <w:rFonts w:ascii="Arial" w:eastAsia="Times New Roman" w:hAnsi="Arial" w:cs="Arial"/>
          <w:sz w:val="20"/>
          <w:szCs w:val="20"/>
          <w:lang w:eastAsia="pl-PL"/>
        </w:rPr>
        <w:t>) – 8.710,00zł</w:t>
      </w:r>
    </w:p>
    <w:p w:rsidR="00313AAC" w:rsidRPr="00627B78" w:rsidRDefault="00313AAC" w:rsidP="005A207F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13AAC" w:rsidRPr="00627B78" w:rsidRDefault="00313AAC" w:rsidP="00313AA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7B78">
        <w:rPr>
          <w:rFonts w:ascii="Arial" w:eastAsia="Times New Roman" w:hAnsi="Arial" w:cs="Arial"/>
          <w:b/>
          <w:sz w:val="20"/>
          <w:szCs w:val="20"/>
          <w:lang w:eastAsia="pl-PL"/>
        </w:rPr>
        <w:t>-zwiększenie wartości gruntów i nieruchomości rolnych położonych w m. Łysiec o kwotę</w:t>
      </w:r>
      <w:r w:rsidR="00F319D6" w:rsidRPr="00627B7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F319D6" w:rsidRPr="00627B78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008AA" w:rsidRPr="00627B78">
        <w:rPr>
          <w:rFonts w:ascii="Arial" w:eastAsiaTheme="minorEastAsia" w:hAnsi="Arial" w:cs="Arial"/>
          <w:b/>
          <w:sz w:val="18"/>
          <w:szCs w:val="18"/>
        </w:rPr>
        <w:t>112.385,00zł</w:t>
      </w:r>
      <w:r w:rsidRPr="00627B78">
        <w:rPr>
          <w:rFonts w:ascii="Arial" w:eastAsia="Times New Roman" w:hAnsi="Arial" w:cs="Arial"/>
          <w:sz w:val="20"/>
          <w:szCs w:val="20"/>
          <w:lang w:eastAsia="pl-PL"/>
        </w:rPr>
        <w:t>, w tym z tytułu;</w:t>
      </w:r>
    </w:p>
    <w:p w:rsidR="00313AAC" w:rsidRPr="00627B78" w:rsidRDefault="00313AAC" w:rsidP="00313AA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- nabycia gruntów od mieszkańców w formie darowizny – pod budowę dróg gminnych  (nr 248/3 o pow. 0,00118ha – 590,00zł, </w:t>
      </w:r>
      <w:r w:rsidR="00AF041F"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C63A0" w:rsidRPr="00627B78">
        <w:rPr>
          <w:rFonts w:ascii="Arial" w:eastAsia="Times New Roman" w:hAnsi="Arial" w:cs="Arial"/>
          <w:sz w:val="20"/>
          <w:szCs w:val="20"/>
          <w:lang w:eastAsia="pl-PL"/>
        </w:rPr>
        <w:t>nr 248/5 o pow. 0,0071 ha -</w:t>
      </w:r>
      <w:r w:rsidR="00AF041F"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C63A0"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355,00zł, </w:t>
      </w:r>
      <w:r w:rsidR="00AF041F"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C63A0" w:rsidRPr="00627B78">
        <w:rPr>
          <w:rFonts w:ascii="Arial" w:eastAsia="Times New Roman" w:hAnsi="Arial" w:cs="Arial"/>
          <w:sz w:val="20"/>
          <w:szCs w:val="20"/>
          <w:lang w:eastAsia="pl-PL"/>
        </w:rPr>
        <w:t>nr 248/14 o pow.0,1024ha – 5.120,00zł,  nr.245/5 o pow.0,0115ha – 575,00zł,</w:t>
      </w:r>
      <w:r w:rsidR="00AF041F"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C63A0"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nr </w:t>
      </w:r>
      <w:r w:rsidR="006F456B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627B78">
        <w:rPr>
          <w:rFonts w:ascii="Arial" w:eastAsia="Times New Roman" w:hAnsi="Arial" w:cs="Arial"/>
          <w:sz w:val="20"/>
          <w:szCs w:val="20"/>
          <w:lang w:eastAsia="pl-PL"/>
        </w:rPr>
        <w:t>47/7 o pow. 0,0499ha – 2.495,00zł,</w:t>
      </w:r>
      <w:r w:rsidR="00AF041F"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nr 250/6 o pow.0,0102ha </w:t>
      </w:r>
      <w:r w:rsidRPr="00627B78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- 510,00zł, </w:t>
      </w:r>
      <w:r w:rsidR="00AF041F"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27B78">
        <w:rPr>
          <w:rFonts w:ascii="Arial" w:eastAsia="Times New Roman" w:hAnsi="Arial" w:cs="Arial"/>
          <w:sz w:val="20"/>
          <w:szCs w:val="20"/>
          <w:lang w:eastAsia="pl-PL"/>
        </w:rPr>
        <w:t>nr 250/7 o pow.0,0502ha -</w:t>
      </w:r>
      <w:r w:rsidR="00AF041F"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27B78">
        <w:rPr>
          <w:rFonts w:ascii="Arial" w:eastAsia="Times New Roman" w:hAnsi="Arial" w:cs="Arial"/>
          <w:sz w:val="20"/>
          <w:szCs w:val="20"/>
          <w:lang w:eastAsia="pl-PL"/>
        </w:rPr>
        <w:t>2.510,00zł</w:t>
      </w:r>
      <w:r w:rsidR="00CC63A0"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AF041F"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C63A0"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nr 251/12 o pow. 0,1018ha – 5.090,00zł, </w:t>
      </w:r>
      <w:r w:rsidR="00AF041F"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C63A0"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nr 251/3 o pow. 0,0128ha - 640,00zł, </w:t>
      </w:r>
      <w:r w:rsidR="00AF041F"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C63A0" w:rsidRPr="00627B78">
        <w:rPr>
          <w:rFonts w:ascii="Arial" w:eastAsia="Times New Roman" w:hAnsi="Arial" w:cs="Arial"/>
          <w:sz w:val="20"/>
          <w:szCs w:val="20"/>
          <w:lang w:eastAsia="pl-PL"/>
        </w:rPr>
        <w:t>nr 167/7 o pow. 0,0326ha – 1.630,00zł,  nr 167/15 o pow.0,01150</w:t>
      </w:r>
      <w:r w:rsidR="00C167AF"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ha -     </w:t>
      </w:r>
      <w:r w:rsidR="00CC63A0" w:rsidRPr="00627B78">
        <w:rPr>
          <w:rFonts w:ascii="Arial" w:eastAsia="Times New Roman" w:hAnsi="Arial" w:cs="Arial"/>
          <w:sz w:val="20"/>
          <w:szCs w:val="20"/>
          <w:lang w:eastAsia="pl-PL"/>
        </w:rPr>
        <w:t>,0528ha – 2.640,00zł, nr 167/14 o pow. 0,0082ha – 410,00zł, nr 169/10 o pow.0,0084ha - 420,00zł, nr 169/11</w:t>
      </w:r>
      <w:r w:rsidR="00AF041F"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028A6" w:rsidRPr="00627B78">
        <w:rPr>
          <w:rFonts w:ascii="Arial" w:eastAsia="Times New Roman" w:hAnsi="Arial" w:cs="Arial"/>
          <w:sz w:val="20"/>
          <w:szCs w:val="20"/>
          <w:lang w:eastAsia="pl-PL"/>
        </w:rPr>
        <w:t>o pow.0,1068ha -</w:t>
      </w:r>
      <w:r w:rsidR="00AF041F"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028A6"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5.340,00zł, </w:t>
      </w:r>
      <w:r w:rsidR="00AF041F"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028A6"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nr 171/10 o pow.0,082ha - 410,00zł, </w:t>
      </w:r>
      <w:r w:rsidR="00AF041F"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028A6" w:rsidRPr="00627B78">
        <w:rPr>
          <w:rFonts w:ascii="Arial" w:eastAsia="Times New Roman" w:hAnsi="Arial" w:cs="Arial"/>
          <w:sz w:val="20"/>
          <w:szCs w:val="20"/>
          <w:lang w:eastAsia="pl-PL"/>
        </w:rPr>
        <w:t>nr 357/27 o pow.0,3267ha – 16.335,00zł, nr.165/10 o pow. 0,0074ha – 370,00zł, nr 354/10 o pow.0,0011ha 0 55,00zł, nr 94/28 o pow.0,7688ha – 38.440,00zł, nr 93/14 o pow.0,2850ha -14.250,00zl</w:t>
      </w:r>
      <w:r w:rsidR="001F6C26" w:rsidRPr="00627B78">
        <w:rPr>
          <w:rFonts w:ascii="Arial" w:eastAsia="Times New Roman" w:hAnsi="Arial" w:cs="Arial"/>
          <w:sz w:val="20"/>
          <w:szCs w:val="20"/>
          <w:lang w:eastAsia="pl-PL"/>
        </w:rPr>
        <w:t>, nr 346/27 o pow.0,284ha – 14.200,00zł</w:t>
      </w:r>
      <w:r w:rsidR="004008AA"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) - </w:t>
      </w:r>
      <w:r w:rsidR="004008AA" w:rsidRPr="00627B78">
        <w:rPr>
          <w:rFonts w:ascii="Arial" w:eastAsiaTheme="minorEastAsia" w:hAnsi="Arial" w:cs="Arial"/>
          <w:sz w:val="18"/>
          <w:szCs w:val="18"/>
        </w:rPr>
        <w:t>112.385,00zł</w:t>
      </w:r>
      <w:r w:rsidR="00F319D6" w:rsidRPr="00627B78">
        <w:rPr>
          <w:rFonts w:ascii="Arial" w:eastAsiaTheme="minorEastAsia" w:hAnsi="Arial" w:cs="Arial"/>
          <w:sz w:val="18"/>
          <w:szCs w:val="18"/>
        </w:rPr>
        <w:t>.</w:t>
      </w:r>
    </w:p>
    <w:p w:rsidR="00313AAC" w:rsidRPr="00627B78" w:rsidRDefault="00313AAC" w:rsidP="005A207F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A207F" w:rsidRPr="00627B78" w:rsidRDefault="005A207F" w:rsidP="005A207F">
      <w:pPr>
        <w:spacing w:after="0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27B78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Tabela Nr 9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6"/>
        <w:gridCol w:w="1418"/>
        <w:gridCol w:w="1134"/>
        <w:gridCol w:w="850"/>
        <w:gridCol w:w="1276"/>
      </w:tblGrid>
      <w:tr w:rsidR="005A0947" w:rsidRPr="00627B78" w:rsidTr="00B46B71">
        <w:trPr>
          <w:trHeight w:val="1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47" w:rsidRPr="00627B78" w:rsidRDefault="005A0947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Wyszczególnienie</w:t>
            </w:r>
          </w:p>
          <w:p w:rsidR="005A0947" w:rsidRPr="00627B78" w:rsidRDefault="005A0947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(nazwa obiektu)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47" w:rsidRPr="00627B78" w:rsidRDefault="005A0947" w:rsidP="005D430B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Stan na 31.12.2020r.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47" w:rsidRPr="00627B78" w:rsidRDefault="005A0947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Zmiany w wartości środków trwałych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47" w:rsidRPr="00627B78" w:rsidRDefault="005A0947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Stan na 31.12.2021r.</w:t>
            </w:r>
          </w:p>
        </w:tc>
      </w:tr>
      <w:tr w:rsidR="005A0947" w:rsidRPr="00627B78" w:rsidTr="00B46B71">
        <w:trPr>
          <w:trHeight w:val="2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47" w:rsidRPr="00627B78" w:rsidRDefault="005A0947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Pozostałe środki trwałe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5D430B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Wartość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47" w:rsidRPr="00627B78" w:rsidRDefault="005A0947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Rozchody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47" w:rsidRPr="00627B78" w:rsidRDefault="005A0947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Przychody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47" w:rsidRPr="00627B78" w:rsidRDefault="005A0947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Wartość brutto</w:t>
            </w:r>
          </w:p>
        </w:tc>
      </w:tr>
      <w:tr w:rsidR="005A0947" w:rsidRPr="00627B78" w:rsidTr="00B46B7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47" w:rsidRPr="00627B78" w:rsidRDefault="005A0947" w:rsidP="006C58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Samochody strażackie (3szt)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189.951,00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FE7FC8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14.694,00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0947" w:rsidRPr="00627B78" w:rsidRDefault="00E542F3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175.257,00</w:t>
            </w:r>
          </w:p>
        </w:tc>
      </w:tr>
      <w:tr w:rsidR="005A0947" w:rsidRPr="00627B78" w:rsidTr="00B46B7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Inne pojazdy-</w:t>
            </w:r>
            <w:r w:rsidRPr="00627B78">
              <w:rPr>
                <w:rFonts w:ascii="Arial" w:hAnsi="Arial" w:cs="Arial"/>
                <w:sz w:val="20"/>
                <w:szCs w:val="20"/>
              </w:rPr>
              <w:t xml:space="preserve">Traktorek ogrodowy </w:t>
            </w:r>
            <w:r w:rsidRPr="00627B78">
              <w:rPr>
                <w:rFonts w:ascii="Arial" w:hAnsi="Arial" w:cs="Arial"/>
                <w:sz w:val="16"/>
                <w:szCs w:val="16"/>
              </w:rPr>
              <w:t>155-107HRB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16 716,41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16 716,41</w:t>
            </w:r>
          </w:p>
        </w:tc>
      </w:tr>
      <w:tr w:rsidR="005A0947" w:rsidRPr="00627B78" w:rsidTr="00B46B7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6C583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Kosiarka typu Traktorek-OSP Starcza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E542F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8.899,00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E542F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8.899,00</w:t>
            </w:r>
          </w:p>
        </w:tc>
      </w:tr>
      <w:tr w:rsidR="005A0947" w:rsidRPr="00627B78" w:rsidTr="00B46B7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6C5832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 xml:space="preserve">Ciągnik wraz z osprzętem </w:t>
            </w:r>
            <w:r w:rsidRPr="00627B78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Pr="00627B78">
              <w:rPr>
                <w:rFonts w:ascii="Arial" w:hAnsi="Arial" w:cs="Arial"/>
                <w:sz w:val="18"/>
                <w:szCs w:val="18"/>
              </w:rPr>
              <w:t>wertykulator</w:t>
            </w:r>
            <w:proofErr w:type="spellEnd"/>
            <w:r w:rsidRPr="00627B78">
              <w:rPr>
                <w:rFonts w:ascii="Arial" w:hAnsi="Arial" w:cs="Arial"/>
                <w:sz w:val="18"/>
                <w:szCs w:val="18"/>
              </w:rPr>
              <w:t>, wózek deszczujący i do malowania linii, przyczepa lekka  itp.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E542F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96.459,26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E542F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96.459,26</w:t>
            </w:r>
          </w:p>
        </w:tc>
      </w:tr>
      <w:tr w:rsidR="005A0947" w:rsidRPr="00627B78" w:rsidTr="00B46B7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6C583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Kosiarka samojezdna</w:t>
            </w:r>
            <w:r w:rsidRPr="00627B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7B78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627B78">
              <w:rPr>
                <w:rFonts w:ascii="Arial" w:hAnsi="Arial" w:cs="Arial"/>
                <w:sz w:val="18"/>
                <w:szCs w:val="18"/>
              </w:rPr>
              <w:t>traktorowa -</w:t>
            </w:r>
            <w:proofErr w:type="spellStart"/>
            <w:r w:rsidRPr="00627B78">
              <w:rPr>
                <w:rFonts w:ascii="Arial" w:hAnsi="Arial" w:cs="Arial"/>
                <w:sz w:val="18"/>
                <w:szCs w:val="18"/>
              </w:rPr>
              <w:t>Stiga</w:t>
            </w:r>
            <w:proofErr w:type="spellEnd"/>
            <w:r w:rsidRPr="00627B78">
              <w:rPr>
                <w:rFonts w:ascii="Arial" w:hAnsi="Arial" w:cs="Arial"/>
                <w:sz w:val="18"/>
                <w:szCs w:val="18"/>
              </w:rPr>
              <w:t xml:space="preserve"> Estate</w:t>
            </w:r>
            <w:r w:rsidRPr="00627B78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627B78">
              <w:rPr>
                <w:rFonts w:ascii="Arial" w:hAnsi="Arial" w:cs="Arial"/>
                <w:sz w:val="18"/>
                <w:szCs w:val="18"/>
              </w:rPr>
              <w:t>wraz z osprzętem</w:t>
            </w:r>
            <w:r w:rsidRPr="00627B78">
              <w:rPr>
                <w:rFonts w:ascii="Arial" w:hAnsi="Arial" w:cs="Arial"/>
                <w:b/>
                <w:sz w:val="18"/>
                <w:szCs w:val="18"/>
              </w:rPr>
              <w:t xml:space="preserve">   (</w:t>
            </w:r>
            <w:r w:rsidRPr="00627B78">
              <w:rPr>
                <w:rFonts w:ascii="Arial" w:hAnsi="Arial" w:cs="Arial"/>
                <w:sz w:val="18"/>
                <w:szCs w:val="18"/>
              </w:rPr>
              <w:t>Zbieracz trawy i liści -</w:t>
            </w:r>
            <w:proofErr w:type="spellStart"/>
            <w:r w:rsidRPr="00627B78">
              <w:rPr>
                <w:rFonts w:ascii="Arial" w:hAnsi="Arial" w:cs="Arial"/>
                <w:sz w:val="18"/>
                <w:szCs w:val="18"/>
              </w:rPr>
              <w:t>Husqvarna</w:t>
            </w:r>
            <w:proofErr w:type="spellEnd"/>
            <w:r w:rsidRPr="00627B7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E542F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18.801,78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E542F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E542F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18.801,78</w:t>
            </w:r>
          </w:p>
        </w:tc>
      </w:tr>
      <w:tr w:rsidR="005A0947" w:rsidRPr="00627B78" w:rsidTr="00B46B7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Sprzęt komputerowy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115.541,34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E542F3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115.541,34</w:t>
            </w:r>
          </w:p>
        </w:tc>
      </w:tr>
      <w:tr w:rsidR="005A0947" w:rsidRPr="00627B78" w:rsidTr="00B46B7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47" w:rsidRPr="00627B78" w:rsidRDefault="005A0947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-Węzeł sieci szkieletowej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58.660,70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E542F3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58.660,70</w:t>
            </w:r>
          </w:p>
        </w:tc>
      </w:tr>
      <w:tr w:rsidR="005A0947" w:rsidRPr="00627B78" w:rsidTr="00B46B7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 xml:space="preserve">Urządzenie </w:t>
            </w:r>
            <w:r w:rsidRPr="00627B78">
              <w:rPr>
                <w:rFonts w:ascii="Arial" w:eastAsia="Times New Roman" w:hAnsi="Arial" w:cs="Arial"/>
                <w:sz w:val="18"/>
                <w:szCs w:val="18"/>
              </w:rPr>
              <w:t>do wideo rejestracji i systemu głosowania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19.677,54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E542F3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19.677,54</w:t>
            </w:r>
          </w:p>
        </w:tc>
      </w:tr>
      <w:tr w:rsidR="005A0947" w:rsidRPr="00627B78" w:rsidTr="00B46B71">
        <w:trPr>
          <w:trHeight w:val="52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0947" w:rsidRPr="00627B78" w:rsidRDefault="005A0947" w:rsidP="006C5832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B78">
              <w:rPr>
                <w:rFonts w:ascii="Arial" w:hAnsi="Arial" w:cs="Arial"/>
                <w:sz w:val="22"/>
                <w:szCs w:val="22"/>
              </w:rPr>
              <w:t>Pozostałe środki trwałe</w:t>
            </w:r>
            <w:r w:rsidRPr="00627B7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27B78">
              <w:rPr>
                <w:rFonts w:ascii="Arial" w:hAnsi="Arial" w:cs="Arial"/>
                <w:sz w:val="18"/>
                <w:szCs w:val="18"/>
              </w:rPr>
              <w:t>pompy, kocioł, sprzęt do rehabilitacji, kserokopiarka.</w:t>
            </w:r>
            <w:r w:rsidRPr="00627B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27B78">
              <w:rPr>
                <w:rFonts w:ascii="Arial" w:hAnsi="Arial" w:cs="Arial"/>
                <w:sz w:val="18"/>
                <w:szCs w:val="18"/>
              </w:rPr>
              <w:t xml:space="preserve">Ultrasonograf  </w:t>
            </w:r>
            <w:proofErr w:type="spellStart"/>
            <w:r w:rsidRPr="00627B78">
              <w:rPr>
                <w:rFonts w:ascii="Arial" w:hAnsi="Arial" w:cs="Arial"/>
                <w:sz w:val="18"/>
                <w:szCs w:val="18"/>
              </w:rPr>
              <w:t>Logiq</w:t>
            </w:r>
            <w:proofErr w:type="spellEnd"/>
            <w:r w:rsidRPr="00627B78">
              <w:rPr>
                <w:rFonts w:ascii="Arial" w:hAnsi="Arial" w:cs="Arial"/>
                <w:sz w:val="18"/>
                <w:szCs w:val="18"/>
              </w:rPr>
              <w:t xml:space="preserve"> F6,</w:t>
            </w:r>
            <w:r w:rsidRPr="00627B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947" w:rsidRPr="00627B78" w:rsidRDefault="005A0947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144.000,67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947" w:rsidRPr="00627B78" w:rsidRDefault="005A0947" w:rsidP="00E542F3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947" w:rsidRPr="00627B78" w:rsidRDefault="005A0947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947" w:rsidRPr="00627B78" w:rsidRDefault="005A0947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144.000,67</w:t>
            </w:r>
          </w:p>
        </w:tc>
      </w:tr>
      <w:tr w:rsidR="005A0947" w:rsidRPr="00627B78" w:rsidTr="00B46B71">
        <w:trPr>
          <w:trHeight w:val="26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47" w:rsidRPr="00627B78" w:rsidRDefault="005A0947" w:rsidP="006C5832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B78">
              <w:rPr>
                <w:rFonts w:ascii="Arial" w:hAnsi="Arial" w:cs="Arial"/>
                <w:sz w:val="22"/>
                <w:szCs w:val="22"/>
              </w:rPr>
              <w:t xml:space="preserve">Oprogramowania </w:t>
            </w:r>
            <w:r w:rsidRPr="00627B78">
              <w:rPr>
                <w:rFonts w:ascii="Arial" w:hAnsi="Arial" w:cs="Arial"/>
                <w:sz w:val="20"/>
                <w:szCs w:val="20"/>
              </w:rPr>
              <w:t>komputerowe i licencje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94 597,96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94 597,96</w:t>
            </w:r>
          </w:p>
        </w:tc>
      </w:tr>
      <w:tr w:rsidR="005A0947" w:rsidRPr="00627B78" w:rsidTr="00B46B71">
        <w:trPr>
          <w:trHeight w:val="26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47" w:rsidRPr="00627B78" w:rsidRDefault="005A0947" w:rsidP="006C5832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B78">
              <w:rPr>
                <w:rFonts w:ascii="Arial" w:hAnsi="Arial" w:cs="Arial"/>
                <w:sz w:val="22"/>
                <w:szCs w:val="22"/>
              </w:rPr>
              <w:t>Instalacje fotowoltaiczne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744.814,00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E542F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744.814,00</w:t>
            </w:r>
          </w:p>
        </w:tc>
      </w:tr>
      <w:tr w:rsidR="005A0947" w:rsidRPr="00627B78" w:rsidTr="00B46B7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47" w:rsidRPr="00627B78" w:rsidRDefault="005A0947" w:rsidP="006C5832">
            <w:pPr>
              <w:spacing w:after="0"/>
              <w:jc w:val="both"/>
              <w:rPr>
                <w:rFonts w:cs="Times New Roman"/>
                <w:b/>
              </w:rPr>
            </w:pPr>
            <w:r w:rsidRPr="00627B78">
              <w:rPr>
                <w:rFonts w:cs="Times New Roman"/>
                <w:b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E542F3">
            <w:pPr>
              <w:spacing w:after="0"/>
              <w:jc w:val="right"/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</w:pPr>
            <w:r w:rsidRPr="00627B78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1.508.119,66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E542F3" w:rsidP="00E542F3">
            <w:pPr>
              <w:spacing w:after="0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27B78">
              <w:rPr>
                <w:rFonts w:ascii="Arial" w:eastAsia="Times New Roman" w:hAnsi="Arial" w:cs="Arial"/>
                <w:b/>
                <w:sz w:val="18"/>
                <w:szCs w:val="18"/>
              </w:rPr>
              <w:t>14.694,00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5A0947" w:rsidP="00E542F3">
            <w:pPr>
              <w:spacing w:after="0"/>
              <w:jc w:val="right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47" w:rsidRPr="00627B78" w:rsidRDefault="00E542F3" w:rsidP="00E542F3">
            <w:pPr>
              <w:spacing w:after="0"/>
              <w:jc w:val="right"/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</w:pPr>
            <w:r w:rsidRPr="00627B78">
              <w:rPr>
                <w:rFonts w:ascii="Arial" w:eastAsia="Times New Roman" w:hAnsi="Arial" w:cs="Arial"/>
                <w:b/>
                <w:sz w:val="19"/>
                <w:szCs w:val="19"/>
                <w:lang w:eastAsia="pl-PL"/>
              </w:rPr>
              <w:t>1.493.425,66</w:t>
            </w:r>
          </w:p>
        </w:tc>
      </w:tr>
      <w:tr w:rsidR="005A207F" w:rsidRPr="00627B78" w:rsidTr="006C5832">
        <w:trPr>
          <w:trHeight w:val="20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Rozchody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E542F3" w:rsidP="006C5832">
            <w:pPr>
              <w:pStyle w:val="Bezodstpw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627B78">
              <w:rPr>
                <w:rFonts w:ascii="Arial" w:hAnsi="Arial" w:cs="Arial"/>
                <w:i/>
                <w:sz w:val="14"/>
                <w:szCs w:val="14"/>
              </w:rPr>
              <w:t>Likwidacja samochodu strażackiego OSP Starcza (</w:t>
            </w:r>
            <w:proofErr w:type="spellStart"/>
            <w:r w:rsidRPr="00627B78">
              <w:rPr>
                <w:rFonts w:ascii="Arial" w:hAnsi="Arial" w:cs="Arial"/>
                <w:i/>
                <w:sz w:val="14"/>
                <w:szCs w:val="14"/>
              </w:rPr>
              <w:t>zezłomowanie</w:t>
            </w:r>
            <w:proofErr w:type="spellEnd"/>
            <w:r w:rsidRPr="00627B78">
              <w:rPr>
                <w:rFonts w:ascii="Arial" w:hAnsi="Arial" w:cs="Arial"/>
                <w:i/>
                <w:sz w:val="14"/>
                <w:szCs w:val="14"/>
              </w:rPr>
              <w:t>) 14.694,00zł</w:t>
            </w:r>
          </w:p>
        </w:tc>
      </w:tr>
      <w:tr w:rsidR="005A207F" w:rsidRPr="00627B78" w:rsidTr="006C5832">
        <w:trPr>
          <w:trHeight w:val="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Przychody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E542F3">
            <w:pPr>
              <w:pStyle w:val="Bezodstpw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627B78">
              <w:rPr>
                <w:rFonts w:ascii="Arial" w:hAnsi="Arial" w:cs="Arial"/>
                <w:sz w:val="13"/>
                <w:szCs w:val="13"/>
              </w:rPr>
              <w:t>-</w:t>
            </w:r>
          </w:p>
        </w:tc>
      </w:tr>
    </w:tbl>
    <w:p w:rsidR="005A207F" w:rsidRPr="00627B78" w:rsidRDefault="005A207F" w:rsidP="005A207F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7B78">
        <w:rPr>
          <w:rFonts w:ascii="Arial" w:hAnsi="Arial" w:cs="Arial"/>
          <w:sz w:val="22"/>
          <w:szCs w:val="22"/>
        </w:rPr>
        <w:t xml:space="preserve">          </w:t>
      </w:r>
      <w:r w:rsidRPr="00627B78">
        <w:rPr>
          <w:rFonts w:ascii="Arial" w:hAnsi="Arial" w:cs="Arial"/>
          <w:sz w:val="20"/>
          <w:szCs w:val="20"/>
        </w:rPr>
        <w:t>Gmina posiada 3 samochody strażackie, które są w użytkowaniu poszczególnych jednostek OSP. W ostatnich latach  zostały zakupione dwa samochody, które stanowią bezpośrednio wyposażenie jednostki OSP Łysiec i OSP Starcza. Niemniej jednak stwierdzono konieczność zakupu nowego samochodu ratowniczo - gaśniczego dla potrzeb jednostki OSP Rudnik Mały, którego  jednak nie udało się zakupić w 2020</w:t>
      </w:r>
      <w:r w:rsidR="00B320E4" w:rsidRPr="00627B78">
        <w:rPr>
          <w:rFonts w:ascii="Arial" w:hAnsi="Arial" w:cs="Arial"/>
          <w:sz w:val="20"/>
          <w:szCs w:val="20"/>
        </w:rPr>
        <w:t xml:space="preserve"> i 2021</w:t>
      </w:r>
      <w:r w:rsidRPr="00627B78">
        <w:rPr>
          <w:rFonts w:ascii="Arial" w:hAnsi="Arial" w:cs="Arial"/>
          <w:sz w:val="20"/>
          <w:szCs w:val="20"/>
        </w:rPr>
        <w:t xml:space="preserve"> roku.  W związku z t</w:t>
      </w:r>
      <w:r w:rsidR="00B320E4" w:rsidRPr="00627B78">
        <w:rPr>
          <w:rFonts w:ascii="Arial" w:hAnsi="Arial" w:cs="Arial"/>
          <w:sz w:val="20"/>
          <w:szCs w:val="20"/>
        </w:rPr>
        <w:t>ym w budżecie gminy na 2022</w:t>
      </w:r>
      <w:r w:rsidRPr="00627B78">
        <w:rPr>
          <w:rFonts w:ascii="Arial" w:hAnsi="Arial" w:cs="Arial"/>
          <w:sz w:val="20"/>
          <w:szCs w:val="20"/>
        </w:rPr>
        <w:t xml:space="preserve"> rok zaplanowano dotację celową dl</w:t>
      </w:r>
      <w:r w:rsidR="00B320E4" w:rsidRPr="00627B78">
        <w:rPr>
          <w:rFonts w:ascii="Arial" w:hAnsi="Arial" w:cs="Arial"/>
          <w:sz w:val="20"/>
          <w:szCs w:val="20"/>
        </w:rPr>
        <w:t>a tej jednostki OSP w kwocie - 4</w:t>
      </w:r>
      <w:r w:rsidRPr="00627B78">
        <w:rPr>
          <w:rFonts w:ascii="Arial" w:hAnsi="Arial" w:cs="Arial"/>
          <w:sz w:val="20"/>
          <w:szCs w:val="20"/>
        </w:rPr>
        <w:t xml:space="preserve">00.000,00zł z przeznaczeniem na jego zakup. </w:t>
      </w:r>
    </w:p>
    <w:p w:rsidR="005A207F" w:rsidRPr="00627B78" w:rsidRDefault="005A207F" w:rsidP="005A207F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7B78">
        <w:rPr>
          <w:rFonts w:ascii="Arial" w:hAnsi="Arial" w:cs="Arial"/>
          <w:sz w:val="20"/>
          <w:szCs w:val="20"/>
        </w:rPr>
        <w:t xml:space="preserve">      Wyposażenie gminy w pozostałe środki trwałe, w tym w sprzęt komputerowy następuje na bieżąco w ramach wydatków bieżących.  </w:t>
      </w:r>
    </w:p>
    <w:p w:rsidR="005A207F" w:rsidRPr="00627B78" w:rsidRDefault="005A207F" w:rsidP="005A207F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7B78">
        <w:rPr>
          <w:rFonts w:ascii="Arial" w:hAnsi="Arial" w:cs="Arial"/>
          <w:sz w:val="20"/>
          <w:szCs w:val="20"/>
        </w:rPr>
        <w:t>W miarę posiadanych środków (w tym w ramach Funduszy sołeckich wsi) uzupełniany jest również inny niezbędny sprzęt związany z działalnością gminy.</w:t>
      </w:r>
    </w:p>
    <w:p w:rsidR="005A207F" w:rsidRPr="00627B78" w:rsidRDefault="005A207F" w:rsidP="005A207F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7B78">
        <w:rPr>
          <w:rFonts w:ascii="Arial" w:hAnsi="Arial" w:cs="Arial"/>
          <w:sz w:val="20"/>
          <w:szCs w:val="20"/>
        </w:rPr>
        <w:t xml:space="preserve">       W 2020 roku dokonano </w:t>
      </w:r>
      <w:r w:rsidRPr="00627B78">
        <w:rPr>
          <w:rFonts w:ascii="Arial" w:hAnsi="Arial" w:cs="Arial"/>
          <w:b/>
          <w:sz w:val="20"/>
          <w:szCs w:val="20"/>
        </w:rPr>
        <w:t>zakupu kosiarki typu Traktorek dla OSP Starcza</w:t>
      </w:r>
      <w:r w:rsidRPr="00627B78">
        <w:rPr>
          <w:rFonts w:ascii="Arial" w:hAnsi="Arial" w:cs="Arial"/>
          <w:sz w:val="20"/>
          <w:szCs w:val="20"/>
        </w:rPr>
        <w:t xml:space="preserve"> .        </w:t>
      </w:r>
    </w:p>
    <w:p w:rsidR="005A207F" w:rsidRPr="00627B78" w:rsidRDefault="005A207F" w:rsidP="005A207F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7B78">
        <w:rPr>
          <w:rFonts w:ascii="Arial" w:hAnsi="Arial" w:cs="Arial"/>
          <w:sz w:val="20"/>
          <w:szCs w:val="20"/>
        </w:rPr>
        <w:t xml:space="preserve"> Kosiarka  AL-KO T15-93,7 typu traktorek wyposażona jest w silnik s</w:t>
      </w:r>
      <w:r w:rsidR="00F319D6" w:rsidRPr="00627B78">
        <w:rPr>
          <w:rFonts w:ascii="Arial" w:hAnsi="Arial" w:cs="Arial"/>
          <w:sz w:val="20"/>
          <w:szCs w:val="20"/>
        </w:rPr>
        <w:t xml:space="preserve">palinowy o mocy 7,7kW, </w:t>
      </w:r>
      <w:r w:rsidRPr="00627B78">
        <w:rPr>
          <w:rFonts w:ascii="Arial" w:hAnsi="Arial" w:cs="Arial"/>
          <w:sz w:val="20"/>
          <w:szCs w:val="20"/>
        </w:rPr>
        <w:t>agrega</w:t>
      </w:r>
      <w:r w:rsidR="00BC5E68" w:rsidRPr="00627B78">
        <w:rPr>
          <w:rFonts w:ascii="Arial" w:hAnsi="Arial" w:cs="Arial"/>
          <w:sz w:val="20"/>
          <w:szCs w:val="20"/>
        </w:rPr>
        <w:t xml:space="preserve">t tnący dwunożowy (szer. </w:t>
      </w:r>
      <w:r w:rsidRPr="00627B78">
        <w:rPr>
          <w:rFonts w:ascii="Arial" w:hAnsi="Arial" w:cs="Arial"/>
          <w:sz w:val="20"/>
          <w:szCs w:val="20"/>
        </w:rPr>
        <w:t>koszenia 93cm</w:t>
      </w:r>
      <w:r w:rsidR="00BC5E68" w:rsidRPr="00627B78">
        <w:rPr>
          <w:rFonts w:ascii="Arial" w:hAnsi="Arial" w:cs="Arial"/>
          <w:sz w:val="20"/>
          <w:szCs w:val="20"/>
        </w:rPr>
        <w:t>)</w:t>
      </w:r>
      <w:r w:rsidRPr="00627B78">
        <w:rPr>
          <w:rFonts w:ascii="Arial" w:hAnsi="Arial" w:cs="Arial"/>
          <w:sz w:val="20"/>
          <w:szCs w:val="20"/>
        </w:rPr>
        <w:t xml:space="preserve">.  Na wyposażeniu znajduje się centralna regulacja wysokości (30-80mm), kosz na trawę o pojemności 220l. </w:t>
      </w:r>
    </w:p>
    <w:p w:rsidR="005A207F" w:rsidRPr="00627B78" w:rsidRDefault="005A207F" w:rsidP="005A207F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27B78">
        <w:rPr>
          <w:rFonts w:ascii="Arial" w:hAnsi="Arial" w:cs="Arial"/>
          <w:sz w:val="20"/>
          <w:szCs w:val="20"/>
        </w:rPr>
        <w:t xml:space="preserve">    </w:t>
      </w:r>
      <w:r w:rsidR="00BC5E68" w:rsidRPr="00627B78">
        <w:rPr>
          <w:rFonts w:ascii="Arial" w:hAnsi="Arial" w:cs="Arial"/>
          <w:sz w:val="20"/>
          <w:szCs w:val="20"/>
        </w:rPr>
        <w:t xml:space="preserve"> </w:t>
      </w:r>
      <w:r w:rsidRPr="00627B78">
        <w:rPr>
          <w:rFonts w:ascii="Arial" w:hAnsi="Arial" w:cs="Arial"/>
          <w:sz w:val="20"/>
          <w:szCs w:val="20"/>
        </w:rPr>
        <w:t xml:space="preserve"> W 2020r oku zrealizowano inwestycję pn.”</w:t>
      </w:r>
      <w:r w:rsidRPr="00627B78">
        <w:rPr>
          <w:rFonts w:ascii="Arial" w:hAnsi="Arial" w:cs="Arial"/>
          <w:b/>
          <w:sz w:val="20"/>
          <w:szCs w:val="20"/>
        </w:rPr>
        <w:t xml:space="preserve">Montaż odnawialnych źródeł energii na terenie Gminy Starcza (etap I)” -  744.814,00zł. </w:t>
      </w:r>
    </w:p>
    <w:p w:rsidR="005A207F" w:rsidRPr="00627B78" w:rsidRDefault="005A207F" w:rsidP="005A207F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7B78">
        <w:rPr>
          <w:rFonts w:ascii="Arial" w:hAnsi="Arial" w:cs="Arial"/>
          <w:sz w:val="20"/>
          <w:szCs w:val="20"/>
        </w:rPr>
        <w:t>Inwestycja poległa na budowie</w:t>
      </w:r>
      <w:r w:rsidR="00BC5E68" w:rsidRPr="00627B78">
        <w:rPr>
          <w:rFonts w:ascii="Arial" w:hAnsi="Arial" w:cs="Arial"/>
          <w:sz w:val="20"/>
          <w:szCs w:val="20"/>
        </w:rPr>
        <w:t xml:space="preserve"> 52 szt.</w:t>
      </w:r>
      <w:r w:rsidRPr="00627B78">
        <w:rPr>
          <w:rFonts w:ascii="Arial" w:hAnsi="Arial" w:cs="Arial"/>
          <w:sz w:val="20"/>
          <w:szCs w:val="20"/>
        </w:rPr>
        <w:t xml:space="preserve"> instalacji fotowoltaicznych, wytwarzających energię elektryczną o optymalnej mocy szacunkowej na budynkach domów jednorodzinnych, budynkach gospodarczych lub gruncie na terenie Gminy Starcza. Moce poszczególnych instalacji fotowoltaicznych wynoszą od 3.00 </w:t>
      </w:r>
      <w:proofErr w:type="spellStart"/>
      <w:r w:rsidRPr="00627B78">
        <w:rPr>
          <w:rFonts w:ascii="Arial" w:hAnsi="Arial" w:cs="Arial"/>
          <w:sz w:val="20"/>
          <w:szCs w:val="20"/>
        </w:rPr>
        <w:t>kWp</w:t>
      </w:r>
      <w:proofErr w:type="spellEnd"/>
      <w:r w:rsidRPr="00627B78">
        <w:rPr>
          <w:rFonts w:ascii="Arial" w:hAnsi="Arial" w:cs="Arial"/>
          <w:sz w:val="20"/>
          <w:szCs w:val="20"/>
        </w:rPr>
        <w:t xml:space="preserve"> do 4,8kWp. Całkowita moc zainstalowanych instalacji fotowoltaicznych wyniosła 195,90kWp. Instalacje zostały wyposażone w dobrane </w:t>
      </w:r>
      <w:r w:rsidR="00BC5E68" w:rsidRPr="00627B78">
        <w:rPr>
          <w:rFonts w:ascii="Arial" w:hAnsi="Arial" w:cs="Arial"/>
          <w:sz w:val="20"/>
          <w:szCs w:val="20"/>
        </w:rPr>
        <w:t>do mocy paneli fotowoltaicznych</w:t>
      </w:r>
      <w:r w:rsidRPr="00627B78">
        <w:rPr>
          <w:rFonts w:ascii="Arial" w:hAnsi="Arial" w:cs="Arial"/>
          <w:sz w:val="20"/>
          <w:szCs w:val="20"/>
        </w:rPr>
        <w:t xml:space="preserve"> falowniki beztransformatorowe jednofazowe lub trójfazowe, zabezpieczenia prądowe wraz z uziemieniem. </w:t>
      </w:r>
      <w:r w:rsidRPr="00627B78">
        <w:rPr>
          <w:rFonts w:ascii="Arial" w:hAnsi="Arial" w:cs="Arial"/>
          <w:sz w:val="20"/>
          <w:szCs w:val="20"/>
        </w:rPr>
        <w:lastRenderedPageBreak/>
        <w:t xml:space="preserve">Panele fotowoltaiczne zostały zamontowane za pomocą dedykowanych dla danego pokrycia dachowego systemach (konstrukcjach) montażowych. </w:t>
      </w:r>
    </w:p>
    <w:p w:rsidR="005A207F" w:rsidRPr="00627B78" w:rsidRDefault="005A207F" w:rsidP="005A207F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7B78">
        <w:rPr>
          <w:rFonts w:ascii="Arial" w:hAnsi="Arial" w:cs="Arial"/>
          <w:b/>
          <w:iCs/>
        </w:rPr>
        <w:t xml:space="preserve">       </w:t>
      </w:r>
      <w:r w:rsidRPr="00627B78">
        <w:rPr>
          <w:rFonts w:ascii="Arial" w:hAnsi="Arial" w:cs="Arial"/>
          <w:iCs/>
          <w:sz w:val="20"/>
          <w:szCs w:val="20"/>
        </w:rPr>
        <w:t>Zadanie zrealizowano ze środków własnych budżetu gminy</w:t>
      </w:r>
      <w:r w:rsidR="00BC5E68" w:rsidRPr="00627B78">
        <w:rPr>
          <w:rFonts w:ascii="Arial" w:hAnsi="Arial" w:cs="Arial"/>
          <w:iCs/>
          <w:sz w:val="20"/>
          <w:szCs w:val="20"/>
        </w:rPr>
        <w:t>,</w:t>
      </w:r>
      <w:r w:rsidRPr="00627B78">
        <w:rPr>
          <w:rFonts w:ascii="Arial" w:hAnsi="Arial" w:cs="Arial"/>
          <w:iCs/>
          <w:sz w:val="20"/>
          <w:szCs w:val="20"/>
        </w:rPr>
        <w:t xml:space="preserve"> wkładu własnego mie</w:t>
      </w:r>
      <w:r w:rsidR="00BC5E68" w:rsidRPr="00627B78">
        <w:rPr>
          <w:rFonts w:ascii="Arial" w:hAnsi="Arial" w:cs="Arial"/>
          <w:iCs/>
          <w:sz w:val="20"/>
          <w:szCs w:val="20"/>
        </w:rPr>
        <w:t>szkańców oraz</w:t>
      </w:r>
      <w:r w:rsidRPr="00627B78">
        <w:rPr>
          <w:rFonts w:ascii="Arial" w:hAnsi="Arial" w:cs="Arial"/>
          <w:sz w:val="20"/>
          <w:szCs w:val="20"/>
        </w:rPr>
        <w:t xml:space="preserve"> </w:t>
      </w:r>
      <w:r w:rsidR="00BC5E68" w:rsidRPr="00627B78">
        <w:rPr>
          <w:rFonts w:ascii="Arial" w:hAnsi="Arial" w:cs="Arial"/>
          <w:sz w:val="20"/>
          <w:szCs w:val="20"/>
        </w:rPr>
        <w:t xml:space="preserve">środków </w:t>
      </w:r>
      <w:r w:rsidRPr="00627B78">
        <w:rPr>
          <w:rFonts w:ascii="Arial" w:hAnsi="Arial" w:cs="Arial"/>
          <w:sz w:val="20"/>
          <w:szCs w:val="20"/>
        </w:rPr>
        <w:t>RPO WSL 2014-20</w:t>
      </w:r>
      <w:r w:rsidR="00BC5E68" w:rsidRPr="00627B78">
        <w:rPr>
          <w:rFonts w:ascii="Arial" w:hAnsi="Arial" w:cs="Arial"/>
          <w:sz w:val="20"/>
          <w:szCs w:val="20"/>
        </w:rPr>
        <w:t>21.</w:t>
      </w:r>
    </w:p>
    <w:p w:rsidR="005A207F" w:rsidRPr="00627B78" w:rsidRDefault="005A207F" w:rsidP="005A207F">
      <w:pPr>
        <w:pStyle w:val="Bezodstpw"/>
        <w:jc w:val="both"/>
        <w:rPr>
          <w:rFonts w:ascii="Arial" w:hAnsi="Arial" w:cs="Arial"/>
        </w:rPr>
      </w:pPr>
      <w:r w:rsidRPr="00627B7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        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627B78">
        <w:rPr>
          <w:rFonts w:ascii="Arial" w:eastAsia="Times New Roman" w:hAnsi="Arial" w:cs="Arial"/>
          <w:b/>
          <w:i/>
          <w:sz w:val="18"/>
          <w:szCs w:val="18"/>
          <w:lang w:eastAsia="pl-PL"/>
        </w:rPr>
        <w:t>Tabela Nr 10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039"/>
        <w:gridCol w:w="1560"/>
        <w:gridCol w:w="992"/>
        <w:gridCol w:w="992"/>
        <w:gridCol w:w="1701"/>
      </w:tblGrid>
      <w:tr w:rsidR="005A207F" w:rsidRPr="00627B78" w:rsidTr="006C5832">
        <w:trPr>
          <w:trHeight w:val="148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TRWAŁY ZARZĄD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A207F" w:rsidRPr="00627B78" w:rsidTr="006C5832">
        <w:trPr>
          <w:trHeight w:val="148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Wyszczególnienie</w:t>
            </w:r>
          </w:p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(nazwa obiektu)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8E5D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Stan na  31.12.2020</w:t>
            </w:r>
            <w:r w:rsidR="005A207F" w:rsidRPr="00627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Zmiany w wartości środków trwałych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8E5D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Stan na 31.12.2021</w:t>
            </w:r>
            <w:r w:rsidR="005A207F" w:rsidRPr="00627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r.</w:t>
            </w:r>
          </w:p>
        </w:tc>
      </w:tr>
      <w:tr w:rsidR="005A207F" w:rsidRPr="00627B78" w:rsidTr="006C5832">
        <w:trPr>
          <w:trHeight w:val="264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Pozostałe środki trwałe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Wartość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Rozchody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Przychody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7B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Wartość brutto</w:t>
            </w:r>
          </w:p>
        </w:tc>
      </w:tr>
      <w:tr w:rsidR="005A207F" w:rsidRPr="00627B78" w:rsidTr="006C5832">
        <w:trPr>
          <w:trHeight w:val="130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Budynki;</w:t>
            </w:r>
          </w:p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-Sala gimnastyczna z łącznikiem w Starczy</w:t>
            </w:r>
          </w:p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-Przedszkole</w:t>
            </w:r>
          </w:p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-Szkoła Podstawowa  w Starczy</w:t>
            </w:r>
          </w:p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-Szatnia przy Szkole Podstawowej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5.113.588,38</w:t>
            </w:r>
          </w:p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3.176.108,05</w:t>
            </w:r>
          </w:p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514.378,25</w:t>
            </w:r>
          </w:p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1.241,991,35</w:t>
            </w:r>
          </w:p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181.110,73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5.113.588,38</w:t>
            </w:r>
          </w:p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3.176.108,05</w:t>
            </w:r>
          </w:p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514.378,25</w:t>
            </w:r>
          </w:p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1.241,991,35</w:t>
            </w:r>
          </w:p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181.110,73</w:t>
            </w:r>
          </w:p>
        </w:tc>
      </w:tr>
      <w:tr w:rsidR="005A207F" w:rsidRPr="00627B78" w:rsidTr="006C5832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Parking przy Szkole Podst. w Starczy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26.040,47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26.040,47</w:t>
            </w:r>
          </w:p>
        </w:tc>
      </w:tr>
      <w:tr w:rsidR="005A207F" w:rsidRPr="00627B78" w:rsidTr="006C5832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sz w:val="20"/>
                <w:szCs w:val="20"/>
              </w:rPr>
              <w:t>Grunty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28.703,00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27B78">
              <w:rPr>
                <w:rFonts w:ascii="Arial" w:hAnsi="Arial" w:cs="Arial"/>
                <w:sz w:val="20"/>
                <w:szCs w:val="20"/>
              </w:rPr>
              <w:t>28.703,00</w:t>
            </w:r>
          </w:p>
        </w:tc>
      </w:tr>
      <w:tr w:rsidR="005A207F" w:rsidRPr="00627B78" w:rsidTr="006C5832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27B78">
              <w:rPr>
                <w:rFonts w:ascii="Arial" w:eastAsia="Times New Roman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627B78">
              <w:rPr>
                <w:rFonts w:ascii="Arial" w:hAnsi="Arial" w:cs="Arial"/>
                <w:b/>
                <w:sz w:val="20"/>
                <w:szCs w:val="20"/>
              </w:rPr>
              <w:t>5.168.331,85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7F" w:rsidRPr="00627B78" w:rsidRDefault="005A207F" w:rsidP="006C5832">
            <w:pPr>
              <w:spacing w:after="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627B78">
              <w:rPr>
                <w:rFonts w:ascii="Arial" w:hAnsi="Arial" w:cs="Arial"/>
                <w:b/>
                <w:sz w:val="20"/>
                <w:szCs w:val="20"/>
              </w:rPr>
              <w:t>5.168.331,85</w:t>
            </w:r>
          </w:p>
        </w:tc>
      </w:tr>
    </w:tbl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627B78">
        <w:rPr>
          <w:rFonts w:ascii="Arial" w:eastAsia="Times New Roman" w:hAnsi="Arial" w:cs="Arial"/>
          <w:sz w:val="20"/>
          <w:szCs w:val="24"/>
          <w:lang w:eastAsia="pl-PL"/>
        </w:rPr>
        <w:t xml:space="preserve">    Gmina w 2020 roku zakupiła sprzęt komputerowy wraz z oprogramowaniem – 31szt. (ze środków unijnych” w ramach projektu „Zdalna Szkoła” i Zdalna Szkoła Plus”) za kwotę ogółem 85.502,83zł, w tym: sprzęt komputerowy -74.851,65zł, oprogramowanie komputerowe Office - 10.651,18zł).</w:t>
      </w:r>
      <w:r w:rsidR="00D86796" w:rsidRPr="00627B78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Pr="00627B78">
        <w:rPr>
          <w:rFonts w:ascii="Arial" w:eastAsia="Times New Roman" w:hAnsi="Arial" w:cs="Arial"/>
          <w:sz w:val="20"/>
          <w:szCs w:val="24"/>
          <w:lang w:eastAsia="pl-PL"/>
        </w:rPr>
        <w:t xml:space="preserve">Zakupiony sprzęty komputerowy wraz z oprogramowaniem przekazano dla Szkoły Podstawowej w Starczy. 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5A207F" w:rsidRPr="00627B78" w:rsidRDefault="00BC5E68" w:rsidP="005A207F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627B78">
        <w:rPr>
          <w:rFonts w:ascii="Arial" w:eastAsia="Times New Roman" w:hAnsi="Arial" w:cs="Arial"/>
          <w:iCs/>
          <w:lang w:eastAsia="pl-PL"/>
        </w:rPr>
        <w:t>W 2021</w:t>
      </w:r>
      <w:r w:rsidR="005A207F" w:rsidRPr="00627B78">
        <w:rPr>
          <w:rFonts w:ascii="Arial" w:eastAsia="Times New Roman" w:hAnsi="Arial" w:cs="Arial"/>
          <w:iCs/>
          <w:lang w:eastAsia="pl-PL"/>
        </w:rPr>
        <w:t xml:space="preserve"> roku  z dochodów majątku gmina uzyskała dochody w kwocie</w:t>
      </w:r>
      <w:r w:rsidR="005A207F" w:rsidRPr="00627B78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        -    </w:t>
      </w:r>
      <w:r w:rsidR="009A17EC" w:rsidRPr="00627B78">
        <w:rPr>
          <w:rFonts w:ascii="Arial" w:eastAsia="Times New Roman" w:hAnsi="Arial" w:cs="Arial"/>
          <w:b/>
          <w:iCs/>
          <w:sz w:val="24"/>
          <w:szCs w:val="24"/>
          <w:u w:val="single"/>
          <w:lang w:eastAsia="pl-PL"/>
        </w:rPr>
        <w:t>736.059,59</w:t>
      </w:r>
      <w:r w:rsidR="005A207F" w:rsidRPr="00627B78">
        <w:rPr>
          <w:rFonts w:ascii="Arial" w:eastAsia="Times New Roman" w:hAnsi="Arial" w:cs="Arial"/>
          <w:b/>
          <w:iCs/>
          <w:sz w:val="24"/>
          <w:szCs w:val="24"/>
          <w:u w:val="single"/>
          <w:lang w:eastAsia="pl-PL"/>
        </w:rPr>
        <w:t>zł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iCs/>
          <w:sz w:val="16"/>
          <w:szCs w:val="16"/>
          <w:lang w:eastAsia="pl-PL"/>
        </w:rPr>
      </w:pPr>
      <w:r w:rsidRPr="00627B78">
        <w:rPr>
          <w:rFonts w:ascii="Arial" w:eastAsia="Times New Roman" w:hAnsi="Arial" w:cs="Arial"/>
          <w:iCs/>
          <w:sz w:val="16"/>
          <w:szCs w:val="16"/>
          <w:lang w:eastAsia="pl-PL"/>
        </w:rPr>
        <w:t>w tym: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627B78">
        <w:rPr>
          <w:rFonts w:ascii="Arial" w:eastAsia="Times New Roman" w:hAnsi="Arial" w:cs="Arial"/>
          <w:bCs/>
          <w:lang w:eastAsia="pl-PL"/>
        </w:rPr>
        <w:t xml:space="preserve">    - ze sprzedaży składników majątkowych</w:t>
      </w:r>
      <w:r w:rsidR="009957E6" w:rsidRPr="00627B78">
        <w:rPr>
          <w:rFonts w:ascii="Arial" w:eastAsia="Times New Roman" w:hAnsi="Arial" w:cs="Arial"/>
          <w:bCs/>
          <w:sz w:val="18"/>
          <w:szCs w:val="18"/>
          <w:lang w:eastAsia="pl-PL"/>
        </w:rPr>
        <w:t>, w tym:</w:t>
      </w:r>
      <w:r w:rsidRPr="00627B78">
        <w:rPr>
          <w:rFonts w:ascii="Arial" w:eastAsia="Times New Roman" w:hAnsi="Arial" w:cs="Arial"/>
          <w:bCs/>
          <w:lang w:eastAsia="pl-PL"/>
        </w:rPr>
        <w:t xml:space="preserve">                                     </w:t>
      </w:r>
      <w:r w:rsidR="009957E6" w:rsidRPr="00627B78">
        <w:rPr>
          <w:rFonts w:ascii="Arial" w:eastAsia="Times New Roman" w:hAnsi="Arial" w:cs="Arial"/>
          <w:bCs/>
          <w:lang w:eastAsia="pl-PL"/>
        </w:rPr>
        <w:t xml:space="preserve">          </w:t>
      </w:r>
      <w:r w:rsidR="00B57EC3" w:rsidRPr="00627B78">
        <w:rPr>
          <w:rFonts w:ascii="Arial" w:eastAsia="Times New Roman" w:hAnsi="Arial" w:cs="Arial"/>
          <w:bCs/>
          <w:lang w:eastAsia="pl-PL"/>
        </w:rPr>
        <w:t xml:space="preserve">-   </w:t>
      </w:r>
      <w:r w:rsidR="009957E6" w:rsidRPr="00627B78">
        <w:rPr>
          <w:rFonts w:ascii="Arial" w:eastAsia="Times New Roman" w:hAnsi="Arial" w:cs="Arial"/>
          <w:bCs/>
          <w:lang w:eastAsia="pl-PL"/>
        </w:rPr>
        <w:t xml:space="preserve">  </w:t>
      </w:r>
      <w:r w:rsidR="00D86796" w:rsidRPr="00627B78">
        <w:rPr>
          <w:rFonts w:ascii="Arial" w:eastAsia="Times New Roman" w:hAnsi="Arial" w:cs="Arial"/>
          <w:bCs/>
          <w:lang w:eastAsia="pl-PL"/>
        </w:rPr>
        <w:t xml:space="preserve"> </w:t>
      </w:r>
      <w:r w:rsidR="00B57EC3" w:rsidRPr="00627B78">
        <w:rPr>
          <w:rFonts w:ascii="Arial" w:eastAsia="Times New Roman" w:hAnsi="Arial" w:cs="Arial"/>
          <w:bCs/>
          <w:lang w:eastAsia="pl-PL"/>
        </w:rPr>
        <w:t xml:space="preserve"> 3.250</w:t>
      </w:r>
      <w:r w:rsidRPr="00627B78">
        <w:rPr>
          <w:rFonts w:ascii="Arial" w:eastAsia="Times New Roman" w:hAnsi="Arial" w:cs="Arial"/>
          <w:bCs/>
          <w:lang w:eastAsia="pl-PL"/>
        </w:rPr>
        <w:t xml:space="preserve">,00zł   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627B78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       </w:t>
      </w:r>
      <w:r w:rsidR="009957E6" w:rsidRPr="00627B78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- </w:t>
      </w:r>
      <w:r w:rsidR="00B57EC3" w:rsidRPr="00627B78">
        <w:rPr>
          <w:rFonts w:ascii="Arial" w:eastAsia="Times New Roman" w:hAnsi="Arial" w:cs="Arial"/>
          <w:bCs/>
          <w:sz w:val="18"/>
          <w:szCs w:val="18"/>
          <w:lang w:eastAsia="pl-PL"/>
        </w:rPr>
        <w:t>ze złomowania samochodu strażackiego OSP Starcza</w:t>
      </w:r>
      <w:r w:rsidRPr="00627B78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     </w:t>
      </w:r>
      <w:r w:rsidR="00B57EC3" w:rsidRPr="00627B78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     </w:t>
      </w:r>
      <w:r w:rsidR="009957E6" w:rsidRPr="00627B78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        </w:t>
      </w:r>
      <w:r w:rsidR="00B57EC3" w:rsidRPr="00627B78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-       </w:t>
      </w:r>
      <w:r w:rsidR="009957E6" w:rsidRPr="00627B78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  </w:t>
      </w:r>
      <w:r w:rsidR="00B57EC3" w:rsidRPr="00627B78">
        <w:rPr>
          <w:rFonts w:ascii="Arial" w:eastAsia="Times New Roman" w:hAnsi="Arial" w:cs="Arial"/>
          <w:bCs/>
          <w:sz w:val="18"/>
          <w:szCs w:val="18"/>
          <w:lang w:eastAsia="pl-PL"/>
        </w:rPr>
        <w:t>3.2</w:t>
      </w:r>
      <w:r w:rsidRPr="00627B78">
        <w:rPr>
          <w:rFonts w:ascii="Arial" w:eastAsia="Times New Roman" w:hAnsi="Arial" w:cs="Arial"/>
          <w:bCs/>
          <w:sz w:val="18"/>
          <w:szCs w:val="18"/>
          <w:lang w:eastAsia="pl-PL"/>
        </w:rPr>
        <w:t>50,00zł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627B78">
        <w:rPr>
          <w:rFonts w:ascii="Arial" w:eastAsia="Times New Roman" w:hAnsi="Arial" w:cs="Arial"/>
          <w:lang w:eastAsia="pl-PL"/>
        </w:rPr>
        <w:t xml:space="preserve">    - z usł</w:t>
      </w:r>
      <w:r w:rsidR="00D86796" w:rsidRPr="00627B78">
        <w:rPr>
          <w:rFonts w:ascii="Arial" w:eastAsia="Times New Roman" w:hAnsi="Arial" w:cs="Arial"/>
          <w:lang w:eastAsia="pl-PL"/>
        </w:rPr>
        <w:t xml:space="preserve">ug świadczonych dla mieszkańców, </w:t>
      </w:r>
      <w:r w:rsidR="00D86796" w:rsidRPr="00627B78">
        <w:rPr>
          <w:rFonts w:ascii="Arial" w:eastAsia="Times New Roman" w:hAnsi="Arial" w:cs="Arial"/>
          <w:sz w:val="18"/>
          <w:szCs w:val="18"/>
          <w:lang w:eastAsia="pl-PL"/>
        </w:rPr>
        <w:t>w tym:</w:t>
      </w:r>
      <w:r w:rsidRPr="00627B78">
        <w:rPr>
          <w:rFonts w:ascii="Arial" w:eastAsia="Times New Roman" w:hAnsi="Arial" w:cs="Arial"/>
          <w:lang w:eastAsia="pl-PL"/>
        </w:rPr>
        <w:t xml:space="preserve">                                      </w:t>
      </w:r>
      <w:r w:rsidR="00D86796" w:rsidRPr="00627B78">
        <w:rPr>
          <w:rFonts w:ascii="Arial" w:eastAsia="Times New Roman" w:hAnsi="Arial" w:cs="Arial"/>
          <w:lang w:eastAsia="pl-PL"/>
        </w:rPr>
        <w:t xml:space="preserve">   </w:t>
      </w:r>
      <w:r w:rsidR="009957E6" w:rsidRPr="00627B78">
        <w:rPr>
          <w:rFonts w:ascii="Arial" w:eastAsia="Times New Roman" w:hAnsi="Arial" w:cs="Arial"/>
          <w:lang w:eastAsia="pl-PL"/>
        </w:rPr>
        <w:t xml:space="preserve"> </w:t>
      </w:r>
      <w:r w:rsidRPr="00627B78">
        <w:rPr>
          <w:rFonts w:ascii="Arial" w:eastAsia="Times New Roman" w:hAnsi="Arial" w:cs="Arial"/>
          <w:lang w:eastAsia="pl-PL"/>
        </w:rPr>
        <w:t xml:space="preserve">  </w:t>
      </w:r>
      <w:r w:rsidR="009957E6" w:rsidRPr="00627B78">
        <w:rPr>
          <w:rFonts w:ascii="Arial" w:eastAsia="Times New Roman" w:hAnsi="Arial" w:cs="Arial"/>
          <w:lang w:eastAsia="pl-PL"/>
        </w:rPr>
        <w:t xml:space="preserve"> </w:t>
      </w:r>
      <w:r w:rsidRPr="00627B78">
        <w:rPr>
          <w:rFonts w:ascii="Arial" w:eastAsia="Times New Roman" w:hAnsi="Arial" w:cs="Arial"/>
          <w:lang w:eastAsia="pl-PL"/>
        </w:rPr>
        <w:t xml:space="preserve"> </w:t>
      </w:r>
      <w:r w:rsidR="009957E6" w:rsidRPr="00627B78">
        <w:rPr>
          <w:rFonts w:ascii="Arial" w:eastAsia="Times New Roman" w:hAnsi="Arial" w:cs="Arial"/>
          <w:lang w:eastAsia="pl-PL"/>
        </w:rPr>
        <w:t xml:space="preserve">- </w:t>
      </w:r>
      <w:r w:rsidR="00D86796" w:rsidRPr="00627B78">
        <w:rPr>
          <w:rFonts w:ascii="Arial" w:eastAsia="Times New Roman" w:hAnsi="Arial" w:cs="Arial"/>
          <w:lang w:eastAsia="pl-PL"/>
        </w:rPr>
        <w:t xml:space="preserve"> 582.062,46</w:t>
      </w:r>
      <w:r w:rsidRPr="00627B78">
        <w:rPr>
          <w:rFonts w:ascii="Arial" w:eastAsia="Times New Roman" w:hAnsi="Arial" w:cs="Arial"/>
          <w:bCs/>
          <w:lang w:eastAsia="pl-PL"/>
        </w:rPr>
        <w:t>zł</w:t>
      </w:r>
      <w:r w:rsidRPr="00627B78">
        <w:rPr>
          <w:rFonts w:ascii="Arial" w:eastAsia="Times New Roman" w:hAnsi="Arial" w:cs="Arial"/>
          <w:sz w:val="20"/>
          <w:szCs w:val="24"/>
          <w:lang w:eastAsia="pl-PL"/>
        </w:rPr>
        <w:t xml:space="preserve">            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27B78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D86796" w:rsidRPr="00627B78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D86796"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z usług </w:t>
      </w:r>
      <w:r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polegających na dostarczeniu wody  pitnej                 </w:t>
      </w:r>
      <w:r w:rsidR="009957E6"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-    </w:t>
      </w:r>
      <w:r w:rsidR="00B57EC3"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9957E6"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B57EC3" w:rsidRPr="00627B78">
        <w:rPr>
          <w:rFonts w:ascii="Arial" w:eastAsia="Times New Roman" w:hAnsi="Arial" w:cs="Arial"/>
          <w:sz w:val="18"/>
          <w:szCs w:val="18"/>
          <w:lang w:eastAsia="pl-PL"/>
        </w:rPr>
        <w:t>297.380,05</w:t>
      </w:r>
      <w:r w:rsidR="00D86796" w:rsidRPr="00627B78">
        <w:rPr>
          <w:rFonts w:ascii="Arial" w:eastAsia="Times New Roman" w:hAnsi="Arial" w:cs="Arial"/>
          <w:sz w:val="18"/>
          <w:szCs w:val="18"/>
          <w:lang w:eastAsia="pl-PL"/>
        </w:rPr>
        <w:t>zł</w:t>
      </w:r>
    </w:p>
    <w:p w:rsidR="005A207F" w:rsidRPr="00627B78" w:rsidRDefault="00D86796" w:rsidP="005A20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       </w:t>
      </w:r>
      <w:r w:rsidR="005A207F"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z usług polegających na oczyszczaniu</w:t>
      </w:r>
      <w:r w:rsidR="005A207F"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ścieków     </w:t>
      </w:r>
      <w:r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</w:t>
      </w:r>
      <w:r w:rsidR="009957E6"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 -      </w:t>
      </w:r>
      <w:r w:rsidR="00B57EC3" w:rsidRPr="00627B78">
        <w:rPr>
          <w:rFonts w:ascii="Arial" w:eastAsia="Times New Roman" w:hAnsi="Arial" w:cs="Arial"/>
          <w:sz w:val="18"/>
          <w:szCs w:val="18"/>
          <w:lang w:eastAsia="pl-PL"/>
        </w:rPr>
        <w:t>284.682,41</w:t>
      </w:r>
      <w:r w:rsidR="005A207F" w:rsidRPr="00627B78">
        <w:rPr>
          <w:rFonts w:ascii="Arial" w:eastAsia="Times New Roman" w:hAnsi="Arial" w:cs="Arial"/>
          <w:sz w:val="18"/>
          <w:szCs w:val="18"/>
          <w:lang w:eastAsia="pl-PL"/>
        </w:rPr>
        <w:t>zł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27B78">
        <w:rPr>
          <w:rFonts w:ascii="Arial" w:eastAsia="Times New Roman" w:hAnsi="Arial" w:cs="Arial"/>
          <w:lang w:eastAsia="pl-PL"/>
        </w:rPr>
        <w:t xml:space="preserve">  - z najmu i dzierżawy  składników majątkowych</w:t>
      </w:r>
      <w:r w:rsidR="009957E6" w:rsidRPr="00627B78">
        <w:rPr>
          <w:rFonts w:ascii="Arial" w:eastAsia="Times New Roman" w:hAnsi="Arial" w:cs="Arial"/>
          <w:lang w:eastAsia="pl-PL"/>
        </w:rPr>
        <w:t xml:space="preserve">, </w:t>
      </w:r>
      <w:r w:rsidR="009957E6" w:rsidRPr="00627B78">
        <w:rPr>
          <w:rFonts w:ascii="Arial" w:eastAsia="Times New Roman" w:hAnsi="Arial" w:cs="Arial"/>
          <w:sz w:val="18"/>
          <w:szCs w:val="18"/>
          <w:lang w:eastAsia="pl-PL"/>
        </w:rPr>
        <w:t>w tym:</w:t>
      </w:r>
      <w:r w:rsidR="009957E6" w:rsidRPr="00627B78">
        <w:rPr>
          <w:rFonts w:ascii="Arial" w:eastAsia="Times New Roman" w:hAnsi="Arial" w:cs="Arial"/>
          <w:lang w:eastAsia="pl-PL"/>
        </w:rPr>
        <w:t xml:space="preserve"> </w:t>
      </w:r>
      <w:r w:rsidRPr="00627B78">
        <w:rPr>
          <w:rFonts w:ascii="Arial" w:eastAsia="Times New Roman" w:hAnsi="Arial" w:cs="Arial"/>
          <w:lang w:eastAsia="pl-PL"/>
        </w:rPr>
        <w:t xml:space="preserve">                    </w:t>
      </w:r>
      <w:r w:rsidR="009957E6" w:rsidRPr="00627B78">
        <w:rPr>
          <w:rFonts w:ascii="Arial" w:eastAsia="Times New Roman" w:hAnsi="Arial" w:cs="Arial"/>
          <w:lang w:eastAsia="pl-PL"/>
        </w:rPr>
        <w:t xml:space="preserve">             </w:t>
      </w:r>
      <w:r w:rsidR="00D86796" w:rsidRPr="00627B78">
        <w:rPr>
          <w:rFonts w:ascii="Arial" w:eastAsia="Times New Roman" w:hAnsi="Arial" w:cs="Arial"/>
          <w:lang w:eastAsia="pl-PL"/>
        </w:rPr>
        <w:t xml:space="preserve">  -  </w:t>
      </w:r>
      <w:r w:rsidRPr="00627B78">
        <w:rPr>
          <w:rFonts w:ascii="Arial" w:eastAsia="Times New Roman" w:hAnsi="Arial" w:cs="Arial"/>
          <w:lang w:eastAsia="pl-PL"/>
        </w:rPr>
        <w:t>1</w:t>
      </w:r>
      <w:r w:rsidR="009A17EC" w:rsidRPr="00627B78">
        <w:rPr>
          <w:rFonts w:ascii="Arial" w:eastAsia="Times New Roman" w:hAnsi="Arial" w:cs="Arial"/>
          <w:lang w:eastAsia="pl-PL"/>
        </w:rPr>
        <w:t>50.747,13</w:t>
      </w:r>
      <w:r w:rsidRPr="00627B78">
        <w:rPr>
          <w:rFonts w:ascii="Arial" w:eastAsia="Times New Roman" w:hAnsi="Arial" w:cs="Arial"/>
          <w:lang w:eastAsia="pl-PL"/>
        </w:rPr>
        <w:t>zł</w:t>
      </w:r>
      <w:r w:rsidRPr="00627B78">
        <w:rPr>
          <w:rFonts w:ascii="Arial" w:eastAsia="Times New Roman" w:hAnsi="Arial" w:cs="Arial"/>
          <w:sz w:val="16"/>
          <w:szCs w:val="16"/>
          <w:lang w:eastAsia="pl-PL"/>
        </w:rPr>
        <w:t xml:space="preserve">     </w:t>
      </w:r>
    </w:p>
    <w:p w:rsidR="005A207F" w:rsidRPr="00627B78" w:rsidRDefault="009957E6" w:rsidP="005A20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27B78">
        <w:rPr>
          <w:rFonts w:ascii="Arial" w:eastAsia="Times New Roman" w:hAnsi="Arial" w:cs="Arial"/>
          <w:sz w:val="20"/>
          <w:szCs w:val="24"/>
          <w:lang w:eastAsia="pl-PL"/>
        </w:rPr>
        <w:t xml:space="preserve">       </w:t>
      </w:r>
      <w:r w:rsidR="005A207F" w:rsidRPr="00627B78">
        <w:rPr>
          <w:rFonts w:ascii="Arial" w:eastAsia="Times New Roman" w:hAnsi="Arial" w:cs="Arial"/>
          <w:sz w:val="20"/>
          <w:szCs w:val="24"/>
          <w:lang w:eastAsia="pl-PL"/>
        </w:rPr>
        <w:t xml:space="preserve">- </w:t>
      </w:r>
      <w:r w:rsidR="005A207F"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z dzierżawy składników majątkowych (w budynku ośrodka zdrowia, </w:t>
      </w:r>
    </w:p>
    <w:p w:rsidR="005A207F" w:rsidRPr="00627B78" w:rsidRDefault="009957E6" w:rsidP="005A20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         </w:t>
      </w:r>
      <w:r w:rsidR="005A207F"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przedszkol</w:t>
      </w:r>
      <w:r w:rsidR="00F34F24"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u,  budynku „Agronomówki” , </w:t>
      </w:r>
      <w:r w:rsidR="005A207F"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dzierżawy  działek </w:t>
      </w:r>
    </w:p>
    <w:p w:rsidR="005A207F" w:rsidRPr="00627B78" w:rsidRDefault="009957E6" w:rsidP="005A20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          </w:t>
      </w:r>
      <w:r w:rsidR="005A207F"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pod stacje  bazowe telefonii komórkowej                                         </w:t>
      </w:r>
      <w:r w:rsidR="00B57EC3"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="005A207F"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  <w:r w:rsidR="00B57EC3"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A207F"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 -     </w:t>
      </w:r>
      <w:r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D21CE" w:rsidRPr="00627B78">
        <w:rPr>
          <w:rFonts w:ascii="Arial" w:eastAsia="Times New Roman" w:hAnsi="Arial" w:cs="Arial"/>
          <w:sz w:val="18"/>
          <w:szCs w:val="18"/>
          <w:lang w:eastAsia="pl-PL"/>
        </w:rPr>
        <w:t>122.224,27</w:t>
      </w:r>
      <w:r w:rsidR="005A207F" w:rsidRPr="00627B78">
        <w:rPr>
          <w:rFonts w:ascii="Arial" w:eastAsia="Times New Roman" w:hAnsi="Arial" w:cs="Arial"/>
          <w:sz w:val="18"/>
          <w:szCs w:val="18"/>
          <w:lang w:eastAsia="pl-PL"/>
        </w:rPr>
        <w:t>zł</w:t>
      </w:r>
    </w:p>
    <w:p w:rsidR="005A207F" w:rsidRPr="00627B78" w:rsidRDefault="009957E6" w:rsidP="005A20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       </w:t>
      </w:r>
      <w:r w:rsidR="005A207F"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- z najmu lokali w Domu  Nauczyciela  </w:t>
      </w:r>
      <w:r w:rsidR="002A5E70"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i w budynku Ośrodka Zdrowia    </w:t>
      </w:r>
      <w:r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A207F"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-      </w:t>
      </w:r>
      <w:r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D21CE"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26.796,42</w:t>
      </w:r>
      <w:r w:rsidR="005A207F"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zł              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         </w:t>
      </w:r>
      <w:r w:rsidR="00B57EC3"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- z dzierżawy terenów </w:t>
      </w:r>
      <w:r w:rsidR="002A5E70"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rolnych w tym; przez Koła Łowieckie                  -           </w:t>
      </w:r>
      <w:r w:rsidR="009957E6"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="002A5E70"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614,77zł                                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27B78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        </w:t>
      </w:r>
      <w:r w:rsidR="00B57EC3" w:rsidRPr="00627B78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Pr="00627B78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- z opłat za wieczyste użytkowanie (GOPS)</w:t>
      </w:r>
      <w:r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</w:t>
      </w:r>
      <w:r w:rsidR="00B57EC3"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-           </w:t>
      </w:r>
      <w:r w:rsidR="009957E6"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627B78">
        <w:rPr>
          <w:rFonts w:ascii="Arial" w:eastAsia="Times New Roman" w:hAnsi="Arial" w:cs="Arial"/>
          <w:sz w:val="18"/>
          <w:szCs w:val="18"/>
          <w:lang w:eastAsia="pl-PL"/>
        </w:rPr>
        <w:t>685,00zł</w:t>
      </w:r>
    </w:p>
    <w:p w:rsidR="005A207F" w:rsidRPr="00627B78" w:rsidRDefault="009A17EC" w:rsidP="005A207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627B78">
        <w:rPr>
          <w:rFonts w:ascii="Arial" w:eastAsia="Times New Roman" w:hAnsi="Arial" w:cs="Arial"/>
          <w:bCs/>
          <w:lang w:eastAsia="pl-PL"/>
        </w:rPr>
        <w:t>W 2022</w:t>
      </w:r>
      <w:r w:rsidR="005A207F" w:rsidRPr="00627B78">
        <w:rPr>
          <w:rFonts w:ascii="Arial" w:eastAsia="Times New Roman" w:hAnsi="Arial" w:cs="Arial"/>
          <w:bCs/>
          <w:lang w:eastAsia="pl-PL"/>
        </w:rPr>
        <w:t xml:space="preserve"> roku planuje się uzyskać dochody z majątku gminy w łącznej k</w:t>
      </w:r>
      <w:r w:rsidR="006F456B">
        <w:rPr>
          <w:rFonts w:ascii="Arial" w:eastAsia="Times New Roman" w:hAnsi="Arial" w:cs="Arial"/>
          <w:bCs/>
          <w:lang w:eastAsia="pl-PL"/>
        </w:rPr>
        <w:t>wocie</w:t>
      </w:r>
      <w:r w:rsidR="005A207F" w:rsidRPr="00627B78">
        <w:rPr>
          <w:rFonts w:ascii="Arial" w:eastAsia="Times New Roman" w:hAnsi="Arial" w:cs="Arial"/>
          <w:bCs/>
          <w:lang w:eastAsia="pl-PL"/>
        </w:rPr>
        <w:t xml:space="preserve"> </w:t>
      </w:r>
      <w:r w:rsidR="005A207F" w:rsidRPr="00627B78">
        <w:rPr>
          <w:rFonts w:ascii="Arial" w:eastAsia="Times New Roman" w:hAnsi="Arial" w:cs="Arial"/>
          <w:sz w:val="20"/>
          <w:szCs w:val="24"/>
          <w:lang w:eastAsia="pl-PL"/>
        </w:rPr>
        <w:t xml:space="preserve">-    </w:t>
      </w:r>
      <w:r w:rsidR="00332D81" w:rsidRPr="00627B7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799.385</w:t>
      </w:r>
      <w:r w:rsidR="005A207F" w:rsidRPr="00627B7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,00</w:t>
      </w:r>
      <w:r w:rsidR="005A207F" w:rsidRPr="00627B78">
        <w:rPr>
          <w:rFonts w:ascii="Arial" w:eastAsia="Times New Roman" w:hAnsi="Arial" w:cs="Arial"/>
          <w:b/>
          <w:bCs/>
          <w:sz w:val="20"/>
          <w:szCs w:val="24"/>
          <w:u w:val="single"/>
          <w:lang w:eastAsia="pl-PL"/>
        </w:rPr>
        <w:t>zł</w:t>
      </w:r>
      <w:r w:rsidR="005A207F" w:rsidRPr="00627B78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="005A207F" w:rsidRPr="00627B78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</w:t>
      </w:r>
      <w:r w:rsidR="005A207F" w:rsidRPr="00627B78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27B78">
        <w:rPr>
          <w:rFonts w:ascii="Arial" w:eastAsia="Times New Roman" w:hAnsi="Arial" w:cs="Arial"/>
          <w:bCs/>
          <w:sz w:val="18"/>
          <w:szCs w:val="18"/>
          <w:u w:val="single"/>
          <w:lang w:eastAsia="pl-PL"/>
        </w:rPr>
        <w:t>w tym</w:t>
      </w:r>
      <w:r w:rsidRPr="00627B78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: 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627B78">
        <w:rPr>
          <w:rFonts w:ascii="Arial" w:eastAsia="Times New Roman" w:hAnsi="Arial" w:cs="Arial"/>
          <w:bCs/>
          <w:lang w:eastAsia="pl-PL"/>
        </w:rPr>
        <w:t xml:space="preserve">       -ze sprzedaży działek                                                                                 -       62.000.00zł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627B78">
        <w:rPr>
          <w:rFonts w:ascii="Arial" w:eastAsia="Times New Roman" w:hAnsi="Arial" w:cs="Arial"/>
          <w:lang w:eastAsia="pl-PL"/>
        </w:rPr>
        <w:t xml:space="preserve">       -z usług świadczonych dla mieszkańców</w:t>
      </w:r>
      <w:r w:rsidR="00233A1A" w:rsidRPr="00627B78">
        <w:rPr>
          <w:rFonts w:ascii="Arial" w:eastAsia="Times New Roman" w:hAnsi="Arial" w:cs="Arial"/>
          <w:lang w:eastAsia="pl-PL"/>
        </w:rPr>
        <w:t xml:space="preserve">, </w:t>
      </w:r>
      <w:r w:rsidR="00233A1A" w:rsidRPr="00627B78">
        <w:rPr>
          <w:rFonts w:ascii="Arial" w:eastAsia="Times New Roman" w:hAnsi="Arial" w:cs="Arial"/>
          <w:sz w:val="18"/>
          <w:szCs w:val="18"/>
          <w:lang w:eastAsia="pl-PL"/>
        </w:rPr>
        <w:t>w tym:</w:t>
      </w:r>
      <w:r w:rsidR="009957E6" w:rsidRPr="00627B78">
        <w:rPr>
          <w:rFonts w:ascii="Arial" w:eastAsia="Times New Roman" w:hAnsi="Arial" w:cs="Arial"/>
          <w:lang w:eastAsia="pl-PL"/>
        </w:rPr>
        <w:t xml:space="preserve">           </w:t>
      </w:r>
      <w:r w:rsidR="00233A1A" w:rsidRPr="00627B78">
        <w:rPr>
          <w:rFonts w:ascii="Arial" w:eastAsia="Times New Roman" w:hAnsi="Arial" w:cs="Arial"/>
          <w:lang w:eastAsia="pl-PL"/>
        </w:rPr>
        <w:t xml:space="preserve">                    </w:t>
      </w:r>
      <w:r w:rsidR="009957E6" w:rsidRPr="00627B78">
        <w:rPr>
          <w:rFonts w:ascii="Arial" w:eastAsia="Times New Roman" w:hAnsi="Arial" w:cs="Arial"/>
          <w:lang w:eastAsia="pl-PL"/>
        </w:rPr>
        <w:t xml:space="preserve">      </w:t>
      </w:r>
      <w:r w:rsidR="00F34F24" w:rsidRPr="00627B78">
        <w:rPr>
          <w:rFonts w:ascii="Arial" w:eastAsia="Times New Roman" w:hAnsi="Arial" w:cs="Arial"/>
          <w:lang w:eastAsia="pl-PL"/>
        </w:rPr>
        <w:t xml:space="preserve">  </w:t>
      </w:r>
      <w:r w:rsidR="009957E6" w:rsidRPr="00627B78">
        <w:rPr>
          <w:rFonts w:ascii="Arial" w:eastAsia="Times New Roman" w:hAnsi="Arial" w:cs="Arial"/>
          <w:lang w:eastAsia="pl-PL"/>
        </w:rPr>
        <w:t xml:space="preserve"> </w:t>
      </w:r>
      <w:r w:rsidRPr="00627B78">
        <w:rPr>
          <w:rFonts w:ascii="Arial" w:eastAsia="Times New Roman" w:hAnsi="Arial" w:cs="Arial"/>
          <w:lang w:eastAsia="pl-PL"/>
        </w:rPr>
        <w:t xml:space="preserve"> -   </w:t>
      </w:r>
      <w:r w:rsidR="00F34F24" w:rsidRPr="00627B78">
        <w:rPr>
          <w:rFonts w:ascii="Arial" w:eastAsia="Times New Roman" w:hAnsi="Arial" w:cs="Arial"/>
          <w:lang w:eastAsia="pl-PL"/>
        </w:rPr>
        <w:t xml:space="preserve"> </w:t>
      </w:r>
      <w:r w:rsidRPr="00627B78">
        <w:rPr>
          <w:rFonts w:ascii="Arial" w:eastAsia="Times New Roman" w:hAnsi="Arial" w:cs="Arial"/>
          <w:lang w:eastAsia="pl-PL"/>
        </w:rPr>
        <w:t xml:space="preserve"> </w:t>
      </w:r>
      <w:r w:rsidRPr="00627B78">
        <w:rPr>
          <w:rFonts w:ascii="Arial" w:eastAsia="Times New Roman" w:hAnsi="Arial" w:cs="Arial"/>
          <w:bCs/>
          <w:lang w:eastAsia="pl-PL"/>
        </w:rPr>
        <w:t>6</w:t>
      </w:r>
      <w:r w:rsidR="00332D81" w:rsidRPr="00627B78">
        <w:rPr>
          <w:rFonts w:ascii="Arial" w:eastAsia="Times New Roman" w:hAnsi="Arial" w:cs="Arial"/>
          <w:bCs/>
          <w:lang w:eastAsia="pl-PL"/>
        </w:rPr>
        <w:t>3</w:t>
      </w:r>
      <w:r w:rsidRPr="00627B78">
        <w:rPr>
          <w:rFonts w:ascii="Arial" w:eastAsia="Times New Roman" w:hAnsi="Arial" w:cs="Arial"/>
          <w:bCs/>
          <w:lang w:eastAsia="pl-PL"/>
        </w:rPr>
        <w:t>2.000,00zł</w:t>
      </w:r>
    </w:p>
    <w:p w:rsidR="005A207F" w:rsidRPr="00627B78" w:rsidRDefault="009957E6" w:rsidP="005A207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627B78">
        <w:rPr>
          <w:rFonts w:ascii="Arial" w:eastAsia="Times New Roman" w:hAnsi="Arial" w:cs="Arial"/>
          <w:sz w:val="20"/>
          <w:szCs w:val="24"/>
          <w:lang w:eastAsia="pl-PL"/>
        </w:rPr>
        <w:t xml:space="preserve">         </w:t>
      </w:r>
      <w:r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- z usług </w:t>
      </w:r>
      <w:r w:rsidR="005A207F"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polegających na dostarczeniu wody pitnej                  </w:t>
      </w:r>
      <w:r w:rsidR="002451EA"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             </w:t>
      </w:r>
      <w:r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-   </w:t>
      </w:r>
      <w:r w:rsidR="002451EA"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330</w:t>
      </w:r>
      <w:r w:rsidR="005A207F" w:rsidRPr="00627B78">
        <w:rPr>
          <w:rFonts w:ascii="Arial" w:eastAsia="Times New Roman" w:hAnsi="Arial" w:cs="Arial"/>
          <w:sz w:val="18"/>
          <w:szCs w:val="18"/>
          <w:lang w:eastAsia="pl-PL"/>
        </w:rPr>
        <w:t>.000,00zł</w:t>
      </w:r>
      <w:r w:rsidR="00F34F24"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5A207F" w:rsidRPr="00627B78" w:rsidRDefault="009957E6" w:rsidP="005A20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          </w:t>
      </w:r>
      <w:r w:rsidR="005A207F"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z usług </w:t>
      </w:r>
      <w:r w:rsidR="005A207F"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polegających na oczyszczaniu ścieków                     </w:t>
      </w:r>
      <w:r w:rsidR="002451EA"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</w:t>
      </w:r>
      <w:r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-    </w:t>
      </w:r>
      <w:r w:rsidR="002451EA"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="005A207F" w:rsidRPr="00627B78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627B78">
        <w:rPr>
          <w:rFonts w:ascii="Arial" w:eastAsia="Times New Roman" w:hAnsi="Arial" w:cs="Arial"/>
          <w:sz w:val="18"/>
          <w:szCs w:val="18"/>
          <w:lang w:eastAsia="pl-PL"/>
        </w:rPr>
        <w:t>02</w:t>
      </w:r>
      <w:r w:rsidR="005A207F" w:rsidRPr="00627B78">
        <w:rPr>
          <w:rFonts w:ascii="Arial" w:eastAsia="Times New Roman" w:hAnsi="Arial" w:cs="Arial"/>
          <w:sz w:val="18"/>
          <w:szCs w:val="18"/>
          <w:lang w:eastAsia="pl-PL"/>
        </w:rPr>
        <w:t>.000,00zł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27B78">
        <w:rPr>
          <w:rFonts w:ascii="Arial" w:eastAsia="Times New Roman" w:hAnsi="Arial" w:cs="Arial"/>
          <w:lang w:eastAsia="pl-PL"/>
        </w:rPr>
        <w:t xml:space="preserve">       -z najmu i dzierżawy  składników majątkowych</w:t>
      </w:r>
      <w:r w:rsidR="00F34F24" w:rsidRPr="00627B78">
        <w:rPr>
          <w:rFonts w:ascii="Arial" w:eastAsia="Times New Roman" w:hAnsi="Arial" w:cs="Arial"/>
          <w:lang w:eastAsia="pl-PL"/>
        </w:rPr>
        <w:t xml:space="preserve">, </w:t>
      </w:r>
      <w:r w:rsidR="00F34F24" w:rsidRPr="00627B78">
        <w:rPr>
          <w:rFonts w:ascii="Arial" w:eastAsia="Times New Roman" w:hAnsi="Arial" w:cs="Arial"/>
          <w:sz w:val="18"/>
          <w:szCs w:val="18"/>
          <w:lang w:eastAsia="pl-PL"/>
        </w:rPr>
        <w:t>w tym:</w:t>
      </w:r>
      <w:r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           </w:t>
      </w:r>
      <w:r w:rsidR="00F34F24"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</w:t>
      </w:r>
      <w:r w:rsidRPr="00627B78">
        <w:rPr>
          <w:rFonts w:ascii="Arial" w:eastAsia="Times New Roman" w:hAnsi="Arial" w:cs="Arial"/>
          <w:lang w:eastAsia="pl-PL"/>
        </w:rPr>
        <w:t xml:space="preserve">-  </w:t>
      </w:r>
      <w:r w:rsidR="00F34F24" w:rsidRPr="00627B78">
        <w:rPr>
          <w:rFonts w:ascii="Arial" w:eastAsia="Times New Roman" w:hAnsi="Arial" w:cs="Arial"/>
          <w:lang w:eastAsia="pl-PL"/>
        </w:rPr>
        <w:t xml:space="preserve">  16</w:t>
      </w:r>
      <w:r w:rsidR="00332D81" w:rsidRPr="00627B78">
        <w:rPr>
          <w:rFonts w:ascii="Arial" w:eastAsia="Times New Roman" w:hAnsi="Arial" w:cs="Arial"/>
          <w:lang w:eastAsia="pl-PL"/>
        </w:rPr>
        <w:t>7.385</w:t>
      </w:r>
      <w:r w:rsidR="00F34F24" w:rsidRPr="00627B78">
        <w:rPr>
          <w:rFonts w:ascii="Arial" w:eastAsia="Times New Roman" w:hAnsi="Arial" w:cs="Arial"/>
          <w:lang w:eastAsia="pl-PL"/>
        </w:rPr>
        <w:t>,00</w:t>
      </w:r>
      <w:r w:rsidRPr="00627B78">
        <w:rPr>
          <w:rFonts w:ascii="Arial" w:eastAsia="Times New Roman" w:hAnsi="Arial" w:cs="Arial"/>
          <w:lang w:eastAsia="pl-PL"/>
        </w:rPr>
        <w:t>zł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27B78"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Pr="00627B7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w tym</w:t>
      </w:r>
      <w:r w:rsidRPr="00627B78">
        <w:rPr>
          <w:rFonts w:ascii="Arial" w:eastAsia="Times New Roman" w:hAnsi="Arial" w:cs="Arial"/>
          <w:sz w:val="16"/>
          <w:szCs w:val="16"/>
          <w:lang w:eastAsia="pl-PL"/>
        </w:rPr>
        <w:t>: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27B78">
        <w:rPr>
          <w:rFonts w:ascii="Arial" w:eastAsia="Times New Roman" w:hAnsi="Arial" w:cs="Arial"/>
          <w:sz w:val="20"/>
          <w:szCs w:val="24"/>
          <w:lang w:eastAsia="pl-PL"/>
        </w:rPr>
        <w:t xml:space="preserve">            - </w:t>
      </w:r>
      <w:r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z dzierżawy składników majątkowych (w budynku ośrodka zdrowia, </w:t>
      </w:r>
    </w:p>
    <w:p w:rsidR="005A207F" w:rsidRPr="00627B78" w:rsidRDefault="00F34F24" w:rsidP="005A20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przedszkola</w:t>
      </w:r>
      <w:r w:rsidR="005A207F"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,  budynku „Agronomówki”, </w:t>
      </w:r>
      <w:r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dzierżawy </w:t>
      </w:r>
      <w:r w:rsidR="005A207F" w:rsidRPr="00627B78">
        <w:rPr>
          <w:rFonts w:ascii="Arial" w:eastAsia="Times New Roman" w:hAnsi="Arial" w:cs="Arial"/>
          <w:sz w:val="18"/>
          <w:szCs w:val="18"/>
          <w:lang w:eastAsia="pl-PL"/>
        </w:rPr>
        <w:t>działek  pod s</w:t>
      </w:r>
      <w:r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tacje 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        </w:t>
      </w:r>
      <w:r w:rsidR="00F34F24"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      bazowe telefonii komórkowej ora</w:t>
      </w:r>
      <w:r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najmu lokali w Domu  Nauczyciela  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i w budynku Ośrodka Zdrowia                                </w:t>
      </w:r>
      <w:r w:rsidR="002451EA"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</w:t>
      </w:r>
      <w:r w:rsidR="00F34F24"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-    166.200</w:t>
      </w:r>
      <w:r w:rsidR="002451EA" w:rsidRPr="00627B78">
        <w:rPr>
          <w:rFonts w:ascii="Arial" w:eastAsia="Times New Roman" w:hAnsi="Arial" w:cs="Arial"/>
          <w:sz w:val="18"/>
          <w:szCs w:val="18"/>
          <w:lang w:eastAsia="pl-PL"/>
        </w:rPr>
        <w:t>,00</w:t>
      </w:r>
      <w:r w:rsidRPr="00627B78">
        <w:rPr>
          <w:rFonts w:ascii="Arial" w:eastAsia="Times New Roman" w:hAnsi="Arial" w:cs="Arial"/>
          <w:sz w:val="18"/>
          <w:szCs w:val="18"/>
          <w:lang w:eastAsia="pl-PL"/>
        </w:rPr>
        <w:t>zł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             - z dzierżawy terenów rolnych, w tym; przez Ko</w:t>
      </w:r>
      <w:r w:rsidR="002451EA"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ła Łowieckie                  </w:t>
      </w:r>
      <w:r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-          </w:t>
      </w:r>
      <w:r w:rsidR="002451EA" w:rsidRPr="00627B78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500</w:t>
      </w:r>
      <w:r w:rsidRPr="00627B78">
        <w:rPr>
          <w:rFonts w:ascii="Arial" w:eastAsia="Times New Roman" w:hAnsi="Arial" w:cs="Arial"/>
          <w:bCs/>
          <w:sz w:val="18"/>
          <w:szCs w:val="18"/>
          <w:lang w:eastAsia="pl-PL"/>
        </w:rPr>
        <w:t>,00zł</w:t>
      </w:r>
      <w:r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             - z opłat za wieczyste użytkowanie (GOPS)              </w:t>
      </w:r>
      <w:r w:rsidR="002451EA" w:rsidRPr="00627B78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</w:t>
      </w:r>
      <w:r w:rsidRPr="00627B78">
        <w:rPr>
          <w:rFonts w:ascii="Arial" w:eastAsia="Times New Roman" w:hAnsi="Arial" w:cs="Arial"/>
          <w:sz w:val="18"/>
          <w:szCs w:val="18"/>
          <w:lang w:eastAsia="pl-PL"/>
        </w:rPr>
        <w:t>-           685,00zł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27B78">
        <w:rPr>
          <w:rFonts w:ascii="Arial" w:eastAsia="Times New Roman" w:hAnsi="Arial" w:cs="Arial"/>
          <w:b/>
          <w:bCs/>
          <w:lang w:eastAsia="pl-PL"/>
        </w:rPr>
        <w:t xml:space="preserve">          </w:t>
      </w:r>
      <w:r w:rsidRPr="00627B78">
        <w:rPr>
          <w:rFonts w:ascii="Arial" w:eastAsia="Times New Roman" w:hAnsi="Arial" w:cs="Arial"/>
          <w:lang w:eastAsia="pl-PL"/>
        </w:rPr>
        <w:t xml:space="preserve">Gmina Starcza nie posiada wyemitowanych papierów wartościowych i w najbliższym czasie nie planuje </w:t>
      </w:r>
      <w:r w:rsidR="00332D81" w:rsidRPr="00627B78">
        <w:rPr>
          <w:rFonts w:ascii="Arial" w:eastAsia="Times New Roman" w:hAnsi="Arial" w:cs="Arial"/>
          <w:lang w:eastAsia="pl-PL"/>
        </w:rPr>
        <w:t>ich emisji. Ponadto Gmina w 2021</w:t>
      </w:r>
      <w:r w:rsidRPr="00627B78">
        <w:rPr>
          <w:rFonts w:ascii="Arial" w:eastAsia="Times New Roman" w:hAnsi="Arial" w:cs="Arial"/>
          <w:lang w:eastAsia="pl-PL"/>
        </w:rPr>
        <w:t>r. nie zakupiła papierów wartościowych innych podmiotów gospodarczych, jak również nie udzieliła żadnych poręczeń i gwarancji.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27B78">
        <w:rPr>
          <w:rFonts w:ascii="Arial" w:eastAsia="Times New Roman" w:hAnsi="Arial" w:cs="Arial"/>
          <w:lang w:eastAsia="pl-PL"/>
        </w:rPr>
        <w:t xml:space="preserve">        </w:t>
      </w:r>
    </w:p>
    <w:p w:rsidR="005A207F" w:rsidRPr="00627B78" w:rsidRDefault="005A207F" w:rsidP="005A207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27B78">
        <w:rPr>
          <w:rFonts w:ascii="Arial" w:eastAsia="Times New Roman" w:hAnsi="Arial" w:cs="Arial"/>
          <w:lang w:eastAsia="pl-PL"/>
        </w:rPr>
        <w:t xml:space="preserve">           Zadłużenie gminy na dzień</w:t>
      </w:r>
      <w:r w:rsidR="00332D81" w:rsidRPr="00627B78">
        <w:rPr>
          <w:rFonts w:ascii="Arial" w:eastAsia="Times New Roman" w:hAnsi="Arial" w:cs="Arial"/>
          <w:lang w:eastAsia="pl-PL"/>
        </w:rPr>
        <w:t xml:space="preserve"> 31.12.2021</w:t>
      </w:r>
      <w:r w:rsidRPr="00627B78">
        <w:rPr>
          <w:rFonts w:ascii="Arial" w:eastAsia="Times New Roman" w:hAnsi="Arial" w:cs="Arial"/>
          <w:lang w:eastAsia="pl-PL"/>
        </w:rPr>
        <w:t xml:space="preserve"> roku z tytułu zaciągniętych kredytów i pożyczek długoter</w:t>
      </w:r>
      <w:r w:rsidR="000230FB" w:rsidRPr="00627B78">
        <w:rPr>
          <w:rFonts w:ascii="Arial" w:eastAsia="Times New Roman" w:hAnsi="Arial" w:cs="Arial"/>
          <w:lang w:eastAsia="pl-PL"/>
        </w:rPr>
        <w:t>minowych stanowi kwotę  –   1.690</w:t>
      </w:r>
      <w:r w:rsidRPr="00627B78">
        <w:rPr>
          <w:rFonts w:ascii="Arial" w:eastAsia="Times New Roman" w:hAnsi="Arial" w:cs="Arial"/>
          <w:lang w:eastAsia="pl-PL"/>
        </w:rPr>
        <w:t>.000,00zł.</w:t>
      </w:r>
    </w:p>
    <w:p w:rsidR="005A207F" w:rsidRPr="000230FB" w:rsidRDefault="005A207F" w:rsidP="005A207F">
      <w:pPr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52" w:lineRule="atLeast"/>
        <w:jc w:val="both"/>
        <w:rPr>
          <w:rFonts w:ascii="Arial" w:eastAsia="Times New Roman" w:hAnsi="Arial" w:cs="Arial"/>
          <w:b/>
          <w:bCs/>
          <w:color w:val="7030A0"/>
          <w:sz w:val="20"/>
          <w:szCs w:val="20"/>
          <w:lang w:eastAsia="pl-PL"/>
        </w:rPr>
      </w:pPr>
    </w:p>
    <w:p w:rsidR="005A207F" w:rsidRPr="00FE5203" w:rsidRDefault="005A207F" w:rsidP="005A207F">
      <w:pPr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52" w:lineRule="atLeast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:rsidR="005A207F" w:rsidRPr="00FE5203" w:rsidRDefault="005A207F" w:rsidP="005A207F">
      <w:pPr>
        <w:jc w:val="both"/>
      </w:pPr>
    </w:p>
    <w:p w:rsidR="005A207F" w:rsidRPr="00FE5203" w:rsidRDefault="005A207F" w:rsidP="005A207F">
      <w:pPr>
        <w:jc w:val="both"/>
      </w:pPr>
    </w:p>
    <w:p w:rsidR="005A207F" w:rsidRPr="00FE5203" w:rsidRDefault="005A207F" w:rsidP="005A207F">
      <w:pPr>
        <w:jc w:val="both"/>
      </w:pPr>
    </w:p>
    <w:p w:rsidR="005A207F" w:rsidRPr="00FE5203" w:rsidRDefault="005A207F" w:rsidP="005A207F">
      <w:pPr>
        <w:jc w:val="both"/>
      </w:pPr>
    </w:p>
    <w:p w:rsidR="005A207F" w:rsidRPr="00FE5203" w:rsidRDefault="005A207F" w:rsidP="005A207F">
      <w:pPr>
        <w:jc w:val="both"/>
      </w:pPr>
    </w:p>
    <w:p w:rsidR="005A207F" w:rsidRPr="00FE5203" w:rsidRDefault="005A207F" w:rsidP="005A207F">
      <w:pPr>
        <w:jc w:val="both"/>
      </w:pPr>
    </w:p>
    <w:p w:rsidR="00986BA9" w:rsidRDefault="00986BA9"/>
    <w:sectPr w:rsidR="00986BA9" w:rsidSect="00022788">
      <w:footerReference w:type="default" r:id="rId7"/>
      <w:pgSz w:w="11906" w:h="16838"/>
      <w:pgMar w:top="1191" w:right="1361" w:bottom="1191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D6C" w:rsidRDefault="002F3D6C" w:rsidP="003964C3">
      <w:pPr>
        <w:spacing w:after="0" w:line="240" w:lineRule="auto"/>
      </w:pPr>
      <w:r>
        <w:separator/>
      </w:r>
    </w:p>
  </w:endnote>
  <w:endnote w:type="continuationSeparator" w:id="0">
    <w:p w:rsidR="002F3D6C" w:rsidRDefault="002F3D6C" w:rsidP="00396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4127942"/>
      <w:docPartObj>
        <w:docPartGallery w:val="Page Numbers (Bottom of Page)"/>
        <w:docPartUnique/>
      </w:docPartObj>
    </w:sdtPr>
    <w:sdtContent>
      <w:p w:rsidR="005C3D45" w:rsidRDefault="005C3D45">
        <w:pPr>
          <w:pStyle w:val="Stopka"/>
          <w:jc w:val="right"/>
        </w:pPr>
        <w:fldSimple w:instr="PAGE   \* MERGEFORMAT">
          <w:r w:rsidR="005D522B">
            <w:rPr>
              <w:noProof/>
            </w:rPr>
            <w:t>8</w:t>
          </w:r>
        </w:fldSimple>
      </w:p>
    </w:sdtContent>
  </w:sdt>
  <w:p w:rsidR="005C3D45" w:rsidRDefault="005C3D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D6C" w:rsidRDefault="002F3D6C" w:rsidP="003964C3">
      <w:pPr>
        <w:spacing w:after="0" w:line="240" w:lineRule="auto"/>
      </w:pPr>
      <w:r>
        <w:separator/>
      </w:r>
    </w:p>
  </w:footnote>
  <w:footnote w:type="continuationSeparator" w:id="0">
    <w:p w:rsidR="002F3D6C" w:rsidRDefault="002F3D6C" w:rsidP="00396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19D0A67"/>
    <w:multiLevelType w:val="hybridMultilevel"/>
    <w:tmpl w:val="72127528"/>
    <w:lvl w:ilvl="0" w:tplc="C3D07B82">
      <w:start w:val="25"/>
      <w:numFmt w:val="bullet"/>
      <w:lvlText w:val="-"/>
      <w:lvlJc w:val="left"/>
      <w:pPr>
        <w:tabs>
          <w:tab w:val="num" w:pos="435"/>
        </w:tabs>
        <w:ind w:left="43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00A37"/>
    <w:multiLevelType w:val="hybridMultilevel"/>
    <w:tmpl w:val="239EB6D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6EF35A3"/>
    <w:multiLevelType w:val="hybridMultilevel"/>
    <w:tmpl w:val="5A363C60"/>
    <w:lvl w:ilvl="0" w:tplc="AF1E8D8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1AD5236"/>
    <w:multiLevelType w:val="hybridMultilevel"/>
    <w:tmpl w:val="EEB2A27E"/>
    <w:lvl w:ilvl="0" w:tplc="E398FB5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40A715F"/>
    <w:multiLevelType w:val="hybridMultilevel"/>
    <w:tmpl w:val="47E811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017ED"/>
    <w:multiLevelType w:val="hybridMultilevel"/>
    <w:tmpl w:val="234A1724"/>
    <w:lvl w:ilvl="0" w:tplc="7A628536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4BC3530"/>
    <w:multiLevelType w:val="hybridMultilevel"/>
    <w:tmpl w:val="7CC27D08"/>
    <w:lvl w:ilvl="0" w:tplc="7A628536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8">
    <w:nsid w:val="15506190"/>
    <w:multiLevelType w:val="hybridMultilevel"/>
    <w:tmpl w:val="24064C16"/>
    <w:lvl w:ilvl="0" w:tplc="5AC846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AF0DDF"/>
    <w:multiLevelType w:val="hybridMultilevel"/>
    <w:tmpl w:val="CB762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D261C"/>
    <w:multiLevelType w:val="hybridMultilevel"/>
    <w:tmpl w:val="D8B2D07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4309E6"/>
    <w:multiLevelType w:val="hybridMultilevel"/>
    <w:tmpl w:val="26387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E68CA"/>
    <w:multiLevelType w:val="hybridMultilevel"/>
    <w:tmpl w:val="4ABECADA"/>
    <w:lvl w:ilvl="0" w:tplc="66F06B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7A6285"/>
    <w:multiLevelType w:val="hybridMultilevel"/>
    <w:tmpl w:val="9E882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E1612"/>
    <w:multiLevelType w:val="hybridMultilevel"/>
    <w:tmpl w:val="CDEC8A6E"/>
    <w:lvl w:ilvl="0" w:tplc="7A6285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E460D"/>
    <w:multiLevelType w:val="hybridMultilevel"/>
    <w:tmpl w:val="5930EA9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354159"/>
    <w:multiLevelType w:val="singleLevel"/>
    <w:tmpl w:val="5AC84682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</w:lvl>
  </w:abstractNum>
  <w:abstractNum w:abstractNumId="17">
    <w:nsid w:val="5C0025BF"/>
    <w:multiLevelType w:val="hybridMultilevel"/>
    <w:tmpl w:val="9A32FAD0"/>
    <w:lvl w:ilvl="0" w:tplc="5AC846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66195C"/>
    <w:multiLevelType w:val="hybridMultilevel"/>
    <w:tmpl w:val="036CAF3E"/>
    <w:lvl w:ilvl="0" w:tplc="673613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D25F5"/>
    <w:multiLevelType w:val="hybridMultilevel"/>
    <w:tmpl w:val="D5F241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A0C1AA4"/>
    <w:multiLevelType w:val="hybridMultilevel"/>
    <w:tmpl w:val="ED2A0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E3988"/>
    <w:multiLevelType w:val="hybridMultilevel"/>
    <w:tmpl w:val="D340D0E8"/>
    <w:lvl w:ilvl="0" w:tplc="7A628536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7895402E"/>
    <w:multiLevelType w:val="hybridMultilevel"/>
    <w:tmpl w:val="E1DE945C"/>
    <w:lvl w:ilvl="0" w:tplc="FE72E51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F5E7D73"/>
    <w:multiLevelType w:val="hybridMultilevel"/>
    <w:tmpl w:val="05C48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8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1"/>
  </w:num>
  <w:num w:numId="10">
    <w:abstractNumId w:val="2"/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1"/>
  </w:num>
  <w:num w:numId="15">
    <w:abstractNumId w:val="14"/>
  </w:num>
  <w:num w:numId="16">
    <w:abstractNumId w:val="7"/>
  </w:num>
  <w:num w:numId="17">
    <w:abstractNumId w:val="6"/>
  </w:num>
  <w:num w:numId="18">
    <w:abstractNumId w:val="1"/>
  </w:num>
  <w:num w:numId="19">
    <w:abstractNumId w:val="23"/>
  </w:num>
  <w:num w:numId="20">
    <w:abstractNumId w:val="9"/>
  </w:num>
  <w:num w:numId="21">
    <w:abstractNumId w:val="10"/>
  </w:num>
  <w:num w:numId="22">
    <w:abstractNumId w:val="15"/>
  </w:num>
  <w:num w:numId="23">
    <w:abstractNumId w:val="4"/>
  </w:num>
  <w:num w:numId="24">
    <w:abstractNumId w:val="13"/>
  </w:num>
  <w:num w:numId="25">
    <w:abstractNumId w:val="20"/>
  </w:num>
  <w:num w:numId="26">
    <w:abstractNumId w:val="18"/>
  </w:num>
  <w:num w:numId="27">
    <w:abstractNumId w:val="0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07F"/>
    <w:rsid w:val="000078B5"/>
    <w:rsid w:val="00011FF6"/>
    <w:rsid w:val="00012103"/>
    <w:rsid w:val="0001224D"/>
    <w:rsid w:val="00022788"/>
    <w:rsid w:val="000227D5"/>
    <w:rsid w:val="000230FB"/>
    <w:rsid w:val="00044895"/>
    <w:rsid w:val="00070644"/>
    <w:rsid w:val="00077CFE"/>
    <w:rsid w:val="00090A57"/>
    <w:rsid w:val="000A2192"/>
    <w:rsid w:val="000C114A"/>
    <w:rsid w:val="000D3FFE"/>
    <w:rsid w:val="000E38AE"/>
    <w:rsid w:val="000F1328"/>
    <w:rsid w:val="000F1BF0"/>
    <w:rsid w:val="000F2AC1"/>
    <w:rsid w:val="0010104F"/>
    <w:rsid w:val="00105912"/>
    <w:rsid w:val="0012074B"/>
    <w:rsid w:val="00122A94"/>
    <w:rsid w:val="00132D94"/>
    <w:rsid w:val="00134BC4"/>
    <w:rsid w:val="00140A86"/>
    <w:rsid w:val="001640E8"/>
    <w:rsid w:val="00170EC8"/>
    <w:rsid w:val="00196E62"/>
    <w:rsid w:val="001A4623"/>
    <w:rsid w:val="001D036D"/>
    <w:rsid w:val="001D3052"/>
    <w:rsid w:val="001D4B3D"/>
    <w:rsid w:val="001F6C26"/>
    <w:rsid w:val="002101F4"/>
    <w:rsid w:val="0021267A"/>
    <w:rsid w:val="00233A1A"/>
    <w:rsid w:val="00234CF4"/>
    <w:rsid w:val="002451EA"/>
    <w:rsid w:val="002A5E70"/>
    <w:rsid w:val="002B674C"/>
    <w:rsid w:val="002C781A"/>
    <w:rsid w:val="002D0495"/>
    <w:rsid w:val="002D3F70"/>
    <w:rsid w:val="002D7991"/>
    <w:rsid w:val="002E3D01"/>
    <w:rsid w:val="002E550A"/>
    <w:rsid w:val="002F3D6C"/>
    <w:rsid w:val="0031179E"/>
    <w:rsid w:val="00313AAC"/>
    <w:rsid w:val="00332D81"/>
    <w:rsid w:val="00346F13"/>
    <w:rsid w:val="0035064E"/>
    <w:rsid w:val="00354CD9"/>
    <w:rsid w:val="00356B68"/>
    <w:rsid w:val="003634DB"/>
    <w:rsid w:val="003657AE"/>
    <w:rsid w:val="003720E0"/>
    <w:rsid w:val="00377BF2"/>
    <w:rsid w:val="003964C3"/>
    <w:rsid w:val="003C72B6"/>
    <w:rsid w:val="004008AA"/>
    <w:rsid w:val="00422C77"/>
    <w:rsid w:val="0044400D"/>
    <w:rsid w:val="004446FC"/>
    <w:rsid w:val="0045306E"/>
    <w:rsid w:val="004671DA"/>
    <w:rsid w:val="00473230"/>
    <w:rsid w:val="004B29E1"/>
    <w:rsid w:val="004D7CAA"/>
    <w:rsid w:val="004E388C"/>
    <w:rsid w:val="004E55E2"/>
    <w:rsid w:val="004F5A56"/>
    <w:rsid w:val="00514CBD"/>
    <w:rsid w:val="005528F1"/>
    <w:rsid w:val="005715B8"/>
    <w:rsid w:val="00587390"/>
    <w:rsid w:val="005A0947"/>
    <w:rsid w:val="005A207F"/>
    <w:rsid w:val="005B13B5"/>
    <w:rsid w:val="005B22FE"/>
    <w:rsid w:val="005C3D45"/>
    <w:rsid w:val="005D21CE"/>
    <w:rsid w:val="005D430B"/>
    <w:rsid w:val="005D522B"/>
    <w:rsid w:val="005E26B5"/>
    <w:rsid w:val="005E5BD7"/>
    <w:rsid w:val="00606F7D"/>
    <w:rsid w:val="00610388"/>
    <w:rsid w:val="006114C1"/>
    <w:rsid w:val="00615B13"/>
    <w:rsid w:val="00617135"/>
    <w:rsid w:val="00627B78"/>
    <w:rsid w:val="00641D53"/>
    <w:rsid w:val="006750BB"/>
    <w:rsid w:val="0069566B"/>
    <w:rsid w:val="006A32A2"/>
    <w:rsid w:val="006C5832"/>
    <w:rsid w:val="006D2DB4"/>
    <w:rsid w:val="006D5521"/>
    <w:rsid w:val="006F456B"/>
    <w:rsid w:val="00712CA9"/>
    <w:rsid w:val="00714B3C"/>
    <w:rsid w:val="00771083"/>
    <w:rsid w:val="007849CD"/>
    <w:rsid w:val="00785ED3"/>
    <w:rsid w:val="007B1D7C"/>
    <w:rsid w:val="007B3D10"/>
    <w:rsid w:val="007B4E5B"/>
    <w:rsid w:val="007F5EFC"/>
    <w:rsid w:val="00801134"/>
    <w:rsid w:val="00806D8E"/>
    <w:rsid w:val="00832133"/>
    <w:rsid w:val="00836873"/>
    <w:rsid w:val="00846CC2"/>
    <w:rsid w:val="00862A0F"/>
    <w:rsid w:val="00866A8E"/>
    <w:rsid w:val="008740AF"/>
    <w:rsid w:val="00896F8B"/>
    <w:rsid w:val="008B3A22"/>
    <w:rsid w:val="008B5D4F"/>
    <w:rsid w:val="008C1E3D"/>
    <w:rsid w:val="008D645A"/>
    <w:rsid w:val="008E2DE9"/>
    <w:rsid w:val="008E2FAE"/>
    <w:rsid w:val="008E5D7F"/>
    <w:rsid w:val="00900A9F"/>
    <w:rsid w:val="00934554"/>
    <w:rsid w:val="00940265"/>
    <w:rsid w:val="00950DAA"/>
    <w:rsid w:val="00970475"/>
    <w:rsid w:val="00983187"/>
    <w:rsid w:val="00986BA9"/>
    <w:rsid w:val="009957E6"/>
    <w:rsid w:val="009A1282"/>
    <w:rsid w:val="009A17EC"/>
    <w:rsid w:val="009D2853"/>
    <w:rsid w:val="009E386D"/>
    <w:rsid w:val="009E476A"/>
    <w:rsid w:val="00A86416"/>
    <w:rsid w:val="00A97373"/>
    <w:rsid w:val="00AA1746"/>
    <w:rsid w:val="00AA517C"/>
    <w:rsid w:val="00AA634D"/>
    <w:rsid w:val="00AB12A4"/>
    <w:rsid w:val="00AC61A1"/>
    <w:rsid w:val="00AE006C"/>
    <w:rsid w:val="00AF041F"/>
    <w:rsid w:val="00B1711C"/>
    <w:rsid w:val="00B320E4"/>
    <w:rsid w:val="00B46B71"/>
    <w:rsid w:val="00B53EBB"/>
    <w:rsid w:val="00B57EC3"/>
    <w:rsid w:val="00B759C1"/>
    <w:rsid w:val="00B76515"/>
    <w:rsid w:val="00B95DCE"/>
    <w:rsid w:val="00BC4E1A"/>
    <w:rsid w:val="00BC5E68"/>
    <w:rsid w:val="00C167AF"/>
    <w:rsid w:val="00C17DFA"/>
    <w:rsid w:val="00C46107"/>
    <w:rsid w:val="00C55C9E"/>
    <w:rsid w:val="00C85191"/>
    <w:rsid w:val="00CB0FEF"/>
    <w:rsid w:val="00CB7511"/>
    <w:rsid w:val="00CC2044"/>
    <w:rsid w:val="00CC63A0"/>
    <w:rsid w:val="00CD3FE4"/>
    <w:rsid w:val="00CE0164"/>
    <w:rsid w:val="00CF4DCC"/>
    <w:rsid w:val="00D028A6"/>
    <w:rsid w:val="00D319F4"/>
    <w:rsid w:val="00D328CC"/>
    <w:rsid w:val="00D36B39"/>
    <w:rsid w:val="00D5066D"/>
    <w:rsid w:val="00D50F5F"/>
    <w:rsid w:val="00D54C83"/>
    <w:rsid w:val="00D61029"/>
    <w:rsid w:val="00D6570F"/>
    <w:rsid w:val="00D83F98"/>
    <w:rsid w:val="00D86359"/>
    <w:rsid w:val="00D86796"/>
    <w:rsid w:val="00DD7BFF"/>
    <w:rsid w:val="00E236E7"/>
    <w:rsid w:val="00E41F2B"/>
    <w:rsid w:val="00E542F3"/>
    <w:rsid w:val="00E968F8"/>
    <w:rsid w:val="00EA24FB"/>
    <w:rsid w:val="00EB44D1"/>
    <w:rsid w:val="00ED60BB"/>
    <w:rsid w:val="00EE7334"/>
    <w:rsid w:val="00EF5BD5"/>
    <w:rsid w:val="00EF67BE"/>
    <w:rsid w:val="00F00691"/>
    <w:rsid w:val="00F04DBA"/>
    <w:rsid w:val="00F202B8"/>
    <w:rsid w:val="00F25F52"/>
    <w:rsid w:val="00F319D6"/>
    <w:rsid w:val="00F34F24"/>
    <w:rsid w:val="00F35A9E"/>
    <w:rsid w:val="00F401AD"/>
    <w:rsid w:val="00F51ABC"/>
    <w:rsid w:val="00F54D99"/>
    <w:rsid w:val="00F80AC8"/>
    <w:rsid w:val="00FB7A3E"/>
    <w:rsid w:val="00FE1984"/>
    <w:rsid w:val="00FE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07F"/>
  </w:style>
  <w:style w:type="paragraph" w:styleId="Nagwek1">
    <w:name w:val="heading 1"/>
    <w:basedOn w:val="Normalny"/>
    <w:next w:val="Normalny"/>
    <w:link w:val="Nagwek1Znak"/>
    <w:qFormat/>
    <w:rsid w:val="005A207F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A207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i/>
      <w:iCs/>
      <w:sz w:val="1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5A207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5A207F"/>
    <w:pPr>
      <w:keepNext/>
      <w:spacing w:after="0" w:line="240" w:lineRule="auto"/>
      <w:outlineLvl w:val="3"/>
    </w:pPr>
    <w:rPr>
      <w:rFonts w:ascii="Times New Roman" w:eastAsia="Arial Unicode MS" w:hAnsi="Times New Roman" w:cs="Times New Roman"/>
      <w:bCs/>
      <w:i/>
      <w:iCs/>
      <w:sz w:val="20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5A207F"/>
    <w:pPr>
      <w:keepNext/>
      <w:spacing w:after="0" w:line="240" w:lineRule="auto"/>
      <w:outlineLvl w:val="4"/>
    </w:pPr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5A207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5A207F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5A207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5A207F"/>
    <w:pPr>
      <w:keepNext/>
      <w:spacing w:after="0" w:line="240" w:lineRule="auto"/>
      <w:outlineLvl w:val="8"/>
    </w:pPr>
    <w:rPr>
      <w:rFonts w:ascii="Arial" w:eastAsia="Times New Roman" w:hAnsi="Arial" w:cs="Arial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207F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A207F"/>
    <w:rPr>
      <w:rFonts w:ascii="Times New Roman" w:eastAsia="Arial Unicode MS" w:hAnsi="Times New Roman" w:cs="Times New Roman"/>
      <w:b/>
      <w:i/>
      <w:iCs/>
      <w:sz w:val="1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A20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A207F"/>
    <w:rPr>
      <w:rFonts w:ascii="Times New Roman" w:eastAsia="Arial Unicode MS" w:hAnsi="Times New Roman" w:cs="Times New Roman"/>
      <w:bCs/>
      <w:i/>
      <w:i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A207F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A20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A207F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A20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A207F"/>
    <w:rPr>
      <w:rFonts w:ascii="Arial" w:eastAsia="Times New Roman" w:hAnsi="Arial" w:cs="Arial"/>
      <w:i/>
      <w:i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A207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A207F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5A2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A20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20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A20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20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20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2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20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5A207F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207F"/>
    <w:rPr>
      <w:rFonts w:ascii="Arial" w:eastAsia="Times New Roman" w:hAnsi="Arial" w:cs="Arial"/>
      <w:b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A20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20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A207F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A207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5A207F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A207F"/>
    <w:rPr>
      <w:rFonts w:ascii="Arial" w:eastAsia="Times New Roman" w:hAnsi="Arial" w:cs="Arial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A207F"/>
    <w:pPr>
      <w:spacing w:after="0" w:line="240" w:lineRule="auto"/>
    </w:pPr>
    <w:rPr>
      <w:rFonts w:ascii="Times New Roman" w:eastAsia="Times New Roman" w:hAnsi="Times New Roman" w:cs="Times New Roman"/>
      <w:color w:val="008080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A207F"/>
    <w:rPr>
      <w:rFonts w:ascii="Times New Roman" w:eastAsia="Times New Roman" w:hAnsi="Times New Roman" w:cs="Times New Roman"/>
      <w:color w:val="008080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A207F"/>
    <w:pPr>
      <w:spacing w:after="0" w:line="240" w:lineRule="auto"/>
      <w:ind w:left="360" w:hanging="360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A207F"/>
    <w:rPr>
      <w:rFonts w:ascii="Arial" w:eastAsia="Times New Roman" w:hAnsi="Arial" w:cs="Arial"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5A207F"/>
    <w:pPr>
      <w:spacing w:after="0" w:line="240" w:lineRule="auto"/>
      <w:ind w:left="708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A207F"/>
    <w:rPr>
      <w:rFonts w:ascii="Arial" w:eastAsia="Times New Roman" w:hAnsi="Arial" w:cs="Arial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07F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07F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5A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A20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rsid w:val="005A2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5A207F"/>
    <w:rPr>
      <w:sz w:val="20"/>
      <w:szCs w:val="2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A207F"/>
  </w:style>
  <w:style w:type="character" w:customStyle="1" w:styleId="Tekstpodstawowywcity3Znak1">
    <w:name w:val="Tekst podstawowy wcięty 3 Znak1"/>
    <w:basedOn w:val="Domylnaczcionkaakapitu"/>
    <w:uiPriority w:val="99"/>
    <w:semiHidden/>
    <w:rsid w:val="005A207F"/>
    <w:rPr>
      <w:sz w:val="16"/>
      <w:szCs w:val="16"/>
    </w:rPr>
  </w:style>
  <w:style w:type="character" w:customStyle="1" w:styleId="TekstprzypisudolnegoZnak1">
    <w:name w:val="Tekst przypisu dolnego Znak1"/>
    <w:basedOn w:val="Domylnaczcionkaakapitu"/>
    <w:locked/>
    <w:rsid w:val="005A207F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TytuZnak1">
    <w:name w:val="Tytuł Znak1"/>
    <w:basedOn w:val="Domylnaczcionkaakapitu"/>
    <w:locked/>
    <w:rsid w:val="005A207F"/>
    <w:rPr>
      <w:rFonts w:ascii="Times New Roman" w:eastAsia="Times New Roman" w:hAnsi="Times New Roman" w:cs="Times New Roman" w:hint="default"/>
      <w:b/>
      <w:bCs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ocked/>
    <w:rsid w:val="005A207F"/>
    <w:rPr>
      <w:rFonts w:ascii="Times New Roman" w:eastAsia="Times New Roman" w:hAnsi="Times New Roman" w:cs="Times New Roman" w:hint="default"/>
      <w:b/>
      <w:bCs/>
      <w:sz w:val="16"/>
      <w:szCs w:val="24"/>
      <w:lang w:eastAsia="pl-PL"/>
    </w:rPr>
  </w:style>
  <w:style w:type="table" w:styleId="Tabela-Siatka">
    <w:name w:val="Table Grid"/>
    <w:basedOn w:val="Standardowy"/>
    <w:uiPriority w:val="59"/>
    <w:rsid w:val="005A2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5A207F"/>
  </w:style>
  <w:style w:type="numbering" w:customStyle="1" w:styleId="Bezlisty2">
    <w:name w:val="Bez listy2"/>
    <w:next w:val="Bezlisty"/>
    <w:uiPriority w:val="99"/>
    <w:semiHidden/>
    <w:unhideWhenUsed/>
    <w:rsid w:val="005A207F"/>
  </w:style>
  <w:style w:type="paragraph" w:customStyle="1" w:styleId="Normal">
    <w:name w:val="[Normal]"/>
    <w:uiPriority w:val="99"/>
    <w:rsid w:val="005A20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207F"/>
    <w:rPr>
      <w:vertAlign w:val="superscript"/>
    </w:rPr>
  </w:style>
  <w:style w:type="paragraph" w:customStyle="1" w:styleId="Default">
    <w:name w:val="Default"/>
    <w:rsid w:val="005A207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A207F"/>
    <w:rPr>
      <w:b/>
      <w:bCs/>
    </w:rPr>
  </w:style>
  <w:style w:type="paragraph" w:styleId="NormalnyWeb">
    <w:name w:val="Normal (Web)"/>
    <w:basedOn w:val="Normalny"/>
    <w:uiPriority w:val="99"/>
    <w:unhideWhenUsed/>
    <w:rsid w:val="005A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5A2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ytat">
    <w:name w:val="Quote"/>
    <w:basedOn w:val="Normalny"/>
    <w:next w:val="Normalny"/>
    <w:link w:val="CytatZnak"/>
    <w:uiPriority w:val="29"/>
    <w:qFormat/>
    <w:rsid w:val="005A207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A207F"/>
    <w:rPr>
      <w:i/>
      <w:iCs/>
      <w:color w:val="000000" w:themeColor="text1"/>
    </w:rPr>
  </w:style>
  <w:style w:type="table" w:customStyle="1" w:styleId="Tabela-Siatka1">
    <w:name w:val="Tabela - Siatka1"/>
    <w:basedOn w:val="Standardowy"/>
    <w:next w:val="Tabela-Siatka"/>
    <w:uiPriority w:val="59"/>
    <w:rsid w:val="005A2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locked/>
    <w:rsid w:val="00122A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9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9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9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9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9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2508</TotalTime>
  <Pages>11</Pages>
  <Words>5786</Words>
  <Characters>34721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113</cp:revision>
  <cp:lastPrinted>2022-02-22T06:52:00Z</cp:lastPrinted>
  <dcterms:created xsi:type="dcterms:W3CDTF">2021-11-19T10:34:00Z</dcterms:created>
  <dcterms:modified xsi:type="dcterms:W3CDTF">2022-02-24T08:04:00Z</dcterms:modified>
</cp:coreProperties>
</file>