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BD3354" w:rsidRDefault="00D3253A" w:rsidP="00BD335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13</w:t>
      </w:r>
      <w:r w:rsidR="00DB618E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>2</w:t>
      </w:r>
      <w:r w:rsidR="007766C2">
        <w:rPr>
          <w:rFonts w:ascii="Arial" w:hAnsi="Arial" w:cs="Arial"/>
          <w:bCs/>
          <w:sz w:val="24"/>
          <w:szCs w:val="24"/>
        </w:rPr>
        <w:t>.2023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2A7FD9" w:rsidRDefault="002A7FD9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040F26" w:rsidRDefault="00D3253A" w:rsidP="00BD3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BR.0002.9</w:t>
      </w:r>
      <w:r w:rsidR="007766C2">
        <w:rPr>
          <w:rFonts w:ascii="Arial" w:hAnsi="Arial" w:cs="Arial"/>
          <w:bCs/>
          <w:sz w:val="24"/>
          <w:szCs w:val="24"/>
        </w:rPr>
        <w:t>.2023</w:t>
      </w:r>
    </w:p>
    <w:p w:rsidR="00040F26" w:rsidRDefault="00040F26" w:rsidP="00E54E5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972EA" w:rsidRDefault="007B737D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7766C2">
        <w:rPr>
          <w:rFonts w:ascii="Arial" w:hAnsi="Arial" w:cs="Arial"/>
          <w:bCs/>
          <w:sz w:val="24"/>
          <w:szCs w:val="24"/>
        </w:rPr>
        <w:t>morządzie gminnym</w:t>
      </w:r>
      <w:r w:rsidR="007766C2">
        <w:rPr>
          <w:rFonts w:ascii="Arial" w:hAnsi="Arial" w:cs="Arial"/>
          <w:bCs/>
          <w:sz w:val="24"/>
          <w:szCs w:val="24"/>
        </w:rPr>
        <w:br/>
        <w:t>(Dz. U. z 2023r., poz. 40</w:t>
      </w:r>
      <w:r w:rsidR="007F6AF9">
        <w:rPr>
          <w:rFonts w:ascii="Arial" w:hAnsi="Arial" w:cs="Arial"/>
          <w:bCs/>
          <w:sz w:val="24"/>
          <w:szCs w:val="24"/>
        </w:rPr>
        <w:t xml:space="preserve"> ze </w:t>
      </w:r>
      <w:r w:rsidR="00E411CE" w:rsidRPr="00BD3354">
        <w:rPr>
          <w:rFonts w:ascii="Arial" w:hAnsi="Arial" w:cs="Arial"/>
          <w:bCs/>
          <w:sz w:val="24"/>
          <w:szCs w:val="24"/>
        </w:rPr>
        <w:t>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dzień </w:t>
      </w:r>
      <w:r w:rsidR="009A45C4">
        <w:rPr>
          <w:rFonts w:ascii="Arial" w:eastAsia="Times New Roman" w:hAnsi="Arial" w:cs="Arial"/>
          <w:b/>
          <w:sz w:val="24"/>
          <w:szCs w:val="24"/>
          <w:lang w:eastAsia="pl-PL"/>
        </w:rPr>
        <w:t>22 grudnia</w:t>
      </w:r>
      <w:r w:rsidR="007766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2023</w:t>
      </w:r>
      <w:r w:rsidR="009A45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godz. 8:0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7766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LI</w:t>
      </w:r>
      <w:r w:rsidR="009A45C4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7766C2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LI</w:t>
      </w:r>
      <w:r w:rsidR="009A45C4">
        <w:rPr>
          <w:rFonts w:ascii="Arial" w:hAnsi="Arial" w:cs="Arial"/>
          <w:sz w:val="24"/>
          <w:szCs w:val="24"/>
        </w:rPr>
        <w:t>I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B600F7" w:rsidRPr="00B600F7" w:rsidRDefault="00B600F7" w:rsidP="00B600F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9A45C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obrad L</w:t>
      </w:r>
      <w:r w:rsidR="000D013D">
        <w:rPr>
          <w:rFonts w:ascii="Arial" w:hAnsi="Arial" w:cs="Arial"/>
          <w:sz w:val="24"/>
          <w:szCs w:val="24"/>
        </w:rPr>
        <w:t>I</w:t>
      </w:r>
      <w:r w:rsidR="00B600F7">
        <w:rPr>
          <w:rFonts w:ascii="Arial" w:hAnsi="Arial" w:cs="Arial"/>
          <w:sz w:val="24"/>
          <w:szCs w:val="24"/>
        </w:rPr>
        <w:t xml:space="preserve"> </w:t>
      </w:r>
      <w:r w:rsidR="00E411CE" w:rsidRPr="00BD3354">
        <w:rPr>
          <w:rFonts w:ascii="Arial" w:hAnsi="Arial" w:cs="Arial"/>
          <w:sz w:val="24"/>
          <w:szCs w:val="24"/>
        </w:rPr>
        <w:t xml:space="preserve">Sesji </w:t>
      </w:r>
      <w:r w:rsidR="00DB618E">
        <w:rPr>
          <w:rFonts w:ascii="Arial" w:hAnsi="Arial" w:cs="Arial"/>
          <w:sz w:val="24"/>
          <w:szCs w:val="24"/>
        </w:rPr>
        <w:t>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0D013D" w:rsidRDefault="000D013D" w:rsidP="00080CE8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zmieniającej uchwałę w sprawie wyrażenia zgody na nabycie nieruchomości na rzecz Gminy Starcza.</w:t>
      </w:r>
    </w:p>
    <w:p w:rsidR="000D013D" w:rsidRDefault="000D013D" w:rsidP="00080CE8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przyjęcia planu pracy Rady Gminy Starcza na 2024 rok.</w:t>
      </w:r>
    </w:p>
    <w:p w:rsidR="000D013D" w:rsidRDefault="000D013D" w:rsidP="00080CE8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przyjęcia planów pracy Komisji Rady Gminy Starcza na 2024 rok.</w:t>
      </w:r>
    </w:p>
    <w:p w:rsidR="00296F82" w:rsidRDefault="000D013D" w:rsidP="00296F8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rozpatrzenia skargi na działania Wójta w zakresie niepełnych odpowiedzi na interpelacje radnego.</w:t>
      </w:r>
    </w:p>
    <w:p w:rsidR="00296F82" w:rsidRPr="00296F82" w:rsidRDefault="00814D32" w:rsidP="00296F8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296F82">
        <w:rPr>
          <w:rFonts w:ascii="Arial" w:hAnsi="Arial" w:cs="Arial"/>
          <w:bCs/>
          <w:sz w:val="24"/>
          <w:szCs w:val="24"/>
        </w:rPr>
        <w:t xml:space="preserve">Podjęcie uchwały w sprawie udzielenia dotacji celowej </w:t>
      </w:r>
      <w:r w:rsidR="00E14706">
        <w:rPr>
          <w:rFonts w:ascii="Arial" w:hAnsi="Arial" w:cs="Arial"/>
          <w:bCs/>
          <w:sz w:val="24"/>
          <w:szCs w:val="24"/>
        </w:rPr>
        <w:t xml:space="preserve">dla </w:t>
      </w:r>
      <w:r w:rsidRPr="00296F82">
        <w:rPr>
          <w:rFonts w:ascii="Arial" w:hAnsi="Arial" w:cs="Arial"/>
          <w:bCs/>
          <w:sz w:val="24"/>
          <w:szCs w:val="24"/>
        </w:rPr>
        <w:t xml:space="preserve">Parafii Kościoła Starokatolickiego Mariawitów w Starczy </w:t>
      </w:r>
      <w:r w:rsidRPr="00296F82">
        <w:rPr>
          <w:rFonts w:ascii="Arial" w:eastAsia="Times New Roman" w:hAnsi="Arial" w:cs="Arial"/>
          <w:bCs/>
          <w:sz w:val="24"/>
          <w:szCs w:val="24"/>
          <w:lang w:eastAsia="pl-PL"/>
        </w:rPr>
        <w:t>na prace konserwatorskie, restauratorskie oraz</w:t>
      </w:r>
      <w:r w:rsidR="00296F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roboty </w:t>
      </w:r>
      <w:r w:rsidRPr="00296F82">
        <w:rPr>
          <w:rFonts w:ascii="Arial" w:eastAsia="Times New Roman" w:hAnsi="Arial" w:cs="Arial"/>
          <w:bCs/>
          <w:sz w:val="24"/>
          <w:szCs w:val="24"/>
          <w:lang w:eastAsia="pl-PL"/>
        </w:rPr>
        <w:t>budowlane przy zabytku znajdującym się w gminnej ewidencji zabytków</w:t>
      </w:r>
      <w:r w:rsidR="00296F82" w:rsidRPr="00296F82">
        <w:rPr>
          <w:rFonts w:ascii="Arial" w:hAnsi="Arial" w:cs="Arial"/>
          <w:bCs/>
          <w:sz w:val="24"/>
          <w:szCs w:val="24"/>
        </w:rPr>
        <w:t>.</w:t>
      </w:r>
    </w:p>
    <w:p w:rsidR="00E14706" w:rsidRPr="00E14706" w:rsidRDefault="00814D32" w:rsidP="00E1470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296F82">
        <w:rPr>
          <w:rFonts w:ascii="Arial" w:hAnsi="Arial" w:cs="Arial"/>
          <w:bCs/>
          <w:sz w:val="24"/>
          <w:szCs w:val="24"/>
        </w:rPr>
        <w:t>Podjęcie uchwały w sprawie udzielenia dotacji celowej</w:t>
      </w:r>
      <w:r w:rsidR="00E14706">
        <w:rPr>
          <w:rFonts w:ascii="Arial" w:hAnsi="Arial" w:cs="Arial"/>
          <w:bCs/>
          <w:sz w:val="24"/>
          <w:szCs w:val="24"/>
        </w:rPr>
        <w:t xml:space="preserve"> dla </w:t>
      </w:r>
      <w:r w:rsidRPr="00296F82">
        <w:rPr>
          <w:rFonts w:ascii="Arial" w:hAnsi="Arial" w:cs="Arial"/>
          <w:bCs/>
          <w:sz w:val="24"/>
          <w:szCs w:val="24"/>
        </w:rPr>
        <w:t xml:space="preserve">Parafii </w:t>
      </w:r>
      <w:r w:rsidR="00296F82">
        <w:rPr>
          <w:rFonts w:ascii="Arial" w:hAnsi="Arial" w:cs="Arial"/>
          <w:bCs/>
          <w:sz w:val="24"/>
          <w:szCs w:val="24"/>
        </w:rPr>
        <w:t xml:space="preserve">Katolickiej </w:t>
      </w:r>
      <w:r w:rsidRPr="00296F82">
        <w:rPr>
          <w:rFonts w:ascii="Arial" w:hAnsi="Arial" w:cs="Arial"/>
          <w:bCs/>
          <w:sz w:val="24"/>
          <w:szCs w:val="24"/>
        </w:rPr>
        <w:t xml:space="preserve">Najświętszej Maryi Panny </w:t>
      </w:r>
      <w:r w:rsidR="00296F82">
        <w:rPr>
          <w:rFonts w:ascii="Arial" w:hAnsi="Arial" w:cs="Arial"/>
          <w:bCs/>
          <w:sz w:val="24"/>
          <w:szCs w:val="24"/>
        </w:rPr>
        <w:t xml:space="preserve">Częstochowskiej </w:t>
      </w:r>
      <w:r w:rsidRPr="00296F82">
        <w:rPr>
          <w:rFonts w:ascii="Arial" w:hAnsi="Arial" w:cs="Arial"/>
          <w:bCs/>
          <w:sz w:val="24"/>
          <w:szCs w:val="24"/>
        </w:rPr>
        <w:t xml:space="preserve">w Starczy </w:t>
      </w:r>
      <w:r w:rsidR="00296F82" w:rsidRPr="00296F82">
        <w:rPr>
          <w:rFonts w:ascii="Arial" w:eastAsia="Times New Roman" w:hAnsi="Arial" w:cs="Arial"/>
          <w:bCs/>
          <w:sz w:val="24"/>
          <w:szCs w:val="24"/>
          <w:lang w:eastAsia="pl-PL"/>
        </w:rPr>
        <w:t>na prace konserwatorskie, restauratorskie oraz</w:t>
      </w:r>
      <w:r w:rsidR="00296F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roboty </w:t>
      </w:r>
      <w:r w:rsidR="006C3194">
        <w:rPr>
          <w:rFonts w:ascii="Arial" w:eastAsia="Times New Roman" w:hAnsi="Arial" w:cs="Arial"/>
          <w:bCs/>
          <w:sz w:val="24"/>
          <w:szCs w:val="24"/>
          <w:lang w:eastAsia="pl-PL"/>
        </w:rPr>
        <w:t>budowlane przy zabytkach znajdujących</w:t>
      </w:r>
      <w:r w:rsidR="00296F82" w:rsidRPr="00296F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się w gminnej ewidencji zabytków</w:t>
      </w:r>
      <w:r w:rsidR="00296F82" w:rsidRPr="00296F82">
        <w:rPr>
          <w:rFonts w:ascii="Arial" w:hAnsi="Arial" w:cs="Arial"/>
          <w:bCs/>
          <w:sz w:val="24"/>
          <w:szCs w:val="24"/>
        </w:rPr>
        <w:t>.</w:t>
      </w:r>
    </w:p>
    <w:p w:rsidR="00E14706" w:rsidRPr="00E14706" w:rsidRDefault="00E14706" w:rsidP="00E14706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E14706">
        <w:rPr>
          <w:rFonts w:ascii="Arial" w:hAnsi="Arial" w:cs="Arial"/>
          <w:bCs/>
          <w:sz w:val="24"/>
          <w:szCs w:val="24"/>
        </w:rPr>
        <w:lastRenderedPageBreak/>
        <w:t xml:space="preserve">Podjęcie uchwały w sprawie </w:t>
      </w:r>
      <w:r w:rsidRPr="00E14706">
        <w:rPr>
          <w:rFonts w:ascii="Arial" w:eastAsia="Arial" w:hAnsi="Arial" w:cs="Arial"/>
          <w:sz w:val="24"/>
        </w:rPr>
        <w:t xml:space="preserve">pokrycia części kosztów gospodarowania odpadami komunalnymi z dochodów własnych budżetu </w:t>
      </w:r>
      <w:proofErr w:type="spellStart"/>
      <w:r w:rsidRPr="00E14706">
        <w:rPr>
          <w:rFonts w:ascii="Arial" w:eastAsia="Arial" w:hAnsi="Arial" w:cs="Arial"/>
          <w:sz w:val="24"/>
        </w:rPr>
        <w:t>gminy</w:t>
      </w:r>
      <w:proofErr w:type="spellEnd"/>
      <w:r w:rsidRPr="00E14706">
        <w:rPr>
          <w:rFonts w:ascii="Arial" w:eastAsia="Arial" w:hAnsi="Arial" w:cs="Arial"/>
          <w:sz w:val="24"/>
        </w:rPr>
        <w:t xml:space="preserve"> niepochodzących z pobranej opłaty za gospodarowanie odpadami komunalnymi</w:t>
      </w:r>
      <w:r>
        <w:rPr>
          <w:rFonts w:ascii="Arial" w:eastAsia="Arial" w:hAnsi="Arial" w:cs="Arial"/>
          <w:sz w:val="24"/>
        </w:rPr>
        <w:t>.</w:t>
      </w:r>
    </w:p>
    <w:p w:rsidR="001B7EB2" w:rsidRDefault="001B7EB2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C60FD7">
        <w:rPr>
          <w:rFonts w:ascii="Arial" w:hAnsi="Arial" w:cs="Arial"/>
          <w:sz w:val="24"/>
          <w:szCs w:val="24"/>
        </w:rPr>
        <w:t>Podjęcie uchw</w:t>
      </w:r>
      <w:r>
        <w:rPr>
          <w:rFonts w:ascii="Arial" w:hAnsi="Arial" w:cs="Arial"/>
          <w:sz w:val="24"/>
          <w:szCs w:val="24"/>
        </w:rPr>
        <w:t>ały w sprawie zmian w budżecie Gminy Starcza na 2023</w:t>
      </w:r>
      <w:r w:rsidRPr="00C60FD7">
        <w:rPr>
          <w:rFonts w:ascii="Arial" w:hAnsi="Arial" w:cs="Arial"/>
          <w:sz w:val="24"/>
          <w:szCs w:val="24"/>
        </w:rPr>
        <w:t xml:space="preserve"> rok.</w:t>
      </w:r>
    </w:p>
    <w:p w:rsidR="008D44D5" w:rsidRPr="00C60FD7" w:rsidRDefault="008D44D5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2023 rok.</w:t>
      </w:r>
    </w:p>
    <w:p w:rsidR="001B7EB2" w:rsidRDefault="001B7EB2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zmiany Wieloletniej Prognozy Finansowej Gminy Starcza na lata 2023-2028.</w:t>
      </w:r>
    </w:p>
    <w:p w:rsidR="001B7EB2" w:rsidRDefault="001B7EB2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Wieloletniej Prognozy Finansowej Gminy Starcza na lata 2024-2029.</w:t>
      </w:r>
    </w:p>
    <w:p w:rsidR="000D013D" w:rsidRDefault="001B7EB2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budżetu Gminy Starcza na 2024 rok.</w:t>
      </w:r>
    </w:p>
    <w:p w:rsidR="00E14706" w:rsidRPr="001B7EB2" w:rsidRDefault="00E14706" w:rsidP="001B7EB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</w:t>
      </w:r>
      <w:r w:rsidRPr="00E14706">
        <w:rPr>
          <w:b/>
          <w:bCs/>
        </w:rPr>
        <w:t xml:space="preserve"> </w:t>
      </w:r>
      <w:r w:rsidRPr="00E14706">
        <w:rPr>
          <w:rFonts w:ascii="Arial" w:hAnsi="Arial" w:cs="Arial"/>
          <w:bCs/>
          <w:sz w:val="24"/>
          <w:szCs w:val="24"/>
        </w:rPr>
        <w:t>stwierdzenia wygaśnięcia mandatu radnego Rady Gminy Starcza</w:t>
      </w:r>
      <w:r>
        <w:rPr>
          <w:rFonts w:ascii="Arial" w:hAnsi="Arial" w:cs="Arial"/>
          <w:bCs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4D3E67">
        <w:rPr>
          <w:rFonts w:ascii="Arial" w:hAnsi="Arial" w:cs="Arial"/>
          <w:sz w:val="24"/>
          <w:szCs w:val="24"/>
        </w:rPr>
        <w:t>mknięcie obrad LI</w:t>
      </w:r>
      <w:r w:rsidR="00E14706">
        <w:rPr>
          <w:rFonts w:ascii="Arial" w:hAnsi="Arial" w:cs="Arial"/>
          <w:sz w:val="24"/>
          <w:szCs w:val="24"/>
        </w:rPr>
        <w:t>I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D2D7C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F72087">
        <w:rPr>
          <w:rFonts w:ascii="Arial" w:eastAsia="Times New Roman" w:hAnsi="Arial" w:cs="Arial"/>
          <w:sz w:val="24"/>
          <w:szCs w:val="24"/>
          <w:lang w:eastAsia="pl-PL"/>
        </w:rPr>
        <w:t xml:space="preserve"> 2023r. poz. 40</w:t>
      </w:r>
      <w:r w:rsidR="007F6AF9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C319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Przewodnicząca Rady Gminy</w:t>
      </w:r>
    </w:p>
    <w:p w:rsidR="00D752DC" w:rsidRDefault="00D752DC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C319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mgr Ewa Jędrzejewska</w:t>
      </w: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550C5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D1C6F7B"/>
    <w:multiLevelType w:val="hybridMultilevel"/>
    <w:tmpl w:val="FEBC0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05FB2"/>
    <w:rsid w:val="0003641C"/>
    <w:rsid w:val="00040F26"/>
    <w:rsid w:val="000565C6"/>
    <w:rsid w:val="00080CE8"/>
    <w:rsid w:val="00084B8B"/>
    <w:rsid w:val="000D013D"/>
    <w:rsid w:val="001356F2"/>
    <w:rsid w:val="0019047B"/>
    <w:rsid w:val="001B7EB2"/>
    <w:rsid w:val="001E3B52"/>
    <w:rsid w:val="00212F29"/>
    <w:rsid w:val="002905BE"/>
    <w:rsid w:val="00296F82"/>
    <w:rsid w:val="00297BCB"/>
    <w:rsid w:val="002A7FD9"/>
    <w:rsid w:val="002B0429"/>
    <w:rsid w:val="002B2478"/>
    <w:rsid w:val="0032310B"/>
    <w:rsid w:val="00331D1B"/>
    <w:rsid w:val="0036790F"/>
    <w:rsid w:val="003D5454"/>
    <w:rsid w:val="00463CAD"/>
    <w:rsid w:val="004A6F2F"/>
    <w:rsid w:val="004D3E67"/>
    <w:rsid w:val="004F1FCD"/>
    <w:rsid w:val="0051316E"/>
    <w:rsid w:val="005252A6"/>
    <w:rsid w:val="0054762B"/>
    <w:rsid w:val="00550C50"/>
    <w:rsid w:val="00572405"/>
    <w:rsid w:val="006074E3"/>
    <w:rsid w:val="006B32B2"/>
    <w:rsid w:val="006C3194"/>
    <w:rsid w:val="007007AD"/>
    <w:rsid w:val="007211DA"/>
    <w:rsid w:val="007376CD"/>
    <w:rsid w:val="00761EEE"/>
    <w:rsid w:val="00771D75"/>
    <w:rsid w:val="007766C2"/>
    <w:rsid w:val="00791363"/>
    <w:rsid w:val="007B3C5C"/>
    <w:rsid w:val="007B5607"/>
    <w:rsid w:val="007B737D"/>
    <w:rsid w:val="007D53D3"/>
    <w:rsid w:val="007F0D5F"/>
    <w:rsid w:val="007F6AF9"/>
    <w:rsid w:val="00814D32"/>
    <w:rsid w:val="00817D59"/>
    <w:rsid w:val="008747D8"/>
    <w:rsid w:val="0089319C"/>
    <w:rsid w:val="008D44D5"/>
    <w:rsid w:val="008F5EF9"/>
    <w:rsid w:val="009131E0"/>
    <w:rsid w:val="009359E2"/>
    <w:rsid w:val="00940B10"/>
    <w:rsid w:val="00952600"/>
    <w:rsid w:val="009608AD"/>
    <w:rsid w:val="009A45C4"/>
    <w:rsid w:val="009B65D6"/>
    <w:rsid w:val="009C33DC"/>
    <w:rsid w:val="009C396F"/>
    <w:rsid w:val="009E75BC"/>
    <w:rsid w:val="00A24555"/>
    <w:rsid w:val="00A472D9"/>
    <w:rsid w:val="00A5106A"/>
    <w:rsid w:val="00A66428"/>
    <w:rsid w:val="00AC3AA6"/>
    <w:rsid w:val="00AC5726"/>
    <w:rsid w:val="00AD2FFF"/>
    <w:rsid w:val="00AE6ACD"/>
    <w:rsid w:val="00B44B07"/>
    <w:rsid w:val="00B600F7"/>
    <w:rsid w:val="00B64DD0"/>
    <w:rsid w:val="00BA7395"/>
    <w:rsid w:val="00BC2912"/>
    <w:rsid w:val="00BC587F"/>
    <w:rsid w:val="00BD3354"/>
    <w:rsid w:val="00BF14AD"/>
    <w:rsid w:val="00C41E8C"/>
    <w:rsid w:val="00CC31A0"/>
    <w:rsid w:val="00CE0904"/>
    <w:rsid w:val="00D2137B"/>
    <w:rsid w:val="00D23DC8"/>
    <w:rsid w:val="00D3253A"/>
    <w:rsid w:val="00D34B7F"/>
    <w:rsid w:val="00D623E5"/>
    <w:rsid w:val="00D6240C"/>
    <w:rsid w:val="00D749E4"/>
    <w:rsid w:val="00D752DC"/>
    <w:rsid w:val="00DA4E3C"/>
    <w:rsid w:val="00DA78A7"/>
    <w:rsid w:val="00DB618E"/>
    <w:rsid w:val="00DE53A9"/>
    <w:rsid w:val="00E05FB2"/>
    <w:rsid w:val="00E14706"/>
    <w:rsid w:val="00E411CE"/>
    <w:rsid w:val="00E422C1"/>
    <w:rsid w:val="00E54E53"/>
    <w:rsid w:val="00E96506"/>
    <w:rsid w:val="00ED2D7C"/>
    <w:rsid w:val="00F10FFB"/>
    <w:rsid w:val="00F20AB7"/>
    <w:rsid w:val="00F310DA"/>
    <w:rsid w:val="00F530D8"/>
    <w:rsid w:val="00F60A7E"/>
    <w:rsid w:val="00F612EF"/>
    <w:rsid w:val="00F72087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80C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E8"/>
  </w:style>
  <w:style w:type="paragraph" w:customStyle="1" w:styleId="Heading1">
    <w:name w:val="Heading 1"/>
    <w:basedOn w:val="Normalny"/>
    <w:uiPriority w:val="1"/>
    <w:qFormat/>
    <w:rsid w:val="00080CE8"/>
    <w:pPr>
      <w:widowControl w:val="0"/>
      <w:autoSpaceDE w:val="0"/>
      <w:autoSpaceDN w:val="0"/>
      <w:spacing w:line="240" w:lineRule="auto"/>
      <w:ind w:left="251" w:right="429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6</cp:revision>
  <cp:lastPrinted>2023-12-13T14:03:00Z</cp:lastPrinted>
  <dcterms:created xsi:type="dcterms:W3CDTF">2023-12-12T12:57:00Z</dcterms:created>
  <dcterms:modified xsi:type="dcterms:W3CDTF">2023-12-13T14:03:00Z</dcterms:modified>
</cp:coreProperties>
</file>