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294C6F">
        <w:rPr>
          <w:rFonts w:ascii="Arial" w:hAnsi="Arial" w:cs="Arial"/>
          <w:sz w:val="24"/>
        </w:rPr>
        <w:t>Starcza, dnia 17.02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294C6F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BR.0012.2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b/>
          <w:sz w:val="24"/>
        </w:rPr>
      </w:pPr>
    </w:p>
    <w:p w:rsidR="00E52690" w:rsidRPr="00DC1D21" w:rsidRDefault="00D24DBB" w:rsidP="005F67C4">
      <w:pPr>
        <w:ind w:left="5529" w:hanging="5529"/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  <w:r w:rsidR="00AD0047" w:rsidRPr="00DC1D21">
        <w:rPr>
          <w:rFonts w:ascii="Arial" w:hAnsi="Arial" w:cs="Arial"/>
          <w:b/>
          <w:sz w:val="24"/>
        </w:rPr>
        <w:t>Komisja Budżetu i Rozwoju Gminy</w:t>
      </w:r>
      <w:r w:rsidR="00E52690" w:rsidRPr="00DC1D21">
        <w:rPr>
          <w:rFonts w:ascii="Arial" w:hAnsi="Arial" w:cs="Arial"/>
          <w:b/>
          <w:sz w:val="24"/>
        </w:rPr>
        <w:t xml:space="preserve"> 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DC1D21" w:rsidRDefault="00DC1D21" w:rsidP="0023498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9A3856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294C6F">
        <w:rPr>
          <w:rFonts w:ascii="Arial" w:hAnsi="Arial" w:cs="Arial"/>
          <w:b/>
          <w:bCs/>
          <w:sz w:val="24"/>
        </w:rPr>
        <w:t>25</w:t>
      </w:r>
      <w:r w:rsidRPr="00DC1D21">
        <w:rPr>
          <w:rFonts w:ascii="Arial" w:hAnsi="Arial" w:cs="Arial"/>
          <w:b/>
          <w:bCs/>
          <w:sz w:val="24"/>
        </w:rPr>
        <w:t>.</w:t>
      </w:r>
      <w:r w:rsidR="00294C6F">
        <w:rPr>
          <w:rFonts w:ascii="Arial" w:hAnsi="Arial" w:cs="Arial"/>
          <w:b/>
          <w:bCs/>
          <w:sz w:val="24"/>
        </w:rPr>
        <w:t>02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294C6F">
        <w:rPr>
          <w:rFonts w:ascii="Arial" w:hAnsi="Arial" w:cs="Arial"/>
          <w:b/>
          <w:bCs/>
          <w:sz w:val="24"/>
        </w:rPr>
        <w:t>13</w:t>
      </w:r>
      <w:r w:rsidR="00E7394A" w:rsidRPr="00DC1D21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861251" w:rsidRPr="00DC1D21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DC1D21">
        <w:rPr>
          <w:rFonts w:ascii="Arial" w:hAnsi="Arial" w:cs="Arial"/>
          <w:sz w:val="24"/>
        </w:rPr>
        <w:t>w tut. Urzędzie Gminy 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DC1D21" w:rsidRPr="00DC1D21" w:rsidRDefault="00294C6F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budżetu w 2019r.</w:t>
      </w:r>
    </w:p>
    <w:p w:rsidR="00DC1D21" w:rsidRPr="00DC1D21" w:rsidRDefault="00294C6F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finansów gminy w 2019r.</w:t>
      </w:r>
    </w:p>
    <w:p w:rsidR="00023C8F" w:rsidRPr="00294C6F" w:rsidRDefault="00294C6F" w:rsidP="00294C6F">
      <w:pPr>
        <w:numPr>
          <w:ilvl w:val="0"/>
          <w:numId w:val="3"/>
        </w:num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ściągalności opłat za wodę, ścieki, odpady i czynsz oraz podatku od środków transportowych, podatku rolnego i od nieruchomości za 2019r.</w:t>
      </w:r>
    </w:p>
    <w:p w:rsidR="008C3981" w:rsidRPr="00DC1D21" w:rsidRDefault="008C3981" w:rsidP="00DC1D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Sprawy różne.</w:t>
      </w:r>
    </w:p>
    <w:p w:rsidR="00E214FB" w:rsidRPr="00DC1D21" w:rsidRDefault="00E214F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214FB" w:rsidRDefault="00E214F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EF535A" w:rsidRPr="00DC1D21">
        <w:rPr>
          <w:rFonts w:ascii="Arial" w:hAnsi="Arial" w:cs="Arial"/>
          <w:sz w:val="24"/>
        </w:rPr>
        <w:t>2019r. poz. 506</w:t>
      </w:r>
      <w:r w:rsidR="00DD12DE" w:rsidRPr="00DC1D21">
        <w:rPr>
          <w:rFonts w:ascii="Arial" w:hAnsi="Arial" w:cs="Arial"/>
          <w:sz w:val="24"/>
        </w:rPr>
        <w:t xml:space="preserve"> z </w:t>
      </w:r>
      <w:proofErr w:type="spellStart"/>
      <w:r w:rsidR="00DD12DE" w:rsidRPr="00DC1D21">
        <w:rPr>
          <w:rFonts w:ascii="Arial" w:hAnsi="Arial" w:cs="Arial"/>
          <w:sz w:val="24"/>
        </w:rPr>
        <w:t>późn</w:t>
      </w:r>
      <w:proofErr w:type="spellEnd"/>
      <w:r w:rsidR="00DD12DE" w:rsidRPr="00DC1D21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DC1D21">
      <w:pPr>
        <w:spacing w:line="360" w:lineRule="auto"/>
        <w:ind w:left="4963"/>
        <w:jc w:val="center"/>
        <w:rPr>
          <w:rFonts w:ascii="Arial" w:hAnsi="Arial" w:cs="Arial"/>
        </w:rPr>
      </w:pPr>
    </w:p>
    <w:p w:rsidR="00D24DBB" w:rsidRPr="00DC1D21" w:rsidRDefault="00D24DBB" w:rsidP="00DC1D21">
      <w:pPr>
        <w:spacing w:line="360" w:lineRule="auto"/>
        <w:rPr>
          <w:rFonts w:ascii="Arial" w:hAnsi="Arial" w:cs="Arial"/>
        </w:rPr>
      </w:pPr>
    </w:p>
    <w:p w:rsidR="00D24DBB" w:rsidRPr="00DC1D21" w:rsidRDefault="00D24DBB" w:rsidP="0009748D">
      <w:pPr>
        <w:ind w:left="4963"/>
        <w:jc w:val="center"/>
        <w:rPr>
          <w:rFonts w:ascii="Arial" w:hAnsi="Arial" w:cs="Arial"/>
        </w:rPr>
      </w:pPr>
    </w:p>
    <w:p w:rsidR="0009748D" w:rsidRPr="00DC1D21" w:rsidRDefault="0009748D" w:rsidP="0009748D">
      <w:pPr>
        <w:ind w:left="6021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9748D"/>
    <w:rsid w:val="000D11B7"/>
    <w:rsid w:val="0014535E"/>
    <w:rsid w:val="0016223F"/>
    <w:rsid w:val="0023498C"/>
    <w:rsid w:val="00294C6F"/>
    <w:rsid w:val="002A338D"/>
    <w:rsid w:val="002E48CD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10</cp:revision>
  <cp:lastPrinted>2020-02-14T07:00:00Z</cp:lastPrinted>
  <dcterms:created xsi:type="dcterms:W3CDTF">2019-11-19T11:38:00Z</dcterms:created>
  <dcterms:modified xsi:type="dcterms:W3CDTF">2020-02-14T07:00:00Z</dcterms:modified>
</cp:coreProperties>
</file>