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58" w:rsidRDefault="00102658" w:rsidP="00102658">
      <w:r>
        <w:rPr>
          <w:noProof/>
          <w:lang w:eastAsia="pl-PL"/>
        </w:rPr>
        <w:drawing>
          <wp:inline distT="0" distB="0" distL="0" distR="0" wp14:anchorId="2F08ED50" wp14:editId="0484E50A">
            <wp:extent cx="5760720" cy="590355"/>
            <wp:effectExtent l="0" t="0" r="0" b="635"/>
            <wp:docPr id="1" name="Obraz 1" descr="cid:image003.png@01D38850.1223B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03.png@01D38850.1223BE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58" w:rsidRDefault="00102658" w:rsidP="00102658"/>
    <w:p w:rsidR="00102658" w:rsidRDefault="00102658" w:rsidP="00102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GKI. 271.1.2020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Starcza, dnia 28.01.2020r.</w:t>
      </w:r>
    </w:p>
    <w:p w:rsidR="00102658" w:rsidRDefault="00102658" w:rsidP="00102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  przetargu na  montaż odnawialnych źródeł energii na terenie gminy Starcza – etap I  w formule ,,zaprojektuj i wybuduj’’</w:t>
      </w:r>
    </w:p>
    <w:p w:rsidR="00102658" w:rsidRDefault="00102658" w:rsidP="00102658">
      <w:pPr>
        <w:rPr>
          <w:rFonts w:ascii="Times New Roman" w:hAnsi="Times New Roman" w:cs="Times New Roman"/>
          <w:sz w:val="28"/>
          <w:szCs w:val="28"/>
        </w:rPr>
      </w:pPr>
    </w:p>
    <w:p w:rsidR="00102658" w:rsidRPr="00102658" w:rsidRDefault="00102658" w:rsidP="00102658">
      <w:pPr>
        <w:rPr>
          <w:rFonts w:ascii="Times New Roman" w:hAnsi="Times New Roman" w:cs="Times New Roman"/>
          <w:b/>
          <w:sz w:val="28"/>
          <w:szCs w:val="28"/>
        </w:rPr>
      </w:pPr>
      <w:r w:rsidRPr="001732C4">
        <w:rPr>
          <w:rFonts w:ascii="Times New Roman" w:hAnsi="Times New Roman" w:cs="Times New Roman"/>
          <w:b/>
          <w:sz w:val="28"/>
          <w:szCs w:val="28"/>
        </w:rPr>
        <w:t>Zapytanie 1</w:t>
      </w:r>
    </w:p>
    <w:p w:rsidR="00102658" w:rsidRDefault="00102658" w:rsidP="00102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Zamawiający wymaga zastosowania  Paneli PV, które spełniają jakiekolwiek normy i posiadają  jakiekolwiek certyfikaty? Aktualny stan dopuszcza panele nie spełniające   żadnych wymagań w tym zakresie. </w:t>
      </w:r>
    </w:p>
    <w:p w:rsidR="00102658" w:rsidRDefault="00102658" w:rsidP="00102658">
      <w:pPr>
        <w:rPr>
          <w:rFonts w:ascii="Times New Roman" w:hAnsi="Times New Roman" w:cs="Times New Roman"/>
          <w:b/>
          <w:sz w:val="28"/>
          <w:szCs w:val="28"/>
        </w:rPr>
      </w:pPr>
      <w:r w:rsidRPr="00021B99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5314FB" w:rsidRPr="005314FB" w:rsidRDefault="005314FB" w:rsidP="0053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>Zamawiający wymaga, aby moduły PV posiad</w:t>
      </w:r>
      <w:r w:rsidR="00484961">
        <w:rPr>
          <w:rFonts w:ascii="Times New Roman" w:hAnsi="Times New Roman" w:cs="Times New Roman"/>
          <w:sz w:val="28"/>
          <w:szCs w:val="28"/>
        </w:rPr>
        <w:t>ały powłokę antyrefleksyjną</w:t>
      </w:r>
      <w:r w:rsidRPr="005314FB">
        <w:rPr>
          <w:rFonts w:ascii="Times New Roman" w:hAnsi="Times New Roman" w:cs="Times New Roman"/>
          <w:sz w:val="28"/>
          <w:szCs w:val="28"/>
        </w:rPr>
        <w:t xml:space="preserve"> </w:t>
      </w:r>
      <w:r w:rsidR="008773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14FB">
        <w:rPr>
          <w:rFonts w:ascii="Times New Roman" w:hAnsi="Times New Roman" w:cs="Times New Roman"/>
          <w:sz w:val="28"/>
          <w:szCs w:val="28"/>
        </w:rPr>
        <w:t>o przepuszczalności minimum 94% potwierdzone oświadczeniem producenta szkła użytego do produkcji modułów PV oraz certyfikat odporności na amoniaki i wytrzymałości minimum 6000Pa nacisku i 3100Pa ssania wiatru potwierdzonymi certyfikatami akredytowanej jednostki</w:t>
      </w:r>
    </w:p>
    <w:p w:rsidR="00102658" w:rsidRDefault="00102658" w:rsidP="00102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2</w:t>
      </w:r>
    </w:p>
    <w:p w:rsidR="00102658" w:rsidRPr="00102658" w:rsidRDefault="00102658" w:rsidP="00484961">
      <w:pPr>
        <w:jc w:val="both"/>
        <w:rPr>
          <w:rFonts w:ascii="Times New Roman" w:hAnsi="Times New Roman" w:cs="Times New Roman"/>
          <w:sz w:val="28"/>
          <w:szCs w:val="28"/>
        </w:rPr>
      </w:pPr>
      <w:r w:rsidRPr="00102658">
        <w:rPr>
          <w:rFonts w:ascii="Times New Roman" w:hAnsi="Times New Roman" w:cs="Times New Roman"/>
          <w:sz w:val="28"/>
          <w:szCs w:val="28"/>
        </w:rPr>
        <w:t xml:space="preserve">Czy Zamawiający określa minimalną </w:t>
      </w:r>
      <w:r>
        <w:rPr>
          <w:rFonts w:ascii="Times New Roman" w:hAnsi="Times New Roman" w:cs="Times New Roman"/>
          <w:sz w:val="28"/>
          <w:szCs w:val="28"/>
        </w:rPr>
        <w:t xml:space="preserve"> długość </w:t>
      </w:r>
      <w:r w:rsidR="00484961">
        <w:rPr>
          <w:rFonts w:ascii="Times New Roman" w:hAnsi="Times New Roman" w:cs="Times New Roman"/>
          <w:sz w:val="28"/>
          <w:szCs w:val="28"/>
        </w:rPr>
        <w:t xml:space="preserve"> gwarancji jakie mają</w:t>
      </w:r>
      <w:r>
        <w:rPr>
          <w:rFonts w:ascii="Times New Roman" w:hAnsi="Times New Roman" w:cs="Times New Roman"/>
          <w:sz w:val="28"/>
          <w:szCs w:val="28"/>
        </w:rPr>
        <w:t xml:space="preserve"> spełniać moduły </w:t>
      </w:r>
      <w:r w:rsidR="002B7F2D">
        <w:rPr>
          <w:rFonts w:ascii="Times New Roman" w:hAnsi="Times New Roman" w:cs="Times New Roman"/>
          <w:sz w:val="28"/>
          <w:szCs w:val="28"/>
        </w:rPr>
        <w:t>fotowoltaiczne?</w:t>
      </w:r>
    </w:p>
    <w:p w:rsidR="002B7F2D" w:rsidRDefault="002B7F2D" w:rsidP="002B7F2D">
      <w:pPr>
        <w:rPr>
          <w:rFonts w:ascii="Times New Roman" w:hAnsi="Times New Roman" w:cs="Times New Roman"/>
          <w:b/>
          <w:sz w:val="28"/>
          <w:szCs w:val="28"/>
        </w:rPr>
      </w:pPr>
      <w:r w:rsidRPr="00021B99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5314FB" w:rsidRPr="005314FB" w:rsidRDefault="005314FB" w:rsidP="0053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>Zamawiający wymaga minim</w:t>
      </w:r>
      <w:r w:rsidR="00484961">
        <w:rPr>
          <w:rFonts w:ascii="Times New Roman" w:hAnsi="Times New Roman" w:cs="Times New Roman"/>
          <w:sz w:val="28"/>
          <w:szCs w:val="28"/>
        </w:rPr>
        <w:t>um 10 lat gwarancji potwierdzonej pisemnie przez producenta.</w:t>
      </w:r>
    </w:p>
    <w:p w:rsidR="002B7F2D" w:rsidRDefault="002B7F2D" w:rsidP="002B7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3</w:t>
      </w:r>
    </w:p>
    <w:p w:rsidR="002B7F2D" w:rsidRPr="002B7F2D" w:rsidRDefault="002B7F2D" w:rsidP="002B7F2D">
      <w:pPr>
        <w:rPr>
          <w:rFonts w:ascii="Times New Roman" w:hAnsi="Times New Roman" w:cs="Times New Roman"/>
          <w:sz w:val="28"/>
          <w:szCs w:val="28"/>
        </w:rPr>
      </w:pPr>
      <w:r w:rsidRPr="002B7F2D">
        <w:rPr>
          <w:rFonts w:ascii="Times New Roman" w:hAnsi="Times New Roman" w:cs="Times New Roman"/>
          <w:sz w:val="28"/>
          <w:szCs w:val="28"/>
        </w:rPr>
        <w:t xml:space="preserve">Czy </w:t>
      </w:r>
      <w:r>
        <w:rPr>
          <w:rFonts w:ascii="Times New Roman" w:hAnsi="Times New Roman" w:cs="Times New Roman"/>
          <w:sz w:val="28"/>
          <w:szCs w:val="28"/>
        </w:rPr>
        <w:t>Zamawiający dopuszcza  niższą wysokość  ramy modułu fotowoltaicznego  niż 40mm? Wysokość 40mm jest rzadko stosowana i wymaga   najczęściej przy dużych  wymagań  wytrzymałościowych modułów fotowoltaicznych.</w:t>
      </w:r>
    </w:p>
    <w:p w:rsidR="008773D0" w:rsidRDefault="008773D0" w:rsidP="002B7F2D">
      <w:pPr>
        <w:rPr>
          <w:rFonts w:ascii="Times New Roman" w:hAnsi="Times New Roman" w:cs="Times New Roman"/>
          <w:b/>
          <w:sz w:val="28"/>
          <w:szCs w:val="28"/>
        </w:rPr>
      </w:pPr>
    </w:p>
    <w:p w:rsidR="002B7F2D" w:rsidRDefault="002B7F2D" w:rsidP="002B7F2D">
      <w:pPr>
        <w:rPr>
          <w:rFonts w:ascii="Times New Roman" w:hAnsi="Times New Roman" w:cs="Times New Roman"/>
          <w:b/>
          <w:sz w:val="28"/>
          <w:szCs w:val="28"/>
        </w:rPr>
      </w:pPr>
      <w:r w:rsidRPr="00021B99">
        <w:rPr>
          <w:rFonts w:ascii="Times New Roman" w:hAnsi="Times New Roman" w:cs="Times New Roman"/>
          <w:b/>
          <w:sz w:val="28"/>
          <w:szCs w:val="28"/>
        </w:rPr>
        <w:lastRenderedPageBreak/>
        <w:t>Odpowiedź:</w:t>
      </w:r>
    </w:p>
    <w:p w:rsidR="005314FB" w:rsidRPr="005314FB" w:rsidRDefault="005314FB" w:rsidP="0053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>Zamawiający nie dopuszcza niższej ramy. Wymaga się wysokości min.  40mm ze względu na wymagania wytrzymałości modułów minimum 6000Pa nacisku</w:t>
      </w:r>
      <w:r w:rsidR="008773D0">
        <w:rPr>
          <w:rFonts w:ascii="Times New Roman" w:hAnsi="Times New Roman" w:cs="Times New Roman"/>
          <w:sz w:val="28"/>
          <w:szCs w:val="28"/>
        </w:rPr>
        <w:t xml:space="preserve">   </w:t>
      </w:r>
      <w:r w:rsidRPr="005314FB">
        <w:rPr>
          <w:rFonts w:ascii="Times New Roman" w:hAnsi="Times New Roman" w:cs="Times New Roman"/>
          <w:sz w:val="28"/>
          <w:szCs w:val="28"/>
        </w:rPr>
        <w:t xml:space="preserve"> i 3100Pa ssania wiatru potwierdzonymi certy</w:t>
      </w:r>
      <w:r w:rsidR="009639EC">
        <w:rPr>
          <w:rFonts w:ascii="Times New Roman" w:hAnsi="Times New Roman" w:cs="Times New Roman"/>
          <w:sz w:val="28"/>
          <w:szCs w:val="28"/>
        </w:rPr>
        <w:t>fikatami akredytowanej jednostki</w:t>
      </w:r>
      <w:r w:rsidRPr="005314FB">
        <w:rPr>
          <w:rFonts w:ascii="Times New Roman" w:hAnsi="Times New Roman" w:cs="Times New Roman"/>
          <w:sz w:val="28"/>
          <w:szCs w:val="28"/>
        </w:rPr>
        <w:t>.</w:t>
      </w:r>
    </w:p>
    <w:p w:rsidR="005314FB" w:rsidRDefault="005314FB" w:rsidP="002B7F2D">
      <w:pPr>
        <w:rPr>
          <w:rFonts w:ascii="Times New Roman" w:hAnsi="Times New Roman" w:cs="Times New Roman"/>
          <w:b/>
          <w:sz w:val="28"/>
          <w:szCs w:val="28"/>
        </w:rPr>
      </w:pPr>
    </w:p>
    <w:p w:rsidR="002B7F2D" w:rsidRDefault="002B7F2D" w:rsidP="002B7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4</w:t>
      </w:r>
    </w:p>
    <w:p w:rsidR="002B7F2D" w:rsidRDefault="002B7F2D" w:rsidP="002B7F2D">
      <w:pPr>
        <w:jc w:val="both"/>
        <w:rPr>
          <w:rFonts w:ascii="Times New Roman" w:hAnsi="Times New Roman" w:cs="Times New Roman"/>
          <w:sz w:val="28"/>
          <w:szCs w:val="28"/>
        </w:rPr>
      </w:pPr>
      <w:r w:rsidRPr="002B7F2D">
        <w:rPr>
          <w:rFonts w:ascii="Times New Roman" w:hAnsi="Times New Roman" w:cs="Times New Roman"/>
          <w:sz w:val="28"/>
          <w:szCs w:val="28"/>
        </w:rPr>
        <w:t>Czy ze względu na wiejski charakter Gminy oraz długi  okres trwałości  projektu Zamawiający będzie wymagał dodatkowych zabezpieczeń sprzętu przed przyspieszonym starzeniem?</w:t>
      </w:r>
    </w:p>
    <w:p w:rsidR="002B7F2D" w:rsidRDefault="002B7F2D" w:rsidP="002B7F2D">
      <w:pPr>
        <w:rPr>
          <w:rFonts w:ascii="Times New Roman" w:hAnsi="Times New Roman" w:cs="Times New Roman"/>
          <w:b/>
          <w:sz w:val="28"/>
          <w:szCs w:val="28"/>
        </w:rPr>
      </w:pPr>
      <w:r w:rsidRPr="00021B99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2B7F2D" w:rsidRPr="005314FB" w:rsidRDefault="005314FB" w:rsidP="0053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>Zamawiający wymaga dla modułów fotowoltaicznych certyfikat odporności na amoniak.</w:t>
      </w:r>
    </w:p>
    <w:p w:rsidR="002B7F2D" w:rsidRDefault="002B7F2D" w:rsidP="002B7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5</w:t>
      </w:r>
    </w:p>
    <w:p w:rsidR="002B7F2D" w:rsidRPr="002B7F2D" w:rsidRDefault="002B7F2D" w:rsidP="00531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dla zwiększenia</w:t>
      </w:r>
      <w:r w:rsidR="005314FB">
        <w:rPr>
          <w:rFonts w:ascii="Times New Roman" w:hAnsi="Times New Roman" w:cs="Times New Roman"/>
          <w:sz w:val="28"/>
          <w:szCs w:val="28"/>
        </w:rPr>
        <w:t xml:space="preserve"> pochłanialności światła Zamawiający będzie wymagał  powłoki antyrefleksyjnej na powierzchni modułów fotowoltaicznych dla zmaksymalizowania uzysku?</w:t>
      </w:r>
    </w:p>
    <w:p w:rsidR="005314FB" w:rsidRDefault="005314FB" w:rsidP="005314FB">
      <w:pPr>
        <w:rPr>
          <w:rFonts w:ascii="Times New Roman" w:hAnsi="Times New Roman" w:cs="Times New Roman"/>
          <w:b/>
          <w:sz w:val="28"/>
          <w:szCs w:val="28"/>
        </w:rPr>
      </w:pPr>
      <w:r w:rsidRPr="00021B99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5314FB" w:rsidRPr="005314FB" w:rsidRDefault="005314FB" w:rsidP="0053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>Wymaga się powłoki antyrefleksyjnej o przepuszczalności minimum 94% potwierdzone oświadczeniem producenta szkła użytego do produkcji modułów PV.</w:t>
      </w:r>
    </w:p>
    <w:p w:rsidR="005314FB" w:rsidRDefault="005314FB" w:rsidP="00531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6</w:t>
      </w:r>
    </w:p>
    <w:p w:rsidR="005314FB" w:rsidRPr="005314FB" w:rsidRDefault="005314FB" w:rsidP="005314FB">
      <w:pPr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Czy Zamawiający przewiduje </w:t>
      </w:r>
      <w:r>
        <w:rPr>
          <w:rFonts w:ascii="Times New Roman" w:hAnsi="Times New Roman" w:cs="Times New Roman"/>
          <w:sz w:val="28"/>
          <w:szCs w:val="28"/>
        </w:rPr>
        <w:t>zabezpieczenie antykradzieżowe towarów  na okres trwałości</w:t>
      </w:r>
      <w:r w:rsidR="00484961">
        <w:rPr>
          <w:rFonts w:ascii="Times New Roman" w:hAnsi="Times New Roman" w:cs="Times New Roman"/>
          <w:sz w:val="28"/>
          <w:szCs w:val="28"/>
        </w:rPr>
        <w:t xml:space="preserve"> projektu?</w:t>
      </w:r>
    </w:p>
    <w:p w:rsidR="005314FB" w:rsidRDefault="005314FB" w:rsidP="005314FB">
      <w:pPr>
        <w:rPr>
          <w:rFonts w:ascii="Times New Roman" w:hAnsi="Times New Roman" w:cs="Times New Roman"/>
          <w:b/>
          <w:sz w:val="28"/>
          <w:szCs w:val="28"/>
        </w:rPr>
      </w:pPr>
      <w:r w:rsidRPr="00021B99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2B7F2D" w:rsidRPr="00484961" w:rsidRDefault="005314FB" w:rsidP="00484961">
      <w:pPr>
        <w:jc w:val="both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Tak. Zamawiający wymaga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zalaminowania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na stałe pod szybą naklejki z logotypami i co najmniej nazwą projektu :“Montaż odnawialnych źródeł energii na terenie gminy Starcza – etap I ” w formule „zaprojektuj i wybuduj”</w:t>
      </w:r>
      <w:r w:rsidR="00484961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Pr="005314FB">
        <w:rPr>
          <w:rFonts w:ascii="Times New Roman" w:hAnsi="Times New Roman" w:cs="Times New Roman"/>
          <w:sz w:val="28"/>
          <w:szCs w:val="28"/>
        </w:rPr>
        <w:t xml:space="preserve"> w ramach którego moduły zostały wyprodukowane potwierdzon</w:t>
      </w:r>
      <w:r w:rsidR="00484961">
        <w:rPr>
          <w:rFonts w:ascii="Times New Roman" w:hAnsi="Times New Roman" w:cs="Times New Roman"/>
          <w:sz w:val="28"/>
          <w:szCs w:val="28"/>
        </w:rPr>
        <w:t>e oświadczeniem producenta.</w:t>
      </w:r>
      <w:bookmarkStart w:id="0" w:name="_GoBack"/>
      <w:bookmarkEnd w:id="0"/>
    </w:p>
    <w:sectPr w:rsidR="002B7F2D" w:rsidRPr="0048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58"/>
    <w:rsid w:val="00102658"/>
    <w:rsid w:val="002B7F2D"/>
    <w:rsid w:val="00484961"/>
    <w:rsid w:val="005314FB"/>
    <w:rsid w:val="008773D0"/>
    <w:rsid w:val="008D3967"/>
    <w:rsid w:val="009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E3DD.6172D4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2020-01-28T12:06:00Z</cp:lastPrinted>
  <dcterms:created xsi:type="dcterms:W3CDTF">2020-01-28T09:52:00Z</dcterms:created>
  <dcterms:modified xsi:type="dcterms:W3CDTF">2020-01-28T12:58:00Z</dcterms:modified>
</cp:coreProperties>
</file>