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BC" w:rsidRPr="00C37105" w:rsidRDefault="00D101BC" w:rsidP="00D101BC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300EDBA" wp14:editId="45ACBFFA">
            <wp:extent cx="943610" cy="629285"/>
            <wp:effectExtent l="0" t="0" r="8890" b="0"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C37105">
        <w:rPr>
          <w:rFonts w:ascii="Helvetica" w:eastAsia="Calibri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 wp14:anchorId="0F4DB7A2" wp14:editId="338A8537">
            <wp:extent cx="914400" cy="739140"/>
            <wp:effectExtent l="0" t="0" r="0" b="3810"/>
            <wp:docPr id="8" name="Obraz 8" descr="Logotyp Województwo Śląsk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Województwo Śląsk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3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254DC5" wp14:editId="062560A7">
            <wp:extent cx="1323975" cy="862965"/>
            <wp:effectExtent l="0" t="0" r="9525" b="0"/>
            <wp:docPr id="9" name="Obraz 9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D101BC" w:rsidRDefault="00D101BC">
      <w:pPr>
        <w:rPr>
          <w:rFonts w:ascii="Times New Roman" w:hAnsi="Times New Roman" w:cs="Times New Roman"/>
          <w:sz w:val="28"/>
          <w:szCs w:val="28"/>
        </w:rPr>
      </w:pPr>
    </w:p>
    <w:p w:rsidR="00E4757A" w:rsidRDefault="005F6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 271.1</w:t>
      </w:r>
      <w:r w:rsidR="00C37105">
        <w:rPr>
          <w:rFonts w:ascii="Times New Roman" w:hAnsi="Times New Roman" w:cs="Times New Roman"/>
          <w:sz w:val="28"/>
          <w:szCs w:val="28"/>
        </w:rPr>
        <w:t>.2018</w:t>
      </w:r>
      <w:r w:rsidR="00E4757A" w:rsidRPr="00E4757A">
        <w:rPr>
          <w:rFonts w:ascii="Times New Roman" w:hAnsi="Times New Roman" w:cs="Times New Roman"/>
          <w:sz w:val="28"/>
          <w:szCs w:val="28"/>
        </w:rPr>
        <w:t xml:space="preserve"> </w:t>
      </w:r>
      <w:r w:rsidR="00E47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E77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105">
        <w:rPr>
          <w:rFonts w:ascii="Times New Roman" w:hAnsi="Times New Roman" w:cs="Times New Roman"/>
          <w:sz w:val="28"/>
          <w:szCs w:val="28"/>
        </w:rPr>
        <w:t>Starcza, dnia 05.01.2018</w:t>
      </w:r>
      <w:r w:rsidR="00E4757A">
        <w:rPr>
          <w:rFonts w:ascii="Times New Roman" w:hAnsi="Times New Roman" w:cs="Times New Roman"/>
          <w:sz w:val="28"/>
          <w:szCs w:val="28"/>
        </w:rPr>
        <w:t>r.</w:t>
      </w:r>
    </w:p>
    <w:p w:rsidR="00C37105" w:rsidRPr="00C37105" w:rsidRDefault="00E4757A" w:rsidP="00C37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</w:t>
      </w:r>
      <w:r w:rsidR="00C37105">
        <w:rPr>
          <w:rFonts w:ascii="Times New Roman" w:hAnsi="Times New Roman" w:cs="Times New Roman"/>
          <w:sz w:val="28"/>
          <w:szCs w:val="28"/>
        </w:rPr>
        <w:t xml:space="preserve">: przetargu na  budowę wodociągu </w:t>
      </w:r>
      <w:r w:rsidR="00C37105" w:rsidRPr="00C37105">
        <w:rPr>
          <w:rFonts w:ascii="Times New Roman" w:hAnsi="Times New Roman" w:cs="Times New Roman"/>
          <w:sz w:val="28"/>
          <w:szCs w:val="28"/>
        </w:rPr>
        <w:t xml:space="preserve">i kanalizacji sanitarnej </w:t>
      </w:r>
      <w:r w:rsidR="00C371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7105" w:rsidRPr="00C37105">
        <w:rPr>
          <w:rFonts w:ascii="Times New Roman" w:hAnsi="Times New Roman" w:cs="Times New Roman"/>
          <w:sz w:val="28"/>
          <w:szCs w:val="28"/>
        </w:rPr>
        <w:t>w ul. Strażackiej i ul. Myśliwskiej oraz na osiedlu w miejscowości Łysiec.</w:t>
      </w:r>
    </w:p>
    <w:p w:rsidR="002E7773" w:rsidRDefault="002E7773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794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55F">
        <w:rPr>
          <w:rFonts w:ascii="Times New Roman" w:hAnsi="Times New Roman" w:cs="Times New Roman"/>
          <w:sz w:val="28"/>
          <w:szCs w:val="28"/>
        </w:rPr>
        <w:t xml:space="preserve">Na podstawie art. 38 ust. 4 </w:t>
      </w:r>
      <w:r>
        <w:rPr>
          <w:rFonts w:ascii="Times New Roman" w:hAnsi="Times New Roman" w:cs="Times New Roman"/>
          <w:sz w:val="28"/>
          <w:szCs w:val="28"/>
        </w:rPr>
        <w:t xml:space="preserve"> ustawy z dnia 29 stycznia 2004r. Prawo </w:t>
      </w:r>
      <w:r w:rsidR="002E7773">
        <w:rPr>
          <w:rFonts w:ascii="Times New Roman" w:hAnsi="Times New Roman" w:cs="Times New Roman"/>
          <w:sz w:val="28"/>
          <w:szCs w:val="28"/>
        </w:rPr>
        <w:t>zamówień publicznych (tj.</w:t>
      </w:r>
      <w:r w:rsidR="002E7773" w:rsidRPr="002E7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105" w:rsidRPr="00C37105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z 2017 r., poz. 1579 ze zm</w:t>
      </w:r>
      <w:r w:rsidR="00C37105" w:rsidRPr="00C3710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371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Zamawiający dokonuje modyfikacji Specyfikacji Istotnych Warunków Zamówienia.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8B7D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wprowadza zmiany  w Specyfikacji Istotny</w:t>
      </w:r>
      <w:r w:rsidR="008B7D41">
        <w:rPr>
          <w:rFonts w:ascii="Times New Roman" w:hAnsi="Times New Roman" w:cs="Times New Roman"/>
          <w:sz w:val="28"/>
          <w:szCs w:val="28"/>
        </w:rPr>
        <w:t>ch Warunków Zamówienia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2E7773" w:rsidP="00E47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</w:t>
      </w:r>
      <w:r w:rsidR="00401B1C">
        <w:rPr>
          <w:rFonts w:ascii="Times New Roman" w:hAnsi="Times New Roman" w:cs="Times New Roman"/>
          <w:sz w:val="28"/>
          <w:szCs w:val="28"/>
        </w:rPr>
        <w:t>ałączniku</w:t>
      </w:r>
      <w:r>
        <w:rPr>
          <w:rFonts w:ascii="Times New Roman" w:hAnsi="Times New Roman" w:cs="Times New Roman"/>
          <w:sz w:val="28"/>
          <w:szCs w:val="28"/>
        </w:rPr>
        <w:t xml:space="preserve"> nr 2 do SIWZ </w:t>
      </w:r>
      <w:r w:rsidR="00401B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druk </w:t>
      </w:r>
      <w:r w:rsidR="00401B1C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Oferta</w:t>
      </w:r>
      <w:r w:rsidR="00401B1C">
        <w:rPr>
          <w:rFonts w:ascii="Times New Roman" w:hAnsi="Times New Roman" w:cs="Times New Roman"/>
          <w:sz w:val="28"/>
          <w:szCs w:val="28"/>
        </w:rPr>
        <w:t>’’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757A">
        <w:rPr>
          <w:rFonts w:ascii="Times New Roman" w:hAnsi="Times New Roman" w:cs="Times New Roman"/>
          <w:b/>
          <w:sz w:val="28"/>
          <w:szCs w:val="28"/>
        </w:rPr>
        <w:t>Było</w:t>
      </w:r>
    </w:p>
    <w:p w:rsidR="00C37105" w:rsidRDefault="00C37105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Default="00C37105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C82191" wp14:editId="61BC9556">
            <wp:extent cx="943610" cy="629285"/>
            <wp:effectExtent l="0" t="0" r="8890" b="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C37105">
        <w:rPr>
          <w:rFonts w:ascii="Helvetica" w:eastAsia="Calibri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 wp14:anchorId="1AB9E008" wp14:editId="67D459F0">
            <wp:extent cx="914400" cy="739140"/>
            <wp:effectExtent l="0" t="0" r="0" b="3810"/>
            <wp:docPr id="2" name="Obraz 2" descr="Logotyp Województwo Śląsk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Województwo Śląsk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371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8B2D85" wp14:editId="6E5E1F48">
            <wp:extent cx="1323975" cy="862965"/>
            <wp:effectExtent l="0" t="0" r="9525" b="0"/>
            <wp:docPr id="3" name="Obraz 3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SIWZ                                                                                                              </w:t>
      </w:r>
    </w:p>
    <w:p w:rsidR="00C37105" w:rsidRPr="00C37105" w:rsidRDefault="00C37105" w:rsidP="00C37105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(miejscowość, data)</w:t>
      </w:r>
    </w:p>
    <w:p w:rsidR="00C37105" w:rsidRPr="00C37105" w:rsidRDefault="00C37105" w:rsidP="00C37105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C371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nazwa i adres Wykonawcy                                                                …..…………………………..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………………………………..</w:t>
      </w:r>
    </w:p>
    <w:p w:rsidR="00C37105" w:rsidRPr="00C37105" w:rsidRDefault="00C37105" w:rsidP="00C37105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               ………………………………..</w:t>
      </w:r>
    </w:p>
    <w:p w:rsidR="00C37105" w:rsidRPr="00C37105" w:rsidRDefault="00C37105" w:rsidP="00C37105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C3710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Oferta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 z dnia  03.01.2017r. pt.:</w:t>
      </w:r>
    </w:p>
    <w:p w:rsidR="00C37105" w:rsidRPr="00C37105" w:rsidRDefault="00C37105" w:rsidP="00C371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1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C37105">
        <w:rPr>
          <w:rFonts w:ascii="Times New Roman" w:eastAsia="Calibri" w:hAnsi="Times New Roman" w:cs="Times New Roman"/>
          <w:b/>
          <w:sz w:val="24"/>
          <w:szCs w:val="24"/>
        </w:rPr>
        <w:t>Budowa wodociągu i kanalizacji sanitarnej w ul. Strażackiej i ul. Myśliwskiej oraz na</w:t>
      </w:r>
      <w:r w:rsidR="008C3ECF">
        <w:rPr>
          <w:rFonts w:ascii="Times New Roman" w:eastAsia="Calibri" w:hAnsi="Times New Roman" w:cs="Times New Roman"/>
          <w:b/>
          <w:sz w:val="24"/>
          <w:szCs w:val="24"/>
        </w:rPr>
        <w:t xml:space="preserve"> osiedlu </w:t>
      </w:r>
      <w:r w:rsidRPr="00C37105">
        <w:rPr>
          <w:rFonts w:ascii="Times New Roman" w:eastAsia="Calibri" w:hAnsi="Times New Roman" w:cs="Times New Roman"/>
          <w:b/>
          <w:sz w:val="24"/>
          <w:szCs w:val="24"/>
        </w:rPr>
        <w:t>w miejscowości Łysiec’’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 Oferujemy wykonanie robót budowlanych na następujących zasadach: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1a. Ryczałtowa wartość robót: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37105" w:rsidRPr="00C37105" w:rsidRDefault="00C37105" w:rsidP="00C37105">
      <w:pPr>
        <w:numPr>
          <w:ilvl w:val="1"/>
          <w:numId w:val="3"/>
        </w:numPr>
        <w:tabs>
          <w:tab w:val="num" w:pos="851"/>
          <w:tab w:val="num" w:pos="993"/>
        </w:tabs>
        <w:spacing w:after="120" w:line="240" w:lineRule="auto"/>
        <w:ind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netto:...................................................................................................zł</w:t>
      </w: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 ..................................................................................................................zł),</w:t>
      </w: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podatek VAT w wysokości .......................% tj. ...........................................zł</w:t>
      </w:r>
    </w:p>
    <w:p w:rsidR="00C37105" w:rsidRPr="00C37105" w:rsidRDefault="00C37105" w:rsidP="00C37105">
      <w:pPr>
        <w:spacing w:before="120"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(słownie...................................................................................................................zł),</w:t>
      </w:r>
    </w:p>
    <w:p w:rsidR="00C37105" w:rsidRPr="00C37105" w:rsidRDefault="00C37105" w:rsidP="00C37105">
      <w:pPr>
        <w:spacing w:before="240" w:after="0" w:line="240" w:lineRule="auto"/>
        <w:ind w:left="284"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cena brutto: ........................................................................................zł),</w:t>
      </w:r>
    </w:p>
    <w:p w:rsidR="00C37105" w:rsidRPr="00C37105" w:rsidRDefault="00C37105" w:rsidP="00C37105">
      <w:pPr>
        <w:spacing w:before="120"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 .................................................................................................................zł),</w:t>
      </w: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1b.</w:t>
      </w:r>
      <w:r w:rsidRPr="00C37105">
        <w:rPr>
          <w:rFonts w:ascii="Calibri" w:eastAsia="Calibri" w:hAnsi="Calibri" w:cs="Times New Roman"/>
        </w:rPr>
        <w:t xml:space="preserve">   </w:t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 okres gwarancji - ………………….</w:t>
      </w: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1c</w:t>
      </w:r>
      <w:r w:rsid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płatności wynagrodzenia</w:t>
      </w: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………………..  </w:t>
      </w:r>
      <w:r w:rsidRPr="00C37105">
        <w:rPr>
          <w:rFonts w:ascii="Times New Roman" w:eastAsia="Calibri" w:hAnsi="Times New Roman" w:cs="Times New Roman"/>
        </w:rPr>
        <w:t>(od 14 do 30 dni).</w:t>
      </w:r>
    </w:p>
    <w:p w:rsidR="00C37105" w:rsidRPr="00C37105" w:rsidRDefault="00C37105" w:rsidP="00C37105">
      <w:pPr>
        <w:spacing w:after="0" w:line="240" w:lineRule="auto"/>
        <w:ind w:left="851" w:hanging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Default="00C37105" w:rsidP="00C3710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  Warunki płatności – zgodnie z zapisami przedstawionymi w specyfikacji istotnych </w:t>
      </w:r>
    </w:p>
    <w:p w:rsidR="00C37105" w:rsidRPr="00C37105" w:rsidRDefault="008C3ECF" w:rsidP="00C37105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zamówienia.</w:t>
      </w:r>
    </w:p>
    <w:p w:rsidR="00C37105" w:rsidRPr="00C37105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2B2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zapoznaliśmy się ze specyfikacją istotnych warunków zamówienia </w:t>
      </w:r>
      <w:r w:rsidR="00C20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C3ECF" w:rsidRDefault="00C202B2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wnosimy do niej zastrzeżeń oraz zdobyliśmy konieczne  informacje potrzebne do </w:t>
      </w:r>
    </w:p>
    <w:p w:rsidR="00C37105" w:rsidRPr="00C37105" w:rsidRDefault="008C3ECF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wykonania zamówienia.</w:t>
      </w:r>
    </w:p>
    <w:p w:rsidR="00C37105" w:rsidRPr="00C37105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Oświadczamy, że uważamy się za związanych niniejszą ofertą w czasie wskazanym                                </w:t>
      </w:r>
    </w:p>
    <w:p w:rsidR="00C37105" w:rsidRPr="00C37105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specyfikacji istotnych warunków zamówienia.</w:t>
      </w:r>
    </w:p>
    <w:p w:rsidR="00C37105" w:rsidRPr="00C37105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Default="00C37105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Oświadczamy, że  zawarty w specyfikacji istotnych warunków zamówienia projekt </w:t>
      </w:r>
    </w:p>
    <w:p w:rsidR="008C3ECF" w:rsidRDefault="008C3ECF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umowy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przez nas zaakceptowany i zobowiązujemy się, w przypadku wybrania </w:t>
      </w:r>
    </w:p>
    <w:p w:rsidR="00D101BC" w:rsidRDefault="008C3ECF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oferty, do zawarcia umowy na wyżej wymienionych warunkach w miejscu </w:t>
      </w:r>
      <w:r w:rsidR="00D1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C37105" w:rsidRPr="00C37105" w:rsidRDefault="00D101BC" w:rsidP="00C3710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37105"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wyznaczonym przez Zamawiającego.</w:t>
      </w:r>
    </w:p>
    <w:p w:rsidR="00C37105" w:rsidRPr="00C37105" w:rsidRDefault="00C37105" w:rsidP="00C37105">
      <w:pPr>
        <w:spacing w:before="120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6. Zobowiązujemy się zrealizować  zamówienie - w całości siłami własnymi *</w:t>
      </w:r>
    </w:p>
    <w:p w:rsidR="00C37105" w:rsidRPr="00C37105" w:rsidRDefault="00C37105" w:rsidP="00C37105">
      <w:pPr>
        <w:spacing w:before="120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             - przy pomocy podwykonawców*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57"/>
      </w:tblGrid>
      <w:tr w:rsidR="00C37105" w:rsidRPr="00C37105" w:rsidTr="00033E70">
        <w:tc>
          <w:tcPr>
            <w:tcW w:w="4960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C37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Zakres  robót  powierzonych podwykonawcom</w:t>
            </w:r>
          </w:p>
          <w:p w:rsidR="00C37105" w:rsidRPr="00C37105" w:rsidRDefault="00C37105" w:rsidP="00C37105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C37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w ramach niniejszego zamówienia</w:t>
            </w:r>
          </w:p>
        </w:tc>
        <w:tc>
          <w:tcPr>
            <w:tcW w:w="4961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C371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Firma podwykonawcza (dane teleadresowe) </w:t>
            </w:r>
          </w:p>
        </w:tc>
      </w:tr>
      <w:tr w:rsidR="00C37105" w:rsidRPr="00C37105" w:rsidTr="00033E70">
        <w:tc>
          <w:tcPr>
            <w:tcW w:w="4960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C37105" w:rsidRPr="00C37105" w:rsidTr="00033E70">
        <w:tc>
          <w:tcPr>
            <w:tcW w:w="4960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C37105" w:rsidRPr="00C37105" w:rsidRDefault="00C37105" w:rsidP="00C37105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…..………………………………..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Podpis osób uprawnionych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do składania oświadczeń</w:t>
      </w:r>
    </w:p>
    <w:p w:rsidR="00C37105" w:rsidRPr="00C37105" w:rsidRDefault="00C37105" w:rsidP="00C371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7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w imieniu Wykonawcy</w:t>
      </w:r>
    </w:p>
    <w:p w:rsidR="00C37105" w:rsidRDefault="00C37105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Default="00C37105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105" w:rsidRDefault="00C37105" w:rsidP="002E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D41" w:rsidRPr="008C3ECF" w:rsidRDefault="008C3ECF" w:rsidP="008C3ECF">
      <w:pPr>
        <w:ind w:left="360"/>
        <w:rPr>
          <w:strike/>
          <w:noProof/>
        </w:rPr>
      </w:pPr>
      <w:r w:rsidRPr="00226135">
        <w:rPr>
          <w:noProof/>
        </w:rPr>
        <w:t>*</w:t>
      </w:r>
      <w:r>
        <w:rPr>
          <w:noProof/>
        </w:rPr>
        <w:t xml:space="preserve"> niepotrzebne skreslić</w:t>
      </w:r>
    </w:p>
    <w:p w:rsidR="00E4757A" w:rsidRDefault="00E4757A" w:rsidP="00E4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57A" w:rsidRDefault="00E4757A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4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4A44" w:rsidRPr="00794A44">
        <w:rPr>
          <w:rFonts w:ascii="Times New Roman" w:hAnsi="Times New Roman" w:cs="Times New Roman"/>
          <w:b/>
          <w:sz w:val="28"/>
          <w:szCs w:val="28"/>
        </w:rPr>
        <w:t>Jest</w:t>
      </w:r>
    </w:p>
    <w:p w:rsidR="002E7773" w:rsidRDefault="002E7773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ECF" w:rsidRPr="008C3ECF" w:rsidRDefault="008C3ECF" w:rsidP="008C3ECF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8C3E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D6D318" wp14:editId="266D1331">
            <wp:extent cx="943610" cy="629285"/>
            <wp:effectExtent l="0" t="0" r="8890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C3ECF">
        <w:rPr>
          <w:rFonts w:ascii="Helvetica" w:eastAsia="Calibri" w:hAnsi="Helvetica" w:cs="Arial"/>
          <w:noProof/>
          <w:color w:val="337AB7"/>
          <w:sz w:val="21"/>
          <w:szCs w:val="21"/>
          <w:lang w:eastAsia="pl-PL"/>
        </w:rPr>
        <w:drawing>
          <wp:inline distT="0" distB="0" distL="0" distR="0" wp14:anchorId="4185FF9D" wp14:editId="4CAC0872">
            <wp:extent cx="914400" cy="739140"/>
            <wp:effectExtent l="0" t="0" r="0" b="3810"/>
            <wp:docPr id="5" name="Obraz 5" descr="Logotyp Województwo Śląsk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typ Województwo Śląsk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C3EC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CCD228" wp14:editId="12A73315">
            <wp:extent cx="1323975" cy="862965"/>
            <wp:effectExtent l="0" t="0" r="9525" b="0"/>
            <wp:docPr id="6" name="Obraz 6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SIWZ                                                                                                              </w:t>
      </w:r>
    </w:p>
    <w:p w:rsidR="008C3ECF" w:rsidRPr="008C3ECF" w:rsidRDefault="008C3ECF" w:rsidP="008C3ECF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(miejscowość, data)</w:t>
      </w:r>
    </w:p>
    <w:p w:rsidR="008C3ECF" w:rsidRPr="008C3ECF" w:rsidRDefault="008C3ECF" w:rsidP="008C3ECF">
      <w:pPr>
        <w:keepNext/>
        <w:keepLines/>
        <w:spacing w:before="200"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C3EC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nazwa i adres Wykonawcy                                                                …..…………………………..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………………………………..</w:t>
      </w:r>
    </w:p>
    <w:p w:rsidR="008C3ECF" w:rsidRPr="008C3ECF" w:rsidRDefault="008C3ECF" w:rsidP="008C3ECF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               ………………………………..</w:t>
      </w:r>
    </w:p>
    <w:p w:rsidR="008C3ECF" w:rsidRPr="008C3ECF" w:rsidRDefault="008C3ECF" w:rsidP="008C3EC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8C3ECF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Oferta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</w:t>
      </w:r>
      <w:r w:rsidR="00EF6E36">
        <w:rPr>
          <w:rFonts w:ascii="Times New Roman" w:eastAsia="Times New Roman" w:hAnsi="Times New Roman" w:cs="Times New Roman"/>
          <w:sz w:val="24"/>
          <w:szCs w:val="24"/>
          <w:lang w:eastAsia="pl-PL"/>
        </w:rPr>
        <w:t>eograniczonym z dnia  03.01.2018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r. pt.:</w:t>
      </w:r>
    </w:p>
    <w:p w:rsidR="008C3ECF" w:rsidRPr="008C3ECF" w:rsidRDefault="008C3ECF" w:rsidP="008C3E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3E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Pr="008C3ECF">
        <w:rPr>
          <w:rFonts w:ascii="Times New Roman" w:eastAsia="Calibri" w:hAnsi="Times New Roman" w:cs="Times New Roman"/>
          <w:b/>
          <w:sz w:val="24"/>
          <w:szCs w:val="24"/>
        </w:rPr>
        <w:t>Budowa wodociągu i kanalizacji sanitarnej w ul. Strażackiej i ul. Myśliwskiej oraz na osiedlu w miejscowości Łysiec’’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1 Oferujemy wykonanie robót budowlanych na następujących zasadach: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1a. Ryczałtowa wartość robót: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C3ECF" w:rsidRPr="008C3ECF" w:rsidRDefault="008C3ECF" w:rsidP="008C3ECF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netto:...................................................................................................zł</w:t>
      </w: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 ..................................................................................................................zł),</w:t>
      </w: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podatek VAT w wysokości .......................% tj. ...........................................zł</w:t>
      </w:r>
    </w:p>
    <w:p w:rsidR="008C3ECF" w:rsidRPr="008C3ECF" w:rsidRDefault="008C3ECF" w:rsidP="008C3ECF">
      <w:pPr>
        <w:spacing w:before="120"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(słownie...................................................................................................................zł),</w:t>
      </w:r>
    </w:p>
    <w:p w:rsidR="008C3ECF" w:rsidRPr="008C3ECF" w:rsidRDefault="008C3ECF" w:rsidP="008C3ECF">
      <w:pPr>
        <w:spacing w:before="240" w:after="0" w:line="240" w:lineRule="auto"/>
        <w:ind w:left="284" w:hanging="7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cena brutto: ........................................................................................zł),</w:t>
      </w:r>
    </w:p>
    <w:p w:rsidR="008C3ECF" w:rsidRPr="008C3ECF" w:rsidRDefault="008C3ECF" w:rsidP="008C3ECF">
      <w:pPr>
        <w:spacing w:before="120"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(słownie .................................................................................................................zł),</w:t>
      </w: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1b.</w:t>
      </w:r>
      <w:r w:rsidRPr="008C3ECF">
        <w:rPr>
          <w:rFonts w:ascii="Calibri" w:eastAsia="Calibri" w:hAnsi="Calibri" w:cs="Times New Roman"/>
        </w:rPr>
        <w:t xml:space="preserve">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 okres gwarancji - ………………….</w:t>
      </w: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ind w:left="1080" w:hanging="8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1c. Termin płatności faktury - ………………..  </w:t>
      </w:r>
      <w:r w:rsidRPr="008C3ECF">
        <w:rPr>
          <w:rFonts w:ascii="Times New Roman" w:eastAsia="Calibri" w:hAnsi="Times New Roman" w:cs="Times New Roman"/>
        </w:rPr>
        <w:t>(od 14 do 30 dni).</w:t>
      </w:r>
    </w:p>
    <w:p w:rsidR="008C3ECF" w:rsidRPr="008C3ECF" w:rsidRDefault="008C3ECF" w:rsidP="008C3ECF">
      <w:pPr>
        <w:spacing w:after="0" w:line="240" w:lineRule="auto"/>
        <w:ind w:left="851" w:hanging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Default="008C3ECF" w:rsidP="008C3EC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  Warunki płatności – zgodnie z zapisami przedstawionymi w specyfikacji istotnych </w:t>
      </w:r>
    </w:p>
    <w:p w:rsidR="008C3ECF" w:rsidRPr="008C3ECF" w:rsidRDefault="008C3ECF" w:rsidP="008C3EC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zamówienia.</w:t>
      </w: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Oświadczamy, że zapoznaliśmy się ze specyfikacją istotnych warunków zamówienia i </w:t>
      </w:r>
    </w:p>
    <w:p w:rsid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wnosimy do niej zastrzeżeń oraz zdobyliśmy konieczne  informacje potrzebne do </w:t>
      </w: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wykonania zamówienia.</w:t>
      </w: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Oświadczamy, że uważamy się za związanych niniejszą ofertą w czasie wskazanym                                </w:t>
      </w: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specyfikacji istotnych warunków zamówienia.</w:t>
      </w:r>
    </w:p>
    <w:p w:rsidR="008C3ECF" w:rsidRP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Oświadczamy, że  zawarty w specyfikacji istotnych warunków zamówienia projekt </w:t>
      </w:r>
    </w:p>
    <w:p w:rsidR="008C3ECF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został przez nas zaakceptowany i zobowiązujemy się, w przypadku wybrania </w:t>
      </w:r>
    </w:p>
    <w:p w:rsidR="00D101BC" w:rsidRDefault="008C3ECF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oferty, do zawarcia umowy na wyżej wymienionych warunkach w miejscu </w:t>
      </w:r>
      <w:r w:rsidR="00D1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8C3ECF" w:rsidRPr="008C3ECF" w:rsidRDefault="00D101BC" w:rsidP="008C3EC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C3ECF"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wyznaczonym  przez Zamawiającego.</w:t>
      </w:r>
    </w:p>
    <w:p w:rsidR="008C3ECF" w:rsidRPr="008C3ECF" w:rsidRDefault="008C3ECF" w:rsidP="008C3ECF">
      <w:pPr>
        <w:spacing w:before="120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6. Zobowiązujemy się zrealizować  zamówienie - w całości siłami własnymi *</w:t>
      </w:r>
    </w:p>
    <w:p w:rsidR="008C3ECF" w:rsidRPr="008C3ECF" w:rsidRDefault="008C3ECF" w:rsidP="008C3ECF">
      <w:pPr>
        <w:spacing w:before="120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                                                                              - przy pomocy podwykonawców*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57"/>
      </w:tblGrid>
      <w:tr w:rsidR="008C3ECF" w:rsidRPr="008C3ECF" w:rsidTr="00033E70">
        <w:tc>
          <w:tcPr>
            <w:tcW w:w="4960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C3E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Zakres  robót  powierzonych podwykonawcom</w:t>
            </w:r>
          </w:p>
          <w:p w:rsidR="008C3ECF" w:rsidRPr="008C3ECF" w:rsidRDefault="008C3ECF" w:rsidP="008C3ECF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C3E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w ramach niniejszego zamówienia</w:t>
            </w:r>
          </w:p>
        </w:tc>
        <w:tc>
          <w:tcPr>
            <w:tcW w:w="4961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8C3E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Firma podwykonawcza (dane teleadresowe) </w:t>
            </w:r>
          </w:p>
        </w:tc>
      </w:tr>
      <w:tr w:rsidR="008C3ECF" w:rsidRPr="008C3ECF" w:rsidTr="00033E70">
        <w:tc>
          <w:tcPr>
            <w:tcW w:w="4960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8C3ECF" w:rsidRPr="008C3ECF" w:rsidTr="00033E70">
        <w:tc>
          <w:tcPr>
            <w:tcW w:w="4960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8C3ECF" w:rsidRPr="008C3ECF" w:rsidRDefault="008C3ECF" w:rsidP="008C3ECF">
            <w:pPr>
              <w:spacing w:before="12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…..………………………………..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Podpis osób uprawnionych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do składania oświadczeń</w:t>
      </w:r>
    </w:p>
    <w:p w:rsidR="008C3ECF" w:rsidRPr="008C3ECF" w:rsidRDefault="008C3ECF" w:rsidP="008C3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E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w imieniu Wykonawcy</w:t>
      </w:r>
    </w:p>
    <w:p w:rsidR="00794A44" w:rsidRDefault="00794A44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ECF" w:rsidRDefault="008C3ECF" w:rsidP="008C3ECF">
      <w:pPr>
        <w:ind w:left="360"/>
        <w:rPr>
          <w:strike/>
          <w:noProof/>
        </w:rPr>
      </w:pPr>
      <w:r w:rsidRPr="00226135">
        <w:rPr>
          <w:noProof/>
        </w:rPr>
        <w:t>*</w:t>
      </w:r>
      <w:r>
        <w:rPr>
          <w:noProof/>
        </w:rPr>
        <w:t xml:space="preserve"> niepotrzebne skreslić</w:t>
      </w:r>
    </w:p>
    <w:p w:rsidR="008C3ECF" w:rsidRDefault="008C3ECF" w:rsidP="00E4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67EC" w:rsidRPr="007F67EC" w:rsidRDefault="007F67EC" w:rsidP="007F67EC">
      <w:pPr>
        <w:spacing w:before="150" w:after="150" w:line="360" w:lineRule="atLeast"/>
        <w:ind w:right="22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Zmiana treści SIWZ  wprowadzona niniejszym pismem stanowi integralną część SIWZ i jest wiążąca dla wszystkich  Wykonawców ubiegających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7F67EC">
        <w:rPr>
          <w:rFonts w:ascii="Times New Roman" w:eastAsia="Times New Roman" w:hAnsi="Times New Roman" w:cs="Times New Roman"/>
          <w:sz w:val="28"/>
          <w:szCs w:val="28"/>
          <w:lang w:eastAsia="pl-PL"/>
        </w:rPr>
        <w:t>o udzielenie  przedmiotowego zamówienia.</w:t>
      </w:r>
    </w:p>
    <w:p w:rsidR="00F51B51" w:rsidRPr="00124C62" w:rsidRDefault="007F67EC" w:rsidP="00F51B51">
      <w:pPr>
        <w:pStyle w:val="NormalnyWeb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1B51" w:rsidRPr="00124C62">
        <w:rPr>
          <w:sz w:val="28"/>
          <w:szCs w:val="28"/>
        </w:rPr>
        <w:t>Pozostałe zapisy SIWZ pozostają bez zmian.</w:t>
      </w:r>
    </w:p>
    <w:p w:rsidR="008C3ECF" w:rsidRPr="008C3ECF" w:rsidRDefault="008C3ECF" w:rsidP="008C3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ECF">
        <w:rPr>
          <w:rFonts w:ascii="Times New Roman" w:hAnsi="Times New Roman" w:cs="Times New Roman"/>
          <w:sz w:val="28"/>
          <w:szCs w:val="28"/>
        </w:rPr>
        <w:t xml:space="preserve">  Powyższa zmiana treści SIWZ nie wymaga dodatkowego czasu na   wprowadzenie zmian w ofertach. Wobec powyższego, Zamawiający nie przedłuża terminu składania ofert w przedmiotowym przetargu.</w:t>
      </w:r>
    </w:p>
    <w:p w:rsidR="00F51B51" w:rsidRPr="00124C62" w:rsidRDefault="00F51B51" w:rsidP="00F51B51">
      <w:pPr>
        <w:pStyle w:val="NormalnyWeb"/>
        <w:spacing w:line="360" w:lineRule="atLeast"/>
        <w:jc w:val="both"/>
        <w:rPr>
          <w:sz w:val="28"/>
          <w:szCs w:val="28"/>
        </w:rPr>
      </w:pPr>
    </w:p>
    <w:p w:rsidR="007F67EC" w:rsidRPr="007F67EC" w:rsidRDefault="007F67EC" w:rsidP="002E7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57A" w:rsidRPr="00E4757A" w:rsidRDefault="00385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Pr="00134549">
        <w:rPr>
          <w:rFonts w:ascii="Times New Roman" w:hAnsi="Times New Roman" w:cs="Times New Roman"/>
          <w:sz w:val="24"/>
          <w:szCs w:val="24"/>
        </w:rPr>
        <w:t xml:space="preserve">Wiesław Szymczyk – Wójt Gminy Starcza                                                                                                             </w:t>
      </w:r>
    </w:p>
    <w:sectPr w:rsidR="00E4757A" w:rsidRPr="00E4757A" w:rsidSect="00D101BC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A91"/>
    <w:multiLevelType w:val="hybridMultilevel"/>
    <w:tmpl w:val="BC00D6AC"/>
    <w:lvl w:ilvl="0" w:tplc="5A7EE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83B"/>
    <w:multiLevelType w:val="hybridMultilevel"/>
    <w:tmpl w:val="D64E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E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F49CD"/>
    <w:multiLevelType w:val="hybridMultilevel"/>
    <w:tmpl w:val="BD6A3A86"/>
    <w:lvl w:ilvl="0" w:tplc="024EE0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3184D"/>
    <w:multiLevelType w:val="hybridMultilevel"/>
    <w:tmpl w:val="D64E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E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A"/>
    <w:rsid w:val="002E7773"/>
    <w:rsid w:val="002F16D7"/>
    <w:rsid w:val="0038584F"/>
    <w:rsid w:val="00401B1C"/>
    <w:rsid w:val="00584513"/>
    <w:rsid w:val="005F655F"/>
    <w:rsid w:val="0064235F"/>
    <w:rsid w:val="00764089"/>
    <w:rsid w:val="0079228D"/>
    <w:rsid w:val="00794A44"/>
    <w:rsid w:val="007F67EC"/>
    <w:rsid w:val="008B7D41"/>
    <w:rsid w:val="008C3ECF"/>
    <w:rsid w:val="008E6676"/>
    <w:rsid w:val="00C202B2"/>
    <w:rsid w:val="00C37105"/>
    <w:rsid w:val="00CC2CFF"/>
    <w:rsid w:val="00CE023B"/>
    <w:rsid w:val="00D101BC"/>
    <w:rsid w:val="00DD3250"/>
    <w:rsid w:val="00DD423D"/>
    <w:rsid w:val="00DF30C5"/>
    <w:rsid w:val="00E4757A"/>
    <w:rsid w:val="00EB1623"/>
    <w:rsid w:val="00EB277A"/>
    <w:rsid w:val="00EF6E36"/>
    <w:rsid w:val="00F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B51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B51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skie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699-A2C7-4C85-B105-016A571C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2018-01-05T08:54:00Z</cp:lastPrinted>
  <dcterms:created xsi:type="dcterms:W3CDTF">2018-01-05T11:51:00Z</dcterms:created>
  <dcterms:modified xsi:type="dcterms:W3CDTF">2018-01-05T11:51:00Z</dcterms:modified>
</cp:coreProperties>
</file>