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5F" w:rsidRPr="005529C4" w:rsidRDefault="002C4A36" w:rsidP="00641F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XI</w:t>
      </w:r>
      <w:r w:rsidR="00641F5F">
        <w:rPr>
          <w:rFonts w:ascii="Arial" w:hAnsi="Arial" w:cs="Arial"/>
          <w:b/>
        </w:rPr>
        <w:t>V/2016</w:t>
      </w:r>
    </w:p>
    <w:p w:rsidR="00641F5F" w:rsidRDefault="002C4A36" w:rsidP="00641F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XI</w:t>
      </w:r>
      <w:r w:rsidR="00641F5F">
        <w:rPr>
          <w:rFonts w:ascii="Arial" w:hAnsi="Arial" w:cs="Arial"/>
          <w:b/>
          <w:bCs/>
          <w:color w:val="000000"/>
        </w:rPr>
        <w:t>V Sesji Rady Gminy Starcza odbytej w dniu  18 listopada 2016r.</w:t>
      </w:r>
    </w:p>
    <w:p w:rsidR="00641F5F" w:rsidRDefault="00641F5F" w:rsidP="00641F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od godz. 9:00 do godz. 11:05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641F5F" w:rsidRPr="00E87D03" w:rsidRDefault="00641F5F" w:rsidP="00641F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41F5F" w:rsidRPr="00E87D03" w:rsidRDefault="00641F5F" w:rsidP="00641F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>W sesji uczestniczyli radni gminy, sołtysi, zaproszeni goście</w:t>
      </w:r>
      <w:r>
        <w:rPr>
          <w:rFonts w:ascii="Arial" w:hAnsi="Arial" w:cs="Arial"/>
          <w:color w:val="000000"/>
        </w:rPr>
        <w:t>, z</w:t>
      </w:r>
      <w:r w:rsidRPr="00E87D03">
        <w:rPr>
          <w:rFonts w:ascii="Arial" w:hAnsi="Arial" w:cs="Arial"/>
          <w:color w:val="000000"/>
        </w:rPr>
        <w:t xml:space="preserve">godnie </w:t>
      </w:r>
      <w:r>
        <w:rPr>
          <w:rFonts w:ascii="Arial" w:hAnsi="Arial" w:cs="Arial"/>
          <w:color w:val="000000"/>
        </w:rPr>
        <w:br/>
      </w:r>
      <w:r w:rsidRPr="00E87D03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641F5F" w:rsidRPr="00E87D03" w:rsidRDefault="00641F5F" w:rsidP="00641F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41F5F" w:rsidRDefault="00641F5F" w:rsidP="00641F5F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Pr="00E87D03">
        <w:rPr>
          <w:rFonts w:ascii="Arial" w:hAnsi="Arial" w:cs="Arial"/>
        </w:rPr>
        <w:t xml:space="preserve">Otwarcia obrad </w:t>
      </w:r>
      <w:r w:rsidR="002C4A36">
        <w:rPr>
          <w:rFonts w:ascii="Arial" w:hAnsi="Arial" w:cs="Arial"/>
        </w:rPr>
        <w:t>XIV</w:t>
      </w:r>
      <w:r w:rsidRPr="00E87D03">
        <w:rPr>
          <w:rFonts w:ascii="Arial" w:hAnsi="Arial" w:cs="Arial"/>
        </w:rPr>
        <w:t xml:space="preserve"> Sesji Rady Gminy Starcza i powitania wszystkich zebranych dokonała Przewodnicząca Rady Gminy Ewa Jędrzejewska.</w:t>
      </w:r>
      <w:r>
        <w:rPr>
          <w:rFonts w:ascii="Arial" w:hAnsi="Arial" w:cs="Arial"/>
        </w:rPr>
        <w:t xml:space="preserve"> </w:t>
      </w:r>
    </w:p>
    <w:p w:rsidR="00641F5F" w:rsidRDefault="00641F5F" w:rsidP="00641F5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 </w:t>
      </w: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Pr="00E87D03">
        <w:rPr>
          <w:rFonts w:ascii="Arial" w:hAnsi="Arial" w:cs="Arial"/>
          <w:color w:val="000000"/>
        </w:rPr>
        <w:t>Przewodnicząca Rady stwierdziła, że zgodnie z listą obecności</w:t>
      </w:r>
      <w:r>
        <w:rPr>
          <w:rFonts w:ascii="Arial" w:hAnsi="Arial" w:cs="Arial"/>
          <w:color w:val="000000"/>
        </w:rPr>
        <w:t>,</w:t>
      </w:r>
      <w:r w:rsidRPr="00E87D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chwili otwarcia obrad,  </w:t>
      </w:r>
      <w:r w:rsidRPr="00E87D03">
        <w:rPr>
          <w:rFonts w:ascii="Arial" w:hAnsi="Arial" w:cs="Arial"/>
          <w:color w:val="000000"/>
        </w:rPr>
        <w:t xml:space="preserve">w sesji uczestniczy </w:t>
      </w:r>
      <w:r>
        <w:rPr>
          <w:rFonts w:ascii="Arial" w:hAnsi="Arial" w:cs="Arial"/>
          <w:color w:val="000000"/>
        </w:rPr>
        <w:t>13</w:t>
      </w:r>
      <w:r w:rsidRPr="00E87D03">
        <w:rPr>
          <w:rFonts w:ascii="Arial" w:hAnsi="Arial" w:cs="Arial"/>
          <w:color w:val="000000"/>
        </w:rPr>
        <w:t xml:space="preserve"> radnych</w:t>
      </w:r>
      <w:r>
        <w:rPr>
          <w:rFonts w:ascii="Arial" w:hAnsi="Arial" w:cs="Arial"/>
          <w:color w:val="000000"/>
        </w:rPr>
        <w:t xml:space="preserve"> (nieobecn</w:t>
      </w:r>
      <w:r w:rsidR="002C4A3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radn</w:t>
      </w:r>
      <w:r w:rsidR="002C4A3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: </w:t>
      </w:r>
      <w:r w:rsidR="002C4A36">
        <w:rPr>
          <w:rFonts w:ascii="Arial" w:hAnsi="Arial" w:cs="Arial"/>
          <w:color w:val="000000"/>
        </w:rPr>
        <w:t>Małgorzata Dukat, Maryla Wawrzyńczak</w:t>
      </w:r>
      <w:r>
        <w:rPr>
          <w:rFonts w:ascii="Arial" w:hAnsi="Arial" w:cs="Arial"/>
          <w:color w:val="000000"/>
        </w:rPr>
        <w:t>)</w:t>
      </w:r>
      <w:r w:rsidRPr="00E87D03">
        <w:rPr>
          <w:rFonts w:ascii="Arial" w:hAnsi="Arial" w:cs="Arial"/>
          <w:color w:val="000000"/>
        </w:rPr>
        <w:t xml:space="preserve">, co stanowi quorum, przy którym może obradować </w:t>
      </w:r>
      <w:r w:rsidR="002C4A36">
        <w:rPr>
          <w:rFonts w:ascii="Arial" w:hAnsi="Arial" w:cs="Arial"/>
          <w:color w:val="000000"/>
        </w:rPr>
        <w:br/>
      </w:r>
      <w:r w:rsidRPr="00E87D03">
        <w:rPr>
          <w:rFonts w:ascii="Arial" w:hAnsi="Arial" w:cs="Arial"/>
          <w:color w:val="000000"/>
        </w:rPr>
        <w:t>i podejmować prawomocne uchwały Rada Gminy.</w:t>
      </w:r>
    </w:p>
    <w:p w:rsidR="00641F5F" w:rsidRPr="00E87D03" w:rsidRDefault="00641F5F" w:rsidP="00641F5F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641F5F" w:rsidRPr="00E87D03" w:rsidRDefault="00641F5F" w:rsidP="00641F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Pr="00E87D03">
        <w:rPr>
          <w:rFonts w:ascii="Arial" w:hAnsi="Arial" w:cs="Arial"/>
          <w:color w:val="000000"/>
        </w:rPr>
        <w:t xml:space="preserve">. Następnie Przewodnicząca Rady Gminy Ewa Jędrzejewska zaproponowała przyjęcie protokołu z obrad </w:t>
      </w:r>
      <w:r>
        <w:rPr>
          <w:rFonts w:ascii="Arial" w:hAnsi="Arial" w:cs="Arial"/>
          <w:color w:val="000000"/>
        </w:rPr>
        <w:t>XII</w:t>
      </w:r>
      <w:r w:rsidR="002C4A3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s</w:t>
      </w:r>
      <w:r w:rsidRPr="00E87D03">
        <w:rPr>
          <w:rFonts w:ascii="Arial" w:hAnsi="Arial" w:cs="Arial"/>
          <w:color w:val="000000"/>
        </w:rPr>
        <w:t xml:space="preserve">esji Rady Gminy bez odczytywania ponieważ </w:t>
      </w:r>
      <w:r w:rsidR="002C4A36">
        <w:rPr>
          <w:rFonts w:ascii="Arial" w:hAnsi="Arial" w:cs="Arial"/>
          <w:color w:val="000000"/>
        </w:rPr>
        <w:t xml:space="preserve">Radni mieli możliwość zapoznania się z </w:t>
      </w:r>
      <w:r>
        <w:rPr>
          <w:rFonts w:ascii="Arial" w:hAnsi="Arial" w:cs="Arial"/>
          <w:color w:val="000000"/>
        </w:rPr>
        <w:t>protok</w:t>
      </w:r>
      <w:r w:rsidR="002C4A3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ł</w:t>
      </w:r>
      <w:r w:rsidR="002C4A36">
        <w:rPr>
          <w:rFonts w:ascii="Arial" w:hAnsi="Arial" w:cs="Arial"/>
          <w:color w:val="000000"/>
        </w:rPr>
        <w:t>em na posiedzeniach Komisji, a tak</w:t>
      </w:r>
      <w:r w:rsidR="00455EC7">
        <w:rPr>
          <w:rFonts w:ascii="Arial" w:hAnsi="Arial" w:cs="Arial"/>
          <w:color w:val="000000"/>
        </w:rPr>
        <w:t xml:space="preserve">że </w:t>
      </w:r>
      <w:r>
        <w:rPr>
          <w:rFonts w:ascii="Arial" w:hAnsi="Arial" w:cs="Arial"/>
          <w:color w:val="000000"/>
        </w:rPr>
        <w:t xml:space="preserve">był wyłożony do wglądu przed sesją. </w:t>
      </w:r>
    </w:p>
    <w:p w:rsidR="00641F5F" w:rsidRPr="00E87D03" w:rsidRDefault="00641F5F" w:rsidP="00641F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13</w:t>
      </w:r>
      <w:r w:rsidRPr="00E87D03">
        <w:rPr>
          <w:rFonts w:ascii="Arial" w:hAnsi="Arial" w:cs="Arial"/>
          <w:b/>
          <w:bCs/>
        </w:rPr>
        <w:t xml:space="preserve"> radnych, </w:t>
      </w:r>
      <w:r w:rsidR="00455EC7">
        <w:rPr>
          <w:rFonts w:ascii="Arial" w:hAnsi="Arial" w:cs="Arial"/>
          <w:b/>
          <w:bCs/>
        </w:rPr>
        <w:t xml:space="preserve">jednogłośnie 13 głosami „za” </w:t>
      </w:r>
      <w:r>
        <w:rPr>
          <w:rFonts w:ascii="Arial" w:hAnsi="Arial" w:cs="Arial"/>
          <w:b/>
          <w:bCs/>
        </w:rPr>
        <w:t>przyjęła protokół z obrad XI</w:t>
      </w:r>
      <w:r w:rsidR="00455EC7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 sesji Rady Gminy.</w:t>
      </w:r>
    </w:p>
    <w:p w:rsidR="00641F5F" w:rsidRPr="00040385" w:rsidRDefault="00641F5F" w:rsidP="00641F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641F5F" w:rsidRPr="00E87D03" w:rsidRDefault="00641F5F" w:rsidP="00641F5F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Ad.4.</w:t>
      </w:r>
      <w:r w:rsidRPr="00E87D03">
        <w:rPr>
          <w:rFonts w:ascii="Arial" w:hAnsi="Arial" w:cs="Arial"/>
        </w:rPr>
        <w:t xml:space="preserve"> Przystąpiono do ustalenia porządku obrad </w:t>
      </w:r>
      <w:r>
        <w:rPr>
          <w:rFonts w:ascii="Arial" w:hAnsi="Arial" w:cs="Arial"/>
        </w:rPr>
        <w:t>X</w:t>
      </w:r>
      <w:r w:rsidR="00455EC7">
        <w:rPr>
          <w:rFonts w:ascii="Arial" w:hAnsi="Arial" w:cs="Arial"/>
        </w:rPr>
        <w:t>IV</w:t>
      </w:r>
      <w:r w:rsidRPr="00E87D03">
        <w:rPr>
          <w:rFonts w:ascii="Arial" w:hAnsi="Arial" w:cs="Arial"/>
        </w:rPr>
        <w:t xml:space="preserve"> Sesji Rady Gminy. </w:t>
      </w:r>
    </w:p>
    <w:p w:rsidR="00641F5F" w:rsidRPr="00E87D03" w:rsidRDefault="00641F5F" w:rsidP="00641F5F">
      <w:pPr>
        <w:ind w:firstLine="708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 xml:space="preserve">Przewodnicząca Rady Gminy Ewa Jędrzejewska </w:t>
      </w:r>
      <w:r>
        <w:rPr>
          <w:rFonts w:ascii="Arial" w:hAnsi="Arial" w:cs="Arial"/>
        </w:rPr>
        <w:t>poinformowała, że porządek obrad nie uległ zmianie i przedstawia się następująco:</w:t>
      </w:r>
    </w:p>
    <w:p w:rsidR="00455EC7" w:rsidRPr="00455EC7" w:rsidRDefault="00455EC7" w:rsidP="00455EC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55EC7">
        <w:rPr>
          <w:rFonts w:ascii="Arial" w:hAnsi="Arial" w:cs="Arial"/>
        </w:rPr>
        <w:t>Otwarcie obrad XIV sesji Rady Gminy.</w:t>
      </w:r>
    </w:p>
    <w:p w:rsidR="00455EC7" w:rsidRPr="00455EC7" w:rsidRDefault="00455EC7" w:rsidP="00455EC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55EC7">
        <w:rPr>
          <w:rFonts w:ascii="Arial" w:hAnsi="Arial" w:cs="Arial"/>
        </w:rPr>
        <w:t>Stwierdzenie prawomocności obrad.</w:t>
      </w:r>
    </w:p>
    <w:p w:rsidR="00455EC7" w:rsidRPr="00455EC7" w:rsidRDefault="00455EC7" w:rsidP="00455EC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55EC7">
        <w:rPr>
          <w:rFonts w:ascii="Arial" w:hAnsi="Arial" w:cs="Arial"/>
        </w:rPr>
        <w:t>Przyjęcie protokołu z obrad XIII sesji.</w:t>
      </w:r>
    </w:p>
    <w:p w:rsidR="00455EC7" w:rsidRPr="00455EC7" w:rsidRDefault="00455EC7" w:rsidP="00455EC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55EC7">
        <w:rPr>
          <w:rFonts w:ascii="Arial" w:hAnsi="Arial" w:cs="Arial"/>
        </w:rPr>
        <w:t>Przyjęcie porządku obrad.</w:t>
      </w:r>
    </w:p>
    <w:p w:rsidR="00455EC7" w:rsidRPr="00455EC7" w:rsidRDefault="00455EC7" w:rsidP="00455EC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55EC7">
        <w:rPr>
          <w:rFonts w:ascii="Arial" w:hAnsi="Arial" w:cs="Arial"/>
        </w:rPr>
        <w:t>Powołanie Komisji Uchwał i Wniosków.</w:t>
      </w:r>
    </w:p>
    <w:p w:rsidR="00455EC7" w:rsidRPr="00455EC7" w:rsidRDefault="00455EC7" w:rsidP="00455EC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55EC7">
        <w:rPr>
          <w:rFonts w:ascii="Arial" w:hAnsi="Arial" w:cs="Arial"/>
        </w:rPr>
        <w:t xml:space="preserve">Informacja Komendanta Komisariatu Policji w Poczesnej nt. stanu bezpieczeństwa na terenie gminy Starcza. </w:t>
      </w:r>
    </w:p>
    <w:p w:rsidR="00455EC7" w:rsidRPr="00455EC7" w:rsidRDefault="00455EC7" w:rsidP="00455EC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55EC7">
        <w:rPr>
          <w:rFonts w:ascii="Arial" w:hAnsi="Arial" w:cs="Arial"/>
        </w:rPr>
        <w:t>Sprawozdanie z działalności Wójta w okresie międzysesyjnym.</w:t>
      </w:r>
    </w:p>
    <w:p w:rsidR="00455EC7" w:rsidRPr="00455EC7" w:rsidRDefault="00455EC7" w:rsidP="00455EC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55EC7">
        <w:rPr>
          <w:rFonts w:ascii="Arial" w:hAnsi="Arial" w:cs="Arial"/>
        </w:rPr>
        <w:t>Podjęcie uchwały w sprawie określenia wysokości podatku od nieruchomości na 2017 rok.</w:t>
      </w:r>
    </w:p>
    <w:p w:rsidR="00455EC7" w:rsidRPr="00455EC7" w:rsidRDefault="00455EC7" w:rsidP="00455EC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55EC7">
        <w:rPr>
          <w:rFonts w:ascii="Arial" w:hAnsi="Arial" w:cs="Arial"/>
        </w:rPr>
        <w:t>Podjęcie uchwały w sprawie ustalenia stawek podatku od środków transportowych na 2017 rok.</w:t>
      </w:r>
    </w:p>
    <w:p w:rsidR="00455EC7" w:rsidRPr="00455EC7" w:rsidRDefault="00455EC7" w:rsidP="00455E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5EC7">
        <w:rPr>
          <w:rFonts w:ascii="Arial" w:hAnsi="Arial" w:cs="Arial"/>
          <w:sz w:val="24"/>
          <w:szCs w:val="24"/>
        </w:rPr>
        <w:t>Podjęcie uchwały w sprawie rocznego programu współpracy gminy Starcza                         z organizacjami pozarządowymi w 2017 roku.</w:t>
      </w:r>
    </w:p>
    <w:p w:rsidR="00455EC7" w:rsidRPr="00455EC7" w:rsidRDefault="00455EC7" w:rsidP="00455E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5EC7">
        <w:rPr>
          <w:rFonts w:ascii="Arial" w:hAnsi="Arial" w:cs="Arial"/>
          <w:sz w:val="24"/>
          <w:szCs w:val="24"/>
        </w:rPr>
        <w:t>Podjęcie uchwały w sprawie zmian w budżecie gminy na 2016 rok.</w:t>
      </w:r>
    </w:p>
    <w:p w:rsidR="00455EC7" w:rsidRPr="00455EC7" w:rsidRDefault="00455EC7" w:rsidP="00455E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5EC7">
        <w:rPr>
          <w:rFonts w:ascii="Arial" w:hAnsi="Arial" w:cs="Arial"/>
          <w:sz w:val="24"/>
          <w:szCs w:val="24"/>
        </w:rPr>
        <w:t>Podjęcie uchwały w sprawie zmiany Wieloletniej Prognozy Finansowej Gminy Starcza na lata 2016-2020.</w:t>
      </w:r>
    </w:p>
    <w:p w:rsidR="00455EC7" w:rsidRPr="00455EC7" w:rsidRDefault="00455EC7" w:rsidP="00455E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5EC7">
        <w:rPr>
          <w:rFonts w:ascii="Arial" w:hAnsi="Arial" w:cs="Arial"/>
          <w:sz w:val="24"/>
          <w:szCs w:val="24"/>
        </w:rPr>
        <w:t>Sprawy różne.</w:t>
      </w:r>
    </w:p>
    <w:p w:rsidR="00455EC7" w:rsidRPr="00455EC7" w:rsidRDefault="00455EC7" w:rsidP="00455E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5EC7">
        <w:rPr>
          <w:rFonts w:ascii="Arial" w:hAnsi="Arial" w:cs="Arial"/>
          <w:sz w:val="24"/>
          <w:szCs w:val="24"/>
        </w:rPr>
        <w:t>Interpelacje i zapytania radnych.</w:t>
      </w:r>
    </w:p>
    <w:p w:rsidR="00455EC7" w:rsidRPr="00455EC7" w:rsidRDefault="00455EC7" w:rsidP="00455E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5EC7">
        <w:rPr>
          <w:rFonts w:ascii="Arial" w:hAnsi="Arial" w:cs="Arial"/>
          <w:sz w:val="24"/>
          <w:szCs w:val="24"/>
        </w:rPr>
        <w:t>Przyjęcie wniosków do realizacji.</w:t>
      </w:r>
    </w:p>
    <w:p w:rsidR="00455EC7" w:rsidRPr="00455EC7" w:rsidRDefault="00455EC7" w:rsidP="00455EC7">
      <w:pPr>
        <w:jc w:val="both"/>
        <w:rPr>
          <w:rFonts w:ascii="Arial" w:hAnsi="Arial" w:cs="Arial"/>
        </w:rPr>
      </w:pPr>
      <w:r w:rsidRPr="00455EC7">
        <w:rPr>
          <w:rFonts w:ascii="Arial" w:hAnsi="Arial" w:cs="Arial"/>
        </w:rPr>
        <w:t xml:space="preserve">  16. Zamknięcie obrad XIV sesji Rady Gminy.</w:t>
      </w:r>
    </w:p>
    <w:p w:rsidR="00641F5F" w:rsidRPr="00886039" w:rsidRDefault="00641F5F" w:rsidP="00641F5F">
      <w:pPr>
        <w:rPr>
          <w:rFonts w:ascii="Arial" w:hAnsi="Arial" w:cs="Arial"/>
        </w:rPr>
      </w:pPr>
    </w:p>
    <w:p w:rsidR="00641F5F" w:rsidRDefault="00641F5F" w:rsidP="00641F5F">
      <w:p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Przewo</w:t>
      </w:r>
      <w:r>
        <w:rPr>
          <w:rFonts w:ascii="Arial" w:hAnsi="Arial" w:cs="Arial"/>
        </w:rPr>
        <w:t>dnicząca Rady poddała porządek obrad pod głosowanie.</w:t>
      </w:r>
    </w:p>
    <w:p w:rsidR="00641F5F" w:rsidRDefault="00641F5F" w:rsidP="00641F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obecności 13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3</w:t>
      </w:r>
    </w:p>
    <w:p w:rsidR="00641F5F" w:rsidRPr="004C780C" w:rsidRDefault="00641F5F" w:rsidP="00641F5F">
      <w:pPr>
        <w:jc w:val="center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przyjęła do realizacji zaproponowany porządek obrad.</w:t>
      </w:r>
    </w:p>
    <w:p w:rsidR="00641F5F" w:rsidRDefault="00641F5F" w:rsidP="00641F5F">
      <w:pPr>
        <w:jc w:val="both"/>
        <w:rPr>
          <w:rFonts w:ascii="Arial" w:hAnsi="Arial" w:cs="Arial"/>
          <w:b/>
        </w:rPr>
      </w:pPr>
    </w:p>
    <w:p w:rsidR="00641F5F" w:rsidRPr="002A24A7" w:rsidRDefault="00641F5F" w:rsidP="00641F5F">
      <w:pPr>
        <w:jc w:val="both"/>
        <w:rPr>
          <w:rFonts w:ascii="Arial" w:hAnsi="Arial" w:cs="Arial"/>
        </w:rPr>
      </w:pPr>
      <w:r w:rsidRPr="002A24A7">
        <w:rPr>
          <w:rFonts w:ascii="Arial" w:hAnsi="Arial" w:cs="Arial"/>
          <w:b/>
        </w:rPr>
        <w:lastRenderedPageBreak/>
        <w:t>Ad.5.</w:t>
      </w:r>
      <w:r w:rsidRPr="002A24A7">
        <w:rPr>
          <w:rFonts w:ascii="Arial" w:hAnsi="Arial" w:cs="Arial"/>
        </w:rPr>
        <w:t xml:space="preserve"> </w:t>
      </w:r>
      <w:r w:rsidR="00455EC7">
        <w:rPr>
          <w:rFonts w:ascii="Arial" w:hAnsi="Arial" w:cs="Arial"/>
        </w:rPr>
        <w:t>Następnie</w:t>
      </w:r>
      <w:r w:rsidRPr="002A24A7">
        <w:rPr>
          <w:rFonts w:ascii="Arial" w:hAnsi="Arial" w:cs="Arial"/>
        </w:rPr>
        <w:t xml:space="preserve"> przystąpiono do powołania Komisji Uchwał i Wniosków.</w:t>
      </w:r>
    </w:p>
    <w:p w:rsidR="00641F5F" w:rsidRPr="001F42FF" w:rsidRDefault="00641F5F" w:rsidP="00641F5F">
      <w:pPr>
        <w:jc w:val="both"/>
        <w:rPr>
          <w:rFonts w:ascii="Arial" w:hAnsi="Arial" w:cs="Arial"/>
        </w:rPr>
      </w:pPr>
      <w:r w:rsidRPr="001F42FF">
        <w:rPr>
          <w:rFonts w:ascii="Arial" w:hAnsi="Arial" w:cs="Arial"/>
        </w:rPr>
        <w:t>Z sali wytypowano :</w:t>
      </w:r>
    </w:p>
    <w:p w:rsidR="00641F5F" w:rsidRDefault="00455EC7" w:rsidP="00641F5F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41F5F">
        <w:rPr>
          <w:rFonts w:ascii="Arial" w:hAnsi="Arial" w:cs="Arial"/>
          <w:sz w:val="24"/>
          <w:szCs w:val="24"/>
        </w:rPr>
        <w:t xml:space="preserve">adną Wandę </w:t>
      </w:r>
      <w:proofErr w:type="spellStart"/>
      <w:r w:rsidR="00641F5F">
        <w:rPr>
          <w:rFonts w:ascii="Arial" w:hAnsi="Arial" w:cs="Arial"/>
          <w:sz w:val="24"/>
          <w:szCs w:val="24"/>
        </w:rPr>
        <w:t>Kuziorowicz</w:t>
      </w:r>
      <w:proofErr w:type="spellEnd"/>
      <w:r w:rsidR="00641F5F">
        <w:rPr>
          <w:rFonts w:ascii="Arial" w:hAnsi="Arial" w:cs="Arial"/>
          <w:sz w:val="24"/>
          <w:szCs w:val="24"/>
        </w:rPr>
        <w:t>,</w:t>
      </w:r>
    </w:p>
    <w:p w:rsidR="00641F5F" w:rsidRDefault="00641F5F" w:rsidP="00641F5F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radnego </w:t>
      </w:r>
      <w:r w:rsidR="00455EC7">
        <w:rPr>
          <w:rFonts w:ascii="Arial" w:hAnsi="Arial" w:cs="Arial"/>
          <w:sz w:val="24"/>
          <w:szCs w:val="24"/>
        </w:rPr>
        <w:t xml:space="preserve">Przemysława </w:t>
      </w:r>
      <w:proofErr w:type="spellStart"/>
      <w:r w:rsidR="00455EC7">
        <w:rPr>
          <w:rFonts w:ascii="Arial" w:hAnsi="Arial" w:cs="Arial"/>
          <w:sz w:val="24"/>
          <w:szCs w:val="24"/>
        </w:rPr>
        <w:t>Krzyczmanika</w:t>
      </w:r>
      <w:proofErr w:type="spellEnd"/>
      <w:r w:rsidR="00455EC7">
        <w:rPr>
          <w:rFonts w:ascii="Arial" w:hAnsi="Arial" w:cs="Arial"/>
          <w:sz w:val="24"/>
          <w:szCs w:val="24"/>
        </w:rPr>
        <w:t>,</w:t>
      </w:r>
    </w:p>
    <w:p w:rsidR="00455EC7" w:rsidRPr="00CA7615" w:rsidRDefault="00455EC7" w:rsidP="00641F5F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radną Janinę </w:t>
      </w:r>
      <w:proofErr w:type="spellStart"/>
      <w:r>
        <w:rPr>
          <w:rFonts w:ascii="Arial" w:hAnsi="Arial" w:cs="Arial"/>
          <w:sz w:val="24"/>
          <w:szCs w:val="24"/>
        </w:rPr>
        <w:t>Miglus</w:t>
      </w:r>
      <w:proofErr w:type="spellEnd"/>
    </w:p>
    <w:p w:rsidR="00641F5F" w:rsidRPr="00CA7615" w:rsidRDefault="00641F5F" w:rsidP="00641F5F">
      <w:pPr>
        <w:jc w:val="both"/>
        <w:rPr>
          <w:rFonts w:ascii="Arial" w:hAnsi="Arial" w:cs="Arial"/>
        </w:rPr>
      </w:pPr>
      <w:r w:rsidRPr="00CA7615">
        <w:rPr>
          <w:rFonts w:ascii="Arial" w:hAnsi="Arial" w:cs="Arial"/>
        </w:rPr>
        <w:t>Wyżej wymienieni radni wyrazili zgodę na udział w pracach komisji.</w:t>
      </w:r>
    </w:p>
    <w:p w:rsidR="00641F5F" w:rsidRDefault="00641F5F" w:rsidP="00641F5F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13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3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455EC7" w:rsidRPr="00455EC7" w:rsidRDefault="00455EC7" w:rsidP="00455EC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(W trakcie obrad weszła radna Maryla Wawrzyńczak – Rada obraduje w 14 osobowym składzie).</w:t>
      </w:r>
    </w:p>
    <w:p w:rsidR="00641F5F" w:rsidRPr="00CA7615" w:rsidRDefault="00641F5F" w:rsidP="00641F5F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</w:p>
    <w:p w:rsidR="004C0597" w:rsidRDefault="00641F5F" w:rsidP="00641F5F">
      <w:pPr>
        <w:jc w:val="both"/>
        <w:rPr>
          <w:rFonts w:ascii="Arial" w:hAnsi="Arial" w:cs="Arial"/>
        </w:rPr>
      </w:pPr>
      <w:r w:rsidRPr="001C0041">
        <w:rPr>
          <w:rStyle w:val="Pogrubienie"/>
          <w:rFonts w:ascii="Arial" w:hAnsi="Arial" w:cs="Arial"/>
        </w:rPr>
        <w:t>Ad.6.</w:t>
      </w:r>
      <w:r>
        <w:rPr>
          <w:rStyle w:val="Pogrubienie"/>
          <w:rFonts w:ascii="Arial" w:hAnsi="Arial" w:cs="Arial"/>
          <w:b w:val="0"/>
        </w:rPr>
        <w:t xml:space="preserve"> W dalszej kolejności </w:t>
      </w:r>
      <w:r w:rsidR="00455EC7">
        <w:rPr>
          <w:rStyle w:val="Pogrubienie"/>
          <w:rFonts w:ascii="Arial" w:hAnsi="Arial" w:cs="Arial"/>
          <w:b w:val="0"/>
        </w:rPr>
        <w:t xml:space="preserve">Komendant Komisariatu Policji w Poczesnej </w:t>
      </w:r>
      <w:proofErr w:type="spellStart"/>
      <w:r w:rsidR="00455EC7">
        <w:rPr>
          <w:rStyle w:val="Pogrubienie"/>
          <w:rFonts w:ascii="Arial" w:hAnsi="Arial" w:cs="Arial"/>
          <w:b w:val="0"/>
        </w:rPr>
        <w:t>podkom</w:t>
      </w:r>
      <w:proofErr w:type="spellEnd"/>
      <w:r w:rsidR="00455EC7">
        <w:rPr>
          <w:rStyle w:val="Pogrubienie"/>
          <w:rFonts w:ascii="Arial" w:hAnsi="Arial" w:cs="Arial"/>
          <w:b w:val="0"/>
        </w:rPr>
        <w:t>. Radosław Włodarek prze</w:t>
      </w:r>
      <w:r w:rsidR="003D0945">
        <w:rPr>
          <w:rStyle w:val="Pogrubienie"/>
          <w:rFonts w:ascii="Arial" w:hAnsi="Arial" w:cs="Arial"/>
          <w:b w:val="0"/>
        </w:rPr>
        <w:t xml:space="preserve">dstawił informację na temat stanu bezpieczeństwa na terenie gminy </w:t>
      </w:r>
      <w:r w:rsidR="003D0945" w:rsidRPr="003D0945">
        <w:rPr>
          <w:rStyle w:val="Pogrubienie"/>
          <w:rFonts w:ascii="Arial" w:hAnsi="Arial" w:cs="Arial"/>
          <w:b w:val="0"/>
        </w:rPr>
        <w:t>Starcza</w:t>
      </w:r>
      <w:r w:rsidR="000C0B09">
        <w:rPr>
          <w:rStyle w:val="Pogrubienie"/>
          <w:rFonts w:ascii="Arial" w:hAnsi="Arial" w:cs="Arial"/>
          <w:b w:val="0"/>
        </w:rPr>
        <w:t>.</w:t>
      </w:r>
      <w:r w:rsidR="004C0597">
        <w:rPr>
          <w:rFonts w:ascii="Arial" w:hAnsi="Arial" w:cs="Arial"/>
        </w:rPr>
        <w:t xml:space="preserve">      </w:t>
      </w:r>
    </w:p>
    <w:p w:rsidR="00153DBA" w:rsidRDefault="004C0597" w:rsidP="00641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53DBA">
        <w:rPr>
          <w:rFonts w:ascii="Arial" w:hAnsi="Arial" w:cs="Arial"/>
        </w:rPr>
        <w:t>Z przedstawionej informacji wynika, że w naszej gminie nie ma aż tak dużego zagrożenia przestępczością</w:t>
      </w:r>
      <w:r>
        <w:rPr>
          <w:rFonts w:ascii="Arial" w:hAnsi="Arial" w:cs="Arial"/>
        </w:rPr>
        <w:t>. Zauważalny jest ogólny spadek postępowań prowadzonych</w:t>
      </w:r>
      <w:r w:rsidR="00153D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 komisariat policji.</w:t>
      </w:r>
      <w:r w:rsidR="00B2251A">
        <w:rPr>
          <w:rFonts w:ascii="Arial" w:hAnsi="Arial" w:cs="Arial"/>
        </w:rPr>
        <w:t xml:space="preserve"> </w:t>
      </w:r>
      <w:r w:rsidR="009C68B2">
        <w:rPr>
          <w:rFonts w:ascii="Arial" w:hAnsi="Arial" w:cs="Arial"/>
        </w:rPr>
        <w:t>Komendant poinformował</w:t>
      </w:r>
      <w:r>
        <w:rPr>
          <w:rFonts w:ascii="Arial" w:hAnsi="Arial" w:cs="Arial"/>
        </w:rPr>
        <w:t xml:space="preserve"> również</w:t>
      </w:r>
      <w:r w:rsidR="009C68B2">
        <w:rPr>
          <w:rFonts w:ascii="Arial" w:hAnsi="Arial" w:cs="Arial"/>
        </w:rPr>
        <w:t xml:space="preserve">, że powstała mapa zagrożeń bezpieczeństwa. </w:t>
      </w:r>
      <w:r w:rsidR="006D65B2">
        <w:rPr>
          <w:rFonts w:ascii="Arial" w:hAnsi="Arial" w:cs="Arial"/>
        </w:rPr>
        <w:t xml:space="preserve">Aplikacja ta pozwala każdemu obywatelowi przekazać informację o niepokojącym go zjawisku z zakresu bezpieczeństwa. </w:t>
      </w:r>
      <w:r w:rsidR="00A40282">
        <w:rPr>
          <w:rFonts w:ascii="Arial" w:hAnsi="Arial" w:cs="Arial"/>
        </w:rPr>
        <w:t>Oprócz tej aplikacji</w:t>
      </w:r>
      <w:r>
        <w:rPr>
          <w:rFonts w:ascii="Arial" w:hAnsi="Arial" w:cs="Arial"/>
        </w:rPr>
        <w:t xml:space="preserve"> dostępna </w:t>
      </w:r>
      <w:r w:rsidR="00A40282">
        <w:rPr>
          <w:rFonts w:ascii="Arial" w:hAnsi="Arial" w:cs="Arial"/>
        </w:rPr>
        <w:t>jest również</w:t>
      </w:r>
      <w:r>
        <w:rPr>
          <w:rFonts w:ascii="Arial" w:hAnsi="Arial" w:cs="Arial"/>
        </w:rPr>
        <w:t xml:space="preserve"> „Moja komenda”</w:t>
      </w:r>
      <w:r w:rsidR="00A40282">
        <w:rPr>
          <w:rFonts w:ascii="Arial" w:hAnsi="Arial" w:cs="Arial"/>
        </w:rPr>
        <w:t xml:space="preserve">, która umożliwia </w:t>
      </w:r>
      <w:r w:rsidR="000C0B09">
        <w:rPr>
          <w:rFonts w:ascii="Arial" w:hAnsi="Arial" w:cs="Arial"/>
        </w:rPr>
        <w:t xml:space="preserve">wyszukanie </w:t>
      </w:r>
      <w:r w:rsidR="00D75466">
        <w:rPr>
          <w:rFonts w:ascii="Arial" w:hAnsi="Arial" w:cs="Arial"/>
        </w:rPr>
        <w:t xml:space="preserve">swojego </w:t>
      </w:r>
      <w:r w:rsidR="000C0B09">
        <w:rPr>
          <w:rFonts w:ascii="Arial" w:hAnsi="Arial" w:cs="Arial"/>
        </w:rPr>
        <w:t>dzielnicowego</w:t>
      </w:r>
      <w:r w:rsidR="00D75466">
        <w:rPr>
          <w:rFonts w:ascii="Arial" w:hAnsi="Arial" w:cs="Arial"/>
        </w:rPr>
        <w:t xml:space="preserve">. Na zakończenie swojego wystąpienia </w:t>
      </w:r>
      <w:r w:rsidR="000C0B09">
        <w:rPr>
          <w:rFonts w:ascii="Arial" w:hAnsi="Arial" w:cs="Arial"/>
        </w:rPr>
        <w:t xml:space="preserve">Komendant zaapelował o zachowanie </w:t>
      </w:r>
      <w:r w:rsidR="00D75466">
        <w:rPr>
          <w:rFonts w:ascii="Arial" w:hAnsi="Arial" w:cs="Arial"/>
        </w:rPr>
        <w:t xml:space="preserve">szczególnej </w:t>
      </w:r>
      <w:r w:rsidR="000C0B09">
        <w:rPr>
          <w:rFonts w:ascii="Arial" w:hAnsi="Arial" w:cs="Arial"/>
        </w:rPr>
        <w:t xml:space="preserve">ostrożności i zwracanie </w:t>
      </w:r>
      <w:r w:rsidR="00D75466">
        <w:rPr>
          <w:rFonts w:ascii="Arial" w:hAnsi="Arial" w:cs="Arial"/>
        </w:rPr>
        <w:t>uwagi na odwiedziny osób pochodzenia romskiego i powiadomienie policji gdyby pojawili się na terenie gminy.</w:t>
      </w:r>
    </w:p>
    <w:p w:rsidR="004C0597" w:rsidRDefault="00D75466" w:rsidP="002B1A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Ilona Ciura zapytała, czy dyżur</w:t>
      </w:r>
      <w:r w:rsidR="002B1A8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dzielnicowego w naszej gminie </w:t>
      </w:r>
      <w:r w:rsidR="002B1A82">
        <w:rPr>
          <w:rFonts w:ascii="Arial" w:hAnsi="Arial" w:cs="Arial"/>
        </w:rPr>
        <w:t xml:space="preserve">są </w:t>
      </w:r>
      <w:r>
        <w:rPr>
          <w:rFonts w:ascii="Arial" w:hAnsi="Arial" w:cs="Arial"/>
        </w:rPr>
        <w:t>nadal aktualn</w:t>
      </w:r>
      <w:r w:rsidR="002B1A82">
        <w:rPr>
          <w:rFonts w:ascii="Arial" w:hAnsi="Arial" w:cs="Arial"/>
        </w:rPr>
        <w:t>e.</w:t>
      </w:r>
    </w:p>
    <w:p w:rsidR="002B1A82" w:rsidRDefault="002B1A82" w:rsidP="002B1A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Komendant Komisariatu Policji odpowiedział, że są one bez zmian.</w:t>
      </w:r>
    </w:p>
    <w:p w:rsidR="002B1A82" w:rsidRDefault="002B1A82" w:rsidP="002B1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podziękowała Komendantowi Policji w Poczesnej za przybycie, a następnie poprosiła Wójta Gminy o przedstawienie sprawozdania.</w:t>
      </w:r>
    </w:p>
    <w:p w:rsidR="002B1A82" w:rsidRDefault="002B1A82" w:rsidP="002B1A82">
      <w:pPr>
        <w:jc w:val="both"/>
        <w:rPr>
          <w:rFonts w:ascii="Arial" w:hAnsi="Arial" w:cs="Arial"/>
        </w:rPr>
      </w:pPr>
    </w:p>
    <w:p w:rsidR="00641F5F" w:rsidRDefault="002B1A82" w:rsidP="00641F5F">
      <w:pPr>
        <w:jc w:val="both"/>
        <w:rPr>
          <w:rStyle w:val="Pogrubienie"/>
          <w:rFonts w:ascii="Arial" w:hAnsi="Arial" w:cs="Arial"/>
          <w:b w:val="0"/>
        </w:rPr>
      </w:pPr>
      <w:r w:rsidRPr="002B1A82">
        <w:rPr>
          <w:rFonts w:ascii="Arial" w:hAnsi="Arial" w:cs="Arial"/>
          <w:b/>
        </w:rPr>
        <w:t>Ad.7.</w:t>
      </w:r>
      <w:r>
        <w:rPr>
          <w:rFonts w:ascii="Arial" w:hAnsi="Arial" w:cs="Arial"/>
          <w:b/>
        </w:rPr>
        <w:t xml:space="preserve"> </w:t>
      </w:r>
      <w:r w:rsidRPr="002B1A82">
        <w:rPr>
          <w:rFonts w:ascii="Arial" w:hAnsi="Arial" w:cs="Arial"/>
        </w:rPr>
        <w:t>Wójt Gminy Wiesław Szymczyk</w:t>
      </w:r>
      <w:r>
        <w:rPr>
          <w:rFonts w:ascii="Arial" w:hAnsi="Arial" w:cs="Arial"/>
          <w:b/>
        </w:rPr>
        <w:t xml:space="preserve"> </w:t>
      </w:r>
      <w:r w:rsidRPr="002B1A82">
        <w:rPr>
          <w:rFonts w:ascii="Arial" w:hAnsi="Arial" w:cs="Arial"/>
        </w:rPr>
        <w:t>przedstawił</w:t>
      </w:r>
      <w:r>
        <w:rPr>
          <w:rFonts w:ascii="Arial" w:hAnsi="Arial" w:cs="Arial"/>
          <w:b/>
        </w:rPr>
        <w:t xml:space="preserve">  </w:t>
      </w:r>
      <w:r w:rsidR="00641F5F">
        <w:rPr>
          <w:rStyle w:val="Pogrubienie"/>
          <w:rFonts w:ascii="Arial" w:hAnsi="Arial" w:cs="Arial"/>
          <w:b w:val="0"/>
        </w:rPr>
        <w:t>sprawozdani</w:t>
      </w:r>
      <w:r>
        <w:rPr>
          <w:rStyle w:val="Pogrubienie"/>
          <w:rFonts w:ascii="Arial" w:hAnsi="Arial" w:cs="Arial"/>
          <w:b w:val="0"/>
        </w:rPr>
        <w:t xml:space="preserve">e </w:t>
      </w:r>
      <w:r w:rsidR="00641F5F">
        <w:rPr>
          <w:rStyle w:val="Pogrubienie"/>
          <w:rFonts w:ascii="Arial" w:hAnsi="Arial" w:cs="Arial"/>
          <w:b w:val="0"/>
        </w:rPr>
        <w:t xml:space="preserve">z działalności </w:t>
      </w:r>
      <w:r w:rsidR="00641F5F">
        <w:rPr>
          <w:rStyle w:val="Pogrubienie"/>
          <w:rFonts w:ascii="Arial" w:hAnsi="Arial" w:cs="Arial"/>
          <w:b w:val="0"/>
        </w:rPr>
        <w:br/>
        <w:t>w okresie międzysesyjnym (sprawozdanie stanowi załącznik do niniejszego protokołu).</w:t>
      </w:r>
    </w:p>
    <w:p w:rsidR="002B1A82" w:rsidRDefault="002B1A82" w:rsidP="002732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o zarządzenie dotyczące procedury udzielania przez Wójta pożyczek dla samorządowej instytucji kultury i stowarzyszeń.</w:t>
      </w:r>
    </w:p>
    <w:p w:rsidR="00ED5CF9" w:rsidRDefault="002B1A82" w:rsidP="00ED5CF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Wójt Gminy wyjaśnił,</w:t>
      </w:r>
      <w:r w:rsidR="009B17B9">
        <w:rPr>
          <w:rFonts w:ascii="Arial" w:hAnsi="Arial" w:cs="Arial"/>
        </w:rPr>
        <w:t xml:space="preserve"> że opracowana procedura </w:t>
      </w:r>
      <w:r w:rsidR="002732E0">
        <w:rPr>
          <w:rFonts w:ascii="Arial" w:hAnsi="Arial" w:cs="Arial"/>
        </w:rPr>
        <w:t xml:space="preserve">ułatwi </w:t>
      </w:r>
      <w:r w:rsidR="00D8688A">
        <w:rPr>
          <w:rFonts w:ascii="Arial" w:hAnsi="Arial" w:cs="Arial"/>
        </w:rPr>
        <w:t>tym organizacjom</w:t>
      </w:r>
      <w:r w:rsidR="002732E0">
        <w:rPr>
          <w:rFonts w:ascii="Arial" w:hAnsi="Arial" w:cs="Arial"/>
        </w:rPr>
        <w:t xml:space="preserve"> </w:t>
      </w:r>
      <w:r w:rsidR="00D8688A">
        <w:rPr>
          <w:rFonts w:ascii="Arial" w:hAnsi="Arial" w:cs="Arial"/>
        </w:rPr>
        <w:t xml:space="preserve">pozyskiwanie funduszy na realizację zadań współfinansowanych ze środków Unii Europejskiej lub </w:t>
      </w:r>
      <w:r w:rsidR="00446306">
        <w:rPr>
          <w:rFonts w:ascii="Arial" w:hAnsi="Arial" w:cs="Arial"/>
        </w:rPr>
        <w:t xml:space="preserve">z </w:t>
      </w:r>
      <w:r w:rsidR="00D8688A">
        <w:rPr>
          <w:rFonts w:ascii="Arial" w:hAnsi="Arial" w:cs="Arial"/>
        </w:rPr>
        <w:t>innych środków pomocowych</w:t>
      </w:r>
      <w:r w:rsidR="002732E0">
        <w:rPr>
          <w:rFonts w:ascii="Arial" w:hAnsi="Arial" w:cs="Arial"/>
        </w:rPr>
        <w:t>.</w:t>
      </w:r>
      <w:r w:rsidR="00ED5CF9">
        <w:rPr>
          <w:rFonts w:ascii="Arial" w:hAnsi="Arial" w:cs="Arial"/>
        </w:rPr>
        <w:t xml:space="preserve"> </w:t>
      </w:r>
      <w:r w:rsidR="00D8688A">
        <w:rPr>
          <w:rFonts w:ascii="Arial" w:hAnsi="Arial" w:cs="Arial"/>
        </w:rPr>
        <w:t xml:space="preserve">W sytuacji, gdy wniosek składa gmina, refundacja kosztów wynosi 63,63%, </w:t>
      </w:r>
      <w:r w:rsidR="002D6D80">
        <w:rPr>
          <w:rFonts w:ascii="Arial" w:hAnsi="Arial" w:cs="Arial"/>
        </w:rPr>
        <w:t>w przypadku pozostałych podmiotów 100%.</w:t>
      </w:r>
      <w:r w:rsidR="00446306">
        <w:rPr>
          <w:rFonts w:ascii="Arial" w:hAnsi="Arial" w:cs="Arial"/>
        </w:rPr>
        <w:t xml:space="preserve"> Po rozliczeniu zadania Pożyczkobiorca jest zobowiązany spłacić pożyczkę </w:t>
      </w:r>
      <w:r w:rsidR="00446306">
        <w:rPr>
          <w:rFonts w:ascii="Arial" w:hAnsi="Arial" w:cs="Arial"/>
        </w:rPr>
        <w:br/>
        <w:t>w całości.</w:t>
      </w:r>
      <w:r w:rsidR="00446306" w:rsidRPr="009B17B9">
        <w:rPr>
          <w:rFonts w:ascii="Arial" w:hAnsi="Arial" w:cs="Arial"/>
          <w:sz w:val="28"/>
          <w:szCs w:val="28"/>
        </w:rPr>
        <w:t xml:space="preserve"> </w:t>
      </w:r>
    </w:p>
    <w:p w:rsidR="00446306" w:rsidRDefault="00446306" w:rsidP="00446306">
      <w:pPr>
        <w:jc w:val="both"/>
        <w:rPr>
          <w:rFonts w:ascii="Arial" w:hAnsi="Arial" w:cs="Arial"/>
          <w:sz w:val="28"/>
          <w:szCs w:val="28"/>
        </w:rPr>
      </w:pPr>
    </w:p>
    <w:p w:rsidR="00446306" w:rsidRDefault="00446306" w:rsidP="00446306">
      <w:pPr>
        <w:jc w:val="both"/>
        <w:rPr>
          <w:rFonts w:ascii="Arial" w:hAnsi="Arial" w:cs="Arial"/>
        </w:rPr>
      </w:pPr>
      <w:r w:rsidRPr="00446306">
        <w:rPr>
          <w:rFonts w:ascii="Arial" w:hAnsi="Arial" w:cs="Arial"/>
          <w:b/>
        </w:rPr>
        <w:t>Ad.8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Realizując porządek obrad przystąpiono do omawiania projektów uchwał.</w:t>
      </w:r>
    </w:p>
    <w:p w:rsidR="00446306" w:rsidRDefault="00446306" w:rsidP="004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</w:t>
      </w:r>
      <w:r w:rsidR="00577B55">
        <w:rPr>
          <w:rFonts w:ascii="Arial" w:hAnsi="Arial" w:cs="Arial"/>
        </w:rPr>
        <w:t>erwsza uchwała dotyczyła określenia wysokości podatku od nieruchomości na 2017r.</w:t>
      </w:r>
    </w:p>
    <w:p w:rsidR="00577B55" w:rsidRPr="00446306" w:rsidRDefault="00577B55" w:rsidP="00577B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Ewa Jędrzejewska poinformowała, że stawki zaproponowane przez Wójta i obie komisje są takie same, w związku z tym proponuje przegłosowanie całości uchwały </w:t>
      </w:r>
      <w:r w:rsidR="00AB4619">
        <w:rPr>
          <w:rFonts w:ascii="Arial" w:hAnsi="Arial" w:cs="Arial"/>
        </w:rPr>
        <w:t>wraz z zaproponowanymi stawkami.</w:t>
      </w:r>
    </w:p>
    <w:p w:rsidR="009B17B9" w:rsidRPr="009B17B9" w:rsidRDefault="002732E0" w:rsidP="009B17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B1A82" w:rsidRPr="002E30D9" w:rsidRDefault="002E30D9" w:rsidP="00641F5F">
      <w:pPr>
        <w:jc w:val="both"/>
        <w:rPr>
          <w:rFonts w:ascii="Arial" w:hAnsi="Arial" w:cs="Arial"/>
          <w:b/>
        </w:rPr>
      </w:pPr>
      <w:r w:rsidRPr="002E30D9">
        <w:rPr>
          <w:rFonts w:ascii="Arial" w:hAnsi="Arial" w:cs="Arial"/>
          <w:b/>
        </w:rPr>
        <w:lastRenderedPageBreak/>
        <w:t xml:space="preserve">Rada Gminy w obecności 14 radnych jednogłośnie 14 głosami „za” podjęła uchwałę w sprawie </w:t>
      </w:r>
      <w:r>
        <w:rPr>
          <w:rFonts w:ascii="Arial" w:hAnsi="Arial" w:cs="Arial"/>
          <w:b/>
        </w:rPr>
        <w:t>określenia wysokości podatku od nieruchomości na 2017r.</w:t>
      </w:r>
    </w:p>
    <w:p w:rsidR="002B1A82" w:rsidRDefault="002B1A82" w:rsidP="00641F5F">
      <w:pPr>
        <w:jc w:val="both"/>
        <w:rPr>
          <w:rFonts w:ascii="Arial" w:hAnsi="Arial" w:cs="Arial"/>
          <w:b/>
        </w:rPr>
      </w:pPr>
    </w:p>
    <w:p w:rsidR="002E30D9" w:rsidRPr="002E30D9" w:rsidRDefault="002E30D9" w:rsidP="002E30D9">
      <w:pPr>
        <w:jc w:val="both"/>
        <w:rPr>
          <w:rStyle w:val="Pogrubienie"/>
          <w:rFonts w:ascii="Arial" w:hAnsi="Arial" w:cs="Arial"/>
        </w:rPr>
      </w:pPr>
      <w:r w:rsidRPr="002E30D9">
        <w:rPr>
          <w:rFonts w:ascii="Arial" w:hAnsi="Arial" w:cs="Arial"/>
          <w:b/>
        </w:rPr>
        <w:t xml:space="preserve">Ad.9. </w:t>
      </w:r>
      <w:r w:rsidRPr="002E30D9">
        <w:rPr>
          <w:rStyle w:val="Pogrubienie"/>
          <w:rFonts w:ascii="Arial" w:hAnsi="Arial" w:cs="Arial"/>
        </w:rPr>
        <w:t>Rada  Gminy również jednogłośnie 1</w:t>
      </w:r>
      <w:r>
        <w:rPr>
          <w:rStyle w:val="Pogrubienie"/>
          <w:rFonts w:ascii="Arial" w:hAnsi="Arial" w:cs="Arial"/>
        </w:rPr>
        <w:t>4</w:t>
      </w:r>
      <w:r w:rsidRPr="002E30D9">
        <w:rPr>
          <w:rStyle w:val="Pogrubienie"/>
          <w:rFonts w:ascii="Arial" w:hAnsi="Arial" w:cs="Arial"/>
        </w:rPr>
        <w:t xml:space="preserve"> głosami „za” podjęła uchwałę </w:t>
      </w:r>
      <w:r w:rsidRPr="002E30D9">
        <w:rPr>
          <w:rStyle w:val="Pogrubienie"/>
          <w:rFonts w:ascii="Arial" w:hAnsi="Arial" w:cs="Arial"/>
        </w:rPr>
        <w:br/>
        <w:t>w sprawie ustalenia stawek podatku od środków transportowych na 201</w:t>
      </w:r>
      <w:r>
        <w:rPr>
          <w:rStyle w:val="Pogrubienie"/>
          <w:rFonts w:ascii="Arial" w:hAnsi="Arial" w:cs="Arial"/>
        </w:rPr>
        <w:t>7</w:t>
      </w:r>
      <w:r w:rsidRPr="002E30D9">
        <w:rPr>
          <w:rStyle w:val="Pogrubienie"/>
          <w:rFonts w:ascii="Arial" w:hAnsi="Arial" w:cs="Arial"/>
        </w:rPr>
        <w:t xml:space="preserve"> rok., zgodnie  z propozycjami.</w:t>
      </w:r>
    </w:p>
    <w:p w:rsidR="002B1A82" w:rsidRDefault="002B1A82" w:rsidP="00641F5F">
      <w:pPr>
        <w:jc w:val="both"/>
        <w:rPr>
          <w:rFonts w:ascii="Arial" w:hAnsi="Arial" w:cs="Arial"/>
          <w:b/>
        </w:rPr>
      </w:pPr>
    </w:p>
    <w:p w:rsidR="001C49E9" w:rsidRPr="00324179" w:rsidRDefault="00324179" w:rsidP="00641F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Ad.10. </w:t>
      </w:r>
      <w:r>
        <w:rPr>
          <w:rFonts w:ascii="Arial" w:hAnsi="Arial" w:cs="Arial"/>
        </w:rPr>
        <w:t xml:space="preserve">Projekt uchwały w sprawie rocznego programu współpracy gminy Starcza </w:t>
      </w:r>
      <w:r>
        <w:rPr>
          <w:rFonts w:ascii="Arial" w:hAnsi="Arial" w:cs="Arial"/>
        </w:rPr>
        <w:br/>
        <w:t xml:space="preserve">z organizacjami pozarządowymi w 2017r. </w:t>
      </w:r>
      <w:r w:rsidR="00D021F6">
        <w:rPr>
          <w:rFonts w:ascii="Arial" w:hAnsi="Arial" w:cs="Arial"/>
        </w:rPr>
        <w:t>przedstawiła Sekretarz Gminy Ilona Ciura.</w:t>
      </w:r>
    </w:p>
    <w:p w:rsidR="001C49E9" w:rsidRPr="00166EF1" w:rsidRDefault="00166EF1" w:rsidP="00641F5F">
      <w:pPr>
        <w:jc w:val="both"/>
        <w:rPr>
          <w:rFonts w:ascii="Arial" w:hAnsi="Arial" w:cs="Arial"/>
        </w:rPr>
      </w:pPr>
      <w:r w:rsidRPr="00166EF1">
        <w:rPr>
          <w:rFonts w:ascii="Arial" w:hAnsi="Arial" w:cs="Arial"/>
        </w:rPr>
        <w:t>Z uwagi na brak pytań</w:t>
      </w:r>
      <w:r>
        <w:rPr>
          <w:rFonts w:ascii="Arial" w:hAnsi="Arial" w:cs="Arial"/>
        </w:rPr>
        <w:t>, Przewodnicząca Rady Gminy Ewa Jędrzejewska poddała pod głosowanie powyższy projekt uchwały.</w:t>
      </w:r>
    </w:p>
    <w:p w:rsidR="002B1A82" w:rsidRDefault="00166EF1" w:rsidP="00641F5F">
      <w:pPr>
        <w:jc w:val="both"/>
        <w:rPr>
          <w:rFonts w:ascii="Arial" w:hAnsi="Arial" w:cs="Arial"/>
          <w:b/>
        </w:rPr>
      </w:pPr>
      <w:r w:rsidRPr="002E30D9">
        <w:rPr>
          <w:rFonts w:ascii="Arial" w:hAnsi="Arial" w:cs="Arial"/>
          <w:b/>
        </w:rPr>
        <w:t>Rada Gminy w obecności 14 radnych jednogłośnie 14 głosami „za” podjęła</w:t>
      </w:r>
      <w:r>
        <w:rPr>
          <w:rFonts w:ascii="Arial" w:hAnsi="Arial" w:cs="Arial"/>
          <w:b/>
        </w:rPr>
        <w:t xml:space="preserve"> uchwałę w sprawie rocznego programu współpracy gminy Starcza </w:t>
      </w:r>
      <w:r w:rsidR="003F55DF">
        <w:rPr>
          <w:rFonts w:ascii="Arial" w:hAnsi="Arial" w:cs="Arial"/>
          <w:b/>
        </w:rPr>
        <w:t xml:space="preserve">                                 z </w:t>
      </w:r>
      <w:r>
        <w:rPr>
          <w:rFonts w:ascii="Arial" w:hAnsi="Arial" w:cs="Arial"/>
          <w:b/>
        </w:rPr>
        <w:t>organizacjami pozarządowymi na 2017r.</w:t>
      </w:r>
    </w:p>
    <w:p w:rsidR="00166EF1" w:rsidRDefault="00166EF1" w:rsidP="00641F5F">
      <w:pPr>
        <w:jc w:val="both"/>
        <w:rPr>
          <w:rFonts w:ascii="Arial" w:hAnsi="Arial" w:cs="Arial"/>
          <w:b/>
        </w:rPr>
      </w:pPr>
    </w:p>
    <w:p w:rsidR="00166EF1" w:rsidRDefault="00166EF1" w:rsidP="00641F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Ad.11.</w:t>
      </w:r>
      <w:r>
        <w:rPr>
          <w:rFonts w:ascii="Arial" w:hAnsi="Arial" w:cs="Arial"/>
        </w:rPr>
        <w:t xml:space="preserve">Projekt uchwały w sprawie zmian w budżecie gminy na 2016r.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570452" w:rsidRDefault="00166EF1" w:rsidP="006B68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zapytała, czy nie można </w:t>
      </w:r>
      <w:r w:rsidR="00570452">
        <w:rPr>
          <w:rFonts w:ascii="Arial" w:hAnsi="Arial" w:cs="Arial"/>
        </w:rPr>
        <w:t xml:space="preserve">odłożyć realizacji zadań </w:t>
      </w:r>
      <w:r w:rsidR="006B6858">
        <w:rPr>
          <w:rFonts w:ascii="Arial" w:hAnsi="Arial" w:cs="Arial"/>
        </w:rPr>
        <w:br/>
      </w:r>
      <w:r w:rsidR="00570452">
        <w:rPr>
          <w:rFonts w:ascii="Arial" w:hAnsi="Arial" w:cs="Arial"/>
        </w:rPr>
        <w:t>z funduszu sołeckiego.</w:t>
      </w:r>
    </w:p>
    <w:p w:rsidR="006B6858" w:rsidRDefault="00570452" w:rsidP="006B68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Gminy wyjaśniła, ż</w:t>
      </w:r>
      <w:r w:rsidR="006B6858">
        <w:rPr>
          <w:rFonts w:ascii="Arial" w:hAnsi="Arial" w:cs="Arial"/>
        </w:rPr>
        <w:t xml:space="preserve">e uchwała dotyczy tego roku i proponowane zmiany w funduszu sołeckim dotyczą już praktycznie zrealizowanych zadań. </w:t>
      </w:r>
    </w:p>
    <w:p w:rsidR="006B6858" w:rsidRDefault="006B6858" w:rsidP="00641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poddany został pod głosowanie.</w:t>
      </w:r>
    </w:p>
    <w:p w:rsidR="00166EF1" w:rsidRDefault="006B6858" w:rsidP="00641F5F">
      <w:pPr>
        <w:jc w:val="both"/>
        <w:rPr>
          <w:rFonts w:ascii="Arial" w:hAnsi="Arial" w:cs="Arial"/>
        </w:rPr>
      </w:pPr>
      <w:r w:rsidRPr="006B6858">
        <w:rPr>
          <w:rFonts w:ascii="Arial" w:hAnsi="Arial" w:cs="Arial"/>
          <w:b/>
        </w:rPr>
        <w:t>Rada Gminy w obecności w obecności 14 radnych jednogłośnie 14 głosami „za” podjęła</w:t>
      </w:r>
      <w:r>
        <w:rPr>
          <w:rFonts w:ascii="Arial" w:hAnsi="Arial" w:cs="Arial"/>
          <w:b/>
        </w:rPr>
        <w:t xml:space="preserve"> w/w</w:t>
      </w:r>
      <w:r w:rsidRPr="006B6858">
        <w:rPr>
          <w:rFonts w:ascii="Arial" w:hAnsi="Arial" w:cs="Arial"/>
          <w:b/>
        </w:rPr>
        <w:t xml:space="preserve"> uchwałę</w:t>
      </w:r>
      <w:r>
        <w:rPr>
          <w:rFonts w:ascii="Arial" w:hAnsi="Arial" w:cs="Arial"/>
          <w:b/>
        </w:rPr>
        <w:t>.</w:t>
      </w:r>
      <w:r w:rsidR="00570452">
        <w:rPr>
          <w:rFonts w:ascii="Arial" w:hAnsi="Arial" w:cs="Arial"/>
        </w:rPr>
        <w:t xml:space="preserve"> </w:t>
      </w:r>
    </w:p>
    <w:p w:rsidR="006B6858" w:rsidRDefault="006B6858" w:rsidP="00641F5F">
      <w:pPr>
        <w:jc w:val="both"/>
        <w:rPr>
          <w:rFonts w:ascii="Arial" w:hAnsi="Arial" w:cs="Arial"/>
        </w:rPr>
      </w:pPr>
    </w:p>
    <w:p w:rsidR="006B6858" w:rsidRDefault="006B6858" w:rsidP="00641F5F">
      <w:pPr>
        <w:jc w:val="both"/>
        <w:rPr>
          <w:rFonts w:ascii="Arial" w:hAnsi="Arial" w:cs="Arial"/>
        </w:rPr>
      </w:pPr>
      <w:r w:rsidRPr="006B6858">
        <w:rPr>
          <w:rFonts w:ascii="Arial" w:hAnsi="Arial" w:cs="Arial"/>
          <w:b/>
        </w:rPr>
        <w:t xml:space="preserve">Ad.12. </w:t>
      </w:r>
      <w:r>
        <w:rPr>
          <w:rFonts w:ascii="Arial" w:hAnsi="Arial" w:cs="Arial"/>
        </w:rPr>
        <w:t xml:space="preserve">Projekt uchwały w sprawie zmiany Wieloletniej Prognozy Finansowej Gminy Starcza na lata 2016-2020 omówiła Skarbnik Gminy Halina </w:t>
      </w:r>
      <w:proofErr w:type="spellStart"/>
      <w:r>
        <w:rPr>
          <w:rFonts w:ascii="Arial" w:hAnsi="Arial" w:cs="Arial"/>
        </w:rPr>
        <w:t>Gry</w:t>
      </w:r>
      <w:r w:rsidR="006061F4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.</w:t>
      </w:r>
    </w:p>
    <w:p w:rsidR="006B6858" w:rsidRDefault="006B6858" w:rsidP="006061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 ani zastrzeżeń do przedstawionego projektu uchwały.</w:t>
      </w:r>
    </w:p>
    <w:p w:rsidR="006B6858" w:rsidRPr="00455EC7" w:rsidRDefault="006B6858" w:rsidP="006B685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(W trakcie obrad weszła radna Małgorzata Dukat – Rada obraduje w 15 osobowym składzie).</w:t>
      </w:r>
    </w:p>
    <w:p w:rsidR="006B6858" w:rsidRDefault="006B6858" w:rsidP="006B6858">
      <w:pPr>
        <w:jc w:val="both"/>
        <w:rPr>
          <w:rFonts w:ascii="Arial" w:hAnsi="Arial" w:cs="Arial"/>
        </w:rPr>
      </w:pPr>
      <w:r w:rsidRPr="006B6858">
        <w:rPr>
          <w:rFonts w:ascii="Arial" w:hAnsi="Arial" w:cs="Arial"/>
          <w:b/>
        </w:rPr>
        <w:t>Rada Gminy w obecności w obecności 1</w:t>
      </w:r>
      <w:r>
        <w:rPr>
          <w:rFonts w:ascii="Arial" w:hAnsi="Arial" w:cs="Arial"/>
          <w:b/>
        </w:rPr>
        <w:t>5</w:t>
      </w:r>
      <w:r w:rsidRPr="006B6858">
        <w:rPr>
          <w:rFonts w:ascii="Arial" w:hAnsi="Arial" w:cs="Arial"/>
          <w:b/>
        </w:rPr>
        <w:t xml:space="preserve"> radnych jednogłośnie 1</w:t>
      </w:r>
      <w:r>
        <w:rPr>
          <w:rFonts w:ascii="Arial" w:hAnsi="Arial" w:cs="Arial"/>
          <w:b/>
        </w:rPr>
        <w:t>5</w:t>
      </w:r>
      <w:r w:rsidRPr="006B6858">
        <w:rPr>
          <w:rFonts w:ascii="Arial" w:hAnsi="Arial" w:cs="Arial"/>
          <w:b/>
        </w:rPr>
        <w:t xml:space="preserve"> głosami „za” podjęła</w:t>
      </w:r>
      <w:r>
        <w:rPr>
          <w:rFonts w:ascii="Arial" w:hAnsi="Arial" w:cs="Arial"/>
          <w:b/>
        </w:rPr>
        <w:t xml:space="preserve"> w/w</w:t>
      </w:r>
      <w:r w:rsidRPr="006B6858">
        <w:rPr>
          <w:rFonts w:ascii="Arial" w:hAnsi="Arial" w:cs="Arial"/>
          <w:b/>
        </w:rPr>
        <w:t xml:space="preserve"> uchwałę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166EF1" w:rsidRDefault="00166EF1" w:rsidP="00641F5F">
      <w:pPr>
        <w:jc w:val="both"/>
        <w:rPr>
          <w:rFonts w:ascii="Arial" w:hAnsi="Arial" w:cs="Arial"/>
          <w:b/>
        </w:rPr>
      </w:pPr>
    </w:p>
    <w:p w:rsidR="00E750E5" w:rsidRDefault="00E750E5" w:rsidP="00E750E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</w:t>
      </w:r>
      <w:r w:rsidRPr="00E750E5">
        <w:rPr>
          <w:rFonts w:ascii="Arial" w:hAnsi="Arial" w:cs="Arial"/>
        </w:rPr>
        <w:t>pnie</w:t>
      </w:r>
      <w:r>
        <w:rPr>
          <w:rFonts w:ascii="Arial" w:hAnsi="Arial" w:cs="Arial"/>
        </w:rPr>
        <w:t xml:space="preserve"> Przewodniczący Rady Powiatu w Częstochowie Andrzej Kubat przedstawił najważniejsze działania podejmowane przez Powiat.</w:t>
      </w:r>
    </w:p>
    <w:p w:rsidR="00E750E5" w:rsidRDefault="00E750E5" w:rsidP="00641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Poinformował, że do projektu budżetu Powiatu na 2017r. złożył wniosek o budowę chodnika i nawierzchni drogi </w:t>
      </w:r>
      <w:r w:rsidR="00C241D2">
        <w:rPr>
          <w:rFonts w:ascii="Arial" w:hAnsi="Arial" w:cs="Arial"/>
        </w:rPr>
        <w:t xml:space="preserve">na odcinku </w:t>
      </w:r>
      <w:r>
        <w:rPr>
          <w:rFonts w:ascii="Arial" w:hAnsi="Arial" w:cs="Arial"/>
        </w:rPr>
        <w:t>Łysiec-Starcza.</w:t>
      </w:r>
    </w:p>
    <w:p w:rsidR="00AB7222" w:rsidRDefault="00C241D2" w:rsidP="00EA7E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</w:t>
      </w:r>
      <w:r w:rsidR="00AB7222">
        <w:rPr>
          <w:rFonts w:ascii="Arial" w:hAnsi="Arial" w:cs="Arial"/>
        </w:rPr>
        <w:t xml:space="preserve">Ministerstwo Zdrowia </w:t>
      </w:r>
      <w:r w:rsidR="00EA7E30">
        <w:rPr>
          <w:rFonts w:ascii="Arial" w:hAnsi="Arial" w:cs="Arial"/>
        </w:rPr>
        <w:t>szykuje zmian</w:t>
      </w:r>
      <w:r w:rsidR="00AB7222">
        <w:rPr>
          <w:rFonts w:ascii="Arial" w:hAnsi="Arial" w:cs="Arial"/>
        </w:rPr>
        <w:t xml:space="preserve">y </w:t>
      </w:r>
      <w:r w:rsidR="00EA7E30">
        <w:rPr>
          <w:rFonts w:ascii="Arial" w:hAnsi="Arial" w:cs="Arial"/>
        </w:rPr>
        <w:t xml:space="preserve">w systemie świadczeń opieki zdrowotnej. </w:t>
      </w:r>
      <w:r w:rsidR="00AB7222">
        <w:rPr>
          <w:rFonts w:ascii="Arial" w:hAnsi="Arial" w:cs="Arial"/>
        </w:rPr>
        <w:t>Utworzona ma zostać sieć szpitali, w ramach której placówki mia</w:t>
      </w:r>
      <w:r w:rsidR="00E05012">
        <w:rPr>
          <w:rFonts w:ascii="Arial" w:hAnsi="Arial" w:cs="Arial"/>
        </w:rPr>
        <w:t>łyby zagwarantowaną umowę z NFZ bez konieczności uczestniczenia w postępowaniu konkursowym.</w:t>
      </w:r>
      <w:r w:rsidR="00AB7222">
        <w:rPr>
          <w:rFonts w:ascii="Arial" w:hAnsi="Arial" w:cs="Arial"/>
        </w:rPr>
        <w:t xml:space="preserve"> Pan Andrzej Kubat wyraził nadzieję, że Szpital w Blachowni wejdzie do tej sieci. Kolejny temat</w:t>
      </w:r>
      <w:r>
        <w:rPr>
          <w:rFonts w:ascii="Arial" w:hAnsi="Arial" w:cs="Arial"/>
        </w:rPr>
        <w:t>,</w:t>
      </w:r>
      <w:r w:rsidR="00AB7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którym musi zmierzyć się Starostwo to zawirowania finansowe w placówkach opiekuńczo-wychowawczych</w:t>
      </w:r>
      <w:r w:rsidR="00A84F27">
        <w:rPr>
          <w:rFonts w:ascii="Arial" w:hAnsi="Arial" w:cs="Arial"/>
        </w:rPr>
        <w:t xml:space="preserve">, w związku z zabieraniem </w:t>
      </w:r>
      <w:r w:rsidR="00A84F27">
        <w:rPr>
          <w:rFonts w:ascii="Arial" w:hAnsi="Arial" w:cs="Arial"/>
        </w:rPr>
        <w:br/>
        <w:t>z tych placówek dzieci.</w:t>
      </w:r>
      <w:r w:rsidR="00E05012">
        <w:rPr>
          <w:rFonts w:ascii="Arial" w:hAnsi="Arial" w:cs="Arial"/>
        </w:rPr>
        <w:t xml:space="preserve"> Na obecnym etapie trudno</w:t>
      </w:r>
      <w:r w:rsidR="00A84F27">
        <w:rPr>
          <w:rFonts w:ascii="Arial" w:hAnsi="Arial" w:cs="Arial"/>
        </w:rPr>
        <w:t xml:space="preserve"> jest ocenić, czy uruchomienie programu 500 plus wpłynie pozytywnie, czy negatywnie na sytuację zabieranych dzieci. </w:t>
      </w:r>
      <w:r w:rsidR="00E05012">
        <w:rPr>
          <w:rFonts w:ascii="Arial" w:hAnsi="Arial" w:cs="Arial"/>
        </w:rPr>
        <w:t xml:space="preserve"> </w:t>
      </w:r>
    </w:p>
    <w:p w:rsidR="00C678C0" w:rsidRPr="00455EC7" w:rsidRDefault="00C678C0" w:rsidP="00C678C0">
      <w:pPr>
        <w:jc w:val="both"/>
        <w:rPr>
          <w:rFonts w:ascii="Arial" w:hAnsi="Arial" w:cs="Arial"/>
          <w:i/>
        </w:rPr>
      </w:pPr>
      <w:r w:rsidRPr="00C678C0">
        <w:rPr>
          <w:rFonts w:ascii="Arial" w:hAnsi="Arial" w:cs="Arial"/>
        </w:rPr>
        <w:t>(</w:t>
      </w:r>
      <w:r w:rsidR="00352091">
        <w:rPr>
          <w:rFonts w:ascii="Arial" w:hAnsi="Arial" w:cs="Arial"/>
          <w:i/>
        </w:rPr>
        <w:t>W trakcie obrad salę</w:t>
      </w:r>
      <w:r>
        <w:rPr>
          <w:rFonts w:ascii="Arial" w:hAnsi="Arial" w:cs="Arial"/>
          <w:i/>
        </w:rPr>
        <w:t xml:space="preserve"> opuściła radna Beata Wawrzków – Rada obraduje w 14 osobowym składzie).</w:t>
      </w:r>
    </w:p>
    <w:p w:rsidR="00E05012" w:rsidRPr="00C678C0" w:rsidRDefault="00E05012" w:rsidP="00C678C0">
      <w:pPr>
        <w:jc w:val="both"/>
        <w:rPr>
          <w:rFonts w:ascii="Arial" w:hAnsi="Arial" w:cs="Arial"/>
        </w:rPr>
      </w:pPr>
    </w:p>
    <w:p w:rsidR="00E05012" w:rsidRDefault="00E05012" w:rsidP="00EA7E30">
      <w:pPr>
        <w:ind w:firstLine="708"/>
        <w:jc w:val="both"/>
        <w:rPr>
          <w:rFonts w:ascii="Arial" w:hAnsi="Arial" w:cs="Arial"/>
        </w:rPr>
      </w:pPr>
    </w:p>
    <w:p w:rsidR="00C678C0" w:rsidRPr="00C678C0" w:rsidRDefault="00C678C0" w:rsidP="00EA7E30">
      <w:pPr>
        <w:ind w:firstLine="708"/>
        <w:jc w:val="both"/>
        <w:rPr>
          <w:rFonts w:ascii="Arial" w:hAnsi="Arial" w:cs="Arial"/>
        </w:rPr>
      </w:pPr>
    </w:p>
    <w:p w:rsidR="00641F5F" w:rsidRDefault="00641F5F" w:rsidP="00641F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Ad.1</w:t>
      </w:r>
      <w:r w:rsidR="006B685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Sprawy różne</w:t>
      </w:r>
    </w:p>
    <w:p w:rsidR="006B6858" w:rsidRDefault="006B6858" w:rsidP="00641F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Ad.14</w:t>
      </w:r>
      <w:r w:rsidR="00641F5F">
        <w:rPr>
          <w:rFonts w:ascii="Arial" w:hAnsi="Arial" w:cs="Arial"/>
          <w:b/>
        </w:rPr>
        <w:t>. Interpelacje i zapytania radnych</w:t>
      </w:r>
    </w:p>
    <w:p w:rsidR="00C678C0" w:rsidRDefault="00C678C0" w:rsidP="003520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Ewa Jędrzejewska poinformowała, że Wojewoda Śląski przesłał informację dotyczącą oświadczeń majątkowych złożonych przez Przewodniczącą </w:t>
      </w:r>
      <w:r w:rsidR="00A23DB3">
        <w:rPr>
          <w:rFonts w:ascii="Arial" w:hAnsi="Arial" w:cs="Arial"/>
        </w:rPr>
        <w:t>R</w:t>
      </w:r>
      <w:r>
        <w:rPr>
          <w:rFonts w:ascii="Arial" w:hAnsi="Arial" w:cs="Arial"/>
        </w:rPr>
        <w:t>ady Gminy Starcza oraz Wójta Gminy Starcza za 2015r.</w:t>
      </w:r>
    </w:p>
    <w:p w:rsidR="00A23DB3" w:rsidRDefault="00A23DB3" w:rsidP="003520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Drugie pismo w sprawie zwiększenia </w:t>
      </w:r>
      <w:r w:rsidR="00352091">
        <w:rPr>
          <w:rFonts w:ascii="Arial" w:hAnsi="Arial" w:cs="Arial"/>
        </w:rPr>
        <w:t xml:space="preserve">o 20.000,00zł </w:t>
      </w:r>
      <w:r>
        <w:rPr>
          <w:rFonts w:ascii="Arial" w:hAnsi="Arial" w:cs="Arial"/>
        </w:rPr>
        <w:t>dotacji na realizację zada</w:t>
      </w:r>
      <w:r w:rsidR="008750C9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w zakresie wspierania i upowszechniania </w:t>
      </w:r>
      <w:r w:rsidR="008750C9">
        <w:rPr>
          <w:rFonts w:ascii="Arial" w:hAnsi="Arial" w:cs="Arial"/>
        </w:rPr>
        <w:t xml:space="preserve">kultury fizycznej i sportu w 2017r. </w:t>
      </w:r>
      <w:r>
        <w:rPr>
          <w:rFonts w:ascii="Arial" w:hAnsi="Arial" w:cs="Arial"/>
        </w:rPr>
        <w:t xml:space="preserve">zostało złożone przez Zarząd Gminnego Klubu Sportowego Czarni Starcza. </w:t>
      </w:r>
    </w:p>
    <w:p w:rsidR="00352091" w:rsidRDefault="00352091" w:rsidP="00875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stwierdziła, że w części prośba została spełniona, gdyż dotacja została zwiększona o 10.000,00zł.</w:t>
      </w:r>
    </w:p>
    <w:p w:rsidR="00C678C0" w:rsidRDefault="00352091" w:rsidP="00641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2091" w:rsidRPr="00455EC7" w:rsidRDefault="00352091" w:rsidP="00352091">
      <w:pPr>
        <w:jc w:val="both"/>
        <w:rPr>
          <w:rFonts w:ascii="Arial" w:hAnsi="Arial" w:cs="Arial"/>
          <w:i/>
        </w:rPr>
      </w:pPr>
      <w:r w:rsidRPr="00C678C0">
        <w:rPr>
          <w:rFonts w:ascii="Arial" w:hAnsi="Arial" w:cs="Arial"/>
        </w:rPr>
        <w:t>(</w:t>
      </w:r>
      <w:r>
        <w:rPr>
          <w:rFonts w:ascii="Arial" w:hAnsi="Arial" w:cs="Arial"/>
          <w:i/>
        </w:rPr>
        <w:t>W trakcie obrad salę opuściła radna Małgorzata Dukat – Rada obraduje w 13 osobowym składzie).</w:t>
      </w:r>
    </w:p>
    <w:p w:rsidR="00164CF3" w:rsidRDefault="00352091" w:rsidP="00875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sołtys wsi Łysiec Irena Caban poinformowała, że mieszkańcy Łyśca interweniuj</w:t>
      </w:r>
      <w:r w:rsidR="00F64585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 sprawie braku tablic ogłoszeniowych.</w:t>
      </w:r>
      <w:r w:rsidR="00F64585">
        <w:rPr>
          <w:rFonts w:ascii="Arial" w:hAnsi="Arial" w:cs="Arial"/>
        </w:rPr>
        <w:t xml:space="preserve"> Wnioskują o zamontowanie ich na słupkach a nie na płotach.</w:t>
      </w:r>
    </w:p>
    <w:p w:rsidR="00F64585" w:rsidRPr="00455EC7" w:rsidRDefault="00F64585" w:rsidP="00F6458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(W trakcie obrad salę opuścili: radna Agnieszka </w:t>
      </w:r>
      <w:proofErr w:type="spellStart"/>
      <w:r>
        <w:rPr>
          <w:rFonts w:ascii="Arial" w:hAnsi="Arial" w:cs="Arial"/>
          <w:i/>
        </w:rPr>
        <w:t>Liszczyk</w:t>
      </w:r>
      <w:proofErr w:type="spellEnd"/>
      <w:r>
        <w:rPr>
          <w:rFonts w:ascii="Arial" w:hAnsi="Arial" w:cs="Arial"/>
          <w:i/>
        </w:rPr>
        <w:t xml:space="preserve"> i radny Włodzimierz Borek – Rada obraduje w 11 osobowym składzie).</w:t>
      </w:r>
    </w:p>
    <w:p w:rsidR="00F64585" w:rsidRDefault="00F64585" w:rsidP="00641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Ilona Ciura poinformowała, że t</w:t>
      </w:r>
      <w:bookmarkStart w:id="0" w:name="_GoBack"/>
      <w:bookmarkEnd w:id="0"/>
      <w:r>
        <w:rPr>
          <w:rFonts w:ascii="Arial" w:hAnsi="Arial" w:cs="Arial"/>
        </w:rPr>
        <w:t>ablice są ale nie ma słupków.</w:t>
      </w:r>
    </w:p>
    <w:p w:rsidR="00352091" w:rsidRDefault="00F64585" w:rsidP="00641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wyszedł z propozycją, żeby mu dostarcz</w:t>
      </w:r>
      <w:r w:rsidR="00162FF9">
        <w:rPr>
          <w:rFonts w:ascii="Arial" w:hAnsi="Arial" w:cs="Arial"/>
        </w:rPr>
        <w:t>yć</w:t>
      </w:r>
      <w:r>
        <w:rPr>
          <w:rFonts w:ascii="Arial" w:hAnsi="Arial" w:cs="Arial"/>
        </w:rPr>
        <w:t xml:space="preserve"> tablicę a on da rurki i ją zamontuje. </w:t>
      </w:r>
    </w:p>
    <w:p w:rsidR="00352091" w:rsidRDefault="00F64585" w:rsidP="00875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Irena Caban zapytała o wykonanie kanalizacji na ul. Osiedlowej</w:t>
      </w:r>
      <w:r w:rsidR="008750C9">
        <w:rPr>
          <w:rFonts w:ascii="Arial" w:hAnsi="Arial" w:cs="Arial"/>
        </w:rPr>
        <w:t>.</w:t>
      </w:r>
    </w:p>
    <w:p w:rsidR="008750C9" w:rsidRDefault="008750C9" w:rsidP="00641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poinformował, że opracowywana jest dokumentacja i będą składane wnioski o dofinansowanie </w:t>
      </w:r>
      <w:r w:rsidR="00162FF9">
        <w:rPr>
          <w:rFonts w:ascii="Arial" w:hAnsi="Arial" w:cs="Arial"/>
        </w:rPr>
        <w:t xml:space="preserve">inwestycji </w:t>
      </w:r>
      <w:r>
        <w:rPr>
          <w:rFonts w:ascii="Arial" w:hAnsi="Arial" w:cs="Arial"/>
        </w:rPr>
        <w:t>ze środków unijnych.</w:t>
      </w:r>
    </w:p>
    <w:p w:rsidR="008750C9" w:rsidRDefault="008750C9" w:rsidP="00641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nie dostaniemy środków unijnych wówczas na ul. Osiedlowej będzie wykonana kanalizacja ze środków budżetu gminy.</w:t>
      </w:r>
    </w:p>
    <w:p w:rsidR="008750C9" w:rsidRDefault="008750C9" w:rsidP="00875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Wanda </w:t>
      </w:r>
      <w:proofErr w:type="spellStart"/>
      <w:r>
        <w:rPr>
          <w:rFonts w:ascii="Arial" w:hAnsi="Arial" w:cs="Arial"/>
        </w:rPr>
        <w:t>Kuziorowicz</w:t>
      </w:r>
      <w:proofErr w:type="spellEnd"/>
      <w:r>
        <w:rPr>
          <w:rFonts w:ascii="Arial" w:hAnsi="Arial" w:cs="Arial"/>
        </w:rPr>
        <w:t xml:space="preserve"> poinformowała, że na chodniku w rejonie szkoły podstawowej zarwała się kratka ściekowa.</w:t>
      </w:r>
    </w:p>
    <w:p w:rsidR="008750C9" w:rsidRDefault="008750C9" w:rsidP="00641F5F">
      <w:pPr>
        <w:jc w:val="both"/>
        <w:rPr>
          <w:rFonts w:ascii="Arial" w:hAnsi="Arial" w:cs="Arial"/>
        </w:rPr>
      </w:pPr>
    </w:p>
    <w:p w:rsidR="00641F5F" w:rsidRPr="008750C9" w:rsidRDefault="00641F5F" w:rsidP="008750C9">
      <w:pPr>
        <w:jc w:val="both"/>
        <w:rPr>
          <w:rFonts w:ascii="Arial" w:hAnsi="Arial" w:cs="Arial"/>
        </w:rPr>
      </w:pPr>
      <w:r w:rsidRPr="00B4025E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1</w:t>
      </w:r>
      <w:r w:rsidR="00416880">
        <w:rPr>
          <w:rFonts w:ascii="Arial" w:hAnsi="Arial" w:cs="Arial"/>
          <w:b/>
        </w:rPr>
        <w:t>5</w:t>
      </w:r>
      <w:r w:rsidRPr="00B4025E">
        <w:rPr>
          <w:rFonts w:ascii="Arial" w:hAnsi="Arial" w:cs="Arial"/>
          <w:b/>
        </w:rPr>
        <w:t xml:space="preserve">. </w:t>
      </w:r>
      <w:r w:rsidR="008750C9">
        <w:rPr>
          <w:rFonts w:ascii="Arial" w:hAnsi="Arial" w:cs="Arial"/>
        </w:rPr>
        <w:t>Wniosków brak.</w:t>
      </w:r>
    </w:p>
    <w:p w:rsidR="00641F5F" w:rsidRDefault="00641F5F" w:rsidP="00641F5F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641F5F" w:rsidRDefault="00416880" w:rsidP="00641F5F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Ad.16</w:t>
      </w:r>
      <w:r w:rsidR="00641F5F">
        <w:rPr>
          <w:rFonts w:ascii="Arial" w:hAnsi="Arial" w:cs="Arial"/>
          <w:b/>
        </w:rPr>
        <w:t xml:space="preserve">. </w:t>
      </w:r>
      <w:r w:rsidR="00641F5F">
        <w:rPr>
          <w:rFonts w:ascii="Arial" w:hAnsi="Arial" w:cs="Arial"/>
        </w:rPr>
        <w:t>Przewodnicząca Rady Gminy Ewa Jędrzejewska st</w:t>
      </w:r>
      <w:r w:rsidR="008750C9">
        <w:rPr>
          <w:rFonts w:ascii="Arial" w:hAnsi="Arial" w:cs="Arial"/>
        </w:rPr>
        <w:t>wierdziła, że porządek obrad XIV</w:t>
      </w:r>
      <w:r w:rsidR="00641F5F">
        <w:rPr>
          <w:rFonts w:ascii="Arial" w:hAnsi="Arial" w:cs="Arial"/>
        </w:rPr>
        <w:t xml:space="preserve"> Sesji Rady Gminy w Starczy został wyczerpany.</w:t>
      </w:r>
    </w:p>
    <w:p w:rsidR="00641F5F" w:rsidRDefault="00641F5F" w:rsidP="00641F5F">
      <w:pPr>
        <w:tabs>
          <w:tab w:val="left" w:pos="1395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Podziękowała wszystkim za udział i dokonała zamknięcia obrad</w:t>
      </w:r>
      <w:r w:rsidR="008750C9">
        <w:rPr>
          <w:rFonts w:ascii="Arial" w:hAnsi="Arial" w:cs="Arial"/>
        </w:rPr>
        <w:t>.</w:t>
      </w:r>
      <w:r w:rsidR="008750C9">
        <w:rPr>
          <w:rFonts w:ascii="Arial" w:hAnsi="Arial" w:cs="Arial"/>
          <w:sz w:val="18"/>
        </w:rPr>
        <w:t xml:space="preserve"> </w:t>
      </w:r>
    </w:p>
    <w:p w:rsidR="00641F5F" w:rsidRDefault="00641F5F" w:rsidP="00641F5F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641F5F" w:rsidRDefault="00641F5F" w:rsidP="00641F5F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641F5F" w:rsidRDefault="00641F5F" w:rsidP="00641F5F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641F5F" w:rsidRDefault="00641F5F" w:rsidP="00641F5F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641F5F" w:rsidRDefault="00641F5F" w:rsidP="00641F5F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:rsidR="00641F5F" w:rsidRDefault="00641F5F" w:rsidP="00641F5F">
      <w:r>
        <w:rPr>
          <w:rFonts w:ascii="Arial" w:hAnsi="Arial" w:cs="Arial"/>
          <w:sz w:val="20"/>
        </w:rPr>
        <w:t>Wacława Zych                                                                                                           Ewa Jędrzejewska</w:t>
      </w:r>
    </w:p>
    <w:p w:rsidR="00641F5F" w:rsidRDefault="00641F5F" w:rsidP="00641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41F5F" w:rsidRPr="00913BE5" w:rsidRDefault="00641F5F" w:rsidP="00641F5F">
      <w:pPr>
        <w:jc w:val="both"/>
        <w:rPr>
          <w:rFonts w:ascii="Arial" w:hAnsi="Arial" w:cs="Arial"/>
          <w:b/>
        </w:rPr>
      </w:pPr>
    </w:p>
    <w:p w:rsidR="00641F5F" w:rsidRDefault="00641F5F" w:rsidP="00641F5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41F5F" w:rsidRDefault="00641F5F" w:rsidP="00641F5F"/>
    <w:p w:rsidR="00641F5F" w:rsidRDefault="00641F5F" w:rsidP="00641F5F"/>
    <w:p w:rsidR="00646F64" w:rsidRDefault="00646F64"/>
    <w:sectPr w:rsidR="00646F64" w:rsidSect="00AB722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E4E"/>
    <w:multiLevelType w:val="hybridMultilevel"/>
    <w:tmpl w:val="C75CCAF0"/>
    <w:lvl w:ilvl="0" w:tplc="EB3CFB2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16749"/>
    <w:multiLevelType w:val="hybridMultilevel"/>
    <w:tmpl w:val="B1906CB4"/>
    <w:lvl w:ilvl="0" w:tplc="B9FC9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74CF4"/>
    <w:multiLevelType w:val="hybridMultilevel"/>
    <w:tmpl w:val="D3DAE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F"/>
    <w:rsid w:val="000C0B09"/>
    <w:rsid w:val="00153DBA"/>
    <w:rsid w:val="00162FF9"/>
    <w:rsid w:val="00164CF3"/>
    <w:rsid w:val="00166EF1"/>
    <w:rsid w:val="001C49E9"/>
    <w:rsid w:val="002732E0"/>
    <w:rsid w:val="002B1A82"/>
    <w:rsid w:val="002C4A36"/>
    <w:rsid w:val="002D6D80"/>
    <w:rsid w:val="002E30D9"/>
    <w:rsid w:val="0030426F"/>
    <w:rsid w:val="00324179"/>
    <w:rsid w:val="00352091"/>
    <w:rsid w:val="003D0945"/>
    <w:rsid w:val="003F0905"/>
    <w:rsid w:val="003F55DF"/>
    <w:rsid w:val="00416880"/>
    <w:rsid w:val="00446306"/>
    <w:rsid w:val="00455EC7"/>
    <w:rsid w:val="004C0597"/>
    <w:rsid w:val="00570452"/>
    <w:rsid w:val="00577B55"/>
    <w:rsid w:val="006061F4"/>
    <w:rsid w:val="00641F5F"/>
    <w:rsid w:val="00646F64"/>
    <w:rsid w:val="006A7078"/>
    <w:rsid w:val="006B6858"/>
    <w:rsid w:val="006D65B2"/>
    <w:rsid w:val="00711950"/>
    <w:rsid w:val="007468BC"/>
    <w:rsid w:val="008004ED"/>
    <w:rsid w:val="008750C9"/>
    <w:rsid w:val="008C03F8"/>
    <w:rsid w:val="00937853"/>
    <w:rsid w:val="009B17B9"/>
    <w:rsid w:val="009C68B2"/>
    <w:rsid w:val="009E3676"/>
    <w:rsid w:val="00A23DB3"/>
    <w:rsid w:val="00A40282"/>
    <w:rsid w:val="00A84F27"/>
    <w:rsid w:val="00AB4619"/>
    <w:rsid w:val="00AB7222"/>
    <w:rsid w:val="00AC772B"/>
    <w:rsid w:val="00B2251A"/>
    <w:rsid w:val="00B63645"/>
    <w:rsid w:val="00B75E8E"/>
    <w:rsid w:val="00C241D2"/>
    <w:rsid w:val="00C35B3E"/>
    <w:rsid w:val="00C678C0"/>
    <w:rsid w:val="00CC40DD"/>
    <w:rsid w:val="00D021F6"/>
    <w:rsid w:val="00D75466"/>
    <w:rsid w:val="00D8688A"/>
    <w:rsid w:val="00E05012"/>
    <w:rsid w:val="00E750E5"/>
    <w:rsid w:val="00EA7E30"/>
    <w:rsid w:val="00ED5CF9"/>
    <w:rsid w:val="00F11B42"/>
    <w:rsid w:val="00F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1F5F"/>
    <w:rPr>
      <w:b/>
      <w:bCs/>
    </w:rPr>
  </w:style>
  <w:style w:type="paragraph" w:styleId="Akapitzlist">
    <w:name w:val="List Paragraph"/>
    <w:basedOn w:val="Normalny"/>
    <w:uiPriority w:val="34"/>
    <w:qFormat/>
    <w:rsid w:val="00641F5F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41F5F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1F5F"/>
    <w:rPr>
      <w:rFonts w:ascii="Arial" w:eastAsia="Times New Roman" w:hAnsi="Arial" w:cs="Arial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1F5F"/>
    <w:rPr>
      <w:b/>
      <w:bCs/>
    </w:rPr>
  </w:style>
  <w:style w:type="paragraph" w:styleId="Akapitzlist">
    <w:name w:val="List Paragraph"/>
    <w:basedOn w:val="Normalny"/>
    <w:uiPriority w:val="34"/>
    <w:qFormat/>
    <w:rsid w:val="00641F5F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41F5F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1F5F"/>
    <w:rPr>
      <w:rFonts w:ascii="Arial" w:eastAsia="Times New Roman" w:hAnsi="Arial" w:cs="Arial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9</cp:revision>
  <cp:lastPrinted>2016-12-12T07:39:00Z</cp:lastPrinted>
  <dcterms:created xsi:type="dcterms:W3CDTF">2016-12-01T10:47:00Z</dcterms:created>
  <dcterms:modified xsi:type="dcterms:W3CDTF">2016-12-12T07:42:00Z</dcterms:modified>
</cp:coreProperties>
</file>