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B3" w:rsidRPr="005529C4" w:rsidRDefault="00431CB3" w:rsidP="00431C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XIII/2016</w:t>
      </w:r>
    </w:p>
    <w:p w:rsidR="00431CB3" w:rsidRDefault="00431CB3" w:rsidP="00431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XIII Sesji Rady Gminy Starcza odbytej w dniu  2</w:t>
      </w:r>
      <w:r w:rsidR="00CD1A40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D1A40">
        <w:rPr>
          <w:rFonts w:ascii="Arial" w:hAnsi="Arial" w:cs="Arial"/>
          <w:b/>
          <w:bCs/>
          <w:color w:val="000000"/>
        </w:rPr>
        <w:t>sierpnia</w:t>
      </w:r>
      <w:r>
        <w:rPr>
          <w:rFonts w:ascii="Arial" w:hAnsi="Arial" w:cs="Arial"/>
          <w:b/>
          <w:bCs/>
          <w:color w:val="000000"/>
        </w:rPr>
        <w:t xml:space="preserve"> 2016r.</w:t>
      </w:r>
      <w:r>
        <w:rPr>
          <w:rFonts w:ascii="Arial" w:hAnsi="Arial" w:cs="Arial"/>
          <w:b/>
          <w:bCs/>
          <w:color w:val="000000"/>
        </w:rPr>
        <w:br/>
        <w:t xml:space="preserve"> od godz. 9:00 do godz. 1</w:t>
      </w:r>
      <w:r w:rsidR="00CD1A40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:</w:t>
      </w:r>
      <w:r w:rsidR="00CD1A40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431CB3" w:rsidRPr="00E87D03" w:rsidRDefault="00431CB3" w:rsidP="00431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31CB3" w:rsidRPr="00E87D03" w:rsidRDefault="00431CB3" w:rsidP="00431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gminy, sołtysi, zaproszeni goście</w:t>
      </w:r>
      <w:r>
        <w:rPr>
          <w:rFonts w:ascii="Arial" w:hAnsi="Arial" w:cs="Arial"/>
          <w:color w:val="000000"/>
        </w:rPr>
        <w:t>, z</w:t>
      </w:r>
      <w:r w:rsidRPr="00E87D03">
        <w:rPr>
          <w:rFonts w:ascii="Arial" w:hAnsi="Arial" w:cs="Arial"/>
          <w:color w:val="000000"/>
        </w:rPr>
        <w:t xml:space="preserve">godnie </w:t>
      </w:r>
      <w:r>
        <w:rPr>
          <w:rFonts w:ascii="Arial" w:hAnsi="Arial" w:cs="Arial"/>
          <w:color w:val="000000"/>
        </w:rPr>
        <w:br/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431CB3" w:rsidRPr="00E87D03" w:rsidRDefault="00431CB3" w:rsidP="00431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31CB3" w:rsidRDefault="00431CB3" w:rsidP="00431CB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XII</w:t>
      </w:r>
      <w:r w:rsidR="00CD1A40">
        <w:rPr>
          <w:rFonts w:ascii="Arial" w:hAnsi="Arial" w:cs="Arial"/>
        </w:rPr>
        <w:t>I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431CB3" w:rsidRDefault="00431CB3" w:rsidP="00431C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Rady stwierdziła, że zgodnie z listą obecności</w:t>
      </w:r>
      <w:r>
        <w:rPr>
          <w:rFonts w:ascii="Arial" w:hAnsi="Arial" w:cs="Arial"/>
          <w:color w:val="000000"/>
        </w:rPr>
        <w:t>,</w:t>
      </w:r>
      <w:r w:rsidRPr="00E87D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chwili otwarcia obrad,  </w:t>
      </w:r>
      <w:r w:rsidRPr="00E87D03">
        <w:rPr>
          <w:rFonts w:ascii="Arial" w:hAnsi="Arial" w:cs="Arial"/>
          <w:color w:val="000000"/>
        </w:rPr>
        <w:t xml:space="preserve">w sesji uczestniczy </w:t>
      </w:r>
      <w:r>
        <w:rPr>
          <w:rFonts w:ascii="Arial" w:hAnsi="Arial" w:cs="Arial"/>
          <w:color w:val="000000"/>
        </w:rPr>
        <w:t>1</w:t>
      </w:r>
      <w:r w:rsidR="00CD1A40">
        <w:rPr>
          <w:rFonts w:ascii="Arial" w:hAnsi="Arial" w:cs="Arial"/>
          <w:color w:val="000000"/>
        </w:rPr>
        <w:t>3</w:t>
      </w:r>
      <w:r w:rsidRPr="00E87D03">
        <w:rPr>
          <w:rFonts w:ascii="Arial" w:hAnsi="Arial" w:cs="Arial"/>
          <w:color w:val="000000"/>
        </w:rPr>
        <w:t xml:space="preserve"> radnych</w:t>
      </w:r>
      <w:r>
        <w:rPr>
          <w:rFonts w:ascii="Arial" w:hAnsi="Arial" w:cs="Arial"/>
          <w:color w:val="000000"/>
        </w:rPr>
        <w:t xml:space="preserve"> (nieobecn</w:t>
      </w:r>
      <w:r w:rsidR="00CD1A4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radn</w:t>
      </w:r>
      <w:r w:rsidR="00CD1A40">
        <w:rPr>
          <w:rFonts w:ascii="Arial" w:hAnsi="Arial" w:cs="Arial"/>
          <w:color w:val="000000"/>
        </w:rPr>
        <w:t>i:</w:t>
      </w:r>
      <w:r>
        <w:rPr>
          <w:rFonts w:ascii="Arial" w:hAnsi="Arial" w:cs="Arial"/>
          <w:color w:val="000000"/>
        </w:rPr>
        <w:t xml:space="preserve"> </w:t>
      </w:r>
      <w:r w:rsidR="00CD1A40">
        <w:rPr>
          <w:rFonts w:ascii="Arial" w:hAnsi="Arial" w:cs="Arial"/>
          <w:color w:val="000000"/>
        </w:rPr>
        <w:t>Henryk Żak, Andrzej Nowak</w:t>
      </w:r>
      <w:r>
        <w:rPr>
          <w:rFonts w:ascii="Arial" w:hAnsi="Arial" w:cs="Arial"/>
          <w:color w:val="000000"/>
        </w:rPr>
        <w:t>)</w:t>
      </w:r>
      <w:r w:rsidRPr="00E87D03">
        <w:rPr>
          <w:rFonts w:ascii="Arial" w:hAnsi="Arial" w:cs="Arial"/>
          <w:color w:val="000000"/>
        </w:rPr>
        <w:t>, co stanowi quorum, przy którym może obradować i podejmować prawomocne uchwały Rada Gminy.</w:t>
      </w:r>
    </w:p>
    <w:p w:rsidR="00431CB3" w:rsidRPr="00E87D03" w:rsidRDefault="00431CB3" w:rsidP="00431CB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431CB3" w:rsidRPr="00E87D03" w:rsidRDefault="00431CB3" w:rsidP="00431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X</w:t>
      </w:r>
      <w:r w:rsidR="00CD1A4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I 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>
        <w:rPr>
          <w:rFonts w:ascii="Arial" w:hAnsi="Arial" w:cs="Arial"/>
          <w:color w:val="000000"/>
        </w:rPr>
        <w:t xml:space="preserve">protokół był wyłożony do wglądu przed sesją. </w:t>
      </w:r>
    </w:p>
    <w:p w:rsidR="00431CB3" w:rsidRPr="00E87D03" w:rsidRDefault="00431CB3" w:rsidP="00431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CD1A40">
        <w:rPr>
          <w:rFonts w:ascii="Arial" w:hAnsi="Arial" w:cs="Arial"/>
          <w:b/>
          <w:bCs/>
        </w:rPr>
        <w:t>3</w:t>
      </w:r>
      <w:r w:rsidRPr="00E87D03">
        <w:rPr>
          <w:rFonts w:ascii="Arial" w:hAnsi="Arial" w:cs="Arial"/>
          <w:b/>
          <w:bCs/>
        </w:rPr>
        <w:t xml:space="preserve"> radnych, 1</w:t>
      </w:r>
      <w:r w:rsidR="00CD1A40">
        <w:rPr>
          <w:rFonts w:ascii="Arial" w:hAnsi="Arial" w:cs="Arial"/>
          <w:b/>
          <w:bCs/>
        </w:rPr>
        <w:t>2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 xml:space="preserve">„za” </w:t>
      </w:r>
      <w:r w:rsidR="00CD1A40">
        <w:rPr>
          <w:rFonts w:ascii="Arial" w:hAnsi="Arial" w:cs="Arial"/>
          <w:b/>
          <w:bCs/>
        </w:rPr>
        <w:t xml:space="preserve">, przy 1 głosie „wstrzymującym się” </w:t>
      </w:r>
      <w:r>
        <w:rPr>
          <w:rFonts w:ascii="Arial" w:hAnsi="Arial" w:cs="Arial"/>
          <w:b/>
          <w:bCs/>
        </w:rPr>
        <w:t>przyjęła protokół z obrad X</w:t>
      </w:r>
      <w:r w:rsidR="00CD1A4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 sesji Rady Gminy.</w:t>
      </w:r>
    </w:p>
    <w:p w:rsidR="00431CB3" w:rsidRPr="00040385" w:rsidRDefault="00431CB3" w:rsidP="00431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431CB3" w:rsidRPr="00E87D03" w:rsidRDefault="00431CB3" w:rsidP="00431CB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>X</w:t>
      </w:r>
      <w:r w:rsidR="00CD1A40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Pr="00E87D03">
        <w:rPr>
          <w:rFonts w:ascii="Arial" w:hAnsi="Arial" w:cs="Arial"/>
        </w:rPr>
        <w:t xml:space="preserve"> Sesji Rady Gminy. </w:t>
      </w:r>
    </w:p>
    <w:p w:rsidR="00431CB3" w:rsidRPr="00E87D03" w:rsidRDefault="00431CB3" w:rsidP="00431CB3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>
        <w:rPr>
          <w:rFonts w:ascii="Arial" w:hAnsi="Arial" w:cs="Arial"/>
        </w:rPr>
        <w:t>poinformowała, że porządek obrad nie uległ zmianie i przedstawia się następująco: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Otwarcie obrad XIII sesji Rady Gminy.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Stwierdzenie prawomocności obrad.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Przyjęcie protokołu z obrad XII sesji.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Przyjęcie porządku obrad.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Powołanie Komisji Uchwał i Wniosków.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Sprawozdanie z działalności Wójta w okresie międzysesyjnym.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Sprawozdanie Dyrektorów placówek oświatowych dot. pracy dydaktyczno-wychowawczej w roku szkolnym 2015/2016.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Sprawozdanie z prac Komisji za I półrocze 2016r.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 xml:space="preserve"> Przedstawienie informacji o przebiegu wykonania budżetu Gminy Starcza za</w:t>
      </w:r>
      <w:r w:rsidRPr="00F56158">
        <w:rPr>
          <w:rFonts w:ascii="Arial" w:hAnsi="Arial" w:cs="Arial"/>
        </w:rPr>
        <w:br/>
        <w:t>I półrocze 2016r. oraz informacji o przebiegu wykonania planu finansowego instytucji kultury za I półrocze 2016r.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Podjęcie uchwały w sprawie ustalenia regulaminu określającego niektóre zasady wynagradzania za pracę oraz zasady przyznawania nauczycielom zatrudnionym             w oświatowych jednostkach organizacyjnych na terenie gminy Starcza dodatków do wynagrodzenia zasadniczego, nagród i dodatków socjalnych.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Podjęcie uchwały w sprawie nieodpłatnego nabycia nieruchomości od Agencji Nieruchomości Rolnych.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Podjęcie uchwały w sprawie wyrażenia zgody na bezprzetargową sprzedaż działek położonych w miejscowości Starcza, będących własnością Gminy Starcza.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Podjęcie uchwały w sprawie wyrażenia zgody na zawarcie kolejnej umowy dzierżawy gruntu na części działki nr 19/4 w miejscowości Własna.</w:t>
      </w:r>
    </w:p>
    <w:p w:rsidR="00F56158" w:rsidRPr="00F56158" w:rsidRDefault="00F56158" w:rsidP="00F561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Podjęcie uchwały w sprawie przystąpienia Gminy Starcza do Stowarzyszenia ds. Rozwoju Społeczeństwa Informacyjnego Subregionu Północnego Województwa Śląskiego.</w:t>
      </w:r>
    </w:p>
    <w:p w:rsidR="00F56158" w:rsidRPr="00F56158" w:rsidRDefault="00F56158" w:rsidP="00F561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6158">
        <w:rPr>
          <w:rFonts w:ascii="Arial" w:hAnsi="Arial" w:cs="Arial"/>
          <w:sz w:val="24"/>
          <w:szCs w:val="24"/>
        </w:rPr>
        <w:t>Podjęcie uchwały w sprawie zmian w budżecie gminy na 2016 rok.</w:t>
      </w:r>
    </w:p>
    <w:p w:rsidR="00F56158" w:rsidRPr="00F56158" w:rsidRDefault="00F56158" w:rsidP="00F561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6158">
        <w:rPr>
          <w:rFonts w:ascii="Arial" w:hAnsi="Arial" w:cs="Arial"/>
          <w:sz w:val="24"/>
          <w:szCs w:val="24"/>
        </w:rPr>
        <w:lastRenderedPageBreak/>
        <w:t>Podjęcie uchwały w sprawie zmiany Wieloletniej Prognozy Finansowej Gminy Starcza na lata 2016-2020.</w:t>
      </w:r>
    </w:p>
    <w:p w:rsidR="00F56158" w:rsidRPr="00F56158" w:rsidRDefault="00F56158" w:rsidP="00F561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6158">
        <w:rPr>
          <w:rFonts w:ascii="Arial" w:hAnsi="Arial" w:cs="Arial"/>
          <w:sz w:val="24"/>
          <w:szCs w:val="24"/>
        </w:rPr>
        <w:t>Sprawy różne.</w:t>
      </w:r>
    </w:p>
    <w:p w:rsidR="00F56158" w:rsidRPr="00F56158" w:rsidRDefault="00F56158" w:rsidP="00F561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6158">
        <w:rPr>
          <w:rFonts w:ascii="Arial" w:hAnsi="Arial" w:cs="Arial"/>
          <w:sz w:val="24"/>
          <w:szCs w:val="24"/>
        </w:rPr>
        <w:t>Interpelacje i zapytania radnych.</w:t>
      </w:r>
    </w:p>
    <w:p w:rsidR="00F56158" w:rsidRPr="00F56158" w:rsidRDefault="00F56158" w:rsidP="00F561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6158">
        <w:rPr>
          <w:rFonts w:ascii="Arial" w:hAnsi="Arial" w:cs="Arial"/>
          <w:sz w:val="24"/>
          <w:szCs w:val="24"/>
        </w:rPr>
        <w:t>Przyjęcie wniosków do realizacji.</w:t>
      </w:r>
    </w:p>
    <w:p w:rsidR="00F56158" w:rsidRPr="00F56158" w:rsidRDefault="00F56158" w:rsidP="00F56158">
      <w:pPr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 xml:space="preserve">  20. Zamknięcie obrad XIII sesji Rady Gminy.</w:t>
      </w:r>
    </w:p>
    <w:p w:rsidR="00431CB3" w:rsidRPr="00886039" w:rsidRDefault="00431CB3" w:rsidP="00431CB3">
      <w:pPr>
        <w:rPr>
          <w:rFonts w:ascii="Arial" w:hAnsi="Arial" w:cs="Arial"/>
        </w:rPr>
      </w:pPr>
    </w:p>
    <w:p w:rsidR="00431CB3" w:rsidRDefault="00431CB3" w:rsidP="00431CB3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872FA4" w:rsidRDefault="00431CB3" w:rsidP="00431C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</w:t>
      </w:r>
      <w:r w:rsidR="00F56158">
        <w:rPr>
          <w:rFonts w:ascii="Arial" w:hAnsi="Arial" w:cs="Arial"/>
          <w:b/>
          <w:bCs/>
        </w:rPr>
        <w:t>3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F56158">
        <w:rPr>
          <w:rFonts w:ascii="Arial" w:hAnsi="Arial" w:cs="Arial"/>
          <w:b/>
          <w:bCs/>
        </w:rPr>
        <w:t>3</w:t>
      </w:r>
    </w:p>
    <w:p w:rsidR="00431CB3" w:rsidRPr="004C780C" w:rsidRDefault="00431CB3" w:rsidP="00431CB3">
      <w:pPr>
        <w:jc w:val="center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do realizacji zaproponowany porządek obrad.</w:t>
      </w:r>
    </w:p>
    <w:p w:rsidR="00431CB3" w:rsidRDefault="00431CB3" w:rsidP="00431CB3">
      <w:pPr>
        <w:jc w:val="both"/>
        <w:rPr>
          <w:rFonts w:ascii="Arial" w:hAnsi="Arial" w:cs="Arial"/>
          <w:b/>
        </w:rPr>
      </w:pPr>
    </w:p>
    <w:p w:rsidR="00431CB3" w:rsidRPr="002A24A7" w:rsidRDefault="00431CB3" w:rsidP="00431CB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Realizując porządek obrad przystąpiono do powołania Komisji Uchwał</w:t>
      </w:r>
      <w:r w:rsidRPr="002A24A7">
        <w:rPr>
          <w:rFonts w:ascii="Arial" w:hAnsi="Arial" w:cs="Arial"/>
        </w:rPr>
        <w:br/>
        <w:t xml:space="preserve">            i Wniosków.</w:t>
      </w:r>
    </w:p>
    <w:p w:rsidR="00431CB3" w:rsidRPr="001F42FF" w:rsidRDefault="00431CB3" w:rsidP="00431CB3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431CB3" w:rsidRDefault="00431CB3" w:rsidP="00431CB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A7615">
        <w:rPr>
          <w:rFonts w:ascii="Arial" w:hAnsi="Arial" w:cs="Arial"/>
          <w:sz w:val="24"/>
          <w:szCs w:val="24"/>
        </w:rPr>
        <w:t>adn</w:t>
      </w:r>
      <w:r w:rsidR="00AD0275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AD0275">
        <w:rPr>
          <w:rFonts w:ascii="Arial" w:hAnsi="Arial" w:cs="Arial"/>
          <w:sz w:val="24"/>
          <w:szCs w:val="24"/>
        </w:rPr>
        <w:t>Małgorzatę Dukat</w:t>
      </w:r>
      <w:r>
        <w:rPr>
          <w:rFonts w:ascii="Arial" w:hAnsi="Arial" w:cs="Arial"/>
          <w:sz w:val="24"/>
          <w:szCs w:val="24"/>
        </w:rPr>
        <w:t>,</w:t>
      </w:r>
    </w:p>
    <w:p w:rsidR="00431CB3" w:rsidRDefault="00431CB3" w:rsidP="00431CB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AD0275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AD0275">
        <w:rPr>
          <w:rFonts w:ascii="Arial" w:hAnsi="Arial" w:cs="Arial"/>
          <w:sz w:val="24"/>
          <w:szCs w:val="24"/>
        </w:rPr>
        <w:t>Wandę</w:t>
      </w:r>
      <w:r w:rsidR="00FE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642">
        <w:rPr>
          <w:rFonts w:ascii="Arial" w:hAnsi="Arial" w:cs="Arial"/>
          <w:sz w:val="24"/>
          <w:szCs w:val="24"/>
        </w:rPr>
        <w:t>Kuziorowicz</w:t>
      </w:r>
      <w:proofErr w:type="spellEnd"/>
      <w:r w:rsidR="00AD0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</w:p>
    <w:p w:rsidR="00431CB3" w:rsidRPr="00CA7615" w:rsidRDefault="00431CB3" w:rsidP="00431CB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Krzysztofa Musika.</w:t>
      </w:r>
    </w:p>
    <w:p w:rsidR="00431CB3" w:rsidRPr="00CA7615" w:rsidRDefault="00431CB3" w:rsidP="00431CB3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431CB3" w:rsidRDefault="00431CB3" w:rsidP="00431CB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</w:t>
      </w:r>
      <w:r w:rsidR="00AD0275">
        <w:rPr>
          <w:rFonts w:ascii="Arial" w:hAnsi="Arial" w:cs="Arial"/>
          <w:b/>
          <w:sz w:val="24"/>
          <w:szCs w:val="24"/>
        </w:rPr>
        <w:t>3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 w:rsidR="00AD0275">
        <w:rPr>
          <w:rFonts w:ascii="Arial" w:hAnsi="Arial" w:cs="Arial"/>
          <w:b/>
          <w:sz w:val="24"/>
          <w:szCs w:val="24"/>
        </w:rPr>
        <w:t>3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431CB3" w:rsidRPr="00CA7615" w:rsidRDefault="00431CB3" w:rsidP="00431CB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431CB3" w:rsidRDefault="00431CB3" w:rsidP="00431CB3">
      <w:pPr>
        <w:jc w:val="both"/>
        <w:rPr>
          <w:rStyle w:val="Pogrubienie"/>
          <w:rFonts w:ascii="Arial" w:hAnsi="Arial" w:cs="Arial"/>
          <w:b w:val="0"/>
        </w:rPr>
      </w:pPr>
      <w:r w:rsidRPr="001C0041">
        <w:rPr>
          <w:rStyle w:val="Pogrubienie"/>
          <w:rFonts w:ascii="Arial" w:hAnsi="Arial" w:cs="Arial"/>
        </w:rPr>
        <w:t>Ad.6.</w:t>
      </w:r>
      <w:r>
        <w:rPr>
          <w:rStyle w:val="Pogrubienie"/>
          <w:rFonts w:ascii="Arial" w:hAnsi="Arial" w:cs="Arial"/>
          <w:b w:val="0"/>
        </w:rPr>
        <w:t xml:space="preserve"> W dalszej kolejności wysłuchano sprawozda</w:t>
      </w:r>
      <w:r w:rsidR="00F400F9">
        <w:rPr>
          <w:rStyle w:val="Pogrubienie"/>
          <w:rFonts w:ascii="Arial" w:hAnsi="Arial" w:cs="Arial"/>
          <w:b w:val="0"/>
        </w:rPr>
        <w:t>nia</w:t>
      </w:r>
      <w:r>
        <w:rPr>
          <w:rStyle w:val="Pogrubienie"/>
          <w:rFonts w:ascii="Arial" w:hAnsi="Arial" w:cs="Arial"/>
          <w:b w:val="0"/>
        </w:rPr>
        <w:t xml:space="preserve"> Wójta z działalności </w:t>
      </w:r>
      <w:r>
        <w:rPr>
          <w:rStyle w:val="Pogrubienie"/>
          <w:rFonts w:ascii="Arial" w:hAnsi="Arial" w:cs="Arial"/>
          <w:b w:val="0"/>
        </w:rPr>
        <w:br/>
        <w:t>w okresie międzysesyjnym (sprawozdani</w:t>
      </w:r>
      <w:r w:rsidR="00AD0275">
        <w:rPr>
          <w:rStyle w:val="Pogrubienie"/>
          <w:rFonts w:ascii="Arial" w:hAnsi="Arial" w:cs="Arial"/>
          <w:b w:val="0"/>
        </w:rPr>
        <w:t>e stanowi załącznik</w:t>
      </w:r>
      <w:r>
        <w:rPr>
          <w:rStyle w:val="Pogrubienie"/>
          <w:rFonts w:ascii="Arial" w:hAnsi="Arial" w:cs="Arial"/>
          <w:b w:val="0"/>
        </w:rPr>
        <w:t xml:space="preserve"> do niniejszego protokołu).</w:t>
      </w:r>
    </w:p>
    <w:p w:rsidR="00431CB3" w:rsidRPr="00EA442D" w:rsidRDefault="00431CB3" w:rsidP="00431CB3">
      <w:pPr>
        <w:jc w:val="both"/>
        <w:rPr>
          <w:rStyle w:val="Pogrubienie"/>
          <w:rFonts w:ascii="Arial" w:hAnsi="Arial" w:cs="Arial"/>
          <w:b w:val="0"/>
          <w:i/>
        </w:rPr>
      </w:pPr>
      <w:r>
        <w:rPr>
          <w:rStyle w:val="Pogrubienie"/>
          <w:rFonts w:ascii="Arial" w:hAnsi="Arial" w:cs="Arial"/>
          <w:b w:val="0"/>
          <w:i/>
        </w:rPr>
        <w:t>(W tr</w:t>
      </w:r>
      <w:r w:rsidR="00AD0275">
        <w:rPr>
          <w:rStyle w:val="Pogrubienie"/>
          <w:rFonts w:ascii="Arial" w:hAnsi="Arial" w:cs="Arial"/>
          <w:b w:val="0"/>
          <w:i/>
        </w:rPr>
        <w:t>akcie przedstawiania sprawozdania wszedł</w:t>
      </w:r>
      <w:r>
        <w:rPr>
          <w:rStyle w:val="Pogrubienie"/>
          <w:rFonts w:ascii="Arial" w:hAnsi="Arial" w:cs="Arial"/>
          <w:b w:val="0"/>
          <w:i/>
        </w:rPr>
        <w:t xml:space="preserve"> radn</w:t>
      </w:r>
      <w:r w:rsidR="00AD0275">
        <w:rPr>
          <w:rStyle w:val="Pogrubienie"/>
          <w:rFonts w:ascii="Arial" w:hAnsi="Arial" w:cs="Arial"/>
          <w:b w:val="0"/>
          <w:i/>
        </w:rPr>
        <w:t>y</w:t>
      </w:r>
      <w:r>
        <w:rPr>
          <w:rStyle w:val="Pogrubienie"/>
          <w:rFonts w:ascii="Arial" w:hAnsi="Arial" w:cs="Arial"/>
          <w:b w:val="0"/>
          <w:i/>
        </w:rPr>
        <w:t xml:space="preserve"> </w:t>
      </w:r>
      <w:r w:rsidR="00AD0275">
        <w:rPr>
          <w:rStyle w:val="Pogrubienie"/>
          <w:rFonts w:ascii="Arial" w:hAnsi="Arial" w:cs="Arial"/>
          <w:b w:val="0"/>
          <w:i/>
        </w:rPr>
        <w:t xml:space="preserve">Andrzej </w:t>
      </w:r>
      <w:r w:rsidR="00F4649F">
        <w:rPr>
          <w:rStyle w:val="Pogrubienie"/>
          <w:rFonts w:ascii="Arial" w:hAnsi="Arial" w:cs="Arial"/>
          <w:b w:val="0"/>
          <w:i/>
        </w:rPr>
        <w:t>N</w:t>
      </w:r>
      <w:r w:rsidR="00AD0275">
        <w:rPr>
          <w:rStyle w:val="Pogrubienie"/>
          <w:rFonts w:ascii="Arial" w:hAnsi="Arial" w:cs="Arial"/>
          <w:b w:val="0"/>
          <w:i/>
        </w:rPr>
        <w:t>owak</w:t>
      </w:r>
      <w:r w:rsidR="00067E3E">
        <w:rPr>
          <w:rStyle w:val="Pogrubienie"/>
          <w:rFonts w:ascii="Arial" w:hAnsi="Arial" w:cs="Arial"/>
          <w:b w:val="0"/>
          <w:i/>
        </w:rPr>
        <w:t xml:space="preserve"> – R</w:t>
      </w:r>
      <w:r>
        <w:rPr>
          <w:rStyle w:val="Pogrubienie"/>
          <w:rFonts w:ascii="Arial" w:hAnsi="Arial" w:cs="Arial"/>
          <w:b w:val="0"/>
          <w:i/>
        </w:rPr>
        <w:t xml:space="preserve">ada obraduje w </w:t>
      </w:r>
      <w:r w:rsidR="00AD0275">
        <w:rPr>
          <w:rStyle w:val="Pogrubienie"/>
          <w:rFonts w:ascii="Arial" w:hAnsi="Arial" w:cs="Arial"/>
          <w:b w:val="0"/>
          <w:i/>
        </w:rPr>
        <w:t>14 osobowym</w:t>
      </w:r>
      <w:r>
        <w:rPr>
          <w:rStyle w:val="Pogrubienie"/>
          <w:rFonts w:ascii="Arial" w:hAnsi="Arial" w:cs="Arial"/>
          <w:b w:val="0"/>
          <w:i/>
        </w:rPr>
        <w:t xml:space="preserve"> składzie)</w:t>
      </w:r>
      <w:r w:rsidR="00F4649F">
        <w:rPr>
          <w:rStyle w:val="Pogrubienie"/>
          <w:rFonts w:ascii="Arial" w:hAnsi="Arial" w:cs="Arial"/>
          <w:b w:val="0"/>
          <w:i/>
        </w:rPr>
        <w:t>.</w:t>
      </w:r>
    </w:p>
    <w:p w:rsidR="00431CB3" w:rsidRDefault="00F4649F" w:rsidP="00F464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sprawozdania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co się mieści pod pojęciem „renowacja boiska”. </w:t>
      </w:r>
    </w:p>
    <w:p w:rsidR="00FE6642" w:rsidRDefault="00FE6642" w:rsidP="00F464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</w:t>
      </w:r>
      <w:r w:rsidR="00257504">
        <w:rPr>
          <w:rFonts w:ascii="Arial" w:hAnsi="Arial" w:cs="Arial"/>
        </w:rPr>
        <w:t xml:space="preserve">wyjaśnił, że pod tym pojęciem mieści się zakup i montaż </w:t>
      </w:r>
      <w:proofErr w:type="spellStart"/>
      <w:r w:rsidR="00257504">
        <w:rPr>
          <w:rFonts w:ascii="Arial" w:hAnsi="Arial" w:cs="Arial"/>
        </w:rPr>
        <w:t>piłkochwytów</w:t>
      </w:r>
      <w:proofErr w:type="spellEnd"/>
      <w:r w:rsidR="00257504">
        <w:rPr>
          <w:rFonts w:ascii="Arial" w:hAnsi="Arial" w:cs="Arial"/>
        </w:rPr>
        <w:t xml:space="preserve">, wykonanie ogrodzenia oddzielającego strefę kibica od </w:t>
      </w:r>
      <w:r w:rsidR="0005712C">
        <w:rPr>
          <w:rFonts w:ascii="Arial" w:hAnsi="Arial" w:cs="Arial"/>
        </w:rPr>
        <w:t>boiska</w:t>
      </w:r>
      <w:r w:rsidR="00257504">
        <w:rPr>
          <w:rFonts w:ascii="Arial" w:hAnsi="Arial" w:cs="Arial"/>
        </w:rPr>
        <w:t>,</w:t>
      </w:r>
      <w:r w:rsidR="00257504" w:rsidRPr="00257504">
        <w:rPr>
          <w:rFonts w:ascii="Arial" w:hAnsi="Arial" w:cs="Arial"/>
        </w:rPr>
        <w:t xml:space="preserve"> </w:t>
      </w:r>
      <w:r w:rsidR="0005712C">
        <w:rPr>
          <w:rFonts w:ascii="Arial" w:hAnsi="Arial" w:cs="Arial"/>
        </w:rPr>
        <w:t>utwardzenie terenu.</w:t>
      </w:r>
    </w:p>
    <w:p w:rsidR="00257504" w:rsidRDefault="00257504" w:rsidP="001A3F09">
      <w:pPr>
        <w:jc w:val="both"/>
        <w:rPr>
          <w:rFonts w:ascii="Arial" w:hAnsi="Arial" w:cs="Arial"/>
        </w:rPr>
      </w:pPr>
    </w:p>
    <w:p w:rsidR="001A3F09" w:rsidRDefault="001A3F09" w:rsidP="001A3F09">
      <w:pPr>
        <w:jc w:val="both"/>
        <w:rPr>
          <w:rFonts w:ascii="Arial" w:hAnsi="Arial" w:cs="Arial"/>
        </w:rPr>
      </w:pPr>
      <w:r w:rsidRPr="001A3F09">
        <w:rPr>
          <w:rFonts w:ascii="Arial" w:hAnsi="Arial" w:cs="Arial"/>
          <w:b/>
        </w:rPr>
        <w:t>Ad.7.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Następnie wysłuchano sprawozdań Dyrektorów placówek oświatowych dot. pracy dydaktyczno-wychowawczej w roku szkolnym 2015/2016.</w:t>
      </w:r>
    </w:p>
    <w:p w:rsidR="001A3F09" w:rsidRPr="001517F4" w:rsidRDefault="001A3F09" w:rsidP="00B37D48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Pierwsze sprawozdanie przedstawiła Dyrektor Gminnego Przedszkola </w:t>
      </w:r>
      <w:r w:rsidR="00067E3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 Starczy Małgorzata Masłoń (</w:t>
      </w:r>
      <w:r w:rsidRPr="001517F4">
        <w:rPr>
          <w:rFonts w:ascii="Arial" w:hAnsi="Arial" w:cs="Arial"/>
          <w:i/>
        </w:rPr>
        <w:t>sprawozdanie stanowi załącznik do niniejszego protokołu).</w:t>
      </w:r>
    </w:p>
    <w:p w:rsidR="00B37D48" w:rsidRDefault="00B37D48" w:rsidP="00067E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pytań Przewodnicząca Rady Gminy poprosiła </w:t>
      </w:r>
      <w:r w:rsidR="00067E3E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o przedstawienie kolejnego sprawozdania.</w:t>
      </w:r>
    </w:p>
    <w:p w:rsidR="00B37D48" w:rsidRDefault="00B37D48" w:rsidP="00067E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Podstawowej Marian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przedstawił sprawozdanie, które stanowi załącznik do niniejszego protokołu.</w:t>
      </w:r>
    </w:p>
    <w:p w:rsidR="00B37D48" w:rsidRPr="001517F4" w:rsidRDefault="00B37D48" w:rsidP="00067E3E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Ostatnie sprawozdanie przedstawiła Dyrektor Gimnazjum Elżbieta </w:t>
      </w:r>
      <w:proofErr w:type="spellStart"/>
      <w:r>
        <w:rPr>
          <w:rFonts w:ascii="Arial" w:hAnsi="Arial" w:cs="Arial"/>
        </w:rPr>
        <w:t>Sygulska</w:t>
      </w:r>
      <w:proofErr w:type="spellEnd"/>
      <w:r>
        <w:rPr>
          <w:rFonts w:ascii="Arial" w:hAnsi="Arial" w:cs="Arial"/>
        </w:rPr>
        <w:t xml:space="preserve"> </w:t>
      </w:r>
      <w:r w:rsidRPr="001517F4">
        <w:rPr>
          <w:rFonts w:ascii="Arial" w:hAnsi="Arial" w:cs="Arial"/>
          <w:i/>
        </w:rPr>
        <w:t>(sprawozdanie stanowi załącznik do niniejszego protokołu).</w:t>
      </w:r>
    </w:p>
    <w:p w:rsidR="00B37D48" w:rsidRDefault="00B37D48" w:rsidP="001A3F09">
      <w:pPr>
        <w:jc w:val="both"/>
        <w:rPr>
          <w:rFonts w:ascii="Arial" w:hAnsi="Arial" w:cs="Arial"/>
        </w:rPr>
      </w:pPr>
    </w:p>
    <w:p w:rsidR="001A3F09" w:rsidRDefault="00B37D48" w:rsidP="001A3F09">
      <w:pPr>
        <w:jc w:val="both"/>
        <w:rPr>
          <w:rFonts w:ascii="Arial" w:hAnsi="Arial" w:cs="Arial"/>
        </w:rPr>
      </w:pPr>
      <w:r w:rsidRPr="00B37D48">
        <w:rPr>
          <w:rFonts w:ascii="Arial" w:hAnsi="Arial" w:cs="Arial"/>
          <w:b/>
        </w:rPr>
        <w:t xml:space="preserve">Ad.8. </w:t>
      </w:r>
      <w:r w:rsidR="00714426">
        <w:rPr>
          <w:rFonts w:ascii="Arial" w:hAnsi="Arial" w:cs="Arial"/>
        </w:rPr>
        <w:t xml:space="preserve">Sprawozdania  z prac komisji za </w:t>
      </w:r>
      <w:r w:rsidR="001517F4">
        <w:rPr>
          <w:rFonts w:ascii="Arial" w:hAnsi="Arial" w:cs="Arial"/>
        </w:rPr>
        <w:t>I półrocze 2016r. kolejno przedstawiały:</w:t>
      </w:r>
    </w:p>
    <w:p w:rsidR="001517F4" w:rsidRDefault="001517F4" w:rsidP="001517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Radna Agnieszka </w:t>
      </w:r>
      <w:proofErr w:type="spellStart"/>
      <w:r>
        <w:rPr>
          <w:rFonts w:ascii="Arial" w:hAnsi="Arial" w:cs="Arial"/>
          <w:sz w:val="24"/>
          <w:szCs w:val="24"/>
        </w:rPr>
        <w:t>Liszczyk</w:t>
      </w:r>
      <w:proofErr w:type="spellEnd"/>
      <w:r>
        <w:rPr>
          <w:rFonts w:ascii="Arial" w:hAnsi="Arial" w:cs="Arial"/>
          <w:sz w:val="24"/>
          <w:szCs w:val="24"/>
        </w:rPr>
        <w:t xml:space="preserve"> – Przewodnicząca Komisji Rewizyjnej,</w:t>
      </w:r>
    </w:p>
    <w:p w:rsidR="001517F4" w:rsidRDefault="001517F4" w:rsidP="001517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 Maryla Wawrzyńczak – Przewodnicząca Komisji Budżetu i Rozwoju Gminy.</w:t>
      </w:r>
    </w:p>
    <w:p w:rsidR="001517F4" w:rsidRDefault="001517F4" w:rsidP="001517F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 do przedstawionych sprawozdań nie wniesiono.</w:t>
      </w:r>
    </w:p>
    <w:p w:rsidR="00D470A1" w:rsidRDefault="001517F4" w:rsidP="001517F4">
      <w:pPr>
        <w:jc w:val="both"/>
        <w:rPr>
          <w:rFonts w:ascii="Arial" w:hAnsi="Arial" w:cs="Arial"/>
          <w:i/>
        </w:rPr>
      </w:pPr>
      <w:r w:rsidRPr="001517F4">
        <w:rPr>
          <w:rFonts w:ascii="Arial" w:hAnsi="Arial" w:cs="Arial"/>
          <w:i/>
        </w:rPr>
        <w:t>(Sprawozdania stanowią załączniki do niniejszego protokołu).</w:t>
      </w:r>
      <w:r w:rsidR="00217642">
        <w:rPr>
          <w:rFonts w:ascii="Arial" w:hAnsi="Arial" w:cs="Arial"/>
          <w:i/>
        </w:rPr>
        <w:t xml:space="preserve"> </w:t>
      </w:r>
    </w:p>
    <w:p w:rsidR="00D470A1" w:rsidRDefault="00D470A1" w:rsidP="001517F4">
      <w:pPr>
        <w:jc w:val="both"/>
        <w:rPr>
          <w:rFonts w:ascii="Arial" w:hAnsi="Arial" w:cs="Arial"/>
          <w:i/>
        </w:rPr>
      </w:pPr>
    </w:p>
    <w:p w:rsidR="00D470A1" w:rsidRPr="00217642" w:rsidRDefault="00217642" w:rsidP="001517F4">
      <w:pPr>
        <w:jc w:val="both"/>
        <w:rPr>
          <w:rFonts w:ascii="Arial" w:hAnsi="Arial" w:cs="Arial"/>
        </w:rPr>
      </w:pPr>
      <w:r w:rsidRPr="00217642">
        <w:rPr>
          <w:rFonts w:ascii="Arial" w:hAnsi="Arial" w:cs="Arial"/>
          <w:b/>
        </w:rPr>
        <w:lastRenderedPageBreak/>
        <w:t>Ad.9.</w:t>
      </w:r>
      <w:r>
        <w:rPr>
          <w:rFonts w:ascii="Arial" w:hAnsi="Arial" w:cs="Arial"/>
          <w:b/>
        </w:rPr>
        <w:t xml:space="preserve"> </w:t>
      </w:r>
      <w:r w:rsidR="00083729" w:rsidRPr="00083729">
        <w:rPr>
          <w:rFonts w:ascii="Arial" w:hAnsi="Arial" w:cs="Arial"/>
        </w:rPr>
        <w:t>W dalszej</w:t>
      </w:r>
      <w:r w:rsidR="00083729">
        <w:rPr>
          <w:rFonts w:ascii="Arial" w:hAnsi="Arial" w:cs="Arial"/>
        </w:rPr>
        <w:t xml:space="preserve"> kolejności Skarbnik Gminy Halina </w:t>
      </w:r>
      <w:proofErr w:type="spellStart"/>
      <w:r w:rsidR="00083729">
        <w:rPr>
          <w:rFonts w:ascii="Arial" w:hAnsi="Arial" w:cs="Arial"/>
        </w:rPr>
        <w:t>Gryl</w:t>
      </w:r>
      <w:proofErr w:type="spellEnd"/>
      <w:r w:rsidR="00083729">
        <w:rPr>
          <w:rFonts w:ascii="Arial" w:hAnsi="Arial" w:cs="Arial"/>
        </w:rPr>
        <w:t xml:space="preserve"> przedstawiła informację </w:t>
      </w:r>
      <w:r w:rsidR="00083729">
        <w:rPr>
          <w:rFonts w:ascii="Arial" w:hAnsi="Arial" w:cs="Arial"/>
        </w:rPr>
        <w:br/>
        <w:t xml:space="preserve">o przebiegu wykonania budżetu Gminy Starcza za I </w:t>
      </w:r>
      <w:r w:rsidR="00E624E1">
        <w:rPr>
          <w:rFonts w:ascii="Arial" w:hAnsi="Arial" w:cs="Arial"/>
        </w:rPr>
        <w:t>półrocze 2016r. oraz informację</w:t>
      </w:r>
      <w:r w:rsidR="00083729">
        <w:rPr>
          <w:rFonts w:ascii="Arial" w:hAnsi="Arial" w:cs="Arial"/>
        </w:rPr>
        <w:br/>
        <w:t xml:space="preserve">o przebiegu wykonania planu finansowego instytucji kultury za I półrocze 2016r. </w:t>
      </w:r>
    </w:p>
    <w:p w:rsidR="00F400F9" w:rsidRDefault="00083729" w:rsidP="00567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pytań przystąpiono do </w:t>
      </w:r>
      <w:r w:rsidR="0056715D">
        <w:rPr>
          <w:rFonts w:ascii="Arial" w:hAnsi="Arial" w:cs="Arial"/>
        </w:rPr>
        <w:t>omawiania projektów uchwał.</w:t>
      </w:r>
    </w:p>
    <w:p w:rsidR="0056715D" w:rsidRPr="00F4649F" w:rsidRDefault="0056715D" w:rsidP="0056715D">
      <w:pPr>
        <w:jc w:val="both"/>
        <w:rPr>
          <w:rFonts w:ascii="Arial" w:hAnsi="Arial" w:cs="Arial"/>
        </w:rPr>
      </w:pPr>
    </w:p>
    <w:p w:rsidR="0056715D" w:rsidRDefault="0056715D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Ad.10. </w:t>
      </w:r>
      <w:r>
        <w:rPr>
          <w:rFonts w:ascii="Arial" w:hAnsi="Arial" w:cs="Arial"/>
        </w:rPr>
        <w:t>Pierwszą uchwałę w sprawie ustalenia regulaminu określającego niektóre zasady wynagradzania za pracę oraz zasady przyznawania nauczycielom zatrudnionym w oświatowych jednostkach organizacyjnych na terenie gminy Starcza dodatków do wynagrodzenia zasadniczego, nagród i dodatków socjalnych omówił Wójt Gminy Wiesław Szymczyk.</w:t>
      </w:r>
      <w:r w:rsidR="00E624E1">
        <w:rPr>
          <w:rFonts w:ascii="Arial" w:hAnsi="Arial" w:cs="Arial"/>
        </w:rPr>
        <w:t xml:space="preserve">  </w:t>
      </w:r>
    </w:p>
    <w:p w:rsidR="00E624E1" w:rsidRDefault="00E624E1" w:rsidP="008C0F80">
      <w:pPr>
        <w:ind w:firstLine="708"/>
        <w:jc w:val="both"/>
        <w:rPr>
          <w:rFonts w:ascii="Arial" w:hAnsi="Arial" w:cs="Arial"/>
        </w:rPr>
      </w:pPr>
      <w:r w:rsidRPr="00E624E1">
        <w:rPr>
          <w:rFonts w:ascii="Arial" w:hAnsi="Arial" w:cs="Arial"/>
        </w:rPr>
        <w:t>Wójt Gminy poinformował, że</w:t>
      </w:r>
      <w:r w:rsidR="008C0F80">
        <w:rPr>
          <w:rFonts w:ascii="Arial" w:hAnsi="Arial" w:cs="Arial"/>
        </w:rPr>
        <w:t xml:space="preserve"> </w:t>
      </w:r>
      <w:r w:rsidRPr="00E624E1">
        <w:rPr>
          <w:rFonts w:ascii="Arial" w:hAnsi="Arial" w:cs="Arial"/>
        </w:rPr>
        <w:t>projekt uchwały</w:t>
      </w:r>
      <w:r w:rsidR="008C0F80">
        <w:rPr>
          <w:rFonts w:ascii="Arial" w:hAnsi="Arial" w:cs="Arial"/>
        </w:rPr>
        <w:t xml:space="preserve"> </w:t>
      </w:r>
      <w:r w:rsidR="00EE07B0">
        <w:rPr>
          <w:rFonts w:ascii="Arial" w:hAnsi="Arial" w:cs="Arial"/>
        </w:rPr>
        <w:t xml:space="preserve">został </w:t>
      </w:r>
      <w:r w:rsidR="00EE07B0" w:rsidRPr="00E624E1">
        <w:rPr>
          <w:rFonts w:ascii="Arial" w:hAnsi="Arial" w:cs="Arial"/>
        </w:rPr>
        <w:t xml:space="preserve">przygotowany </w:t>
      </w:r>
      <w:r w:rsidR="00EE07B0">
        <w:rPr>
          <w:rFonts w:ascii="Arial" w:hAnsi="Arial" w:cs="Arial"/>
        </w:rPr>
        <w:br/>
      </w:r>
      <w:r w:rsidR="008C0F80">
        <w:rPr>
          <w:rFonts w:ascii="Arial" w:hAnsi="Arial" w:cs="Arial"/>
        </w:rPr>
        <w:t>z uwagi na nieaktualne tabele stawek dodatków funkcyjnych</w:t>
      </w:r>
      <w:r w:rsidR="00EE07B0">
        <w:rPr>
          <w:rFonts w:ascii="Arial" w:hAnsi="Arial" w:cs="Arial"/>
        </w:rPr>
        <w:t>.</w:t>
      </w:r>
    </w:p>
    <w:p w:rsidR="008C0F80" w:rsidRDefault="00EE07B0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</w:t>
      </w:r>
      <w:r w:rsidR="001B72C3">
        <w:rPr>
          <w:rFonts w:ascii="Arial" w:hAnsi="Arial" w:cs="Arial"/>
        </w:rPr>
        <w:t>stwierdziła, że zostały zmienione kryteria przyznawania nagród.</w:t>
      </w:r>
    </w:p>
    <w:p w:rsidR="001B72C3" w:rsidRDefault="001B72C3" w:rsidP="00C90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w tej kwestii nic nie zostało zmienione i zapis jest taki sam jak w poprzedniej uchwale.</w:t>
      </w:r>
    </w:p>
    <w:p w:rsidR="001B72C3" w:rsidRDefault="001B72C3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Gminy Ewa Jędrzejewska poddała pod głosowanie.</w:t>
      </w:r>
    </w:p>
    <w:p w:rsidR="001B72C3" w:rsidRPr="001B72C3" w:rsidRDefault="001B72C3" w:rsidP="001B72C3">
      <w:pPr>
        <w:jc w:val="center"/>
        <w:rPr>
          <w:rFonts w:ascii="Arial" w:hAnsi="Arial" w:cs="Arial"/>
          <w:b/>
        </w:rPr>
      </w:pPr>
      <w:r w:rsidRPr="001B72C3">
        <w:rPr>
          <w:rFonts w:ascii="Arial" w:hAnsi="Arial" w:cs="Arial"/>
          <w:b/>
        </w:rPr>
        <w:t>Rada Gminy w obecności 14 radnych, jednogłośnie 14 głosami „za” podjęła w/w uchwałę</w:t>
      </w:r>
      <w:r>
        <w:rPr>
          <w:rFonts w:ascii="Arial" w:hAnsi="Arial" w:cs="Arial"/>
          <w:b/>
        </w:rPr>
        <w:t>.</w:t>
      </w:r>
    </w:p>
    <w:p w:rsidR="008C0F80" w:rsidRPr="00E624E1" w:rsidRDefault="008C0F80" w:rsidP="00431CB3">
      <w:pPr>
        <w:jc w:val="both"/>
        <w:rPr>
          <w:rFonts w:ascii="Arial" w:hAnsi="Arial" w:cs="Arial"/>
        </w:rPr>
      </w:pPr>
    </w:p>
    <w:p w:rsidR="00AE022D" w:rsidRDefault="00AE022D" w:rsidP="00431CB3">
      <w:pPr>
        <w:jc w:val="both"/>
        <w:rPr>
          <w:rFonts w:ascii="Arial" w:hAnsi="Arial" w:cs="Arial"/>
        </w:rPr>
      </w:pPr>
      <w:r w:rsidRPr="00AE022D">
        <w:rPr>
          <w:rFonts w:ascii="Arial" w:hAnsi="Arial" w:cs="Arial"/>
          <w:b/>
        </w:rPr>
        <w:t>Ad.11.</w:t>
      </w:r>
      <w:r>
        <w:rPr>
          <w:rFonts w:ascii="Arial" w:hAnsi="Arial" w:cs="Arial"/>
        </w:rPr>
        <w:t xml:space="preserve"> Również kolejny projekt uchwały w sprawie nieodpłatnego nabycia nieruchomości od Agencji Nieruchomości Rolnych omówił Wójt Gminy Wiesław Szymczyk.</w:t>
      </w:r>
      <w:r w:rsidR="000A341B">
        <w:rPr>
          <w:rFonts w:ascii="Arial" w:hAnsi="Arial" w:cs="Arial"/>
        </w:rPr>
        <w:t xml:space="preserve"> Działka zostanie nabyta na cele inwestycyjne gminy związane z budową przepompowni ścieków.</w:t>
      </w:r>
    </w:p>
    <w:p w:rsidR="000A341B" w:rsidRDefault="000A341B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uchwały nie zgłoszono.</w:t>
      </w:r>
    </w:p>
    <w:p w:rsidR="000A341B" w:rsidRPr="001B72C3" w:rsidRDefault="000A341B" w:rsidP="000A341B">
      <w:pPr>
        <w:jc w:val="center"/>
        <w:rPr>
          <w:rFonts w:ascii="Arial" w:hAnsi="Arial" w:cs="Arial"/>
          <w:b/>
        </w:rPr>
      </w:pPr>
      <w:r w:rsidRPr="001B72C3">
        <w:rPr>
          <w:rFonts w:ascii="Arial" w:hAnsi="Arial" w:cs="Arial"/>
          <w:b/>
        </w:rPr>
        <w:t>Rada Gminy w obecności 14 radnych, jednogłośnie 14 głosami „za” podjęła w/w uchwałę</w:t>
      </w:r>
      <w:r>
        <w:rPr>
          <w:rFonts w:ascii="Arial" w:hAnsi="Arial" w:cs="Arial"/>
          <w:b/>
        </w:rPr>
        <w:t>.</w:t>
      </w:r>
    </w:p>
    <w:p w:rsidR="000A341B" w:rsidRPr="00E624E1" w:rsidRDefault="000A341B" w:rsidP="000A341B">
      <w:pPr>
        <w:jc w:val="both"/>
        <w:rPr>
          <w:rFonts w:ascii="Arial" w:hAnsi="Arial" w:cs="Arial"/>
        </w:rPr>
      </w:pPr>
    </w:p>
    <w:p w:rsidR="000A341B" w:rsidRDefault="000A341B" w:rsidP="00431CB3">
      <w:pPr>
        <w:jc w:val="both"/>
        <w:rPr>
          <w:rFonts w:ascii="Arial" w:hAnsi="Arial" w:cs="Arial"/>
        </w:rPr>
      </w:pPr>
      <w:r w:rsidRPr="000A341B">
        <w:rPr>
          <w:rFonts w:ascii="Arial" w:hAnsi="Arial" w:cs="Arial"/>
          <w:b/>
        </w:rPr>
        <w:t>Ad.12.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Następnie Wójt Gminy Wiesław Szymczyk przedstawił </w:t>
      </w:r>
      <w:r w:rsidRPr="000A341B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 xml:space="preserve"> uchwały</w:t>
      </w:r>
      <w:r>
        <w:rPr>
          <w:rFonts w:ascii="Arial" w:hAnsi="Arial" w:cs="Arial"/>
        </w:rPr>
        <w:br/>
        <w:t xml:space="preserve">w sprawie wyrażenia zgody na bezprzetargową sprzedaż działek położonych </w:t>
      </w:r>
      <w:r>
        <w:rPr>
          <w:rFonts w:ascii="Arial" w:hAnsi="Arial" w:cs="Arial"/>
        </w:rPr>
        <w:br/>
        <w:t>w miejscowości Starcza, będących własnością gminy Starcza.</w:t>
      </w:r>
      <w:r w:rsidR="00C0077E">
        <w:rPr>
          <w:rFonts w:ascii="Arial" w:hAnsi="Arial" w:cs="Arial"/>
        </w:rPr>
        <w:t xml:space="preserve"> </w:t>
      </w:r>
    </w:p>
    <w:p w:rsidR="00515DA4" w:rsidRDefault="00C0077E" w:rsidP="00C007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został przygotowany w związku ze złożonymi przez PP. </w:t>
      </w:r>
      <w:proofErr w:type="spellStart"/>
      <w:r>
        <w:rPr>
          <w:rFonts w:ascii="Arial" w:hAnsi="Arial" w:cs="Arial"/>
        </w:rPr>
        <w:t>Cyl</w:t>
      </w:r>
      <w:proofErr w:type="spellEnd"/>
      <w:r>
        <w:rPr>
          <w:rFonts w:ascii="Arial" w:hAnsi="Arial" w:cs="Arial"/>
        </w:rPr>
        <w:br/>
        <w:t>i PP. Pielków  podaniami o zakup działek.</w:t>
      </w:r>
    </w:p>
    <w:p w:rsidR="00C0077E" w:rsidRDefault="00C0077E" w:rsidP="00C007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za jaką kwotę zostaną sprzedane działki.</w:t>
      </w:r>
    </w:p>
    <w:p w:rsidR="00C0077E" w:rsidRDefault="00C0077E" w:rsidP="00C00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rzeczoznawca wycenił na kwotę około 5.000zł</w:t>
      </w:r>
      <w:r w:rsidR="00402FFD">
        <w:rPr>
          <w:rFonts w:ascii="Arial" w:hAnsi="Arial" w:cs="Arial"/>
        </w:rPr>
        <w:t xml:space="preserve"> za wydzieloną działkę</w:t>
      </w:r>
      <w:r>
        <w:rPr>
          <w:rFonts w:ascii="Arial" w:hAnsi="Arial" w:cs="Arial"/>
        </w:rPr>
        <w:t xml:space="preserve">, ale  </w:t>
      </w:r>
      <w:r w:rsidR="00845D6B">
        <w:rPr>
          <w:rFonts w:ascii="Arial" w:hAnsi="Arial" w:cs="Arial"/>
        </w:rPr>
        <w:t>do sprzedaży cena ta zostanie podniesiona.</w:t>
      </w:r>
    </w:p>
    <w:p w:rsidR="00515DA4" w:rsidRDefault="00845D6B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został poddany pod głosowanie.</w:t>
      </w:r>
    </w:p>
    <w:p w:rsidR="00845D6B" w:rsidRPr="001B72C3" w:rsidRDefault="00845D6B" w:rsidP="00845D6B">
      <w:pPr>
        <w:jc w:val="center"/>
        <w:rPr>
          <w:rFonts w:ascii="Arial" w:hAnsi="Arial" w:cs="Arial"/>
          <w:b/>
        </w:rPr>
      </w:pPr>
      <w:r w:rsidRPr="001B72C3">
        <w:rPr>
          <w:rFonts w:ascii="Arial" w:hAnsi="Arial" w:cs="Arial"/>
          <w:b/>
        </w:rPr>
        <w:t>Rada Gminy w obecności 14 radnych, jednogłośnie 14 głosami „za” podjęła w/w uchwałę</w:t>
      </w:r>
      <w:r>
        <w:rPr>
          <w:rFonts w:ascii="Arial" w:hAnsi="Arial" w:cs="Arial"/>
          <w:b/>
        </w:rPr>
        <w:t>.</w:t>
      </w:r>
    </w:p>
    <w:p w:rsidR="00515DA4" w:rsidRDefault="00515DA4" w:rsidP="00431CB3">
      <w:pPr>
        <w:jc w:val="both"/>
        <w:rPr>
          <w:rFonts w:ascii="Arial" w:hAnsi="Arial" w:cs="Arial"/>
        </w:rPr>
      </w:pPr>
    </w:p>
    <w:p w:rsidR="001B5478" w:rsidRDefault="00845D6B" w:rsidP="00431CB3">
      <w:pPr>
        <w:jc w:val="both"/>
        <w:rPr>
          <w:rFonts w:ascii="Arial" w:hAnsi="Arial" w:cs="Arial"/>
        </w:rPr>
      </w:pPr>
      <w:r w:rsidRPr="00845D6B">
        <w:rPr>
          <w:rFonts w:ascii="Arial" w:hAnsi="Arial" w:cs="Arial"/>
          <w:b/>
        </w:rPr>
        <w:t>Ad.13.</w:t>
      </w:r>
      <w:r>
        <w:rPr>
          <w:rFonts w:ascii="Arial" w:hAnsi="Arial" w:cs="Arial"/>
          <w:b/>
        </w:rPr>
        <w:t xml:space="preserve"> </w:t>
      </w:r>
      <w:r w:rsidR="003A6AB5" w:rsidRPr="003A6AB5">
        <w:rPr>
          <w:rFonts w:ascii="Arial" w:hAnsi="Arial" w:cs="Arial"/>
        </w:rPr>
        <w:t>Projekt uchwały</w:t>
      </w:r>
      <w:r w:rsidR="003A6AB5">
        <w:rPr>
          <w:rFonts w:ascii="Arial" w:hAnsi="Arial" w:cs="Arial"/>
        </w:rPr>
        <w:t xml:space="preserve"> w sprawie wyrażenia zgody na zawarcie kolejnej umowy dzierżawy gruntu na części działki nr 19/4 w miejscowości Własna został przygotowany z uwagi na kończącą się obecną dzierżawę</w:t>
      </w:r>
      <w:r w:rsidR="00402FFD">
        <w:rPr>
          <w:rFonts w:ascii="Arial" w:hAnsi="Arial" w:cs="Arial"/>
        </w:rPr>
        <w:t xml:space="preserve"> gruntu, na którym stoi kwiaciarnia</w:t>
      </w:r>
      <w:r w:rsidR="003A6AB5">
        <w:rPr>
          <w:rFonts w:ascii="Arial" w:hAnsi="Arial" w:cs="Arial"/>
        </w:rPr>
        <w:t xml:space="preserve">. </w:t>
      </w:r>
    </w:p>
    <w:p w:rsidR="0013460B" w:rsidRDefault="0071220D" w:rsidP="001B54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przedstawił Wójt Gminy</w:t>
      </w:r>
      <w:r w:rsidR="004037BC">
        <w:rPr>
          <w:rFonts w:ascii="Arial" w:hAnsi="Arial" w:cs="Arial"/>
        </w:rPr>
        <w:t xml:space="preserve"> Wiesław Szymczyk</w:t>
      </w:r>
      <w:r w:rsidR="003A6AB5">
        <w:rPr>
          <w:rFonts w:ascii="Arial" w:hAnsi="Arial" w:cs="Arial"/>
        </w:rPr>
        <w:t>, a następnie Przewodnicząca Rady Gminy poddała go pod głosowanie</w:t>
      </w:r>
    </w:p>
    <w:p w:rsidR="003A6AB5" w:rsidRPr="001B72C3" w:rsidRDefault="003A6AB5" w:rsidP="003A6AB5">
      <w:pPr>
        <w:jc w:val="center"/>
        <w:rPr>
          <w:rFonts w:ascii="Arial" w:hAnsi="Arial" w:cs="Arial"/>
          <w:b/>
        </w:rPr>
      </w:pPr>
      <w:r w:rsidRPr="001B72C3">
        <w:rPr>
          <w:rFonts w:ascii="Arial" w:hAnsi="Arial" w:cs="Arial"/>
          <w:b/>
        </w:rPr>
        <w:t>Rada Gminy w obecności 14 radnych, jednogłośnie 14 głosami „za” podjęła w/w uchwałę</w:t>
      </w:r>
      <w:r>
        <w:rPr>
          <w:rFonts w:ascii="Arial" w:hAnsi="Arial" w:cs="Arial"/>
          <w:b/>
        </w:rPr>
        <w:t>.</w:t>
      </w:r>
    </w:p>
    <w:p w:rsidR="003A6AB5" w:rsidRDefault="003A6AB5" w:rsidP="00431CB3">
      <w:pPr>
        <w:jc w:val="both"/>
        <w:rPr>
          <w:rFonts w:ascii="Arial" w:hAnsi="Arial" w:cs="Arial"/>
        </w:rPr>
      </w:pPr>
    </w:p>
    <w:p w:rsidR="00BA400B" w:rsidRDefault="00BA400B" w:rsidP="00431CB3">
      <w:pPr>
        <w:jc w:val="both"/>
        <w:rPr>
          <w:rFonts w:ascii="Arial" w:hAnsi="Arial" w:cs="Arial"/>
          <w:b/>
        </w:rPr>
      </w:pPr>
    </w:p>
    <w:p w:rsidR="00BA400B" w:rsidRDefault="00BA400B" w:rsidP="00431CB3">
      <w:pPr>
        <w:jc w:val="both"/>
        <w:rPr>
          <w:rFonts w:ascii="Arial" w:hAnsi="Arial" w:cs="Arial"/>
          <w:b/>
        </w:rPr>
      </w:pPr>
    </w:p>
    <w:p w:rsidR="00EA0708" w:rsidRDefault="001B5478" w:rsidP="00431CB3">
      <w:pPr>
        <w:jc w:val="both"/>
        <w:rPr>
          <w:rFonts w:ascii="Arial" w:hAnsi="Arial" w:cs="Arial"/>
        </w:rPr>
      </w:pPr>
      <w:r w:rsidRPr="001B5478">
        <w:rPr>
          <w:rFonts w:ascii="Arial" w:hAnsi="Arial" w:cs="Arial"/>
          <w:b/>
        </w:rPr>
        <w:lastRenderedPageBreak/>
        <w:t>Ad.14.</w:t>
      </w:r>
      <w:r>
        <w:rPr>
          <w:rFonts w:ascii="Arial" w:hAnsi="Arial" w:cs="Arial"/>
          <w:b/>
        </w:rPr>
        <w:t xml:space="preserve"> </w:t>
      </w:r>
      <w:r w:rsidR="00EA0708">
        <w:rPr>
          <w:rFonts w:ascii="Arial" w:hAnsi="Arial" w:cs="Arial"/>
        </w:rPr>
        <w:t xml:space="preserve">Kolejny projekt dotyczył przystąpienia Gminy Starcza do Stowarzyszenia ds. Rozwoju Społeczeństwa Informacyjnego Subregionu Północnego Województwa Śląskiego. </w:t>
      </w:r>
    </w:p>
    <w:p w:rsidR="00515DA4" w:rsidRDefault="00EA0708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wstępie </w:t>
      </w:r>
      <w:r w:rsidR="00BA400B" w:rsidRPr="00BA400B">
        <w:rPr>
          <w:rFonts w:ascii="Arial" w:hAnsi="Arial" w:cs="Arial"/>
        </w:rPr>
        <w:t>Przewodnicząca Rady Gminy Ewa Jędrzejewska przedstawiła pismo Zastępcy Prezydenta Miasta C</w:t>
      </w:r>
      <w:r w:rsidR="00BA400B">
        <w:rPr>
          <w:rFonts w:ascii="Arial" w:hAnsi="Arial" w:cs="Arial"/>
        </w:rPr>
        <w:t xml:space="preserve">zęstochowy w sprawie konieczności podjęcia przez </w:t>
      </w:r>
      <w:r w:rsidR="000B6C35">
        <w:rPr>
          <w:rFonts w:ascii="Arial" w:hAnsi="Arial" w:cs="Arial"/>
        </w:rPr>
        <w:t>Rady uchwał w sprawie przystąpienia</w:t>
      </w:r>
      <w:r w:rsidR="00BA400B">
        <w:rPr>
          <w:rFonts w:ascii="Arial" w:hAnsi="Arial" w:cs="Arial"/>
        </w:rPr>
        <w:t xml:space="preserve"> gmin do Stowarzyszenia ds. Rozwoju Społeczeństwa Informacyjnego Subregionu Północnego Województwa Śląskiego, będącego następstwem zakończonej realizacji projektu „Budowa infrastruktury informatycznej dla Subregionu Północnego E-region częstochowski”. </w:t>
      </w:r>
    </w:p>
    <w:p w:rsidR="00BA400B" w:rsidRDefault="000B6C35" w:rsidP="00535B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</w:t>
      </w:r>
      <w:r w:rsidR="00535BD7">
        <w:rPr>
          <w:rFonts w:ascii="Arial" w:hAnsi="Arial" w:cs="Arial"/>
        </w:rPr>
        <w:t xml:space="preserve"> wyjaśnił, że Stowarzyszenie jest potrzebne aby wyłonić operatora, który będzie wykonywał przyłącza internetowe do indywidualnych odbiorców.</w:t>
      </w:r>
      <w:r w:rsidR="008A6FD7">
        <w:rPr>
          <w:rFonts w:ascii="Arial" w:hAnsi="Arial" w:cs="Arial"/>
        </w:rPr>
        <w:t xml:space="preserve"> Gdybyśmy nie przystąpili do tego Stowarzyszenia wówczas trzeba byłoby zwracać środki unijne.</w:t>
      </w:r>
    </w:p>
    <w:p w:rsidR="008A6FD7" w:rsidRDefault="008A6FD7" w:rsidP="00535B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dodała, że </w:t>
      </w:r>
      <w:r w:rsidR="002E1E9F">
        <w:rPr>
          <w:rFonts w:ascii="Arial" w:hAnsi="Arial" w:cs="Arial"/>
        </w:rPr>
        <w:t xml:space="preserve">gminy poprzez swoich przedstawicieli będą zarządzać </w:t>
      </w:r>
      <w:r w:rsidR="00F2083F">
        <w:rPr>
          <w:rFonts w:ascii="Arial" w:hAnsi="Arial" w:cs="Arial"/>
        </w:rPr>
        <w:t xml:space="preserve">wybudowaną </w:t>
      </w:r>
      <w:r>
        <w:rPr>
          <w:rFonts w:ascii="Arial" w:hAnsi="Arial" w:cs="Arial"/>
        </w:rPr>
        <w:t>sie</w:t>
      </w:r>
      <w:r w:rsidR="002E1E9F">
        <w:rPr>
          <w:rFonts w:ascii="Arial" w:hAnsi="Arial" w:cs="Arial"/>
        </w:rPr>
        <w:t>cią</w:t>
      </w:r>
      <w:r>
        <w:rPr>
          <w:rFonts w:ascii="Arial" w:hAnsi="Arial" w:cs="Arial"/>
        </w:rPr>
        <w:t xml:space="preserve"> szerokopasmow</w:t>
      </w:r>
      <w:r w:rsidR="002E1E9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wraz </w:t>
      </w:r>
      <w:r w:rsidR="00950AB4">
        <w:rPr>
          <w:rFonts w:ascii="Arial" w:hAnsi="Arial" w:cs="Arial"/>
        </w:rPr>
        <w:t>z infrastrukturą towarzyszącą</w:t>
      </w:r>
      <w:r w:rsidR="002E1E9F">
        <w:rPr>
          <w:rFonts w:ascii="Arial" w:hAnsi="Arial" w:cs="Arial"/>
        </w:rPr>
        <w:t>.</w:t>
      </w:r>
      <w:r w:rsidR="00EA2D22">
        <w:rPr>
          <w:rFonts w:ascii="Arial" w:hAnsi="Arial" w:cs="Arial"/>
        </w:rPr>
        <w:t xml:space="preserve"> Członkostwo w Stowarzyszeniu wiązać się będzie z opłacaniem składek, jednakże ich wysokość jest jeszcze nieznana.  </w:t>
      </w:r>
      <w:r w:rsidR="002E1E9F">
        <w:rPr>
          <w:rFonts w:ascii="Arial" w:hAnsi="Arial" w:cs="Arial"/>
        </w:rPr>
        <w:t xml:space="preserve"> </w:t>
      </w:r>
    </w:p>
    <w:p w:rsidR="00EA2D22" w:rsidRDefault="00EA2D22" w:rsidP="00535B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może być taka sytuacja, że narzucona zostanie np. składka </w:t>
      </w:r>
      <w:r w:rsidR="00F2083F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 zł od osoby</w:t>
      </w:r>
      <w:r w:rsidR="00F2083F">
        <w:rPr>
          <w:rFonts w:ascii="Arial" w:hAnsi="Arial" w:cs="Arial"/>
        </w:rPr>
        <w:t>?</w:t>
      </w:r>
    </w:p>
    <w:p w:rsidR="00402FFD" w:rsidRDefault="00F2083F" w:rsidP="00535B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odpowiedziała, że takie zagrożenie istnieje</w:t>
      </w:r>
      <w:r w:rsidR="00EA0708">
        <w:rPr>
          <w:rFonts w:ascii="Arial" w:hAnsi="Arial" w:cs="Arial"/>
        </w:rPr>
        <w:t>, ale infrastruktura jest</w:t>
      </w:r>
      <w:r w:rsidR="004556C8">
        <w:rPr>
          <w:rFonts w:ascii="Arial" w:hAnsi="Arial" w:cs="Arial"/>
        </w:rPr>
        <w:t xml:space="preserve"> już</w:t>
      </w:r>
      <w:r w:rsidR="00EA0708">
        <w:rPr>
          <w:rFonts w:ascii="Arial" w:hAnsi="Arial" w:cs="Arial"/>
        </w:rPr>
        <w:t xml:space="preserve"> wybudowana i </w:t>
      </w:r>
      <w:r w:rsidR="004556C8">
        <w:rPr>
          <w:rFonts w:ascii="Arial" w:hAnsi="Arial" w:cs="Arial"/>
        </w:rPr>
        <w:t>ktoś musi nią za</w:t>
      </w:r>
      <w:r w:rsidR="00402FFD">
        <w:rPr>
          <w:rFonts w:ascii="Arial" w:hAnsi="Arial" w:cs="Arial"/>
        </w:rPr>
        <w:t xml:space="preserve">rządzać. </w:t>
      </w:r>
    </w:p>
    <w:p w:rsidR="005416F0" w:rsidRDefault="004556C8" w:rsidP="00535B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Krzysztof Musik zapytał,</w:t>
      </w:r>
      <w:r w:rsidR="005416F0">
        <w:rPr>
          <w:rFonts w:ascii="Arial" w:hAnsi="Arial" w:cs="Arial"/>
        </w:rPr>
        <w:t xml:space="preserve"> czy </w:t>
      </w:r>
      <w:r w:rsidR="00402FFD">
        <w:rPr>
          <w:rFonts w:ascii="Arial" w:hAnsi="Arial" w:cs="Arial"/>
        </w:rPr>
        <w:t xml:space="preserve">jak do tej pory nie może być </w:t>
      </w:r>
      <w:r w:rsidR="005416F0">
        <w:rPr>
          <w:rFonts w:ascii="Arial" w:hAnsi="Arial" w:cs="Arial"/>
        </w:rPr>
        <w:t>liderem Miasto Częstochowa?</w:t>
      </w:r>
    </w:p>
    <w:p w:rsidR="005C6863" w:rsidRDefault="005416F0" w:rsidP="004201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</w:t>
      </w:r>
      <w:r w:rsidR="00A162DE">
        <w:rPr>
          <w:rFonts w:ascii="Arial" w:hAnsi="Arial" w:cs="Arial"/>
        </w:rPr>
        <w:t>w sprawie projektu „Budowa infrastruktury informatycznej dla Subregionu Północnego E-region częstochowski” odbywają się spotkania, w których biorą udział Wójtowie</w:t>
      </w:r>
      <w:r w:rsidR="00420134">
        <w:rPr>
          <w:rFonts w:ascii="Arial" w:hAnsi="Arial" w:cs="Arial"/>
        </w:rPr>
        <w:t>. Stowarzyszenie musi powstać, gdyż taki był zapis w składanym wniosku o dofinansowanie projektu. Nad wysokością stawki będą czuwać przedstawiciele gmin.</w:t>
      </w:r>
    </w:p>
    <w:p w:rsidR="005C6863" w:rsidRDefault="005C6863" w:rsidP="004201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odczytała projekt uchwały i poddała go pod głosowanie.</w:t>
      </w:r>
    </w:p>
    <w:p w:rsidR="00515DA4" w:rsidRPr="002B0670" w:rsidRDefault="005C6863" w:rsidP="002B0670">
      <w:pPr>
        <w:ind w:firstLine="708"/>
        <w:jc w:val="center"/>
        <w:rPr>
          <w:rFonts w:ascii="Arial" w:hAnsi="Arial" w:cs="Arial"/>
          <w:b/>
        </w:rPr>
      </w:pPr>
      <w:r w:rsidRPr="002B0670">
        <w:rPr>
          <w:rFonts w:ascii="Arial" w:hAnsi="Arial" w:cs="Arial"/>
          <w:b/>
        </w:rPr>
        <w:t>Rada Gminy w obecności 14 radnych – jednogłośnie 14 głosami „za” podjęła uchwałę w sprawie pr</w:t>
      </w:r>
      <w:r w:rsidR="00DD4123" w:rsidRPr="002B0670">
        <w:rPr>
          <w:rFonts w:ascii="Arial" w:hAnsi="Arial" w:cs="Arial"/>
          <w:b/>
        </w:rPr>
        <w:t>zystąpienia Gminy Starcza do St</w:t>
      </w:r>
      <w:r w:rsidRPr="002B0670">
        <w:rPr>
          <w:rFonts w:ascii="Arial" w:hAnsi="Arial" w:cs="Arial"/>
          <w:b/>
        </w:rPr>
        <w:t>o</w:t>
      </w:r>
      <w:r w:rsidR="00DD4123" w:rsidRPr="002B0670">
        <w:rPr>
          <w:rFonts w:ascii="Arial" w:hAnsi="Arial" w:cs="Arial"/>
          <w:b/>
        </w:rPr>
        <w:t>w</w:t>
      </w:r>
      <w:r w:rsidRPr="002B0670">
        <w:rPr>
          <w:rFonts w:ascii="Arial" w:hAnsi="Arial" w:cs="Arial"/>
          <w:b/>
        </w:rPr>
        <w:t xml:space="preserve">arzyszenia </w:t>
      </w:r>
      <w:r w:rsidR="002B0670">
        <w:rPr>
          <w:rFonts w:ascii="Arial" w:hAnsi="Arial" w:cs="Arial"/>
          <w:b/>
        </w:rPr>
        <w:br/>
      </w:r>
      <w:r w:rsidRPr="002B0670">
        <w:rPr>
          <w:rFonts w:ascii="Arial" w:hAnsi="Arial" w:cs="Arial"/>
          <w:b/>
        </w:rPr>
        <w:t>ds. Rozwoju Społeczeństwa</w:t>
      </w:r>
      <w:r w:rsidR="002B0670">
        <w:rPr>
          <w:rFonts w:ascii="Arial" w:hAnsi="Arial" w:cs="Arial"/>
          <w:b/>
        </w:rPr>
        <w:t xml:space="preserve"> Informacyjnego Subregionu Północnego Województwa Śląskiego.</w:t>
      </w:r>
    </w:p>
    <w:p w:rsidR="00037CCD" w:rsidRDefault="00037CCD" w:rsidP="00431CB3">
      <w:pPr>
        <w:jc w:val="both"/>
        <w:rPr>
          <w:rFonts w:ascii="Arial" w:hAnsi="Arial" w:cs="Arial"/>
          <w:b/>
        </w:rPr>
      </w:pPr>
    </w:p>
    <w:p w:rsidR="00431CB3" w:rsidRDefault="002B0670" w:rsidP="00431CB3">
      <w:pPr>
        <w:jc w:val="both"/>
        <w:rPr>
          <w:rFonts w:ascii="Arial" w:hAnsi="Arial" w:cs="Arial"/>
        </w:rPr>
      </w:pPr>
      <w:r w:rsidRPr="002B0670">
        <w:rPr>
          <w:rFonts w:ascii="Arial" w:hAnsi="Arial" w:cs="Arial"/>
          <w:b/>
        </w:rPr>
        <w:t xml:space="preserve">Ad.15. </w:t>
      </w:r>
      <w:r w:rsidR="00431CB3">
        <w:rPr>
          <w:rFonts w:ascii="Arial" w:hAnsi="Arial" w:cs="Arial"/>
        </w:rPr>
        <w:t xml:space="preserve">Następnie Skarbnik Gminy Halina </w:t>
      </w:r>
      <w:proofErr w:type="spellStart"/>
      <w:r w:rsidR="00431CB3">
        <w:rPr>
          <w:rFonts w:ascii="Arial" w:hAnsi="Arial" w:cs="Arial"/>
        </w:rPr>
        <w:t>Gryl</w:t>
      </w:r>
      <w:proofErr w:type="spellEnd"/>
      <w:r w:rsidR="00431CB3">
        <w:rPr>
          <w:rFonts w:ascii="Arial" w:hAnsi="Arial" w:cs="Arial"/>
        </w:rPr>
        <w:t xml:space="preserve"> przedstawiła projekt uchwały </w:t>
      </w:r>
      <w:r w:rsidR="00402FFD">
        <w:rPr>
          <w:rFonts w:ascii="Arial" w:hAnsi="Arial" w:cs="Arial"/>
        </w:rPr>
        <w:t xml:space="preserve">                          </w:t>
      </w:r>
      <w:r w:rsidR="00431CB3">
        <w:rPr>
          <w:rFonts w:ascii="Arial" w:hAnsi="Arial" w:cs="Arial"/>
        </w:rPr>
        <w:t>w sprawie zmian w budżecie gminy na 2016r.</w:t>
      </w:r>
    </w:p>
    <w:p w:rsidR="00037CCD" w:rsidRDefault="00037CCD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Pytań ani zastrzeżeń do projektu uchwały Radni nie zgłaszali.</w:t>
      </w:r>
    </w:p>
    <w:p w:rsidR="00037CCD" w:rsidRPr="00037CCD" w:rsidRDefault="00037CCD" w:rsidP="00037CCD">
      <w:pPr>
        <w:rPr>
          <w:rFonts w:ascii="Arial" w:hAnsi="Arial" w:cs="Arial"/>
        </w:rPr>
      </w:pPr>
      <w:r w:rsidRPr="00037CCD">
        <w:rPr>
          <w:rFonts w:ascii="Arial" w:hAnsi="Arial" w:cs="Arial"/>
        </w:rPr>
        <w:t>Projekt uchwały Przewodnicząca poddała pod głosowanie.</w:t>
      </w:r>
    </w:p>
    <w:p w:rsidR="00431CB3" w:rsidRDefault="00037CCD" w:rsidP="00037CCD">
      <w:pPr>
        <w:jc w:val="center"/>
        <w:rPr>
          <w:rFonts w:ascii="Arial" w:hAnsi="Arial" w:cs="Arial"/>
          <w:b/>
        </w:rPr>
      </w:pPr>
      <w:r w:rsidRPr="002B0670">
        <w:rPr>
          <w:rFonts w:ascii="Arial" w:hAnsi="Arial" w:cs="Arial"/>
          <w:b/>
        </w:rPr>
        <w:t xml:space="preserve">Rada Gminy w obecności 14 radnych – jednogłośnie 14 głosami „za” </w:t>
      </w:r>
      <w:r>
        <w:rPr>
          <w:rFonts w:ascii="Arial" w:hAnsi="Arial" w:cs="Arial"/>
          <w:b/>
        </w:rPr>
        <w:br/>
      </w:r>
      <w:r w:rsidRPr="002B0670">
        <w:rPr>
          <w:rFonts w:ascii="Arial" w:hAnsi="Arial" w:cs="Arial"/>
          <w:b/>
        </w:rPr>
        <w:t xml:space="preserve">podjęła </w:t>
      </w:r>
      <w:r>
        <w:rPr>
          <w:rFonts w:ascii="Arial" w:hAnsi="Arial" w:cs="Arial"/>
          <w:b/>
        </w:rPr>
        <w:t xml:space="preserve">w/w </w:t>
      </w:r>
      <w:r w:rsidRPr="002B0670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>.</w:t>
      </w:r>
    </w:p>
    <w:p w:rsidR="00431CB3" w:rsidRDefault="00431CB3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037CC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Pr="00494A8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 xml:space="preserve">kolejny projekt uchwały w sprawie zmiany Wieloletniej Prognozy Finansowej Gminy Starcza na lata 2016-2020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431CB3" w:rsidRDefault="00037CCD" w:rsidP="00431C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stwierdziła, że w WPF nie znalazło się przedsięwzięcie dotyczące wybudowania wodociągu</w:t>
      </w:r>
      <w:r w:rsidR="00CB5003">
        <w:rPr>
          <w:rFonts w:ascii="Arial" w:hAnsi="Arial" w:cs="Arial"/>
        </w:rPr>
        <w:t>, o który wnioskował Pan Lipka i optowała za jego wprowadzeniem.</w:t>
      </w:r>
    </w:p>
    <w:p w:rsidR="00037CCD" w:rsidRDefault="00037CCD" w:rsidP="00431C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w WPF nie </w:t>
      </w:r>
      <w:r w:rsidR="0075150B">
        <w:rPr>
          <w:rFonts w:ascii="Arial" w:hAnsi="Arial" w:cs="Arial"/>
        </w:rPr>
        <w:t>ma jednorocznych zadań. Poza tym pieniędzy brakuje również na wybudowanie innych odcinków wodociągu, zakup gruntu na urządzenie parkingu koło cmentarza, na wydzielenie ul. Wspólnej i na wiele jeszcze innych zadań.</w:t>
      </w:r>
      <w:r w:rsidR="00CB5003">
        <w:rPr>
          <w:rFonts w:ascii="Arial" w:hAnsi="Arial" w:cs="Arial"/>
        </w:rPr>
        <w:t xml:space="preserve"> Robione są projekty i jak tylko jest możliwość to sięgamy po środki unijne.</w:t>
      </w:r>
    </w:p>
    <w:p w:rsidR="00CB5003" w:rsidRPr="00037CCD" w:rsidRDefault="00CB5003" w:rsidP="00CB5003">
      <w:pPr>
        <w:rPr>
          <w:rFonts w:ascii="Arial" w:hAnsi="Arial" w:cs="Arial"/>
        </w:rPr>
      </w:pPr>
      <w:r w:rsidRPr="00037CCD">
        <w:rPr>
          <w:rFonts w:ascii="Arial" w:hAnsi="Arial" w:cs="Arial"/>
        </w:rPr>
        <w:t>Projekt uchwały Przewodnicząca poddała pod głosowanie.</w:t>
      </w:r>
    </w:p>
    <w:p w:rsidR="00CB5003" w:rsidRDefault="00CB5003" w:rsidP="00CB5003">
      <w:pPr>
        <w:jc w:val="center"/>
        <w:rPr>
          <w:rFonts w:ascii="Arial" w:hAnsi="Arial" w:cs="Arial"/>
          <w:b/>
        </w:rPr>
      </w:pPr>
      <w:r w:rsidRPr="002B0670">
        <w:rPr>
          <w:rFonts w:ascii="Arial" w:hAnsi="Arial" w:cs="Arial"/>
          <w:b/>
        </w:rPr>
        <w:lastRenderedPageBreak/>
        <w:t>Rada Gminy w obecności 14 radnych –</w:t>
      </w:r>
      <w:r>
        <w:rPr>
          <w:rFonts w:ascii="Arial" w:hAnsi="Arial" w:cs="Arial"/>
          <w:b/>
        </w:rPr>
        <w:t>13</w:t>
      </w:r>
      <w:r w:rsidRPr="002B0670">
        <w:rPr>
          <w:rFonts w:ascii="Arial" w:hAnsi="Arial" w:cs="Arial"/>
          <w:b/>
        </w:rPr>
        <w:t xml:space="preserve"> głosami „za”</w:t>
      </w:r>
      <w:r>
        <w:rPr>
          <w:rFonts w:ascii="Arial" w:hAnsi="Arial" w:cs="Arial"/>
          <w:b/>
        </w:rPr>
        <w:t>, 1 głosie „przeciw”</w:t>
      </w:r>
      <w:r>
        <w:rPr>
          <w:rFonts w:ascii="Arial" w:hAnsi="Arial" w:cs="Arial"/>
          <w:b/>
        </w:rPr>
        <w:br/>
      </w:r>
      <w:r w:rsidRPr="002B0670">
        <w:rPr>
          <w:rFonts w:ascii="Arial" w:hAnsi="Arial" w:cs="Arial"/>
          <w:b/>
        </w:rPr>
        <w:t xml:space="preserve">podjęła </w:t>
      </w:r>
      <w:r>
        <w:rPr>
          <w:rFonts w:ascii="Arial" w:hAnsi="Arial" w:cs="Arial"/>
          <w:b/>
        </w:rPr>
        <w:t xml:space="preserve">w/w </w:t>
      </w:r>
      <w:r w:rsidRPr="002B0670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>.</w:t>
      </w:r>
    </w:p>
    <w:p w:rsidR="0075150B" w:rsidRDefault="0075150B" w:rsidP="00431CB3">
      <w:pPr>
        <w:ind w:firstLine="708"/>
        <w:jc w:val="both"/>
        <w:rPr>
          <w:rFonts w:ascii="Arial" w:hAnsi="Arial" w:cs="Arial"/>
        </w:rPr>
      </w:pPr>
    </w:p>
    <w:p w:rsidR="00431CB3" w:rsidRDefault="00CB5003" w:rsidP="00431C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Ad.17. </w:t>
      </w:r>
      <w:r w:rsidR="00431CB3">
        <w:rPr>
          <w:rFonts w:ascii="Arial" w:hAnsi="Arial" w:cs="Arial"/>
          <w:b/>
        </w:rPr>
        <w:t>Sprawy różne</w:t>
      </w:r>
    </w:p>
    <w:p w:rsidR="00431CB3" w:rsidRDefault="00431CB3" w:rsidP="00431C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</w:t>
      </w:r>
      <w:r w:rsidR="00CB500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Interpelacje i zapytania radnych</w:t>
      </w:r>
    </w:p>
    <w:p w:rsidR="00431CB3" w:rsidRDefault="00431CB3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</w:t>
      </w:r>
      <w:r w:rsidRPr="000207F9">
        <w:rPr>
          <w:rFonts w:ascii="Arial" w:hAnsi="Arial" w:cs="Arial"/>
        </w:rPr>
        <w:t xml:space="preserve">ewodnicząca Rady Gminy </w:t>
      </w:r>
      <w:r w:rsidR="00BD5564">
        <w:rPr>
          <w:rFonts w:ascii="Arial" w:hAnsi="Arial" w:cs="Arial"/>
        </w:rPr>
        <w:t>poinformowała, że Naczelnik Pierwszego Urzędu Skarbowego w Częstochowie przesłał in</w:t>
      </w:r>
      <w:r w:rsidR="002E5D51">
        <w:rPr>
          <w:rFonts w:ascii="Arial" w:hAnsi="Arial" w:cs="Arial"/>
        </w:rPr>
        <w:t xml:space="preserve">formacje na temat złożonych </w:t>
      </w:r>
      <w:r w:rsidR="00402FFD">
        <w:rPr>
          <w:rFonts w:ascii="Arial" w:hAnsi="Arial" w:cs="Arial"/>
        </w:rPr>
        <w:t xml:space="preserve">przez Radnych gminy </w:t>
      </w:r>
      <w:r w:rsidR="002E5D51">
        <w:rPr>
          <w:rFonts w:ascii="Arial" w:hAnsi="Arial" w:cs="Arial"/>
        </w:rPr>
        <w:t>oświadczeń majątkowych za 2015r.</w:t>
      </w:r>
    </w:p>
    <w:p w:rsidR="007100F7" w:rsidRDefault="002E5D51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Sekretarz Gminy Ilona Ciura </w:t>
      </w:r>
      <w:r w:rsidR="00C66459">
        <w:rPr>
          <w:rFonts w:ascii="Arial" w:hAnsi="Arial" w:cs="Arial"/>
        </w:rPr>
        <w:t>przedstawiła</w:t>
      </w:r>
      <w:r>
        <w:rPr>
          <w:rFonts w:ascii="Arial" w:hAnsi="Arial" w:cs="Arial"/>
        </w:rPr>
        <w:t xml:space="preserve"> termin</w:t>
      </w:r>
      <w:r w:rsidR="00C6645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zebrań sołeckich w sprawie prze</w:t>
      </w:r>
      <w:r w:rsidR="007100F7">
        <w:rPr>
          <w:rFonts w:ascii="Arial" w:hAnsi="Arial" w:cs="Arial"/>
        </w:rPr>
        <w:t>znaczenia środków z funduszu sołeckiego w 2017r.</w:t>
      </w:r>
    </w:p>
    <w:p w:rsidR="007100F7" w:rsidRDefault="007100F7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Krzysztof Musik zawnioskował o przebudowę ul. Łąkowej.</w:t>
      </w:r>
    </w:p>
    <w:p w:rsidR="007100F7" w:rsidRDefault="007100F7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Łysiec Irena Caban poinformowała, że mieszkańcy ul. Osiedlowej </w:t>
      </w:r>
      <w:r w:rsidR="00EA0384">
        <w:rPr>
          <w:rFonts w:ascii="Arial" w:hAnsi="Arial" w:cs="Arial"/>
        </w:rPr>
        <w:br/>
      </w:r>
      <w:r>
        <w:rPr>
          <w:rFonts w:ascii="Arial" w:hAnsi="Arial" w:cs="Arial"/>
        </w:rPr>
        <w:t>w Łyścu oczekują na wybudowanie kanalizacji sanitarnej.</w:t>
      </w:r>
    </w:p>
    <w:p w:rsidR="007100F7" w:rsidRDefault="007100F7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</w:t>
      </w:r>
      <w:r w:rsidR="00EE3E05">
        <w:rPr>
          <w:rFonts w:ascii="Arial" w:hAnsi="Arial" w:cs="Arial"/>
        </w:rPr>
        <w:t xml:space="preserve">sieci wodno-kanalizacyjne są projektowane. </w:t>
      </w:r>
      <w:r w:rsidR="00142394">
        <w:rPr>
          <w:rFonts w:ascii="Arial" w:hAnsi="Arial" w:cs="Arial"/>
        </w:rPr>
        <w:t>Gdy będą ogłaszane konkursy wówczas będziemy składać wnioski</w:t>
      </w:r>
      <w:r w:rsidR="00EE3E05">
        <w:rPr>
          <w:rFonts w:ascii="Arial" w:hAnsi="Arial" w:cs="Arial"/>
        </w:rPr>
        <w:t>. Jeśli nie</w:t>
      </w:r>
      <w:r w:rsidR="00AE54D1">
        <w:rPr>
          <w:rFonts w:ascii="Arial" w:hAnsi="Arial" w:cs="Arial"/>
        </w:rPr>
        <w:t xml:space="preserve"> będzie takiej możliwości</w:t>
      </w:r>
      <w:r w:rsidR="00EE3E05">
        <w:rPr>
          <w:rFonts w:ascii="Arial" w:hAnsi="Arial" w:cs="Arial"/>
        </w:rPr>
        <w:t xml:space="preserve"> to zadania będą realizowane ze środków budżetu gminy. </w:t>
      </w:r>
    </w:p>
    <w:p w:rsidR="007100F7" w:rsidRDefault="00EE3E05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</w:t>
      </w:r>
      <w:r w:rsidR="00142394">
        <w:rPr>
          <w:rFonts w:ascii="Arial" w:hAnsi="Arial" w:cs="Arial"/>
        </w:rPr>
        <w:t xml:space="preserve">również zgłaszali zastrzeżenia do prowadzonych prac związanych </w:t>
      </w:r>
      <w:r w:rsidR="00142394">
        <w:rPr>
          <w:rFonts w:ascii="Arial" w:hAnsi="Arial" w:cs="Arial"/>
        </w:rPr>
        <w:br/>
        <w:t>z wykonywaniem przyłączy gazowych</w:t>
      </w:r>
      <w:r w:rsidR="00CD5103">
        <w:rPr>
          <w:rFonts w:ascii="Arial" w:hAnsi="Arial" w:cs="Arial"/>
        </w:rPr>
        <w:t>, między innymi, że</w:t>
      </w:r>
      <w:r w:rsidR="00AE54D1">
        <w:rPr>
          <w:rFonts w:ascii="Arial" w:hAnsi="Arial" w:cs="Arial"/>
        </w:rPr>
        <w:t xml:space="preserve"> nie są zagęszczane pobocza.</w:t>
      </w:r>
      <w:r w:rsidR="00CD5103">
        <w:rPr>
          <w:rFonts w:ascii="Arial" w:hAnsi="Arial" w:cs="Arial"/>
        </w:rPr>
        <w:t xml:space="preserve"> Radna Agnieszka </w:t>
      </w:r>
      <w:proofErr w:type="spellStart"/>
      <w:r w:rsidR="00CD5103">
        <w:rPr>
          <w:rFonts w:ascii="Arial" w:hAnsi="Arial" w:cs="Arial"/>
        </w:rPr>
        <w:t>Liszczyk</w:t>
      </w:r>
      <w:proofErr w:type="spellEnd"/>
      <w:r w:rsidR="00CD5103">
        <w:rPr>
          <w:rFonts w:ascii="Arial" w:hAnsi="Arial" w:cs="Arial"/>
        </w:rPr>
        <w:t xml:space="preserve"> </w:t>
      </w:r>
      <w:r w:rsidR="00ED26A3">
        <w:rPr>
          <w:rFonts w:ascii="Arial" w:hAnsi="Arial" w:cs="Arial"/>
        </w:rPr>
        <w:t>dodała</w:t>
      </w:r>
      <w:r w:rsidR="00CD5103">
        <w:rPr>
          <w:rFonts w:ascii="Arial" w:hAnsi="Arial" w:cs="Arial"/>
        </w:rPr>
        <w:t>, że krawężniki przy ul. Spacerowej</w:t>
      </w:r>
      <w:r w:rsidR="00ED26A3">
        <w:rPr>
          <w:rFonts w:ascii="Arial" w:hAnsi="Arial" w:cs="Arial"/>
        </w:rPr>
        <w:t xml:space="preserve"> są naruszone po prowadzonych wykopach. </w:t>
      </w:r>
      <w:r w:rsidR="00AE54D1">
        <w:rPr>
          <w:rFonts w:ascii="Arial" w:hAnsi="Arial" w:cs="Arial"/>
        </w:rPr>
        <w:t>Poza tym</w:t>
      </w:r>
      <w:r w:rsidR="00ED26A3">
        <w:rPr>
          <w:rFonts w:ascii="Arial" w:hAnsi="Arial" w:cs="Arial"/>
        </w:rPr>
        <w:t xml:space="preserve"> radni</w:t>
      </w:r>
      <w:r w:rsidR="00142394">
        <w:rPr>
          <w:rFonts w:ascii="Arial" w:hAnsi="Arial" w:cs="Arial"/>
        </w:rPr>
        <w:t xml:space="preserve"> </w:t>
      </w:r>
      <w:r w:rsidR="00F370E0">
        <w:rPr>
          <w:rFonts w:ascii="Arial" w:hAnsi="Arial" w:cs="Arial"/>
        </w:rPr>
        <w:t xml:space="preserve">pytali o </w:t>
      </w:r>
      <w:r w:rsidR="00142394">
        <w:rPr>
          <w:rFonts w:ascii="Arial" w:hAnsi="Arial" w:cs="Arial"/>
        </w:rPr>
        <w:t>możliwość wykonania przyłączy.</w:t>
      </w:r>
    </w:p>
    <w:p w:rsidR="00142394" w:rsidRDefault="00142394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wyjaśnił, że inwestycję prowadzi </w:t>
      </w:r>
      <w:r w:rsidR="00402FFD">
        <w:rPr>
          <w:rFonts w:ascii="Arial" w:hAnsi="Arial" w:cs="Arial"/>
        </w:rPr>
        <w:t>Spółka Gazownictwa</w:t>
      </w:r>
      <w:r>
        <w:rPr>
          <w:rFonts w:ascii="Arial" w:hAnsi="Arial" w:cs="Arial"/>
        </w:rPr>
        <w:t>, która wysyłała do mieszkańców projekty umów do podpisania. Z całej gminy 13 osób podpisało umowy i do nich wykonywane jest przyłącze.  Jeśli by ktoś jeszcze był zainteresowany to należy się kontaktować bezpośrednio z Gazownią.</w:t>
      </w:r>
      <w:r w:rsidR="00F370E0">
        <w:rPr>
          <w:rFonts w:ascii="Arial" w:hAnsi="Arial" w:cs="Arial"/>
        </w:rPr>
        <w:t xml:space="preserve"> </w:t>
      </w:r>
    </w:p>
    <w:p w:rsidR="00F370E0" w:rsidRDefault="00AE54D1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w </w:t>
      </w:r>
      <w:r w:rsidR="00ED26A3">
        <w:rPr>
          <w:rFonts w:ascii="Arial" w:hAnsi="Arial" w:cs="Arial"/>
        </w:rPr>
        <w:t xml:space="preserve">kwestii usterek </w:t>
      </w:r>
      <w:r>
        <w:rPr>
          <w:rFonts w:ascii="Arial" w:hAnsi="Arial" w:cs="Arial"/>
        </w:rPr>
        <w:t xml:space="preserve">to </w:t>
      </w:r>
      <w:r w:rsidR="00402FFD">
        <w:rPr>
          <w:rFonts w:ascii="Arial" w:hAnsi="Arial" w:cs="Arial"/>
        </w:rPr>
        <w:t>Wykonawca inwestycji</w:t>
      </w:r>
      <w:r w:rsidR="00CD5103">
        <w:rPr>
          <w:rFonts w:ascii="Arial" w:hAnsi="Arial" w:cs="Arial"/>
        </w:rPr>
        <w:t xml:space="preserve"> z</w:t>
      </w:r>
      <w:r w:rsidR="00ED26A3">
        <w:rPr>
          <w:rFonts w:ascii="Arial" w:hAnsi="Arial" w:cs="Arial"/>
        </w:rPr>
        <w:t>ostał już o tym poinformowan</w:t>
      </w:r>
      <w:r w:rsidR="00402FFD">
        <w:rPr>
          <w:rFonts w:ascii="Arial" w:hAnsi="Arial" w:cs="Arial"/>
        </w:rPr>
        <w:t>y i</w:t>
      </w:r>
      <w:r w:rsidR="00ED26A3">
        <w:rPr>
          <w:rFonts w:ascii="Arial" w:hAnsi="Arial" w:cs="Arial"/>
        </w:rPr>
        <w:t xml:space="preserve"> teren ma być przywrócony</w:t>
      </w:r>
      <w:r w:rsidR="00402FFD">
        <w:rPr>
          <w:rFonts w:ascii="Arial" w:hAnsi="Arial" w:cs="Arial"/>
        </w:rPr>
        <w:t xml:space="preserve"> do stanu pierwotnego.</w:t>
      </w:r>
    </w:p>
    <w:p w:rsidR="00AE54D1" w:rsidRDefault="00AE54D1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zapytała Wójta Gminy czy to prawda, że zamierza sprzedać ujęcie wody za bankiem.</w:t>
      </w:r>
    </w:p>
    <w:p w:rsidR="00AE54D1" w:rsidRDefault="00AE54D1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dał negatywn</w:t>
      </w:r>
      <w:r w:rsidR="00AF50E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odpowiedź.</w:t>
      </w:r>
    </w:p>
    <w:p w:rsidR="00AE54D1" w:rsidRDefault="00AE54D1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Kazimiera Caban zawnioskowała o naprawę dachu na wiacie usytuowanej na starym boisku oraz o dociągnięcie wody do p. Rogacz</w:t>
      </w:r>
      <w:r w:rsidR="00CD5103">
        <w:rPr>
          <w:rFonts w:ascii="Arial" w:hAnsi="Arial" w:cs="Arial"/>
        </w:rPr>
        <w:t xml:space="preserve">a Romana </w:t>
      </w:r>
      <w:r w:rsidR="00CD5103">
        <w:rPr>
          <w:rFonts w:ascii="Arial" w:hAnsi="Arial" w:cs="Arial"/>
        </w:rPr>
        <w:br/>
        <w:t>w Łyścu.</w:t>
      </w:r>
    </w:p>
    <w:p w:rsidR="00AE54D1" w:rsidRDefault="00AE54D1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radna Maryla Wawrzyńczak </w:t>
      </w:r>
      <w:r w:rsidR="00CD5103">
        <w:rPr>
          <w:rFonts w:ascii="Arial" w:hAnsi="Arial" w:cs="Arial"/>
        </w:rPr>
        <w:t xml:space="preserve">stwierdziła, że należałoby zobowiązać mieszkańców, szczególnie </w:t>
      </w:r>
      <w:r w:rsidR="00D77D29">
        <w:rPr>
          <w:rFonts w:ascii="Arial" w:hAnsi="Arial" w:cs="Arial"/>
        </w:rPr>
        <w:t>tych</w:t>
      </w:r>
      <w:r w:rsidR="004F12A6">
        <w:rPr>
          <w:rFonts w:ascii="Arial" w:hAnsi="Arial" w:cs="Arial"/>
        </w:rPr>
        <w:t>,</w:t>
      </w:r>
      <w:r w:rsidR="00D77D29">
        <w:rPr>
          <w:rFonts w:ascii="Arial" w:hAnsi="Arial" w:cs="Arial"/>
        </w:rPr>
        <w:t xml:space="preserve"> którzy nie mieszkają</w:t>
      </w:r>
      <w:r w:rsidR="004F12A6">
        <w:rPr>
          <w:rFonts w:ascii="Arial" w:hAnsi="Arial" w:cs="Arial"/>
        </w:rPr>
        <w:t>,</w:t>
      </w:r>
      <w:r w:rsidR="00D77D29">
        <w:rPr>
          <w:rFonts w:ascii="Arial" w:hAnsi="Arial" w:cs="Arial"/>
        </w:rPr>
        <w:t xml:space="preserve"> a</w:t>
      </w:r>
      <w:r w:rsidR="00CD5103">
        <w:rPr>
          <w:rFonts w:ascii="Arial" w:hAnsi="Arial" w:cs="Arial"/>
        </w:rPr>
        <w:t xml:space="preserve"> posiadają nieruchomości </w:t>
      </w:r>
      <w:r w:rsidR="00CD5103">
        <w:rPr>
          <w:rFonts w:ascii="Arial" w:hAnsi="Arial" w:cs="Arial"/>
        </w:rPr>
        <w:br/>
        <w:t>w naszej gminie o wykoszenie chociaż raz do roku swoich działek.</w:t>
      </w:r>
    </w:p>
    <w:p w:rsidR="00CD5103" w:rsidRDefault="00CD5103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Beata Wawrzków zapytała o działania związane z wydzieleniem </w:t>
      </w:r>
      <w:r>
        <w:rPr>
          <w:rFonts w:ascii="Arial" w:hAnsi="Arial" w:cs="Arial"/>
        </w:rPr>
        <w:br/>
        <w:t>ul. Wspólnej.</w:t>
      </w:r>
    </w:p>
    <w:p w:rsidR="00CD5103" w:rsidRDefault="00CD5103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Samorządowe Kolegium Odwoławcze </w:t>
      </w:r>
      <w:r>
        <w:rPr>
          <w:rFonts w:ascii="Arial" w:hAnsi="Arial" w:cs="Arial"/>
        </w:rPr>
        <w:br/>
        <w:t xml:space="preserve">w Częstochowie oddaliło skargę </w:t>
      </w:r>
      <w:r w:rsidR="007905D9">
        <w:rPr>
          <w:rFonts w:ascii="Arial" w:hAnsi="Arial" w:cs="Arial"/>
        </w:rPr>
        <w:t>złożoną przez p. Zemłę</w:t>
      </w:r>
      <w:r w:rsidR="00D77D29">
        <w:rPr>
          <w:rFonts w:ascii="Arial" w:hAnsi="Arial" w:cs="Arial"/>
        </w:rPr>
        <w:t xml:space="preserve"> i sprawa ponownie wróciła do Urzędu.</w:t>
      </w:r>
    </w:p>
    <w:p w:rsidR="00431CB3" w:rsidRPr="00B4025E" w:rsidRDefault="002E5D51" w:rsidP="002E5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1CB3" w:rsidRPr="009557AD" w:rsidRDefault="00431CB3" w:rsidP="00431CB3">
      <w:pPr>
        <w:jc w:val="both"/>
        <w:rPr>
          <w:rFonts w:ascii="Arial" w:hAnsi="Arial" w:cs="Arial"/>
        </w:rPr>
      </w:pPr>
      <w:r w:rsidRPr="00B4025E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1</w:t>
      </w:r>
      <w:r w:rsidR="00D77D29">
        <w:rPr>
          <w:rFonts w:ascii="Arial" w:hAnsi="Arial" w:cs="Arial"/>
          <w:b/>
        </w:rPr>
        <w:t>9</w:t>
      </w:r>
      <w:r w:rsidRPr="00B4025E">
        <w:rPr>
          <w:rFonts w:ascii="Arial" w:hAnsi="Arial" w:cs="Arial"/>
          <w:b/>
        </w:rPr>
        <w:t xml:space="preserve">. </w:t>
      </w:r>
      <w:r w:rsidRPr="00B4025E">
        <w:rPr>
          <w:rFonts w:ascii="Arial" w:hAnsi="Arial" w:cs="Arial"/>
        </w:rPr>
        <w:t>Na zakończenie sesji Komisja</w:t>
      </w:r>
      <w:r>
        <w:rPr>
          <w:rFonts w:ascii="Arial" w:hAnsi="Arial" w:cs="Arial"/>
        </w:rPr>
        <w:t xml:space="preserve"> Uchwał i Wniosków przedstawiła wnioski do </w:t>
      </w:r>
      <w:r w:rsidRPr="009557AD">
        <w:rPr>
          <w:rFonts w:ascii="Arial" w:hAnsi="Arial" w:cs="Arial"/>
        </w:rPr>
        <w:t>realizacji:</w:t>
      </w:r>
    </w:p>
    <w:p w:rsidR="003A42D7" w:rsidRDefault="00993637" w:rsidP="003A42D7">
      <w:pPr>
        <w:pStyle w:val="Akapitzlist"/>
        <w:numPr>
          <w:ilvl w:val="0"/>
          <w:numId w:val="2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Zaprosić na następną sesję Pana Marka Brodę.</w:t>
      </w:r>
    </w:p>
    <w:p w:rsidR="00993637" w:rsidRDefault="003A42D7" w:rsidP="003A42D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637" w:rsidRPr="003A42D7">
        <w:rPr>
          <w:rFonts w:ascii="Arial" w:hAnsi="Arial" w:cs="Arial"/>
        </w:rPr>
        <w:t>Wójt Gminy ustosunkowując się do powyższego wniosku poinformował, że za jego przybycie nie zapłaci</w:t>
      </w:r>
      <w:r w:rsidRPr="003A42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ostatnim spotkaniu p. Marek Broda </w:t>
      </w:r>
      <w:r w:rsidR="004345A9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sugerował, że należy </w:t>
      </w:r>
      <w:r w:rsidR="004345A9">
        <w:rPr>
          <w:rFonts w:ascii="Arial" w:hAnsi="Arial" w:cs="Arial"/>
        </w:rPr>
        <w:t>zrobić ekspertyzę tego terenu pod względem rosnącej tam roślinności</w:t>
      </w:r>
      <w:r w:rsidR="005C789D">
        <w:rPr>
          <w:rFonts w:ascii="Arial" w:hAnsi="Arial" w:cs="Arial"/>
        </w:rPr>
        <w:t xml:space="preserve"> podlegającej ochronie</w:t>
      </w:r>
      <w:r w:rsidR="00AF50E8">
        <w:rPr>
          <w:rFonts w:ascii="Arial" w:hAnsi="Arial" w:cs="Arial"/>
        </w:rPr>
        <w:t xml:space="preserve">. Poza tym nie </w:t>
      </w:r>
      <w:r w:rsidR="005C789D">
        <w:rPr>
          <w:rFonts w:ascii="Arial" w:hAnsi="Arial" w:cs="Arial"/>
        </w:rPr>
        <w:t>da</w:t>
      </w:r>
      <w:r w:rsidR="00562971">
        <w:rPr>
          <w:rFonts w:ascii="Arial" w:hAnsi="Arial" w:cs="Arial"/>
        </w:rPr>
        <w:t xml:space="preserve"> </w:t>
      </w:r>
      <w:r w:rsidR="005C789D">
        <w:rPr>
          <w:rFonts w:ascii="Arial" w:hAnsi="Arial" w:cs="Arial"/>
        </w:rPr>
        <w:t>się zlikwidować już utworzonego parku.</w:t>
      </w:r>
    </w:p>
    <w:p w:rsidR="005C789D" w:rsidRDefault="006E3B01" w:rsidP="003A42D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chwili obecnej mieszkańcy,</w:t>
      </w:r>
      <w:r w:rsidR="0090731E">
        <w:rPr>
          <w:rFonts w:ascii="Arial" w:hAnsi="Arial" w:cs="Arial"/>
        </w:rPr>
        <w:t xml:space="preserve"> którzy podzielili działki przy ul. Gliwickiej </w:t>
      </w:r>
      <w:r>
        <w:rPr>
          <w:rFonts w:ascii="Arial" w:hAnsi="Arial" w:cs="Arial"/>
        </w:rPr>
        <w:t>w mniejszej ilości składają wnioski o wydanie decyzji o warunkach zabudowy.</w:t>
      </w:r>
    </w:p>
    <w:p w:rsidR="009A0092" w:rsidRDefault="009A0092" w:rsidP="003A42D7">
      <w:pPr>
        <w:tabs>
          <w:tab w:val="left" w:pos="1395"/>
        </w:tabs>
        <w:jc w:val="both"/>
        <w:rPr>
          <w:rFonts w:ascii="Arial" w:hAnsi="Arial" w:cs="Arial"/>
        </w:rPr>
      </w:pPr>
    </w:p>
    <w:p w:rsidR="00431CB3" w:rsidRPr="009A0092" w:rsidRDefault="009A0092" w:rsidP="009A0092">
      <w:pPr>
        <w:tabs>
          <w:tab w:val="left" w:pos="1395"/>
        </w:tabs>
        <w:jc w:val="both"/>
        <w:rPr>
          <w:rFonts w:ascii="Arial" w:hAnsi="Arial" w:cs="Arial"/>
        </w:rPr>
      </w:pPr>
      <w:r w:rsidRPr="009A0092">
        <w:rPr>
          <w:rFonts w:ascii="Arial" w:hAnsi="Arial" w:cs="Arial"/>
        </w:rPr>
        <w:t>Przewodnicząca Rady Gminy zarządziła przerwę w celu sprecyzowania wniosków.</w:t>
      </w:r>
    </w:p>
    <w:p w:rsidR="009A0092" w:rsidRPr="00A42B90" w:rsidRDefault="00A42B90" w:rsidP="00A42B90">
      <w:pPr>
        <w:tabs>
          <w:tab w:val="left" w:pos="1395"/>
        </w:tabs>
        <w:jc w:val="both"/>
        <w:rPr>
          <w:rFonts w:ascii="Arial" w:hAnsi="Arial" w:cs="Arial"/>
          <w:i/>
        </w:rPr>
      </w:pPr>
      <w:r w:rsidRPr="00A42B90">
        <w:rPr>
          <w:rFonts w:ascii="Arial" w:hAnsi="Arial" w:cs="Arial"/>
          <w:i/>
        </w:rPr>
        <w:t>(W trakcie obrad, sesję opuścili radny Andrzej Nowak, radny Jerzy Klyta – Rada obraduje w 12 osobowym składzie).</w:t>
      </w:r>
    </w:p>
    <w:p w:rsidR="00A42B90" w:rsidRPr="00A42B90" w:rsidRDefault="00A42B90" w:rsidP="00431CB3">
      <w:pPr>
        <w:pStyle w:val="Akapitzlist"/>
        <w:tabs>
          <w:tab w:val="left" w:pos="1395"/>
        </w:tabs>
        <w:jc w:val="both"/>
        <w:rPr>
          <w:rFonts w:ascii="Arial" w:hAnsi="Arial" w:cs="Arial"/>
          <w:i/>
          <w:sz w:val="24"/>
          <w:szCs w:val="24"/>
        </w:rPr>
      </w:pPr>
    </w:p>
    <w:p w:rsidR="009A0092" w:rsidRDefault="009A0092" w:rsidP="00431CB3">
      <w:pPr>
        <w:pStyle w:val="Akapitzlist"/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przerwie Komisja Uchwał i wniosków przedstawiła następujące wnioski:</w:t>
      </w:r>
    </w:p>
    <w:p w:rsidR="009A0092" w:rsidRPr="009A0092" w:rsidRDefault="009A0092" w:rsidP="009A0092">
      <w:pPr>
        <w:pStyle w:val="Akapitzlist"/>
        <w:numPr>
          <w:ilvl w:val="0"/>
          <w:numId w:val="5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9A0092">
        <w:rPr>
          <w:rFonts w:ascii="Arial" w:hAnsi="Arial" w:cs="Arial"/>
          <w:sz w:val="24"/>
          <w:szCs w:val="24"/>
        </w:rPr>
        <w:t xml:space="preserve">Podjąć </w:t>
      </w:r>
      <w:r>
        <w:rPr>
          <w:rFonts w:ascii="Arial" w:hAnsi="Arial" w:cs="Arial"/>
          <w:sz w:val="24"/>
          <w:szCs w:val="24"/>
        </w:rPr>
        <w:t>działania</w:t>
      </w:r>
      <w:r w:rsidR="00A42B90">
        <w:rPr>
          <w:rFonts w:ascii="Arial" w:hAnsi="Arial" w:cs="Arial"/>
          <w:sz w:val="24"/>
          <w:szCs w:val="24"/>
        </w:rPr>
        <w:t xml:space="preserve"> w celu zbadania obszarów przyrodniczych </w:t>
      </w:r>
      <w:r w:rsidR="003506F7">
        <w:rPr>
          <w:rFonts w:ascii="Arial" w:hAnsi="Arial" w:cs="Arial"/>
          <w:sz w:val="24"/>
          <w:szCs w:val="24"/>
        </w:rPr>
        <w:t xml:space="preserve">położonych </w:t>
      </w:r>
      <w:r w:rsidR="003506F7">
        <w:rPr>
          <w:rFonts w:ascii="Arial" w:hAnsi="Arial" w:cs="Arial"/>
          <w:sz w:val="24"/>
          <w:szCs w:val="24"/>
        </w:rPr>
        <w:br/>
      </w:r>
      <w:r w:rsidR="005F7F94">
        <w:rPr>
          <w:rFonts w:ascii="Arial" w:hAnsi="Arial" w:cs="Arial"/>
          <w:sz w:val="24"/>
          <w:szCs w:val="24"/>
        </w:rPr>
        <w:t>w</w:t>
      </w:r>
      <w:r w:rsidR="00A42B90">
        <w:rPr>
          <w:rFonts w:ascii="Arial" w:hAnsi="Arial" w:cs="Arial"/>
          <w:sz w:val="24"/>
          <w:szCs w:val="24"/>
        </w:rPr>
        <w:t xml:space="preserve"> Parku Krajobrazow</w:t>
      </w:r>
      <w:r w:rsidR="005F7F94">
        <w:rPr>
          <w:rFonts w:ascii="Arial" w:hAnsi="Arial" w:cs="Arial"/>
          <w:sz w:val="24"/>
          <w:szCs w:val="24"/>
        </w:rPr>
        <w:t>ym</w:t>
      </w:r>
      <w:r w:rsidR="00A42B90">
        <w:rPr>
          <w:rFonts w:ascii="Arial" w:hAnsi="Arial" w:cs="Arial"/>
          <w:sz w:val="24"/>
          <w:szCs w:val="24"/>
        </w:rPr>
        <w:t xml:space="preserve"> „Lasy nad Górną Liswartą” w gminie Starcza.</w:t>
      </w:r>
    </w:p>
    <w:p w:rsidR="00431CB3" w:rsidRPr="00A42B90" w:rsidRDefault="00431CB3" w:rsidP="00431CB3">
      <w:pPr>
        <w:pStyle w:val="Akapitzlist"/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 w:rsidR="00A42B90">
        <w:rPr>
          <w:rFonts w:ascii="Arial" w:hAnsi="Arial" w:cs="Arial"/>
          <w:b/>
          <w:sz w:val="24"/>
          <w:szCs w:val="24"/>
        </w:rPr>
        <w:t xml:space="preserve"> 11 głosami „za”, przy 1 głosie „wstrzymującym</w:t>
      </w:r>
      <w:r>
        <w:rPr>
          <w:rFonts w:ascii="Arial" w:hAnsi="Arial" w:cs="Arial"/>
          <w:b/>
          <w:sz w:val="24"/>
          <w:szCs w:val="24"/>
        </w:rPr>
        <w:t xml:space="preserve"> przyjęła wniosek do realizacji.</w:t>
      </w:r>
    </w:p>
    <w:p w:rsidR="00A42B90" w:rsidRPr="00A42B90" w:rsidRDefault="00A42B90" w:rsidP="00A42B90">
      <w:pPr>
        <w:pStyle w:val="Akapitzlist"/>
        <w:numPr>
          <w:ilvl w:val="0"/>
          <w:numId w:val="5"/>
        </w:numPr>
        <w:tabs>
          <w:tab w:val="left" w:pos="1395"/>
        </w:tabs>
        <w:jc w:val="both"/>
        <w:rPr>
          <w:rFonts w:ascii="Arial" w:hAnsi="Arial" w:cs="Arial"/>
        </w:rPr>
      </w:pPr>
      <w:r w:rsidRPr="00A42B90">
        <w:rPr>
          <w:rFonts w:ascii="Arial" w:hAnsi="Arial" w:cs="Arial"/>
          <w:sz w:val="24"/>
          <w:szCs w:val="24"/>
        </w:rPr>
        <w:t>Wykonanie</w:t>
      </w:r>
      <w:r>
        <w:rPr>
          <w:rFonts w:ascii="Arial" w:hAnsi="Arial" w:cs="Arial"/>
          <w:sz w:val="24"/>
          <w:szCs w:val="24"/>
        </w:rPr>
        <w:t xml:space="preserve"> przyłącza wodociągowego do posesji p. Lipki.</w:t>
      </w:r>
    </w:p>
    <w:p w:rsidR="00A42B90" w:rsidRDefault="00A42B90" w:rsidP="00A42B90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w obecności 12 radnych – jednogłośnie 12 głosami „za” przyjęła wniosek do realizacji.</w:t>
      </w:r>
    </w:p>
    <w:p w:rsidR="00A42B90" w:rsidRDefault="00A42B90" w:rsidP="00A42B90">
      <w:pPr>
        <w:pStyle w:val="Akapitzlist"/>
        <w:numPr>
          <w:ilvl w:val="0"/>
          <w:numId w:val="5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A42B90">
        <w:rPr>
          <w:rFonts w:ascii="Arial" w:hAnsi="Arial" w:cs="Arial"/>
          <w:sz w:val="24"/>
          <w:szCs w:val="24"/>
        </w:rPr>
        <w:t>Wybudować wodociąg</w:t>
      </w:r>
      <w:r>
        <w:rPr>
          <w:rFonts w:ascii="Arial" w:hAnsi="Arial" w:cs="Arial"/>
          <w:sz w:val="24"/>
          <w:szCs w:val="24"/>
        </w:rPr>
        <w:t xml:space="preserve"> na ul. Ogrodowej w Łyścu</w:t>
      </w:r>
    </w:p>
    <w:p w:rsidR="00A42B90" w:rsidRDefault="00A42B90" w:rsidP="00A42B90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w obecności 12 radnych – jednogłośnie 12 głosami „za” przyjęła wniosek do realizacji.</w:t>
      </w:r>
    </w:p>
    <w:p w:rsidR="00A42B90" w:rsidRPr="00850C46" w:rsidRDefault="00850C46" w:rsidP="00850C46">
      <w:pPr>
        <w:pStyle w:val="Akapitzlist"/>
        <w:numPr>
          <w:ilvl w:val="0"/>
          <w:numId w:val="5"/>
        </w:num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Przebudować ul. Łąkową w Rudniku Małym.</w:t>
      </w:r>
    </w:p>
    <w:p w:rsidR="00850C46" w:rsidRDefault="00850C46" w:rsidP="00850C46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w obecności 12 radnych – jednogłośnie 12 głosami „za” przyjęła wniosek do realizacji.</w:t>
      </w:r>
    </w:p>
    <w:p w:rsidR="00A42B90" w:rsidRDefault="00850C46" w:rsidP="00850C46">
      <w:pPr>
        <w:pStyle w:val="Akapitzlist"/>
        <w:numPr>
          <w:ilvl w:val="0"/>
          <w:numId w:val="5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Geodezyjnie w</w:t>
      </w:r>
      <w:r w:rsidRPr="00850C46">
        <w:rPr>
          <w:rFonts w:ascii="Arial" w:hAnsi="Arial" w:cs="Arial"/>
          <w:sz w:val="24"/>
          <w:szCs w:val="24"/>
        </w:rPr>
        <w:t xml:space="preserve">ytyczyć </w:t>
      </w:r>
      <w:r w:rsidR="004750C2">
        <w:rPr>
          <w:rFonts w:ascii="Arial" w:hAnsi="Arial" w:cs="Arial"/>
          <w:sz w:val="24"/>
          <w:szCs w:val="24"/>
        </w:rPr>
        <w:t>ul. Wspól</w:t>
      </w:r>
      <w:r w:rsidR="005F7F94">
        <w:rPr>
          <w:rFonts w:ascii="Arial" w:hAnsi="Arial" w:cs="Arial"/>
          <w:sz w:val="24"/>
          <w:szCs w:val="24"/>
        </w:rPr>
        <w:t>ną</w:t>
      </w:r>
      <w:r w:rsidR="004750C2">
        <w:rPr>
          <w:rFonts w:ascii="Arial" w:hAnsi="Arial" w:cs="Arial"/>
          <w:sz w:val="24"/>
          <w:szCs w:val="24"/>
        </w:rPr>
        <w:t>.</w:t>
      </w:r>
    </w:p>
    <w:p w:rsidR="004750C2" w:rsidRPr="00850C46" w:rsidRDefault="004750C2" w:rsidP="004750C2">
      <w:pPr>
        <w:pStyle w:val="Akapitzlist"/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w obecności 12 radnych – 8 głosami „za”, 4 </w:t>
      </w:r>
      <w:r w:rsidR="003506F7">
        <w:rPr>
          <w:rFonts w:ascii="Arial" w:hAnsi="Arial" w:cs="Arial"/>
          <w:b/>
          <w:sz w:val="24"/>
          <w:szCs w:val="24"/>
        </w:rPr>
        <w:t xml:space="preserve"> „przeciw” przyjęła wniosek do realizacji.</w:t>
      </w: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Ad.14. </w:t>
      </w:r>
      <w:r>
        <w:rPr>
          <w:rFonts w:ascii="Arial" w:hAnsi="Arial" w:cs="Arial"/>
        </w:rPr>
        <w:t>Przewodnicząca Rady Gminy Ewa Jędrzejewska stwierdziła, że porządek obrad XII</w:t>
      </w:r>
      <w:r w:rsidR="003506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 w Starczy został wyczerpany.</w:t>
      </w: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</w:t>
      </w:r>
      <w:r w:rsidR="003506F7">
        <w:rPr>
          <w:rFonts w:ascii="Arial" w:hAnsi="Arial" w:cs="Arial"/>
        </w:rPr>
        <w:t>wszystkim za udział i</w:t>
      </w:r>
      <w:r>
        <w:rPr>
          <w:rFonts w:ascii="Arial" w:hAnsi="Arial" w:cs="Arial"/>
        </w:rPr>
        <w:t xml:space="preserve"> dokonała zamknięcia obrad X</w:t>
      </w:r>
      <w:r w:rsidR="003506F7">
        <w:rPr>
          <w:rFonts w:ascii="Arial" w:hAnsi="Arial" w:cs="Arial"/>
        </w:rPr>
        <w:t>III Sesji Rady Gminy Starcza</w:t>
      </w: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431CB3" w:rsidRDefault="00431CB3" w:rsidP="00431CB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431CB3" w:rsidRDefault="00431CB3" w:rsidP="00431CB3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431CB3" w:rsidRDefault="00431CB3" w:rsidP="00431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31CB3" w:rsidRPr="00913BE5" w:rsidRDefault="00431CB3" w:rsidP="00431CB3">
      <w:pPr>
        <w:jc w:val="both"/>
        <w:rPr>
          <w:rFonts w:ascii="Arial" w:hAnsi="Arial" w:cs="Arial"/>
          <w:b/>
        </w:rPr>
      </w:pPr>
    </w:p>
    <w:p w:rsidR="00431CB3" w:rsidRDefault="00431CB3" w:rsidP="00431CB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31CB3" w:rsidRDefault="00431CB3" w:rsidP="00431CB3"/>
    <w:p w:rsidR="00C61B0B" w:rsidRDefault="00C61B0B">
      <w:bookmarkStart w:id="0" w:name="_GoBack"/>
      <w:bookmarkEnd w:id="0"/>
    </w:p>
    <w:sectPr w:rsidR="00C61B0B" w:rsidSect="005F63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749"/>
    <w:multiLevelType w:val="hybridMultilevel"/>
    <w:tmpl w:val="B1906CB4"/>
    <w:lvl w:ilvl="0" w:tplc="B9FC9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4CF4"/>
    <w:multiLevelType w:val="hybridMultilevel"/>
    <w:tmpl w:val="D3DA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3"/>
    <w:rsid w:val="00037CCD"/>
    <w:rsid w:val="0005712C"/>
    <w:rsid w:val="00065AF8"/>
    <w:rsid w:val="00067E3E"/>
    <w:rsid w:val="0008056D"/>
    <w:rsid w:val="00083729"/>
    <w:rsid w:val="000A341B"/>
    <w:rsid w:val="000B6C35"/>
    <w:rsid w:val="0013460B"/>
    <w:rsid w:val="00142394"/>
    <w:rsid w:val="001517F4"/>
    <w:rsid w:val="00157A97"/>
    <w:rsid w:val="001A3F09"/>
    <w:rsid w:val="001B5478"/>
    <w:rsid w:val="001B72C3"/>
    <w:rsid w:val="00217642"/>
    <w:rsid w:val="00257504"/>
    <w:rsid w:val="002B0670"/>
    <w:rsid w:val="002E1E9F"/>
    <w:rsid w:val="002E5D51"/>
    <w:rsid w:val="002F5E37"/>
    <w:rsid w:val="003506F7"/>
    <w:rsid w:val="003A42D7"/>
    <w:rsid w:val="003A6AB5"/>
    <w:rsid w:val="00402FFD"/>
    <w:rsid w:val="004037BC"/>
    <w:rsid w:val="00420134"/>
    <w:rsid w:val="00431CB3"/>
    <w:rsid w:val="004345A9"/>
    <w:rsid w:val="004556C8"/>
    <w:rsid w:val="004750C2"/>
    <w:rsid w:val="004F12A6"/>
    <w:rsid w:val="00515DA4"/>
    <w:rsid w:val="00535BD7"/>
    <w:rsid w:val="005416F0"/>
    <w:rsid w:val="0055127E"/>
    <w:rsid w:val="00562971"/>
    <w:rsid w:val="0056715D"/>
    <w:rsid w:val="00592136"/>
    <w:rsid w:val="005C6863"/>
    <w:rsid w:val="005C789D"/>
    <w:rsid w:val="005F63E5"/>
    <w:rsid w:val="005F7F94"/>
    <w:rsid w:val="006E3B01"/>
    <w:rsid w:val="007100F7"/>
    <w:rsid w:val="0071220D"/>
    <w:rsid w:val="00714426"/>
    <w:rsid w:val="0071779E"/>
    <w:rsid w:val="00727D1A"/>
    <w:rsid w:val="0075150B"/>
    <w:rsid w:val="007905D9"/>
    <w:rsid w:val="00845D6B"/>
    <w:rsid w:val="00850C46"/>
    <w:rsid w:val="008539D4"/>
    <w:rsid w:val="00872FA4"/>
    <w:rsid w:val="008A6FD7"/>
    <w:rsid w:val="008C0F80"/>
    <w:rsid w:val="0090731E"/>
    <w:rsid w:val="00950AB4"/>
    <w:rsid w:val="00993637"/>
    <w:rsid w:val="009A0092"/>
    <w:rsid w:val="00A162DE"/>
    <w:rsid w:val="00A42B90"/>
    <w:rsid w:val="00AC178F"/>
    <w:rsid w:val="00AC4896"/>
    <w:rsid w:val="00AD0275"/>
    <w:rsid w:val="00AE022D"/>
    <w:rsid w:val="00AE54D1"/>
    <w:rsid w:val="00AF50E8"/>
    <w:rsid w:val="00B37D48"/>
    <w:rsid w:val="00BA400B"/>
    <w:rsid w:val="00BA7218"/>
    <w:rsid w:val="00BC5F1D"/>
    <w:rsid w:val="00BD5564"/>
    <w:rsid w:val="00BF1953"/>
    <w:rsid w:val="00BF7747"/>
    <w:rsid w:val="00C0077E"/>
    <w:rsid w:val="00C31C19"/>
    <w:rsid w:val="00C61B0B"/>
    <w:rsid w:val="00C66459"/>
    <w:rsid w:val="00C90152"/>
    <w:rsid w:val="00CB5003"/>
    <w:rsid w:val="00CD1A40"/>
    <w:rsid w:val="00CD5103"/>
    <w:rsid w:val="00D17290"/>
    <w:rsid w:val="00D470A1"/>
    <w:rsid w:val="00D77D29"/>
    <w:rsid w:val="00DD4123"/>
    <w:rsid w:val="00E624E1"/>
    <w:rsid w:val="00E87BC3"/>
    <w:rsid w:val="00EA0384"/>
    <w:rsid w:val="00EA0708"/>
    <w:rsid w:val="00EA2D22"/>
    <w:rsid w:val="00ED26A3"/>
    <w:rsid w:val="00EE07B0"/>
    <w:rsid w:val="00EE3E05"/>
    <w:rsid w:val="00F0669A"/>
    <w:rsid w:val="00F2083F"/>
    <w:rsid w:val="00F370E0"/>
    <w:rsid w:val="00F400F9"/>
    <w:rsid w:val="00F4649F"/>
    <w:rsid w:val="00F56158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1CB3"/>
    <w:rPr>
      <w:b/>
      <w:bCs/>
    </w:rPr>
  </w:style>
  <w:style w:type="paragraph" w:styleId="Akapitzlist">
    <w:name w:val="List Paragraph"/>
    <w:basedOn w:val="Normalny"/>
    <w:uiPriority w:val="34"/>
    <w:qFormat/>
    <w:rsid w:val="00431CB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31CB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1CB3"/>
    <w:rPr>
      <w:rFonts w:ascii="Arial" w:eastAsia="Times New Roman" w:hAnsi="Arial" w:cs="Arial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1CB3"/>
    <w:rPr>
      <w:b/>
      <w:bCs/>
    </w:rPr>
  </w:style>
  <w:style w:type="paragraph" w:styleId="Akapitzlist">
    <w:name w:val="List Paragraph"/>
    <w:basedOn w:val="Normalny"/>
    <w:uiPriority w:val="34"/>
    <w:qFormat/>
    <w:rsid w:val="00431CB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31CB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1CB3"/>
    <w:rPr>
      <w:rFonts w:ascii="Arial" w:eastAsia="Times New Roman" w:hAnsi="Arial" w:cs="Arial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6</Pages>
  <Words>2202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13</cp:revision>
  <cp:lastPrinted>2016-11-16T07:50:00Z</cp:lastPrinted>
  <dcterms:created xsi:type="dcterms:W3CDTF">2016-09-23T06:09:00Z</dcterms:created>
  <dcterms:modified xsi:type="dcterms:W3CDTF">2016-11-16T08:20:00Z</dcterms:modified>
</cp:coreProperties>
</file>