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C" w:rsidRDefault="00737D2C" w:rsidP="00737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D2C">
        <w:rPr>
          <w:rFonts w:ascii="Arial" w:hAnsi="Arial" w:cs="Arial"/>
          <w:b/>
          <w:sz w:val="24"/>
          <w:szCs w:val="24"/>
        </w:rPr>
        <w:t>Uchwała Nr …….</w:t>
      </w:r>
      <w:r w:rsidRPr="00737D2C">
        <w:rPr>
          <w:rFonts w:ascii="Arial" w:hAnsi="Arial" w:cs="Arial"/>
          <w:b/>
          <w:sz w:val="24"/>
          <w:szCs w:val="24"/>
        </w:rPr>
        <w:br/>
        <w:t>Rady Gminy Starcza</w:t>
      </w:r>
      <w:r>
        <w:rPr>
          <w:rFonts w:ascii="Arial" w:hAnsi="Arial" w:cs="Arial"/>
          <w:sz w:val="24"/>
          <w:szCs w:val="24"/>
        </w:rPr>
        <w:br/>
      </w:r>
    </w:p>
    <w:p w:rsidR="008E3918" w:rsidRDefault="00737D2C" w:rsidP="00737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22 sierpnia 2016r.</w:t>
      </w:r>
    </w:p>
    <w:p w:rsidR="00737D2C" w:rsidRDefault="00737D2C" w:rsidP="00737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7D2C" w:rsidRDefault="00737D2C" w:rsidP="00737D2C">
      <w:pPr>
        <w:jc w:val="both"/>
        <w:rPr>
          <w:rFonts w:ascii="Arial" w:hAnsi="Arial" w:cs="Arial"/>
          <w:b/>
          <w:sz w:val="24"/>
          <w:szCs w:val="24"/>
        </w:rPr>
      </w:pPr>
      <w:r w:rsidRPr="00737D2C">
        <w:rPr>
          <w:rFonts w:ascii="Arial" w:hAnsi="Arial" w:cs="Arial"/>
          <w:b/>
          <w:sz w:val="24"/>
          <w:szCs w:val="24"/>
        </w:rPr>
        <w:t>w sprawie przystąpienia Gminy Starcza do Stowarzyszenia ds. Rozwoju Społeczeństwa Informacyjnego Subregionu Północnego Województwa Śląskiego</w:t>
      </w:r>
    </w:p>
    <w:p w:rsidR="00737D2C" w:rsidRDefault="00737D2C" w:rsidP="00737D2C">
      <w:pPr>
        <w:rPr>
          <w:rFonts w:ascii="Arial" w:hAnsi="Arial" w:cs="Arial"/>
          <w:sz w:val="24"/>
          <w:szCs w:val="24"/>
        </w:rPr>
      </w:pPr>
    </w:p>
    <w:p w:rsidR="00737D2C" w:rsidRDefault="00737D2C" w:rsidP="00737D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art.18 ust.2 pkt 12 ustawy z dnia 8 marca 1990r. o samorządzie gminnym (Dz. U. z 2016r. poz.446),</w:t>
      </w:r>
    </w:p>
    <w:p w:rsidR="00737D2C" w:rsidRPr="006062C3" w:rsidRDefault="00737D2C" w:rsidP="00737D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062C3">
        <w:rPr>
          <w:rFonts w:ascii="Arial" w:hAnsi="Arial" w:cs="Arial"/>
          <w:b/>
          <w:sz w:val="24"/>
          <w:szCs w:val="24"/>
        </w:rPr>
        <w:t>Rada Gminy Starcza uchwala,</w:t>
      </w:r>
    </w:p>
    <w:p w:rsidR="00737D2C" w:rsidRPr="006062C3" w:rsidRDefault="00737D2C" w:rsidP="00737D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2C3">
        <w:rPr>
          <w:rFonts w:ascii="Arial" w:hAnsi="Arial" w:cs="Arial"/>
          <w:b/>
          <w:sz w:val="24"/>
          <w:szCs w:val="24"/>
        </w:rPr>
        <w:t>co następuje:</w:t>
      </w:r>
      <w:r w:rsidRPr="006062C3">
        <w:rPr>
          <w:rFonts w:ascii="Arial" w:hAnsi="Arial" w:cs="Arial"/>
          <w:b/>
          <w:sz w:val="24"/>
          <w:szCs w:val="24"/>
        </w:rPr>
        <w:br/>
      </w:r>
    </w:p>
    <w:bookmarkEnd w:id="0"/>
    <w:p w:rsidR="00737D2C" w:rsidRDefault="00737D2C" w:rsidP="00737D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D2C">
        <w:rPr>
          <w:rFonts w:ascii="Arial" w:hAnsi="Arial" w:cs="Arial"/>
          <w:b/>
          <w:sz w:val="24"/>
          <w:szCs w:val="24"/>
        </w:rPr>
        <w:t>§ 1.</w:t>
      </w:r>
    </w:p>
    <w:p w:rsidR="00737D2C" w:rsidRDefault="00737D2C" w:rsidP="00737D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zgodę na przystąpienie Gminy Starcza </w:t>
      </w:r>
      <w:r w:rsidRPr="00737D2C">
        <w:rPr>
          <w:rFonts w:ascii="Arial" w:hAnsi="Arial" w:cs="Arial"/>
          <w:sz w:val="24"/>
          <w:szCs w:val="24"/>
        </w:rPr>
        <w:t>do Stowarzyszenia ds. Rozwoju Społeczeństwa Informacyjnego Subregionu Północnego Województwa Śląskiego</w:t>
      </w:r>
      <w:r w:rsidR="00234D6A">
        <w:rPr>
          <w:rFonts w:ascii="Arial" w:hAnsi="Arial" w:cs="Arial"/>
          <w:sz w:val="24"/>
          <w:szCs w:val="24"/>
        </w:rPr>
        <w:t>.</w:t>
      </w:r>
    </w:p>
    <w:p w:rsidR="00234D6A" w:rsidRDefault="00234D6A" w:rsidP="006062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D6A">
        <w:rPr>
          <w:rFonts w:ascii="Arial" w:hAnsi="Arial" w:cs="Arial"/>
          <w:b/>
          <w:sz w:val="24"/>
          <w:szCs w:val="24"/>
        </w:rPr>
        <w:t>§ 2.</w:t>
      </w:r>
    </w:p>
    <w:p w:rsidR="00234D6A" w:rsidRDefault="006062C3" w:rsidP="006062C3">
      <w:pPr>
        <w:tabs>
          <w:tab w:val="left" w:pos="25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Starcza.</w:t>
      </w:r>
    </w:p>
    <w:p w:rsidR="006062C3" w:rsidRDefault="006062C3" w:rsidP="006062C3">
      <w:pPr>
        <w:tabs>
          <w:tab w:val="left" w:pos="25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062C3" w:rsidRDefault="006062C3" w:rsidP="006062C3">
      <w:pPr>
        <w:tabs>
          <w:tab w:val="left" w:pos="2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62C3">
        <w:rPr>
          <w:rFonts w:ascii="Arial" w:hAnsi="Arial" w:cs="Arial"/>
          <w:b/>
          <w:sz w:val="24"/>
          <w:szCs w:val="24"/>
        </w:rPr>
        <w:t>§ 3.</w:t>
      </w:r>
    </w:p>
    <w:p w:rsidR="006062C3" w:rsidRPr="006062C3" w:rsidRDefault="006062C3" w:rsidP="006062C3">
      <w:pPr>
        <w:tabs>
          <w:tab w:val="left" w:pos="25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234D6A" w:rsidRDefault="00234D6A" w:rsidP="00234D6A">
      <w:pPr>
        <w:jc w:val="center"/>
        <w:rPr>
          <w:rFonts w:ascii="Arial" w:hAnsi="Arial" w:cs="Arial"/>
          <w:b/>
          <w:sz w:val="24"/>
          <w:szCs w:val="24"/>
        </w:rPr>
      </w:pPr>
    </w:p>
    <w:p w:rsidR="00234D6A" w:rsidRPr="00234D6A" w:rsidRDefault="00234D6A" w:rsidP="00234D6A">
      <w:pPr>
        <w:rPr>
          <w:rFonts w:ascii="Arial" w:hAnsi="Arial" w:cs="Arial"/>
          <w:b/>
          <w:sz w:val="24"/>
          <w:szCs w:val="24"/>
        </w:rPr>
      </w:pPr>
    </w:p>
    <w:p w:rsidR="00737D2C" w:rsidRPr="00737D2C" w:rsidRDefault="00737D2C" w:rsidP="0073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7D2C" w:rsidRPr="0073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C"/>
    <w:rsid w:val="00234D6A"/>
    <w:rsid w:val="006062C3"/>
    <w:rsid w:val="00737D2C"/>
    <w:rsid w:val="008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2016-08-10T06:51:00Z</cp:lastPrinted>
  <dcterms:created xsi:type="dcterms:W3CDTF">2016-08-10T06:54:00Z</dcterms:created>
  <dcterms:modified xsi:type="dcterms:W3CDTF">2016-08-10T06:54:00Z</dcterms:modified>
</cp:coreProperties>
</file>