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28" w:rsidRPr="006D5E71" w:rsidRDefault="009C7228" w:rsidP="00F168AD">
      <w:pPr>
        <w:pStyle w:val="Tytu"/>
        <w:rPr>
          <w:color w:val="auto"/>
          <w:sz w:val="24"/>
          <w:szCs w:val="24"/>
        </w:rPr>
      </w:pPr>
      <w:r w:rsidRPr="006D5E71">
        <w:rPr>
          <w:color w:val="auto"/>
          <w:sz w:val="24"/>
          <w:szCs w:val="24"/>
        </w:rPr>
        <w:t>Zakład  Usług  Projektowych  i  Inwestycyjnych</w:t>
      </w:r>
    </w:p>
    <w:p w:rsidR="009C7228" w:rsidRPr="006D5E71" w:rsidRDefault="009C7228" w:rsidP="00F168AD">
      <w:pPr>
        <w:jc w:val="center"/>
        <w:rPr>
          <w:rFonts w:ascii="Arial" w:hAnsi="Arial" w:cs="Arial"/>
          <w:b/>
          <w:bCs/>
          <w:i/>
          <w:iCs/>
          <w:sz w:val="20"/>
          <w:szCs w:val="20"/>
        </w:rPr>
      </w:pPr>
      <w:r w:rsidRPr="006D5E71">
        <w:rPr>
          <w:rFonts w:ascii="Arial" w:hAnsi="Arial" w:cs="Arial"/>
          <w:b/>
          <w:bCs/>
          <w:i/>
          <w:iCs/>
          <w:sz w:val="20"/>
          <w:szCs w:val="20"/>
        </w:rPr>
        <w:t xml:space="preserve"> „PROJBUD”                                                                                </w:t>
      </w:r>
    </w:p>
    <w:p w:rsidR="009C7228" w:rsidRPr="006D5E71" w:rsidRDefault="009C7228" w:rsidP="00F168AD">
      <w:pPr>
        <w:jc w:val="center"/>
        <w:rPr>
          <w:rFonts w:ascii="Arial" w:hAnsi="Arial" w:cs="Arial"/>
          <w:b/>
          <w:bCs/>
          <w:i/>
          <w:iCs/>
          <w:sz w:val="20"/>
          <w:szCs w:val="20"/>
        </w:rPr>
      </w:pPr>
      <w:r w:rsidRPr="006D5E71">
        <w:rPr>
          <w:rFonts w:ascii="Arial" w:hAnsi="Arial" w:cs="Arial"/>
          <w:b/>
          <w:bCs/>
          <w:i/>
          <w:iCs/>
          <w:sz w:val="20"/>
          <w:szCs w:val="20"/>
        </w:rPr>
        <w:t>42-200  Częstochowa  ul. Armii  Krajowej  1/3</w:t>
      </w:r>
    </w:p>
    <w:p w:rsidR="009C7228" w:rsidRPr="00C8411B" w:rsidRDefault="009C7228" w:rsidP="00F168AD">
      <w:pPr>
        <w:jc w:val="center"/>
        <w:rPr>
          <w:rFonts w:ascii="Arial" w:hAnsi="Arial" w:cs="Arial"/>
          <w:b/>
          <w:bCs/>
          <w:i/>
          <w:iCs/>
          <w:sz w:val="20"/>
          <w:szCs w:val="20"/>
        </w:rPr>
      </w:pPr>
      <w:r w:rsidRPr="00C8411B">
        <w:rPr>
          <w:rFonts w:ascii="Arial" w:hAnsi="Arial" w:cs="Arial"/>
          <w:b/>
          <w:bCs/>
          <w:i/>
          <w:iCs/>
          <w:sz w:val="20"/>
          <w:szCs w:val="20"/>
        </w:rPr>
        <w:t xml:space="preserve"> tel.510 170 940; e-mail: projbud1@poczta.onet.pl</w:t>
      </w:r>
    </w:p>
    <w:p w:rsidR="009C7228" w:rsidRPr="00C8411B" w:rsidRDefault="009C7228" w:rsidP="00F168AD">
      <w:pPr>
        <w:rPr>
          <w:color w:val="1F497D"/>
        </w:rPr>
      </w:pPr>
    </w:p>
    <w:p w:rsidR="009C7228" w:rsidRPr="00C8411B" w:rsidRDefault="00C8411B" w:rsidP="00F168AD">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0" cy="8458200"/>
                <wp:effectExtent l="19050" t="20320" r="1905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458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0,6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wbGAIAADMEAAAOAAAAZHJzL2Uyb0RvYy54bWysU8GO2jAQvVfqP1i5QxIa2G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" strokeweight="2.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125095</wp:posOffset>
                </wp:positionV>
                <wp:extent cx="6057900" cy="0"/>
                <wp:effectExtent l="19050" t="20320" r="19050"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4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5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" strokeweight="2.25pt"/>
            </w:pict>
          </mc:Fallback>
        </mc:AlternateContent>
      </w:r>
    </w:p>
    <w:p w:rsidR="009C7228" w:rsidRPr="00C8411B" w:rsidRDefault="009C7228" w:rsidP="00F168AD">
      <w:pPr>
        <w:rPr>
          <w:color w:val="008000"/>
          <w:sz w:val="18"/>
          <w:szCs w:val="18"/>
          <w:u w:val="single"/>
        </w:rPr>
      </w:pPr>
    </w:p>
    <w:p w:rsidR="009C7228" w:rsidRPr="00C8411B" w:rsidRDefault="009C7228" w:rsidP="00F168AD">
      <w:pPr>
        <w:rPr>
          <w:color w:val="008000"/>
          <w:sz w:val="18"/>
          <w:szCs w:val="18"/>
          <w:u w:val="single"/>
        </w:rPr>
      </w:pPr>
    </w:p>
    <w:p w:rsidR="009C7228" w:rsidRPr="00C8411B" w:rsidRDefault="009C7228" w:rsidP="00F168AD">
      <w:pPr>
        <w:rPr>
          <w:color w:val="008000"/>
          <w:sz w:val="18"/>
          <w:szCs w:val="18"/>
          <w:u w:val="single"/>
        </w:rPr>
      </w:pPr>
    </w:p>
    <w:p w:rsidR="009C7228" w:rsidRPr="00C8411B" w:rsidRDefault="009C7228" w:rsidP="00F168AD">
      <w:pPr>
        <w:rPr>
          <w:sz w:val="18"/>
          <w:szCs w:val="18"/>
          <w:u w:val="single"/>
        </w:rPr>
      </w:pPr>
    </w:p>
    <w:p w:rsidR="009C7228" w:rsidRPr="00C8411B" w:rsidRDefault="009C7228" w:rsidP="00F168AD">
      <w:pPr>
        <w:rPr>
          <w:color w:val="2B65AB"/>
          <w:sz w:val="18"/>
          <w:szCs w:val="18"/>
          <w:u w:val="single"/>
        </w:rPr>
      </w:pPr>
    </w:p>
    <w:p w:rsidR="009C7228" w:rsidRDefault="009C7228" w:rsidP="00F168AD">
      <w:pPr>
        <w:pStyle w:val="Nagwek2"/>
        <w:ind w:firstLine="708"/>
        <w:rPr>
          <w:rFonts w:cs="Times New Roman"/>
          <w:b w:val="0"/>
          <w:bCs w:val="0"/>
          <w:i w:val="0"/>
          <w:iCs w:val="0"/>
          <w:sz w:val="32"/>
          <w:szCs w:val="32"/>
        </w:rPr>
      </w:pPr>
      <w:r w:rsidRPr="00853858">
        <w:rPr>
          <w:b w:val="0"/>
          <w:bCs w:val="0"/>
          <w:i w:val="0"/>
          <w:iCs w:val="0"/>
          <w:u w:val="single"/>
        </w:rPr>
        <w:t>Faza dokumentacji</w:t>
      </w:r>
      <w:r>
        <w:rPr>
          <w:b w:val="0"/>
          <w:bCs w:val="0"/>
          <w:i w:val="0"/>
          <w:iCs w:val="0"/>
          <w:sz w:val="32"/>
          <w:szCs w:val="32"/>
        </w:rPr>
        <w:t xml:space="preserve"> :  </w:t>
      </w:r>
      <w:r w:rsidRPr="002F3A31">
        <w:rPr>
          <w:b w:val="0"/>
          <w:bCs w:val="0"/>
          <w:i w:val="0"/>
          <w:iCs w:val="0"/>
          <w:sz w:val="36"/>
          <w:szCs w:val="36"/>
        </w:rPr>
        <w:t>PROJEKT BUDOWLANY</w:t>
      </w:r>
    </w:p>
    <w:p w:rsidR="009C7228" w:rsidRDefault="009C7228" w:rsidP="00F168AD">
      <w:pPr>
        <w:ind w:firstLine="708"/>
        <w:rPr>
          <w:rFonts w:ascii="Arial" w:hAnsi="Arial" w:cs="Arial"/>
          <w:sz w:val="20"/>
          <w:szCs w:val="20"/>
        </w:rPr>
      </w:pPr>
      <w:r w:rsidRPr="002F3A31">
        <w:rPr>
          <w:rFonts w:ascii="Arial" w:hAnsi="Arial" w:cs="Arial"/>
          <w:sz w:val="20"/>
          <w:szCs w:val="20"/>
        </w:rPr>
        <w:t>CPV:</w:t>
      </w:r>
      <w:r w:rsidRPr="002F3A31">
        <w:rPr>
          <w:rFonts w:ascii="Arial" w:hAnsi="Arial" w:cs="Arial"/>
          <w:sz w:val="20"/>
          <w:szCs w:val="20"/>
        </w:rPr>
        <w:tab/>
        <w:t>45110000-1</w:t>
      </w:r>
      <w:r>
        <w:rPr>
          <w:rFonts w:ascii="Arial" w:hAnsi="Arial" w:cs="Arial"/>
          <w:sz w:val="20"/>
          <w:szCs w:val="20"/>
        </w:rPr>
        <w:t xml:space="preserve"> </w:t>
      </w:r>
      <w:r w:rsidRPr="002F3A31">
        <w:rPr>
          <w:rFonts w:ascii="Arial" w:hAnsi="Arial" w:cs="Arial"/>
          <w:sz w:val="20"/>
          <w:szCs w:val="20"/>
        </w:rPr>
        <w:t xml:space="preserve"> „Roboty w zakresie burzenia i rozbiórki obiektów</w:t>
      </w:r>
      <w:r>
        <w:rPr>
          <w:rFonts w:ascii="Arial" w:hAnsi="Arial" w:cs="Arial"/>
          <w:sz w:val="20"/>
          <w:szCs w:val="20"/>
        </w:rPr>
        <w:t xml:space="preserve"> budowlanych</w:t>
      </w:r>
      <w:r w:rsidRPr="002F3A31">
        <w:rPr>
          <w:rFonts w:ascii="Arial" w:hAnsi="Arial" w:cs="Arial"/>
          <w:sz w:val="20"/>
          <w:szCs w:val="20"/>
        </w:rPr>
        <w:t xml:space="preserve">; </w:t>
      </w:r>
      <w:r>
        <w:rPr>
          <w:rFonts w:ascii="Arial" w:hAnsi="Arial" w:cs="Arial"/>
          <w:sz w:val="20"/>
          <w:szCs w:val="20"/>
        </w:rPr>
        <w:t xml:space="preserve"> </w:t>
      </w:r>
      <w:r w:rsidRPr="002F3A31">
        <w:rPr>
          <w:rFonts w:ascii="Arial" w:hAnsi="Arial" w:cs="Arial"/>
          <w:sz w:val="20"/>
          <w:szCs w:val="20"/>
        </w:rPr>
        <w:t xml:space="preserve"> </w:t>
      </w:r>
      <w:r>
        <w:rPr>
          <w:rFonts w:ascii="Arial" w:hAnsi="Arial" w:cs="Arial"/>
          <w:sz w:val="20"/>
          <w:szCs w:val="20"/>
        </w:rPr>
        <w:t xml:space="preserve">    </w:t>
      </w:r>
    </w:p>
    <w:p w:rsidR="009C7228" w:rsidRPr="002F3A31" w:rsidRDefault="009C7228" w:rsidP="00F168AD">
      <w:pPr>
        <w:ind w:firstLine="708"/>
        <w:rPr>
          <w:rFonts w:ascii="Arial" w:hAnsi="Arial" w:cs="Arial"/>
          <w:sz w:val="20"/>
          <w:szCs w:val="20"/>
        </w:rPr>
      </w:pPr>
      <w:r>
        <w:rPr>
          <w:rFonts w:ascii="Arial" w:hAnsi="Arial" w:cs="Arial"/>
          <w:sz w:val="20"/>
          <w:szCs w:val="20"/>
        </w:rPr>
        <w:t xml:space="preserve">             </w:t>
      </w:r>
      <w:r w:rsidRPr="002F3A31">
        <w:rPr>
          <w:rFonts w:ascii="Arial" w:hAnsi="Arial" w:cs="Arial"/>
          <w:sz w:val="20"/>
          <w:szCs w:val="20"/>
        </w:rPr>
        <w:t xml:space="preserve">5232452-5 </w:t>
      </w:r>
      <w:r>
        <w:rPr>
          <w:rFonts w:ascii="Arial" w:hAnsi="Arial" w:cs="Arial"/>
          <w:sz w:val="20"/>
          <w:szCs w:val="20"/>
        </w:rPr>
        <w:t xml:space="preserve">   </w:t>
      </w:r>
      <w:r w:rsidRPr="002F3A31">
        <w:rPr>
          <w:rFonts w:ascii="Arial" w:hAnsi="Arial" w:cs="Arial"/>
          <w:sz w:val="20"/>
          <w:szCs w:val="20"/>
        </w:rPr>
        <w:t>„Roboty odwadniające”</w:t>
      </w:r>
    </w:p>
    <w:p w:rsidR="009C7228" w:rsidRPr="002F3A31" w:rsidRDefault="009C7228" w:rsidP="00F168AD">
      <w:pPr>
        <w:ind w:firstLine="708"/>
        <w:rPr>
          <w:rFonts w:ascii="Arial" w:hAnsi="Arial" w:cs="Arial"/>
          <w:sz w:val="20"/>
          <w:szCs w:val="20"/>
        </w:rPr>
      </w:pPr>
      <w:r w:rsidRPr="002F3A31">
        <w:rPr>
          <w:rFonts w:ascii="Arial" w:hAnsi="Arial" w:cs="Arial"/>
          <w:sz w:val="20"/>
          <w:szCs w:val="20"/>
        </w:rPr>
        <w:tab/>
        <w:t>45233140-2  „Roboty drogowe”</w:t>
      </w:r>
    </w:p>
    <w:p w:rsidR="009C7228" w:rsidRPr="002F3A31" w:rsidRDefault="009C7228" w:rsidP="00BA4D83">
      <w:pPr>
        <w:ind w:firstLine="708"/>
        <w:rPr>
          <w:rFonts w:ascii="Arial" w:hAnsi="Arial" w:cs="Arial"/>
          <w:sz w:val="20"/>
          <w:szCs w:val="20"/>
        </w:rPr>
      </w:pPr>
      <w:r w:rsidRPr="002F3A31">
        <w:rPr>
          <w:rFonts w:ascii="Arial" w:hAnsi="Arial" w:cs="Arial"/>
          <w:sz w:val="20"/>
          <w:szCs w:val="20"/>
        </w:rPr>
        <w:tab/>
        <w:t>45233161-5  „Roboty budowlane w zakresie ścieżek dla pieszych”</w:t>
      </w:r>
    </w:p>
    <w:p w:rsidR="009C7228" w:rsidRDefault="009C7228" w:rsidP="00F168AD">
      <w:pPr>
        <w:ind w:firstLine="708"/>
        <w:rPr>
          <w:sz w:val="20"/>
          <w:szCs w:val="20"/>
        </w:rPr>
      </w:pPr>
    </w:p>
    <w:p w:rsidR="009C7228" w:rsidRPr="00F011F0" w:rsidRDefault="009C7228" w:rsidP="00F168AD">
      <w:pPr>
        <w:ind w:firstLine="708"/>
        <w:rPr>
          <w:sz w:val="20"/>
          <w:szCs w:val="20"/>
        </w:rPr>
      </w:pPr>
      <w:r>
        <w:rPr>
          <w:sz w:val="20"/>
          <w:szCs w:val="20"/>
        </w:rPr>
        <w:t xml:space="preserve">            </w:t>
      </w:r>
    </w:p>
    <w:p w:rsidR="009C7228" w:rsidRDefault="009C7228" w:rsidP="00F168AD">
      <w:pPr>
        <w:pStyle w:val="Nagwek3"/>
        <w:ind w:left="2832" w:hanging="2124"/>
        <w:rPr>
          <w:rFonts w:cs="Times New Roman"/>
          <w:b w:val="0"/>
          <w:bCs w:val="0"/>
          <w:sz w:val="36"/>
          <w:szCs w:val="36"/>
        </w:rPr>
      </w:pPr>
      <w:r w:rsidRPr="002F3A31">
        <w:rPr>
          <w:b w:val="0"/>
          <w:bCs w:val="0"/>
          <w:sz w:val="28"/>
          <w:szCs w:val="28"/>
          <w:u w:val="single"/>
        </w:rPr>
        <w:t>Inwestycja  :</w:t>
      </w:r>
      <w:r>
        <w:rPr>
          <w:rFonts w:cs="Times New Roman"/>
        </w:rPr>
        <w:tab/>
      </w:r>
      <w:r w:rsidRPr="00326FAE">
        <w:rPr>
          <w:b w:val="0"/>
          <w:bCs w:val="0"/>
          <w:sz w:val="32"/>
          <w:szCs w:val="32"/>
        </w:rPr>
        <w:t>PRZEBUDOWA DRÓG GMINNYCH</w:t>
      </w:r>
    </w:p>
    <w:p w:rsidR="009C7228" w:rsidRDefault="009C7228" w:rsidP="00853858">
      <w:pPr>
        <w:rPr>
          <w:rFonts w:ascii="Arial" w:hAnsi="Arial" w:cs="Arial"/>
          <w:sz w:val="28"/>
          <w:szCs w:val="28"/>
        </w:rPr>
      </w:pPr>
      <w:r w:rsidRPr="00853858">
        <w:rPr>
          <w:rFonts w:ascii="Arial" w:hAnsi="Arial" w:cs="Arial"/>
          <w:sz w:val="28"/>
          <w:szCs w:val="28"/>
        </w:rPr>
        <w:t xml:space="preserve">   </w:t>
      </w:r>
      <w:r w:rsidRPr="00853858">
        <w:rPr>
          <w:rFonts w:ascii="Arial" w:hAnsi="Arial" w:cs="Arial"/>
          <w:sz w:val="28"/>
          <w:szCs w:val="28"/>
        </w:rPr>
        <w:tab/>
      </w:r>
      <w:r w:rsidRPr="00853858">
        <w:rPr>
          <w:rFonts w:ascii="Arial" w:hAnsi="Arial" w:cs="Arial"/>
          <w:sz w:val="28"/>
          <w:szCs w:val="28"/>
        </w:rPr>
        <w:tab/>
      </w:r>
      <w:r w:rsidR="0053020F">
        <w:rPr>
          <w:rFonts w:ascii="Arial" w:hAnsi="Arial" w:cs="Arial"/>
          <w:sz w:val="28"/>
          <w:szCs w:val="28"/>
        </w:rPr>
        <w:t xml:space="preserve">                   ul. Zdrowej  i ul. Stawowej</w:t>
      </w:r>
      <w:r>
        <w:rPr>
          <w:rFonts w:ascii="Arial" w:hAnsi="Arial" w:cs="Arial"/>
          <w:sz w:val="28"/>
          <w:szCs w:val="28"/>
        </w:rPr>
        <w:t xml:space="preserve"> w m. Własna</w:t>
      </w:r>
    </w:p>
    <w:p w:rsidR="009C7228" w:rsidRDefault="009C7228" w:rsidP="00853858">
      <w:pPr>
        <w:rPr>
          <w:rFonts w:ascii="Arial" w:hAnsi="Arial" w:cs="Arial"/>
          <w:sz w:val="28"/>
          <w:szCs w:val="28"/>
        </w:rPr>
      </w:pPr>
    </w:p>
    <w:p w:rsidR="009C7228" w:rsidRDefault="009C7228" w:rsidP="00853858">
      <w:pPr>
        <w:rPr>
          <w:rFonts w:ascii="Arial" w:hAnsi="Arial" w:cs="Arial"/>
          <w:sz w:val="28"/>
          <w:szCs w:val="28"/>
        </w:rPr>
      </w:pPr>
      <w:r>
        <w:rPr>
          <w:rFonts w:ascii="Arial" w:hAnsi="Arial" w:cs="Arial"/>
          <w:sz w:val="28"/>
          <w:szCs w:val="28"/>
        </w:rPr>
        <w:tab/>
      </w:r>
      <w:r w:rsidRPr="004210F3">
        <w:rPr>
          <w:rFonts w:ascii="Arial" w:hAnsi="Arial" w:cs="Arial"/>
          <w:sz w:val="28"/>
          <w:szCs w:val="28"/>
          <w:u w:val="single"/>
        </w:rPr>
        <w:t xml:space="preserve">Lokalizacja </w:t>
      </w:r>
      <w:r>
        <w:rPr>
          <w:rFonts w:ascii="Arial" w:hAnsi="Arial" w:cs="Arial"/>
          <w:sz w:val="28"/>
          <w:szCs w:val="28"/>
        </w:rPr>
        <w:t xml:space="preserve">:       m.  WŁASNA </w:t>
      </w:r>
    </w:p>
    <w:p w:rsidR="009C7228" w:rsidRPr="00326FAE" w:rsidRDefault="009C7228" w:rsidP="002F3A31">
      <w:pPr>
        <w:rPr>
          <w:rFonts w:ascii="Arial" w:hAnsi="Arial" w:cs="Arial"/>
        </w:rPr>
      </w:pPr>
      <w:r w:rsidRPr="00326FAE">
        <w:rPr>
          <w:rFonts w:ascii="Arial" w:hAnsi="Arial" w:cs="Arial"/>
        </w:rPr>
        <w:t xml:space="preserve">                             </w:t>
      </w:r>
      <w:r>
        <w:rPr>
          <w:rFonts w:ascii="Arial" w:hAnsi="Arial" w:cs="Arial"/>
        </w:rPr>
        <w:t xml:space="preserve">     </w:t>
      </w:r>
      <w:r w:rsidRPr="00326FAE">
        <w:rPr>
          <w:rFonts w:ascii="Arial" w:hAnsi="Arial" w:cs="Arial"/>
        </w:rPr>
        <w:t xml:space="preserve">   </w:t>
      </w:r>
      <w:r>
        <w:rPr>
          <w:rFonts w:ascii="Arial" w:hAnsi="Arial" w:cs="Arial"/>
        </w:rPr>
        <w:t xml:space="preserve">    </w:t>
      </w:r>
      <w:r w:rsidRPr="00326FAE">
        <w:rPr>
          <w:rFonts w:ascii="Arial" w:hAnsi="Arial" w:cs="Arial"/>
        </w:rPr>
        <w:t xml:space="preserve">  ul. Zdrowa </w:t>
      </w:r>
      <w:r>
        <w:rPr>
          <w:rFonts w:ascii="Arial" w:hAnsi="Arial" w:cs="Arial"/>
        </w:rPr>
        <w:t xml:space="preserve">  </w:t>
      </w:r>
      <w:r>
        <w:rPr>
          <w:rFonts w:ascii="Arial" w:hAnsi="Arial" w:cs="Arial"/>
        </w:rPr>
        <w:tab/>
      </w:r>
      <w:r w:rsidRPr="00326FAE">
        <w:rPr>
          <w:rFonts w:ascii="Arial" w:hAnsi="Arial" w:cs="Arial"/>
        </w:rPr>
        <w:t>– dz. Nr ewid. 57; 140; 141; 117/1; 142</w:t>
      </w:r>
    </w:p>
    <w:p w:rsidR="009C7228" w:rsidRDefault="009C7228" w:rsidP="002F3A31">
      <w:pPr>
        <w:rPr>
          <w:rFonts w:ascii="Arial" w:hAnsi="Arial" w:cs="Arial"/>
        </w:rPr>
      </w:pPr>
      <w:r w:rsidRPr="00326FAE">
        <w:rPr>
          <w:rFonts w:ascii="Arial" w:hAnsi="Arial" w:cs="Arial"/>
        </w:rPr>
        <w:t xml:space="preserve"> </w:t>
      </w:r>
      <w:r w:rsidRPr="00326FAE">
        <w:rPr>
          <w:rFonts w:ascii="Arial" w:hAnsi="Arial" w:cs="Arial"/>
        </w:rPr>
        <w:tab/>
      </w:r>
      <w:r w:rsidRPr="00326FAE">
        <w:rPr>
          <w:rFonts w:ascii="Arial" w:hAnsi="Arial" w:cs="Arial"/>
        </w:rPr>
        <w:tab/>
      </w:r>
      <w:r w:rsidRPr="00326FAE">
        <w:rPr>
          <w:rFonts w:ascii="Arial" w:hAnsi="Arial" w:cs="Arial"/>
        </w:rPr>
        <w:tab/>
      </w:r>
      <w:r>
        <w:rPr>
          <w:rFonts w:ascii="Arial" w:hAnsi="Arial" w:cs="Arial"/>
        </w:rPr>
        <w:t xml:space="preserve">       </w:t>
      </w:r>
      <w:r w:rsidRPr="00326FAE">
        <w:rPr>
          <w:rFonts w:ascii="Arial" w:hAnsi="Arial" w:cs="Arial"/>
        </w:rPr>
        <w:t xml:space="preserve">  </w:t>
      </w:r>
      <w:r>
        <w:rPr>
          <w:rFonts w:ascii="Arial" w:hAnsi="Arial" w:cs="Arial"/>
        </w:rPr>
        <w:t xml:space="preserve">  </w:t>
      </w:r>
      <w:r w:rsidRPr="00326FAE">
        <w:rPr>
          <w:rFonts w:ascii="Arial" w:hAnsi="Arial" w:cs="Arial"/>
        </w:rPr>
        <w:t xml:space="preserve">ul. Stawowa </w:t>
      </w:r>
      <w:r>
        <w:rPr>
          <w:rFonts w:ascii="Arial" w:hAnsi="Arial" w:cs="Arial"/>
        </w:rPr>
        <w:tab/>
      </w:r>
      <w:r w:rsidRPr="00326FAE">
        <w:rPr>
          <w:rFonts w:ascii="Arial" w:hAnsi="Arial" w:cs="Arial"/>
        </w:rPr>
        <w:t>– dz.nr ewid. 360; 129/5; 129/2; 362/1</w:t>
      </w:r>
      <w:r>
        <w:rPr>
          <w:rFonts w:ascii="Arial" w:hAnsi="Arial" w:cs="Arial"/>
        </w:rPr>
        <w:t>; 362/4</w:t>
      </w:r>
    </w:p>
    <w:p w:rsidR="009C7228" w:rsidRDefault="009C7228" w:rsidP="00EF6E7A">
      <w:pPr>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361; 370; 371 ;   Obręb Własna 0005</w:t>
      </w:r>
    </w:p>
    <w:p w:rsidR="009C7228" w:rsidRDefault="009C7228" w:rsidP="00EF6E7A">
      <w:pPr>
        <w:rPr>
          <w:rFonts w:ascii="Arial" w:hAnsi="Arial" w:cs="Arial"/>
        </w:rPr>
      </w:pPr>
    </w:p>
    <w:p w:rsidR="009C7228" w:rsidRDefault="009C7228" w:rsidP="002F3A31">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9C7228" w:rsidRPr="004210F3" w:rsidRDefault="009C7228" w:rsidP="002F3A31">
      <w:pPr>
        <w:rPr>
          <w:rFonts w:ascii="Arial" w:hAnsi="Arial" w:cs="Arial"/>
          <w:b/>
          <w:bCs/>
          <w:sz w:val="28"/>
          <w:szCs w:val="28"/>
          <w:u w:val="single"/>
        </w:rPr>
      </w:pPr>
      <w:r w:rsidRPr="004210F3">
        <w:rPr>
          <w:rFonts w:ascii="Arial" w:hAnsi="Arial" w:cs="Arial"/>
        </w:rPr>
        <w:tab/>
      </w:r>
      <w:r>
        <w:rPr>
          <w:rFonts w:ascii="Arial" w:hAnsi="Arial" w:cs="Arial"/>
        </w:rPr>
        <w:t xml:space="preserve">   </w:t>
      </w:r>
      <w:r w:rsidRPr="004210F3">
        <w:rPr>
          <w:rFonts w:ascii="Arial" w:hAnsi="Arial" w:cs="Arial"/>
          <w:sz w:val="28"/>
          <w:szCs w:val="28"/>
          <w:u w:val="single"/>
        </w:rPr>
        <w:t>Branża</w:t>
      </w:r>
      <w:r w:rsidRPr="004210F3">
        <w:rPr>
          <w:rFonts w:ascii="Arial" w:hAnsi="Arial" w:cs="Arial"/>
          <w:sz w:val="28"/>
          <w:szCs w:val="28"/>
        </w:rPr>
        <w:t xml:space="preserve">  :         </w:t>
      </w:r>
      <w:r>
        <w:rPr>
          <w:rFonts w:ascii="Arial" w:hAnsi="Arial" w:cs="Arial"/>
          <w:sz w:val="28"/>
          <w:szCs w:val="28"/>
        </w:rPr>
        <w:t xml:space="preserve">       </w:t>
      </w:r>
      <w:r w:rsidRPr="004210F3">
        <w:rPr>
          <w:rFonts w:ascii="Arial" w:hAnsi="Arial" w:cs="Arial"/>
          <w:sz w:val="28"/>
          <w:szCs w:val="28"/>
        </w:rPr>
        <w:t xml:space="preserve">   </w:t>
      </w:r>
      <w:r w:rsidRPr="004210F3">
        <w:rPr>
          <w:rFonts w:ascii="Arial" w:hAnsi="Arial" w:cs="Arial"/>
          <w:sz w:val="36"/>
          <w:szCs w:val="36"/>
          <w:u w:val="single"/>
        </w:rPr>
        <w:t>DROGOWA</w:t>
      </w:r>
      <w:r w:rsidRPr="004210F3">
        <w:rPr>
          <w:rFonts w:ascii="Arial" w:hAnsi="Arial" w:cs="Arial"/>
          <w:sz w:val="28"/>
          <w:szCs w:val="28"/>
          <w:u w:val="single"/>
        </w:rPr>
        <w:t xml:space="preserve"> </w:t>
      </w:r>
    </w:p>
    <w:p w:rsidR="009C7228" w:rsidRDefault="009C7228" w:rsidP="002F3A31">
      <w:pPr>
        <w:rPr>
          <w:rFonts w:ascii="Arial" w:hAnsi="Arial" w:cs="Arial"/>
          <w:sz w:val="20"/>
          <w:szCs w:val="20"/>
        </w:rPr>
      </w:pPr>
      <w:r w:rsidRPr="004210F3">
        <w:rPr>
          <w:rFonts w:ascii="Arial" w:hAnsi="Arial" w:cs="Arial"/>
          <w:sz w:val="28"/>
          <w:szCs w:val="28"/>
        </w:rPr>
        <w:tab/>
      </w:r>
      <w:r w:rsidRPr="004210F3">
        <w:rPr>
          <w:rFonts w:ascii="Arial" w:hAnsi="Arial" w:cs="Arial"/>
          <w:sz w:val="28"/>
          <w:szCs w:val="28"/>
        </w:rPr>
        <w:tab/>
      </w:r>
      <w:r>
        <w:rPr>
          <w:rFonts w:ascii="Arial" w:hAnsi="Arial" w:cs="Arial"/>
          <w:sz w:val="20"/>
          <w:szCs w:val="20"/>
        </w:rPr>
        <w:tab/>
      </w:r>
    </w:p>
    <w:p w:rsidR="009C7228" w:rsidRDefault="009C7228" w:rsidP="002F3A31">
      <w:pPr>
        <w:rPr>
          <w:rFonts w:ascii="Arial" w:hAnsi="Arial" w:cs="Arial"/>
          <w:sz w:val="20"/>
          <w:szCs w:val="20"/>
        </w:rPr>
      </w:pPr>
      <w:r>
        <w:rPr>
          <w:rFonts w:ascii="Arial" w:hAnsi="Arial" w:cs="Arial"/>
          <w:sz w:val="20"/>
          <w:szCs w:val="20"/>
        </w:rPr>
        <w:t xml:space="preserve"> </w:t>
      </w:r>
    </w:p>
    <w:p w:rsidR="009C7228" w:rsidRPr="00946E12" w:rsidRDefault="009C7228" w:rsidP="002F3A31">
      <w:pPr>
        <w:rPr>
          <w:rFonts w:ascii="Arial" w:hAnsi="Arial" w:cs="Arial"/>
        </w:rPr>
      </w:pPr>
      <w:r>
        <w:rPr>
          <w:rFonts w:ascii="Arial" w:hAnsi="Arial" w:cs="Arial"/>
          <w:sz w:val="20"/>
          <w:szCs w:val="20"/>
        </w:rPr>
        <w:t xml:space="preserve">      </w:t>
      </w:r>
      <w:r>
        <w:rPr>
          <w:rFonts w:ascii="Arial" w:hAnsi="Arial" w:cs="Arial"/>
          <w:sz w:val="20"/>
          <w:szCs w:val="20"/>
        </w:rPr>
        <w:tab/>
        <w:t xml:space="preserve">   </w:t>
      </w:r>
      <w:r w:rsidRPr="004210F3">
        <w:rPr>
          <w:rFonts w:ascii="Arial" w:hAnsi="Arial" w:cs="Arial"/>
          <w:sz w:val="28"/>
          <w:szCs w:val="28"/>
          <w:u w:val="single"/>
        </w:rPr>
        <w:t>Inwestor</w:t>
      </w:r>
      <w:r>
        <w:rPr>
          <w:rFonts w:ascii="Arial" w:hAnsi="Arial" w:cs="Arial"/>
          <w:sz w:val="28"/>
          <w:szCs w:val="28"/>
        </w:rPr>
        <w:t xml:space="preserve"> </w:t>
      </w:r>
      <w:r w:rsidRPr="00946E12">
        <w:rPr>
          <w:rFonts w:ascii="Arial" w:hAnsi="Arial" w:cs="Arial"/>
        </w:rPr>
        <w:t xml:space="preserve">:     </w:t>
      </w:r>
      <w:r>
        <w:rPr>
          <w:rFonts w:ascii="Arial" w:hAnsi="Arial" w:cs="Arial"/>
        </w:rPr>
        <w:t xml:space="preserve">  </w:t>
      </w:r>
      <w:r w:rsidRPr="00946E12">
        <w:rPr>
          <w:rFonts w:ascii="Arial" w:hAnsi="Arial" w:cs="Arial"/>
        </w:rPr>
        <w:t xml:space="preserve">  </w:t>
      </w:r>
      <w:r>
        <w:rPr>
          <w:rFonts w:ascii="Arial" w:hAnsi="Arial" w:cs="Arial"/>
        </w:rPr>
        <w:t xml:space="preserve">    </w:t>
      </w:r>
      <w:r w:rsidRPr="00946E12">
        <w:rPr>
          <w:rFonts w:ascii="Arial" w:hAnsi="Arial" w:cs="Arial"/>
        </w:rPr>
        <w:t xml:space="preserve">  Gmina Starcza </w:t>
      </w:r>
    </w:p>
    <w:p w:rsidR="009C7228" w:rsidRPr="00946E12" w:rsidRDefault="009C7228" w:rsidP="002F3A31">
      <w:pPr>
        <w:rPr>
          <w:rFonts w:ascii="Arial" w:hAnsi="Arial" w:cs="Arial"/>
        </w:rPr>
      </w:pPr>
      <w:r w:rsidRPr="00946E12">
        <w:rPr>
          <w:rFonts w:ascii="Arial" w:hAnsi="Arial" w:cs="Arial"/>
        </w:rPr>
        <w:tab/>
      </w:r>
      <w:r w:rsidRPr="00946E12">
        <w:rPr>
          <w:rFonts w:ascii="Arial" w:hAnsi="Arial" w:cs="Arial"/>
        </w:rPr>
        <w:tab/>
      </w:r>
      <w:r w:rsidRPr="00946E12">
        <w:rPr>
          <w:rFonts w:ascii="Arial" w:hAnsi="Arial" w:cs="Arial"/>
        </w:rPr>
        <w:tab/>
      </w:r>
      <w:r w:rsidRPr="00946E12">
        <w:rPr>
          <w:rFonts w:ascii="Arial" w:hAnsi="Arial" w:cs="Arial"/>
        </w:rPr>
        <w:tab/>
      </w:r>
      <w:r>
        <w:rPr>
          <w:rFonts w:ascii="Arial" w:hAnsi="Arial" w:cs="Arial"/>
        </w:rPr>
        <w:t xml:space="preserve">    </w:t>
      </w:r>
      <w:r w:rsidRPr="00946E12">
        <w:rPr>
          <w:rFonts w:ascii="Arial" w:hAnsi="Arial" w:cs="Arial"/>
        </w:rPr>
        <w:t>Ul. Gminna 4</w:t>
      </w:r>
    </w:p>
    <w:p w:rsidR="009C7228" w:rsidRPr="00946E12" w:rsidRDefault="009C7228" w:rsidP="002F3A31">
      <w:pPr>
        <w:rPr>
          <w:rFonts w:ascii="Arial" w:hAnsi="Arial" w:cs="Arial"/>
        </w:rPr>
      </w:pPr>
      <w:r w:rsidRPr="00946E12">
        <w:rPr>
          <w:rFonts w:ascii="Arial" w:hAnsi="Arial" w:cs="Arial"/>
        </w:rPr>
        <w:tab/>
      </w:r>
      <w:r w:rsidRPr="00946E12">
        <w:rPr>
          <w:rFonts w:ascii="Arial" w:hAnsi="Arial" w:cs="Arial"/>
        </w:rPr>
        <w:tab/>
      </w:r>
      <w:r w:rsidRPr="00946E12">
        <w:rPr>
          <w:rFonts w:ascii="Arial" w:hAnsi="Arial" w:cs="Arial"/>
        </w:rPr>
        <w:tab/>
      </w:r>
      <w:r w:rsidRPr="00946E12">
        <w:rPr>
          <w:rFonts w:ascii="Arial" w:hAnsi="Arial" w:cs="Arial"/>
        </w:rPr>
        <w:tab/>
      </w:r>
      <w:r>
        <w:rPr>
          <w:rFonts w:ascii="Arial" w:hAnsi="Arial" w:cs="Arial"/>
        </w:rPr>
        <w:t xml:space="preserve">    </w:t>
      </w:r>
      <w:r w:rsidRPr="00946E12">
        <w:rPr>
          <w:rFonts w:ascii="Arial" w:hAnsi="Arial" w:cs="Arial"/>
        </w:rPr>
        <w:t>42 - 261 Starcza</w:t>
      </w:r>
    </w:p>
    <w:p w:rsidR="009C7228" w:rsidRPr="00946E12" w:rsidRDefault="009C7228" w:rsidP="002F3A31">
      <w:pPr>
        <w:rPr>
          <w:rFonts w:ascii="Arial" w:hAnsi="Arial" w:cs="Arial"/>
        </w:rPr>
      </w:pPr>
    </w:p>
    <w:p w:rsidR="009C7228" w:rsidRPr="00946E12" w:rsidRDefault="009C7228" w:rsidP="002F3A31">
      <w:pPr>
        <w:rPr>
          <w:rFonts w:ascii="Arial" w:hAnsi="Arial" w:cs="Arial"/>
        </w:rPr>
      </w:pPr>
    </w:p>
    <w:p w:rsidR="009C7228" w:rsidRDefault="009C7228" w:rsidP="002F3A31">
      <w:pPr>
        <w:rPr>
          <w:rFonts w:ascii="Arial" w:hAnsi="Arial" w:cs="Arial"/>
          <w:sz w:val="20"/>
          <w:szCs w:val="20"/>
        </w:rPr>
      </w:pPr>
    </w:p>
    <w:p w:rsidR="009C7228" w:rsidRPr="00946E12" w:rsidRDefault="009C7228" w:rsidP="00946E12">
      <w:pPr>
        <w:ind w:left="2832" w:firstLine="708"/>
        <w:rPr>
          <w:rFonts w:ascii="Arial" w:hAnsi="Arial" w:cs="Arial"/>
        </w:rPr>
      </w:pPr>
      <w:r w:rsidRPr="00946E12">
        <w:rPr>
          <w:rFonts w:ascii="Arial" w:hAnsi="Arial" w:cs="Arial"/>
        </w:rPr>
        <w:t xml:space="preserve">Projektował : </w:t>
      </w:r>
      <w:r>
        <w:rPr>
          <w:rFonts w:ascii="Arial" w:hAnsi="Arial" w:cs="Arial"/>
        </w:rPr>
        <w:t xml:space="preserve"> T.K. Smolis</w:t>
      </w:r>
    </w:p>
    <w:p w:rsidR="009C7228" w:rsidRDefault="009C7228" w:rsidP="002F3A31">
      <w:pPr>
        <w:rPr>
          <w:rFonts w:ascii="Arial" w:hAnsi="Arial" w:cs="Arial"/>
          <w:sz w:val="20"/>
          <w:szCs w:val="20"/>
        </w:rPr>
      </w:pPr>
    </w:p>
    <w:p w:rsidR="009C7228" w:rsidRDefault="009C7228" w:rsidP="002F3A31">
      <w:pPr>
        <w:rPr>
          <w:rFonts w:ascii="Arial" w:hAnsi="Arial" w:cs="Arial"/>
          <w:sz w:val="20"/>
          <w:szCs w:val="20"/>
        </w:rPr>
      </w:pPr>
    </w:p>
    <w:p w:rsidR="009C7228" w:rsidRDefault="009C7228" w:rsidP="002F3A31">
      <w:pPr>
        <w:rPr>
          <w:rFonts w:ascii="Arial" w:hAnsi="Arial" w:cs="Arial"/>
          <w:sz w:val="20"/>
          <w:szCs w:val="20"/>
        </w:rPr>
      </w:pPr>
    </w:p>
    <w:p w:rsidR="009C7228" w:rsidRPr="006D5E71" w:rsidRDefault="009C7228" w:rsidP="002F3A31">
      <w:pPr>
        <w:rPr>
          <w:rFonts w:ascii="Arial" w:hAnsi="Arial" w:cs="Arial"/>
        </w:rPr>
      </w:pPr>
      <w:r w:rsidRPr="006D5E71">
        <w:rPr>
          <w:rFonts w:ascii="Arial" w:hAnsi="Arial" w:cs="Arial"/>
          <w:sz w:val="20"/>
          <w:szCs w:val="20"/>
        </w:rPr>
        <w:t xml:space="preserve">                                                </w:t>
      </w:r>
      <w:r w:rsidRPr="006D5E71">
        <w:rPr>
          <w:rFonts w:ascii="Arial" w:hAnsi="Arial" w:cs="Arial"/>
        </w:rPr>
        <w:t xml:space="preserve">    Sprawdzający  :  inż. T.Klimczak</w:t>
      </w:r>
    </w:p>
    <w:p w:rsidR="009C7228" w:rsidRDefault="009C7228" w:rsidP="002F3A31">
      <w:pPr>
        <w:rPr>
          <w:rFonts w:ascii="Arial" w:hAnsi="Arial" w:cs="Arial"/>
        </w:rPr>
      </w:pPr>
    </w:p>
    <w:p w:rsidR="009C7228" w:rsidRDefault="009C7228" w:rsidP="002F3A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C7228" w:rsidRPr="00946E12" w:rsidRDefault="009C7228" w:rsidP="002F3A31">
      <w:pPr>
        <w:rPr>
          <w:rFonts w:ascii="Arial" w:hAnsi="Arial" w:cs="Arial"/>
        </w:rPr>
      </w:pPr>
      <w:r>
        <w:rPr>
          <w:rFonts w:ascii="Arial" w:hAnsi="Arial" w:cs="Arial"/>
        </w:rPr>
        <w:tab/>
      </w:r>
      <w:r>
        <w:rPr>
          <w:rFonts w:ascii="Arial" w:hAnsi="Arial" w:cs="Arial"/>
        </w:rPr>
        <w:tab/>
      </w:r>
      <w:r>
        <w:rPr>
          <w:rFonts w:ascii="Arial" w:hAnsi="Arial" w:cs="Arial"/>
        </w:rPr>
        <w:tab/>
      </w:r>
    </w:p>
    <w:p w:rsidR="009C7228" w:rsidRDefault="009C7228" w:rsidP="002F3A31">
      <w:pPr>
        <w:rPr>
          <w:rFonts w:ascii="Arial" w:hAnsi="Arial" w:cs="Arial"/>
          <w:sz w:val="20"/>
          <w:szCs w:val="20"/>
        </w:rPr>
      </w:pPr>
    </w:p>
    <w:p w:rsidR="009C7228" w:rsidRDefault="009C7228" w:rsidP="002F3A31">
      <w:pPr>
        <w:rPr>
          <w:rFonts w:ascii="Arial" w:hAnsi="Arial" w:cs="Arial"/>
          <w:sz w:val="20"/>
          <w:szCs w:val="20"/>
        </w:rPr>
      </w:pPr>
    </w:p>
    <w:p w:rsidR="009C7228" w:rsidRDefault="009C7228" w:rsidP="002F3A31">
      <w:pPr>
        <w:rPr>
          <w:rFonts w:ascii="Arial" w:hAnsi="Arial" w:cs="Arial"/>
          <w:sz w:val="20"/>
          <w:szCs w:val="20"/>
        </w:rPr>
      </w:pPr>
    </w:p>
    <w:p w:rsidR="009C7228" w:rsidRPr="00946E12" w:rsidRDefault="009C7228" w:rsidP="00946E12">
      <w:pPr>
        <w:ind w:left="2124" w:firstLine="708"/>
        <w:rPr>
          <w:rFonts w:ascii="Arial" w:hAnsi="Arial" w:cs="Arial"/>
        </w:rPr>
      </w:pPr>
      <w:r w:rsidRPr="00946E12">
        <w:rPr>
          <w:rFonts w:ascii="Arial" w:hAnsi="Arial" w:cs="Arial"/>
        </w:rPr>
        <w:t>Częstochowa, wrzesień 2015 r</w:t>
      </w:r>
    </w:p>
    <w:p w:rsidR="009C7228" w:rsidRDefault="009C7228" w:rsidP="002F3A31">
      <w:pPr>
        <w:rPr>
          <w:rFonts w:ascii="Arial" w:hAnsi="Arial" w:cs="Arial"/>
          <w:sz w:val="20"/>
          <w:szCs w:val="20"/>
        </w:rPr>
      </w:pPr>
    </w:p>
    <w:p w:rsidR="009C7228" w:rsidRDefault="009C7228" w:rsidP="002F3A31">
      <w:pPr>
        <w:rPr>
          <w:rFonts w:ascii="Arial" w:hAnsi="Arial" w:cs="Arial"/>
          <w:sz w:val="20"/>
          <w:szCs w:val="20"/>
        </w:rPr>
      </w:pPr>
    </w:p>
    <w:p w:rsidR="009C7228" w:rsidRDefault="009C7228" w:rsidP="002F3A31">
      <w:pPr>
        <w:rPr>
          <w:rFonts w:ascii="Arial" w:hAnsi="Arial" w:cs="Arial"/>
          <w:sz w:val="20"/>
          <w:szCs w:val="20"/>
        </w:rPr>
      </w:pPr>
    </w:p>
    <w:p w:rsidR="009C7228" w:rsidRDefault="009C7228" w:rsidP="002F3A31">
      <w:pPr>
        <w:rPr>
          <w:rFonts w:ascii="Arial" w:hAnsi="Arial" w:cs="Arial"/>
          <w:sz w:val="20"/>
          <w:szCs w:val="20"/>
        </w:rPr>
      </w:pPr>
    </w:p>
    <w:p w:rsidR="009C7228" w:rsidRDefault="009C7228" w:rsidP="002F3A31">
      <w:pPr>
        <w:rPr>
          <w:rFonts w:ascii="Arial" w:hAnsi="Arial" w:cs="Arial"/>
          <w:sz w:val="20"/>
          <w:szCs w:val="20"/>
        </w:rPr>
      </w:pPr>
    </w:p>
    <w:p w:rsidR="009C7228" w:rsidRDefault="009C7228" w:rsidP="002F3A31">
      <w:pPr>
        <w:rPr>
          <w:rFonts w:ascii="Arial" w:hAnsi="Arial" w:cs="Arial"/>
          <w:sz w:val="20"/>
          <w:szCs w:val="20"/>
        </w:rPr>
      </w:pPr>
    </w:p>
    <w:p w:rsidR="009C7228" w:rsidRDefault="009C7228" w:rsidP="00F168AD">
      <w:pPr>
        <w:ind w:left="360"/>
        <w:rPr>
          <w:rFonts w:ascii="Arial" w:hAnsi="Arial" w:cs="Arial"/>
          <w:sz w:val="22"/>
          <w:szCs w:val="22"/>
        </w:rPr>
      </w:pPr>
    </w:p>
    <w:p w:rsidR="009C7228" w:rsidRDefault="009C7228" w:rsidP="00F168AD">
      <w:pPr>
        <w:ind w:left="360"/>
        <w:rPr>
          <w:rFonts w:ascii="Arial" w:hAnsi="Arial" w:cs="Arial"/>
          <w:sz w:val="22"/>
          <w:szCs w:val="22"/>
        </w:rPr>
      </w:pPr>
    </w:p>
    <w:p w:rsidR="009C7228" w:rsidRDefault="009C7228" w:rsidP="00F168AD">
      <w:pPr>
        <w:ind w:left="360"/>
        <w:rPr>
          <w:rFonts w:ascii="Arial" w:hAnsi="Arial" w:cs="Arial"/>
          <w:sz w:val="22"/>
          <w:szCs w:val="22"/>
        </w:rPr>
      </w:pPr>
    </w:p>
    <w:p w:rsidR="009C7228" w:rsidRDefault="009C7228" w:rsidP="00F168AD">
      <w:pPr>
        <w:rPr>
          <w:rFonts w:ascii="Arial" w:hAnsi="Arial" w:cs="Arial"/>
          <w:b/>
          <w:bCs/>
          <w:sz w:val="28"/>
          <w:szCs w:val="28"/>
          <w:u w:val="single"/>
        </w:rPr>
      </w:pPr>
    </w:p>
    <w:p w:rsidR="009C7228" w:rsidRPr="002814A5" w:rsidRDefault="009C7228" w:rsidP="00F168AD">
      <w:pPr>
        <w:tabs>
          <w:tab w:val="left" w:pos="4230"/>
        </w:tabs>
        <w:jc w:val="center"/>
        <w:rPr>
          <w:rFonts w:ascii="Arial" w:hAnsi="Arial" w:cs="Arial"/>
          <w:b/>
          <w:bCs/>
          <w:sz w:val="32"/>
          <w:szCs w:val="32"/>
        </w:rPr>
      </w:pPr>
      <w:r w:rsidRPr="002814A5">
        <w:rPr>
          <w:rFonts w:ascii="Arial" w:hAnsi="Arial" w:cs="Arial"/>
          <w:b/>
          <w:bCs/>
          <w:sz w:val="32"/>
          <w:szCs w:val="32"/>
        </w:rPr>
        <w:t>OŚWIADCZENIE</w:t>
      </w:r>
    </w:p>
    <w:p w:rsidR="009C7228" w:rsidRPr="002814A5" w:rsidRDefault="009C7228" w:rsidP="00F168AD">
      <w:pPr>
        <w:tabs>
          <w:tab w:val="left" w:pos="4230"/>
        </w:tabs>
        <w:spacing w:line="276" w:lineRule="auto"/>
        <w:jc w:val="center"/>
        <w:rPr>
          <w:rFonts w:ascii="Arial" w:hAnsi="Arial" w:cs="Arial"/>
          <w:b/>
          <w:bCs/>
          <w:sz w:val="32"/>
          <w:szCs w:val="32"/>
        </w:rPr>
      </w:pPr>
    </w:p>
    <w:p w:rsidR="009C7228" w:rsidRPr="002814A5" w:rsidRDefault="009C7228" w:rsidP="00F168AD">
      <w:pPr>
        <w:tabs>
          <w:tab w:val="left" w:pos="4230"/>
        </w:tabs>
        <w:spacing w:line="276" w:lineRule="auto"/>
        <w:jc w:val="center"/>
        <w:rPr>
          <w:rFonts w:ascii="Arial" w:hAnsi="Arial" w:cs="Arial"/>
        </w:rPr>
      </w:pPr>
      <w:r>
        <w:rPr>
          <w:rFonts w:ascii="Arial" w:hAnsi="Arial" w:cs="Arial"/>
        </w:rPr>
        <w:t xml:space="preserve">     </w:t>
      </w:r>
      <w:r w:rsidRPr="002814A5">
        <w:rPr>
          <w:rFonts w:ascii="Arial" w:hAnsi="Arial" w:cs="Arial"/>
        </w:rPr>
        <w:t xml:space="preserve">Na podstawie art. 20 ust. 4 ustawy z dnia 7 lipca 1994 r. – Prawo Budowlane (tekst jednolity Dz. U. Nr </w:t>
      </w:r>
      <w:r>
        <w:rPr>
          <w:rFonts w:ascii="Arial" w:hAnsi="Arial" w:cs="Arial"/>
        </w:rPr>
        <w:t xml:space="preserve">243 poz. </w:t>
      </w:r>
      <w:r w:rsidRPr="002814A5">
        <w:rPr>
          <w:rFonts w:ascii="Arial" w:hAnsi="Arial" w:cs="Arial"/>
        </w:rPr>
        <w:t>16</w:t>
      </w:r>
      <w:r>
        <w:rPr>
          <w:rFonts w:ascii="Arial" w:hAnsi="Arial" w:cs="Arial"/>
        </w:rPr>
        <w:t>23</w:t>
      </w:r>
      <w:r w:rsidRPr="002814A5">
        <w:rPr>
          <w:rFonts w:ascii="Arial" w:hAnsi="Arial" w:cs="Arial"/>
        </w:rPr>
        <w:t xml:space="preserve"> z 20</w:t>
      </w:r>
      <w:r>
        <w:rPr>
          <w:rFonts w:ascii="Arial" w:hAnsi="Arial" w:cs="Arial"/>
        </w:rPr>
        <w:t>10</w:t>
      </w:r>
      <w:r w:rsidRPr="002814A5">
        <w:rPr>
          <w:rFonts w:ascii="Arial" w:hAnsi="Arial" w:cs="Arial"/>
        </w:rPr>
        <w:t xml:space="preserve"> r. z późniejszymi zmianami)</w:t>
      </w:r>
    </w:p>
    <w:p w:rsidR="009C7228" w:rsidRPr="002814A5" w:rsidRDefault="009C7228" w:rsidP="00F168AD">
      <w:pPr>
        <w:tabs>
          <w:tab w:val="left" w:pos="4230"/>
        </w:tabs>
        <w:jc w:val="center"/>
        <w:rPr>
          <w:rFonts w:ascii="Arial" w:hAnsi="Arial" w:cs="Arial"/>
        </w:rPr>
      </w:pPr>
    </w:p>
    <w:p w:rsidR="009C7228" w:rsidRDefault="009C7228" w:rsidP="00F168AD">
      <w:pPr>
        <w:tabs>
          <w:tab w:val="left" w:pos="4230"/>
        </w:tabs>
        <w:jc w:val="center"/>
        <w:rPr>
          <w:rFonts w:ascii="Arial" w:hAnsi="Arial" w:cs="Arial"/>
          <w:sz w:val="28"/>
          <w:szCs w:val="28"/>
        </w:rPr>
      </w:pPr>
      <w:r>
        <w:rPr>
          <w:rFonts w:ascii="Arial" w:hAnsi="Arial" w:cs="Arial"/>
          <w:sz w:val="28"/>
          <w:szCs w:val="28"/>
        </w:rPr>
        <w:t>o</w:t>
      </w:r>
      <w:r w:rsidRPr="002814A5">
        <w:rPr>
          <w:rFonts w:ascii="Arial" w:hAnsi="Arial" w:cs="Arial"/>
          <w:sz w:val="28"/>
          <w:szCs w:val="28"/>
        </w:rPr>
        <w:t>świadczam,</w:t>
      </w:r>
    </w:p>
    <w:p w:rsidR="009C7228" w:rsidRPr="00120C72" w:rsidRDefault="009C7228" w:rsidP="00F168AD">
      <w:pPr>
        <w:rPr>
          <w:rFonts w:ascii="Arial" w:hAnsi="Arial" w:cs="Arial"/>
        </w:rPr>
      </w:pPr>
    </w:p>
    <w:p w:rsidR="009C7228" w:rsidRDefault="009C7228" w:rsidP="00F168AD">
      <w:pPr>
        <w:spacing w:line="360" w:lineRule="auto"/>
        <w:ind w:left="720" w:right="-933" w:hanging="12"/>
        <w:rPr>
          <w:rFonts w:ascii="Arial" w:hAnsi="Arial" w:cs="Arial"/>
        </w:rPr>
      </w:pPr>
      <w:r>
        <w:rPr>
          <w:rFonts w:ascii="Arial" w:hAnsi="Arial" w:cs="Arial"/>
        </w:rPr>
        <w:t>że</w:t>
      </w:r>
      <w:r w:rsidRPr="00120C72">
        <w:rPr>
          <w:rFonts w:ascii="Arial" w:hAnsi="Arial" w:cs="Arial"/>
        </w:rPr>
        <w:t xml:space="preserve"> </w:t>
      </w:r>
      <w:r>
        <w:rPr>
          <w:rFonts w:ascii="Arial" w:hAnsi="Arial" w:cs="Arial"/>
        </w:rPr>
        <w:t>projekt budowany:</w:t>
      </w:r>
    </w:p>
    <w:p w:rsidR="009C7228" w:rsidRDefault="009C7228" w:rsidP="00F168AD">
      <w:pPr>
        <w:spacing w:line="360" w:lineRule="auto"/>
        <w:ind w:left="720" w:right="-933" w:hanging="12"/>
        <w:rPr>
          <w:rFonts w:ascii="Arial" w:hAnsi="Arial" w:cs="Arial"/>
        </w:rPr>
      </w:pPr>
      <w:r>
        <w:rPr>
          <w:rFonts w:ascii="Arial" w:hAnsi="Arial" w:cs="Arial"/>
        </w:rPr>
        <w:t>„PRZEBUDOWA  DRÓG  GMINNYCH ul. Zdrowa  i  ul. Stawowa”</w:t>
      </w:r>
    </w:p>
    <w:p w:rsidR="009C7228" w:rsidRDefault="009C7228" w:rsidP="00946E12">
      <w:pPr>
        <w:spacing w:line="360" w:lineRule="auto"/>
        <w:ind w:left="720" w:right="-933" w:hanging="12"/>
        <w:rPr>
          <w:rFonts w:ascii="Arial" w:hAnsi="Arial" w:cs="Arial"/>
        </w:rPr>
      </w:pPr>
      <w:r>
        <w:rPr>
          <w:rFonts w:ascii="Arial" w:hAnsi="Arial" w:cs="Arial"/>
        </w:rPr>
        <w:t>w  m. Własna obręb Własna 0005:</w:t>
      </w:r>
    </w:p>
    <w:p w:rsidR="009C7228" w:rsidRDefault="009C7228" w:rsidP="00946E12">
      <w:pPr>
        <w:spacing w:line="360" w:lineRule="auto"/>
        <w:ind w:left="720" w:right="-933" w:hanging="12"/>
        <w:rPr>
          <w:rFonts w:ascii="Arial" w:hAnsi="Arial" w:cs="Arial"/>
        </w:rPr>
      </w:pPr>
      <w:r>
        <w:rPr>
          <w:rFonts w:ascii="Arial" w:hAnsi="Arial" w:cs="Arial"/>
        </w:rPr>
        <w:t>ul. Zdrowa  dz. Nr ewid. 57; 140; 141; 117/1; 142;</w:t>
      </w:r>
    </w:p>
    <w:p w:rsidR="009C7228" w:rsidRDefault="009C7228" w:rsidP="00946E12">
      <w:pPr>
        <w:spacing w:line="360" w:lineRule="auto"/>
        <w:ind w:left="720" w:right="-933" w:hanging="12"/>
        <w:rPr>
          <w:rFonts w:ascii="Arial" w:hAnsi="Arial" w:cs="Arial"/>
        </w:rPr>
      </w:pPr>
      <w:r>
        <w:rPr>
          <w:rFonts w:ascii="Arial" w:hAnsi="Arial" w:cs="Arial"/>
        </w:rPr>
        <w:t>ul. Stawowa dz. Nr ewid. 360; 129/5; 129/2; 362/1; 362/4; 361; 370; 371;</w:t>
      </w:r>
    </w:p>
    <w:p w:rsidR="009C7228" w:rsidRDefault="009C7228" w:rsidP="00F168AD">
      <w:pPr>
        <w:tabs>
          <w:tab w:val="left" w:pos="4230"/>
        </w:tabs>
        <w:spacing w:line="360" w:lineRule="auto"/>
        <w:rPr>
          <w:rFonts w:ascii="Arial" w:hAnsi="Arial" w:cs="Arial"/>
        </w:rPr>
      </w:pPr>
      <w:r>
        <w:rPr>
          <w:rFonts w:ascii="Arial" w:hAnsi="Arial" w:cs="Arial"/>
        </w:rPr>
        <w:t xml:space="preserve">           został sporządzony zgodnie z obowiązującymi przepisami oraz zasadami     </w:t>
      </w:r>
    </w:p>
    <w:p w:rsidR="009C7228" w:rsidRPr="00070FEB" w:rsidRDefault="009C7228" w:rsidP="00F168AD">
      <w:pPr>
        <w:tabs>
          <w:tab w:val="left" w:pos="4230"/>
        </w:tabs>
        <w:spacing w:line="360" w:lineRule="auto"/>
        <w:rPr>
          <w:rFonts w:ascii="Arial" w:hAnsi="Arial" w:cs="Arial"/>
        </w:rPr>
      </w:pPr>
      <w:r>
        <w:rPr>
          <w:rFonts w:ascii="Arial" w:hAnsi="Arial" w:cs="Arial"/>
        </w:rPr>
        <w:t xml:space="preserve">           wiedzy technicznej.</w:t>
      </w:r>
    </w:p>
    <w:p w:rsidR="009C7228" w:rsidRDefault="009C7228" w:rsidP="00F168AD">
      <w:pPr>
        <w:spacing w:line="360" w:lineRule="auto"/>
        <w:rPr>
          <w:rFonts w:ascii="Arial" w:hAnsi="Arial" w:cs="Arial"/>
        </w:rPr>
      </w:pPr>
    </w:p>
    <w:p w:rsidR="009C7228" w:rsidRDefault="009C7228" w:rsidP="00F168AD">
      <w:pPr>
        <w:spacing w:line="360" w:lineRule="auto"/>
        <w:ind w:firstLine="708"/>
        <w:rPr>
          <w:rFonts w:ascii="Arial" w:hAnsi="Arial" w:cs="Arial"/>
          <w:b/>
          <w:bCs/>
        </w:rPr>
      </w:pPr>
      <w:r>
        <w:rPr>
          <w:rFonts w:ascii="Arial" w:hAnsi="Arial" w:cs="Arial"/>
          <w:b/>
          <w:bCs/>
        </w:rPr>
        <w:t>PROJEKTANT: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120C72">
        <w:rPr>
          <w:rFonts w:ascii="Arial" w:hAnsi="Arial" w:cs="Arial"/>
          <w:b/>
          <w:bCs/>
        </w:rPr>
        <w:t>SPRAWDZAJĄCY:</w:t>
      </w:r>
    </w:p>
    <w:p w:rsidR="009C7228" w:rsidRDefault="009C7228" w:rsidP="00F168AD">
      <w:pPr>
        <w:spacing w:line="360" w:lineRule="auto"/>
        <w:ind w:firstLine="708"/>
        <w:rPr>
          <w:rFonts w:ascii="Arial" w:hAnsi="Arial" w:cs="Arial"/>
          <w:b/>
          <w:bCs/>
        </w:rPr>
      </w:pPr>
    </w:p>
    <w:p w:rsidR="009C7228" w:rsidRDefault="009C7228" w:rsidP="00F168AD">
      <w:pPr>
        <w:spacing w:line="360" w:lineRule="auto"/>
        <w:ind w:firstLine="708"/>
        <w:rPr>
          <w:rFonts w:ascii="Arial" w:hAnsi="Arial" w:cs="Arial"/>
          <w:b/>
          <w:bCs/>
        </w:rPr>
      </w:pPr>
    </w:p>
    <w:p w:rsidR="009C7228" w:rsidRDefault="009C7228" w:rsidP="000F3235">
      <w:pPr>
        <w:spacing w:line="360" w:lineRule="auto"/>
        <w:ind w:left="1620"/>
        <w:rPr>
          <w:rFonts w:ascii="Arial" w:hAnsi="Arial" w:cs="Arial"/>
          <w:b/>
          <w:bCs/>
        </w:rPr>
      </w:pPr>
    </w:p>
    <w:p w:rsidR="009C7228" w:rsidRDefault="009C7228" w:rsidP="00F168AD">
      <w:pPr>
        <w:spacing w:line="360" w:lineRule="auto"/>
        <w:ind w:firstLine="708"/>
        <w:rPr>
          <w:rFonts w:ascii="Arial" w:hAnsi="Arial" w:cs="Arial"/>
          <w:b/>
          <w:bCs/>
        </w:rPr>
      </w:pPr>
    </w:p>
    <w:p w:rsidR="009C7228" w:rsidRDefault="009C7228" w:rsidP="00F168AD">
      <w:pPr>
        <w:spacing w:line="360" w:lineRule="auto"/>
        <w:ind w:firstLine="708"/>
        <w:rPr>
          <w:rFonts w:ascii="Arial" w:hAnsi="Arial" w:cs="Arial"/>
          <w:b/>
          <w:bCs/>
        </w:rPr>
      </w:pPr>
    </w:p>
    <w:p w:rsidR="009C7228" w:rsidRDefault="009C7228" w:rsidP="00F168AD">
      <w:pPr>
        <w:spacing w:line="360" w:lineRule="auto"/>
        <w:ind w:firstLine="708"/>
        <w:rPr>
          <w:rFonts w:ascii="Arial" w:hAnsi="Arial" w:cs="Arial"/>
          <w:b/>
          <w:bCs/>
        </w:rPr>
      </w:pPr>
    </w:p>
    <w:p w:rsidR="009C7228" w:rsidRDefault="009C7228" w:rsidP="00F168AD">
      <w:pPr>
        <w:spacing w:line="360" w:lineRule="auto"/>
        <w:ind w:firstLine="708"/>
        <w:jc w:val="center"/>
        <w:rPr>
          <w:rFonts w:ascii="Arial" w:hAnsi="Arial" w:cs="Arial"/>
          <w:sz w:val="20"/>
          <w:szCs w:val="20"/>
        </w:rPr>
      </w:pPr>
    </w:p>
    <w:p w:rsidR="009C7228" w:rsidRDefault="009C7228" w:rsidP="00F168AD">
      <w:pPr>
        <w:spacing w:line="360" w:lineRule="auto"/>
        <w:ind w:firstLine="708"/>
        <w:jc w:val="center"/>
        <w:rPr>
          <w:rFonts w:ascii="Arial" w:hAnsi="Arial" w:cs="Arial"/>
          <w:sz w:val="20"/>
          <w:szCs w:val="20"/>
        </w:rPr>
      </w:pPr>
    </w:p>
    <w:p w:rsidR="009C7228" w:rsidRDefault="009C7228" w:rsidP="00F168AD">
      <w:pPr>
        <w:spacing w:line="360" w:lineRule="auto"/>
        <w:ind w:firstLine="708"/>
        <w:jc w:val="center"/>
        <w:rPr>
          <w:rFonts w:ascii="Arial" w:hAnsi="Arial" w:cs="Arial"/>
          <w:sz w:val="20"/>
          <w:szCs w:val="20"/>
        </w:rPr>
      </w:pPr>
    </w:p>
    <w:p w:rsidR="009C7228" w:rsidRDefault="009C7228" w:rsidP="00F168AD">
      <w:pPr>
        <w:spacing w:line="360" w:lineRule="auto"/>
        <w:ind w:firstLine="708"/>
        <w:jc w:val="center"/>
        <w:rPr>
          <w:rFonts w:ascii="Arial" w:hAnsi="Arial" w:cs="Arial"/>
          <w:sz w:val="20"/>
          <w:szCs w:val="20"/>
        </w:rPr>
      </w:pPr>
    </w:p>
    <w:p w:rsidR="009C7228" w:rsidRDefault="009C7228" w:rsidP="00F168AD">
      <w:pPr>
        <w:spacing w:line="360" w:lineRule="auto"/>
        <w:ind w:firstLine="708"/>
        <w:jc w:val="center"/>
        <w:rPr>
          <w:rFonts w:ascii="Arial" w:hAnsi="Arial" w:cs="Arial"/>
          <w:sz w:val="20"/>
          <w:szCs w:val="20"/>
        </w:rPr>
      </w:pPr>
    </w:p>
    <w:p w:rsidR="009C7228" w:rsidRDefault="009C7228" w:rsidP="00F168AD">
      <w:pPr>
        <w:spacing w:line="360" w:lineRule="auto"/>
        <w:ind w:firstLine="708"/>
        <w:jc w:val="center"/>
        <w:rPr>
          <w:rFonts w:ascii="Arial" w:hAnsi="Arial" w:cs="Arial"/>
          <w:sz w:val="20"/>
          <w:szCs w:val="20"/>
        </w:rPr>
      </w:pPr>
    </w:p>
    <w:p w:rsidR="009C7228" w:rsidRDefault="009C7228" w:rsidP="00F168AD">
      <w:pPr>
        <w:spacing w:line="360" w:lineRule="auto"/>
        <w:ind w:firstLine="708"/>
        <w:jc w:val="center"/>
        <w:rPr>
          <w:rFonts w:ascii="Arial" w:hAnsi="Arial" w:cs="Arial"/>
          <w:sz w:val="20"/>
          <w:szCs w:val="20"/>
        </w:rPr>
      </w:pPr>
    </w:p>
    <w:p w:rsidR="009C7228" w:rsidRDefault="009C7228" w:rsidP="00F168AD">
      <w:pPr>
        <w:spacing w:line="360" w:lineRule="auto"/>
        <w:ind w:firstLine="708"/>
        <w:jc w:val="center"/>
        <w:rPr>
          <w:rFonts w:ascii="Arial" w:hAnsi="Arial" w:cs="Arial"/>
          <w:sz w:val="20"/>
          <w:szCs w:val="20"/>
        </w:rPr>
      </w:pPr>
    </w:p>
    <w:p w:rsidR="009C7228" w:rsidRDefault="009C7228" w:rsidP="00F168AD">
      <w:pPr>
        <w:spacing w:line="360" w:lineRule="auto"/>
        <w:ind w:firstLine="708"/>
        <w:jc w:val="center"/>
        <w:rPr>
          <w:rFonts w:ascii="Arial" w:hAnsi="Arial" w:cs="Arial"/>
          <w:sz w:val="20"/>
          <w:szCs w:val="20"/>
        </w:rPr>
      </w:pPr>
    </w:p>
    <w:p w:rsidR="009C7228" w:rsidRDefault="009C7228" w:rsidP="00F168AD">
      <w:pPr>
        <w:spacing w:line="360" w:lineRule="auto"/>
        <w:ind w:firstLine="708"/>
        <w:jc w:val="center"/>
        <w:rPr>
          <w:rFonts w:ascii="Arial" w:hAnsi="Arial" w:cs="Arial"/>
          <w:sz w:val="20"/>
          <w:szCs w:val="20"/>
        </w:rPr>
      </w:pPr>
    </w:p>
    <w:p w:rsidR="009C7228" w:rsidRDefault="009C7228" w:rsidP="00F168AD">
      <w:pPr>
        <w:spacing w:line="360" w:lineRule="auto"/>
        <w:ind w:firstLine="708"/>
        <w:jc w:val="center"/>
        <w:rPr>
          <w:rFonts w:ascii="Arial" w:hAnsi="Arial" w:cs="Arial"/>
          <w:sz w:val="20"/>
          <w:szCs w:val="20"/>
        </w:rPr>
      </w:pPr>
    </w:p>
    <w:p w:rsidR="009C7228" w:rsidRDefault="009C7228" w:rsidP="00F168AD">
      <w:pPr>
        <w:spacing w:line="360" w:lineRule="auto"/>
        <w:ind w:firstLine="708"/>
        <w:jc w:val="center"/>
        <w:rPr>
          <w:rFonts w:ascii="Arial" w:hAnsi="Arial" w:cs="Arial"/>
          <w:sz w:val="20"/>
          <w:szCs w:val="20"/>
        </w:rPr>
      </w:pPr>
      <w:bookmarkStart w:id="0" w:name="_GoBack"/>
      <w:bookmarkEnd w:id="0"/>
    </w:p>
    <w:p w:rsidR="009C7228" w:rsidRPr="00371CEB" w:rsidRDefault="009C7228" w:rsidP="00F168AD">
      <w:pPr>
        <w:ind w:firstLine="360"/>
        <w:rPr>
          <w:rFonts w:ascii="Arial" w:hAnsi="Arial" w:cs="Arial"/>
          <w:b/>
          <w:bCs/>
          <w:u w:val="single"/>
        </w:rPr>
      </w:pPr>
      <w:r>
        <w:rPr>
          <w:rFonts w:ascii="Arial" w:hAnsi="Arial" w:cs="Arial"/>
          <w:b/>
          <w:bCs/>
          <w:u w:val="single"/>
        </w:rPr>
        <w:t>Z</w:t>
      </w:r>
      <w:r w:rsidRPr="00371CEB">
        <w:rPr>
          <w:rFonts w:ascii="Arial" w:hAnsi="Arial" w:cs="Arial"/>
          <w:b/>
          <w:bCs/>
          <w:u w:val="single"/>
        </w:rPr>
        <w:t>awartość opracowania</w:t>
      </w:r>
    </w:p>
    <w:p w:rsidR="009C7228" w:rsidRPr="007A0563" w:rsidRDefault="009C7228" w:rsidP="00F168AD">
      <w:pPr>
        <w:ind w:left="360"/>
        <w:rPr>
          <w:rFonts w:ascii="Arial" w:hAnsi="Arial" w:cs="Arial"/>
          <w:b/>
          <w:bCs/>
          <w:sz w:val="22"/>
          <w:szCs w:val="22"/>
          <w:u w:val="single"/>
        </w:rPr>
      </w:pPr>
    </w:p>
    <w:p w:rsidR="009C7228" w:rsidRPr="00371CEB" w:rsidRDefault="009C7228" w:rsidP="00F168AD">
      <w:pPr>
        <w:ind w:left="360"/>
        <w:rPr>
          <w:rFonts w:ascii="Arial" w:hAnsi="Arial" w:cs="Arial"/>
          <w:b/>
          <w:bCs/>
          <w:u w:val="single"/>
        </w:rPr>
      </w:pPr>
      <w:r w:rsidRPr="00371CEB">
        <w:rPr>
          <w:rFonts w:ascii="Arial" w:hAnsi="Arial" w:cs="Arial"/>
          <w:b/>
          <w:bCs/>
        </w:rPr>
        <w:t xml:space="preserve">A. </w:t>
      </w:r>
      <w:r w:rsidRPr="00371CEB">
        <w:rPr>
          <w:rFonts w:ascii="Arial" w:hAnsi="Arial" w:cs="Arial"/>
          <w:b/>
          <w:bCs/>
          <w:u w:val="single"/>
        </w:rPr>
        <w:t>Część opisowa</w:t>
      </w:r>
    </w:p>
    <w:p w:rsidR="009C7228" w:rsidRPr="007A0563" w:rsidRDefault="009C7228" w:rsidP="00F168AD">
      <w:pPr>
        <w:rPr>
          <w:rFonts w:ascii="Arial" w:hAnsi="Arial" w:cs="Arial"/>
          <w:sz w:val="22"/>
          <w:szCs w:val="22"/>
        </w:rPr>
      </w:pPr>
    </w:p>
    <w:p w:rsidR="009C7228" w:rsidRPr="00371CEB" w:rsidRDefault="009C7228" w:rsidP="00227F80">
      <w:pPr>
        <w:numPr>
          <w:ilvl w:val="0"/>
          <w:numId w:val="5"/>
        </w:numPr>
        <w:rPr>
          <w:rFonts w:ascii="Arial" w:hAnsi="Arial" w:cs="Arial"/>
        </w:rPr>
      </w:pPr>
      <w:r w:rsidRPr="00371CEB">
        <w:rPr>
          <w:rFonts w:ascii="Arial" w:hAnsi="Arial" w:cs="Arial"/>
        </w:rPr>
        <w:t>Strona tytułowa</w:t>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t>str. 1</w:t>
      </w:r>
    </w:p>
    <w:p w:rsidR="009C7228" w:rsidRPr="00371CEB" w:rsidRDefault="009C7228" w:rsidP="000B67EE">
      <w:pPr>
        <w:ind w:left="360"/>
        <w:rPr>
          <w:rFonts w:ascii="Arial" w:hAnsi="Arial" w:cs="Arial"/>
        </w:rPr>
      </w:pPr>
      <w:r>
        <w:rPr>
          <w:rFonts w:ascii="Arial" w:hAnsi="Arial" w:cs="Arial"/>
        </w:rPr>
        <w:t xml:space="preserve">2    </w:t>
      </w:r>
      <w:r w:rsidRPr="00371CEB">
        <w:rPr>
          <w:rFonts w:ascii="Arial" w:hAnsi="Arial" w:cs="Arial"/>
        </w:rPr>
        <w:t>Oświadczenie projektanta</w:t>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Pr>
          <w:rFonts w:ascii="Arial" w:hAnsi="Arial" w:cs="Arial"/>
        </w:rPr>
        <w:t xml:space="preserve">           </w:t>
      </w:r>
      <w:r w:rsidRPr="00371CEB">
        <w:rPr>
          <w:rFonts w:ascii="Arial" w:hAnsi="Arial" w:cs="Arial"/>
        </w:rPr>
        <w:t>str. 2</w:t>
      </w:r>
    </w:p>
    <w:p w:rsidR="009C7228" w:rsidRDefault="009C7228" w:rsidP="000B67EE">
      <w:pPr>
        <w:ind w:left="360"/>
        <w:rPr>
          <w:rFonts w:ascii="Arial" w:hAnsi="Arial" w:cs="Arial"/>
        </w:rPr>
      </w:pPr>
      <w:r>
        <w:rPr>
          <w:rFonts w:ascii="Arial" w:hAnsi="Arial" w:cs="Arial"/>
        </w:rPr>
        <w:t xml:space="preserve">3    </w:t>
      </w:r>
      <w:r w:rsidRPr="00371CEB">
        <w:rPr>
          <w:rFonts w:ascii="Arial" w:hAnsi="Arial" w:cs="Arial"/>
        </w:rPr>
        <w:t>Zaświadczenia</w:t>
      </w:r>
      <w:r>
        <w:rPr>
          <w:rFonts w:ascii="Arial" w:hAnsi="Arial" w:cs="Arial"/>
        </w:rPr>
        <w:t xml:space="preserve"> i uprawnienia budowlane </w:t>
      </w:r>
      <w:r>
        <w:rPr>
          <w:rFonts w:ascii="Arial" w:hAnsi="Arial" w:cs="Arial"/>
        </w:rPr>
        <w:tab/>
      </w:r>
      <w:r>
        <w:rPr>
          <w:rFonts w:ascii="Arial" w:hAnsi="Arial" w:cs="Arial"/>
        </w:rPr>
        <w:tab/>
      </w:r>
      <w:r>
        <w:rPr>
          <w:rFonts w:ascii="Arial" w:hAnsi="Arial" w:cs="Arial"/>
        </w:rPr>
        <w:tab/>
      </w:r>
      <w:r>
        <w:rPr>
          <w:rFonts w:ascii="Arial" w:hAnsi="Arial" w:cs="Arial"/>
        </w:rPr>
        <w:tab/>
      </w:r>
      <w:r w:rsidRPr="00371CEB">
        <w:rPr>
          <w:rFonts w:ascii="Arial" w:hAnsi="Arial" w:cs="Arial"/>
        </w:rPr>
        <w:t>str.</w:t>
      </w:r>
      <w:r>
        <w:rPr>
          <w:rFonts w:ascii="Arial" w:hAnsi="Arial" w:cs="Arial"/>
        </w:rPr>
        <w:t xml:space="preserve"> 3 - 6</w:t>
      </w:r>
      <w:r w:rsidRPr="00371CEB">
        <w:rPr>
          <w:rFonts w:ascii="Arial" w:hAnsi="Arial" w:cs="Arial"/>
        </w:rPr>
        <w:t xml:space="preserve"> </w:t>
      </w:r>
    </w:p>
    <w:p w:rsidR="009C7228" w:rsidRPr="00371CEB" w:rsidRDefault="009C7228" w:rsidP="00227F80">
      <w:pPr>
        <w:numPr>
          <w:ilvl w:val="0"/>
          <w:numId w:val="5"/>
        </w:numPr>
        <w:rPr>
          <w:rFonts w:ascii="Arial" w:hAnsi="Arial" w:cs="Arial"/>
        </w:rPr>
      </w:pPr>
      <w:r w:rsidRPr="00371CEB">
        <w:rPr>
          <w:rFonts w:ascii="Arial" w:hAnsi="Arial" w:cs="Arial"/>
        </w:rPr>
        <w:t>Zawartość opracowania</w:t>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t>str</w:t>
      </w:r>
      <w:r>
        <w:rPr>
          <w:rFonts w:ascii="Arial" w:hAnsi="Arial" w:cs="Arial"/>
        </w:rPr>
        <w:t xml:space="preserve">  7</w:t>
      </w:r>
    </w:p>
    <w:p w:rsidR="009C7228" w:rsidRPr="00371CEB" w:rsidRDefault="009C7228" w:rsidP="00227F80">
      <w:pPr>
        <w:numPr>
          <w:ilvl w:val="0"/>
          <w:numId w:val="5"/>
        </w:numPr>
        <w:rPr>
          <w:rFonts w:ascii="Arial" w:hAnsi="Arial" w:cs="Arial"/>
        </w:rPr>
      </w:pPr>
      <w:r w:rsidRPr="00B63E65">
        <w:rPr>
          <w:rFonts w:ascii="Arial" w:hAnsi="Arial" w:cs="Arial"/>
          <w:b/>
          <w:bCs/>
        </w:rPr>
        <w:t>Opis techniczny do projektu zagospodarowania terenu</w:t>
      </w:r>
      <w:r>
        <w:rPr>
          <w:rFonts w:ascii="Arial" w:hAnsi="Arial" w:cs="Arial"/>
          <w:b/>
          <w:bCs/>
        </w:rPr>
        <w:t xml:space="preserve">  </w:t>
      </w:r>
      <w:r>
        <w:rPr>
          <w:rFonts w:ascii="Arial" w:hAnsi="Arial" w:cs="Arial"/>
        </w:rPr>
        <w:tab/>
      </w:r>
      <w:r w:rsidRPr="00371CEB">
        <w:rPr>
          <w:rFonts w:ascii="Arial" w:hAnsi="Arial" w:cs="Arial"/>
        </w:rPr>
        <w:t xml:space="preserve">str. </w:t>
      </w:r>
      <w:r>
        <w:rPr>
          <w:rFonts w:ascii="Arial" w:hAnsi="Arial" w:cs="Arial"/>
        </w:rPr>
        <w:t>9</w:t>
      </w:r>
    </w:p>
    <w:p w:rsidR="009C7228" w:rsidRDefault="009C7228" w:rsidP="00227F80">
      <w:pPr>
        <w:pStyle w:val="Akapitzlist"/>
        <w:numPr>
          <w:ilvl w:val="1"/>
          <w:numId w:val="5"/>
        </w:numPr>
        <w:jc w:val="both"/>
        <w:rPr>
          <w:rFonts w:ascii="Arial" w:hAnsi="Arial" w:cs="Arial"/>
        </w:rPr>
      </w:pPr>
      <w:r>
        <w:rPr>
          <w:rFonts w:ascii="Arial" w:hAnsi="Arial" w:cs="Arial"/>
        </w:rPr>
        <w:t>Podstawa opracowania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71CEB">
        <w:rPr>
          <w:rFonts w:ascii="Arial" w:hAnsi="Arial" w:cs="Arial"/>
        </w:rPr>
        <w:t>str</w:t>
      </w:r>
      <w:r>
        <w:rPr>
          <w:rFonts w:ascii="Arial" w:hAnsi="Arial" w:cs="Arial"/>
        </w:rPr>
        <w:t xml:space="preserve">  9 </w:t>
      </w:r>
    </w:p>
    <w:p w:rsidR="009C7228" w:rsidRDefault="009C7228" w:rsidP="00227F80">
      <w:pPr>
        <w:pStyle w:val="Akapitzlist"/>
        <w:numPr>
          <w:ilvl w:val="1"/>
          <w:numId w:val="5"/>
        </w:numPr>
        <w:jc w:val="both"/>
        <w:rPr>
          <w:rFonts w:ascii="Arial" w:hAnsi="Arial" w:cs="Arial"/>
        </w:rPr>
      </w:pPr>
      <w:r w:rsidRPr="00371CEB">
        <w:rPr>
          <w:rFonts w:ascii="Arial" w:hAnsi="Arial" w:cs="Arial"/>
        </w:rPr>
        <w:t xml:space="preserve">Przedmiot </w:t>
      </w:r>
      <w:r>
        <w:rPr>
          <w:rFonts w:ascii="Arial" w:hAnsi="Arial" w:cs="Arial"/>
        </w:rPr>
        <w:t xml:space="preserve">  opracowania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10</w:t>
      </w:r>
    </w:p>
    <w:p w:rsidR="009C7228" w:rsidRPr="00371CEB" w:rsidRDefault="009C7228" w:rsidP="00227F80">
      <w:pPr>
        <w:pStyle w:val="Akapitzlist"/>
        <w:numPr>
          <w:ilvl w:val="1"/>
          <w:numId w:val="5"/>
        </w:numPr>
        <w:jc w:val="both"/>
        <w:rPr>
          <w:rFonts w:ascii="Arial" w:hAnsi="Arial" w:cs="Arial"/>
        </w:rPr>
      </w:pPr>
      <w:r>
        <w:rPr>
          <w:rFonts w:ascii="Arial" w:hAnsi="Arial" w:cs="Arial"/>
        </w:rPr>
        <w:t>L</w:t>
      </w:r>
      <w:r w:rsidRPr="00371CEB">
        <w:rPr>
          <w:rFonts w:ascii="Arial" w:hAnsi="Arial" w:cs="Arial"/>
        </w:rPr>
        <w:t>okalizacja</w:t>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Pr>
          <w:rFonts w:ascii="Arial" w:hAnsi="Arial" w:cs="Arial"/>
        </w:rPr>
        <w:t xml:space="preserve">                                </w:t>
      </w:r>
      <w:r w:rsidRPr="00371CEB">
        <w:rPr>
          <w:rFonts w:ascii="Arial" w:hAnsi="Arial" w:cs="Arial"/>
        </w:rPr>
        <w:t>str</w:t>
      </w:r>
      <w:r>
        <w:rPr>
          <w:rFonts w:ascii="Arial" w:hAnsi="Arial" w:cs="Arial"/>
        </w:rPr>
        <w:t xml:space="preserve"> 10.</w:t>
      </w:r>
    </w:p>
    <w:p w:rsidR="009C7228" w:rsidRPr="00371CEB" w:rsidRDefault="009C7228" w:rsidP="00227F80">
      <w:pPr>
        <w:pStyle w:val="Akapitzlist"/>
        <w:numPr>
          <w:ilvl w:val="1"/>
          <w:numId w:val="5"/>
        </w:numPr>
        <w:jc w:val="both"/>
        <w:rPr>
          <w:rFonts w:ascii="Arial" w:hAnsi="Arial" w:cs="Arial"/>
        </w:rPr>
      </w:pPr>
      <w:r w:rsidRPr="00371CEB">
        <w:rPr>
          <w:rFonts w:ascii="Arial" w:hAnsi="Arial" w:cs="Arial"/>
        </w:rPr>
        <w:t>Stan istniejący zagospodarowania terenu</w:t>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t xml:space="preserve">str. </w:t>
      </w:r>
      <w:r>
        <w:rPr>
          <w:rFonts w:ascii="Arial" w:hAnsi="Arial" w:cs="Arial"/>
        </w:rPr>
        <w:t>10</w:t>
      </w:r>
    </w:p>
    <w:p w:rsidR="009C7228" w:rsidRPr="00371CEB" w:rsidRDefault="009C7228" w:rsidP="00227F80">
      <w:pPr>
        <w:pStyle w:val="Akapitzlist"/>
        <w:numPr>
          <w:ilvl w:val="1"/>
          <w:numId w:val="5"/>
        </w:numPr>
        <w:jc w:val="both"/>
        <w:rPr>
          <w:rFonts w:ascii="Arial" w:hAnsi="Arial" w:cs="Arial"/>
        </w:rPr>
      </w:pPr>
      <w:r w:rsidRPr="00371CEB">
        <w:rPr>
          <w:rFonts w:ascii="Arial" w:hAnsi="Arial" w:cs="Arial"/>
        </w:rPr>
        <w:t xml:space="preserve">Projektowane zagospodarowanie terenu </w:t>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t xml:space="preserve">str. </w:t>
      </w:r>
      <w:r>
        <w:rPr>
          <w:rFonts w:ascii="Arial" w:hAnsi="Arial" w:cs="Arial"/>
        </w:rPr>
        <w:t>11</w:t>
      </w:r>
    </w:p>
    <w:p w:rsidR="009C7228" w:rsidRPr="00371CEB" w:rsidRDefault="009C7228" w:rsidP="00227F80">
      <w:pPr>
        <w:pStyle w:val="Akapitzlist"/>
        <w:numPr>
          <w:ilvl w:val="1"/>
          <w:numId w:val="5"/>
        </w:numPr>
        <w:jc w:val="both"/>
        <w:rPr>
          <w:rFonts w:ascii="Arial" w:hAnsi="Arial" w:cs="Arial"/>
        </w:rPr>
      </w:pPr>
      <w:r w:rsidRPr="00371CEB">
        <w:rPr>
          <w:rFonts w:ascii="Arial" w:hAnsi="Arial" w:cs="Arial"/>
        </w:rPr>
        <w:t>Bilans terenu</w:t>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t xml:space="preserve">str. </w:t>
      </w:r>
      <w:r>
        <w:rPr>
          <w:rFonts w:ascii="Arial" w:hAnsi="Arial" w:cs="Arial"/>
        </w:rPr>
        <w:t>11-12</w:t>
      </w:r>
    </w:p>
    <w:p w:rsidR="009C7228" w:rsidRPr="00371CEB" w:rsidRDefault="009C7228" w:rsidP="00227F80">
      <w:pPr>
        <w:pStyle w:val="Akapitzlist"/>
        <w:numPr>
          <w:ilvl w:val="1"/>
          <w:numId w:val="5"/>
        </w:numPr>
        <w:jc w:val="both"/>
        <w:rPr>
          <w:rFonts w:ascii="Arial" w:hAnsi="Arial" w:cs="Arial"/>
        </w:rPr>
      </w:pPr>
      <w:r w:rsidRPr="00371CEB">
        <w:rPr>
          <w:rFonts w:ascii="Arial" w:hAnsi="Arial" w:cs="Arial"/>
        </w:rPr>
        <w:t>Informacja o terenie</w:t>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t xml:space="preserve">str. </w:t>
      </w:r>
      <w:r>
        <w:rPr>
          <w:rFonts w:ascii="Arial" w:hAnsi="Arial" w:cs="Arial"/>
        </w:rPr>
        <w:t>12</w:t>
      </w:r>
    </w:p>
    <w:p w:rsidR="009C7228" w:rsidRPr="00371CEB" w:rsidRDefault="009C7228" w:rsidP="00227F80">
      <w:pPr>
        <w:pStyle w:val="Akapitzlist"/>
        <w:numPr>
          <w:ilvl w:val="1"/>
          <w:numId w:val="5"/>
        </w:numPr>
        <w:jc w:val="both"/>
        <w:rPr>
          <w:rFonts w:ascii="Arial" w:hAnsi="Arial" w:cs="Arial"/>
        </w:rPr>
      </w:pPr>
      <w:r w:rsidRPr="00371CEB">
        <w:rPr>
          <w:rFonts w:ascii="Arial" w:hAnsi="Arial" w:cs="Arial"/>
        </w:rPr>
        <w:t>Zagrożenia dla środowiska</w:t>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t xml:space="preserve">str. </w:t>
      </w:r>
      <w:r>
        <w:rPr>
          <w:rFonts w:ascii="Arial" w:hAnsi="Arial" w:cs="Arial"/>
        </w:rPr>
        <w:t>12</w:t>
      </w:r>
    </w:p>
    <w:p w:rsidR="009C7228" w:rsidRPr="00371CEB" w:rsidRDefault="009C7228" w:rsidP="00227F80">
      <w:pPr>
        <w:numPr>
          <w:ilvl w:val="0"/>
          <w:numId w:val="5"/>
        </w:numPr>
        <w:rPr>
          <w:rFonts w:ascii="Arial" w:hAnsi="Arial" w:cs="Arial"/>
        </w:rPr>
      </w:pPr>
      <w:r>
        <w:rPr>
          <w:rFonts w:ascii="Arial" w:hAnsi="Arial" w:cs="Arial"/>
        </w:rPr>
        <w:t xml:space="preserve"> </w:t>
      </w:r>
      <w:r w:rsidRPr="00B63E65">
        <w:rPr>
          <w:rFonts w:ascii="Arial" w:hAnsi="Arial" w:cs="Arial"/>
          <w:b/>
          <w:bCs/>
        </w:rPr>
        <w:t>Opis techniczny do projektu budowlanego</w:t>
      </w:r>
      <w:r w:rsidRPr="00371CEB">
        <w:rPr>
          <w:rFonts w:ascii="Arial" w:hAnsi="Arial" w:cs="Arial"/>
        </w:rPr>
        <w:tab/>
      </w:r>
      <w:r>
        <w:rPr>
          <w:rFonts w:ascii="Arial" w:hAnsi="Arial" w:cs="Arial"/>
        </w:rPr>
        <w:tab/>
        <w:t xml:space="preserve">           </w:t>
      </w:r>
      <w:r>
        <w:rPr>
          <w:rFonts w:ascii="Arial" w:hAnsi="Arial" w:cs="Arial"/>
        </w:rPr>
        <w:tab/>
      </w:r>
      <w:r w:rsidRPr="00371CEB">
        <w:rPr>
          <w:rFonts w:ascii="Arial" w:hAnsi="Arial" w:cs="Arial"/>
        </w:rPr>
        <w:t xml:space="preserve">str. </w:t>
      </w:r>
      <w:r>
        <w:rPr>
          <w:rFonts w:ascii="Arial" w:hAnsi="Arial" w:cs="Arial"/>
        </w:rPr>
        <w:t>13</w:t>
      </w:r>
    </w:p>
    <w:p w:rsidR="009C7228" w:rsidRPr="00371CEB" w:rsidRDefault="009C7228" w:rsidP="00227F80">
      <w:pPr>
        <w:numPr>
          <w:ilvl w:val="1"/>
          <w:numId w:val="5"/>
        </w:numPr>
        <w:rPr>
          <w:rFonts w:ascii="Arial" w:hAnsi="Arial" w:cs="Arial"/>
        </w:rPr>
      </w:pPr>
      <w:r w:rsidRPr="00371CEB">
        <w:rPr>
          <w:rFonts w:ascii="Arial" w:hAnsi="Arial" w:cs="Arial"/>
        </w:rPr>
        <w:t>Podstawa opracowania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13</w:t>
      </w:r>
    </w:p>
    <w:p w:rsidR="009C7228" w:rsidRPr="00371CEB" w:rsidRDefault="009C7228" w:rsidP="00227F80">
      <w:pPr>
        <w:numPr>
          <w:ilvl w:val="1"/>
          <w:numId w:val="5"/>
        </w:numPr>
        <w:rPr>
          <w:rFonts w:ascii="Arial" w:hAnsi="Arial" w:cs="Arial"/>
        </w:rPr>
      </w:pPr>
      <w:r w:rsidRPr="00371CEB">
        <w:rPr>
          <w:rFonts w:ascii="Arial" w:hAnsi="Arial" w:cs="Arial"/>
        </w:rPr>
        <w:t>Przedmiot opracowania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 4</w:t>
      </w:r>
    </w:p>
    <w:p w:rsidR="009C7228" w:rsidRPr="00371CEB" w:rsidRDefault="009C7228" w:rsidP="00227F80">
      <w:pPr>
        <w:numPr>
          <w:ilvl w:val="1"/>
          <w:numId w:val="5"/>
        </w:numPr>
        <w:rPr>
          <w:rFonts w:ascii="Arial" w:hAnsi="Arial" w:cs="Arial"/>
        </w:rPr>
      </w:pPr>
      <w:r>
        <w:rPr>
          <w:rFonts w:ascii="Arial" w:hAnsi="Arial" w:cs="Arial"/>
        </w:rPr>
        <w:t>Lokalizacja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14</w:t>
      </w:r>
    </w:p>
    <w:p w:rsidR="009C7228" w:rsidRPr="00371CEB" w:rsidRDefault="009C7228" w:rsidP="00227F80">
      <w:pPr>
        <w:numPr>
          <w:ilvl w:val="1"/>
          <w:numId w:val="5"/>
        </w:numPr>
        <w:rPr>
          <w:rFonts w:ascii="Arial" w:hAnsi="Arial" w:cs="Arial"/>
        </w:rPr>
      </w:pPr>
      <w:r w:rsidRPr="00371CEB">
        <w:rPr>
          <w:rFonts w:ascii="Arial" w:hAnsi="Arial" w:cs="Arial"/>
        </w:rPr>
        <w:t>Fizjografia terenu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14-15</w:t>
      </w:r>
    </w:p>
    <w:p w:rsidR="009C7228" w:rsidRPr="00371CEB" w:rsidRDefault="009C7228" w:rsidP="00227F80">
      <w:pPr>
        <w:numPr>
          <w:ilvl w:val="1"/>
          <w:numId w:val="5"/>
        </w:numPr>
        <w:rPr>
          <w:rFonts w:ascii="Arial" w:hAnsi="Arial" w:cs="Arial"/>
        </w:rPr>
      </w:pPr>
      <w:r w:rsidRPr="00371CEB">
        <w:rPr>
          <w:rFonts w:ascii="Arial" w:hAnsi="Arial" w:cs="Arial"/>
        </w:rPr>
        <w:t>Charakterysty</w:t>
      </w:r>
      <w:r>
        <w:rPr>
          <w:rFonts w:ascii="Arial" w:hAnsi="Arial" w:cs="Arial"/>
        </w:rPr>
        <w:t>ka stanu istniejącego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str. 15 </w:t>
      </w:r>
    </w:p>
    <w:p w:rsidR="009C7228" w:rsidRPr="00371CEB" w:rsidRDefault="009C7228" w:rsidP="00227F80">
      <w:pPr>
        <w:numPr>
          <w:ilvl w:val="1"/>
          <w:numId w:val="5"/>
        </w:numPr>
        <w:rPr>
          <w:rFonts w:ascii="Arial" w:hAnsi="Arial" w:cs="Arial"/>
        </w:rPr>
      </w:pPr>
      <w:r w:rsidRPr="00371CEB">
        <w:rPr>
          <w:rFonts w:ascii="Arial" w:hAnsi="Arial" w:cs="Arial"/>
        </w:rPr>
        <w:t xml:space="preserve">Konstrukcje nawierzchni </w:t>
      </w:r>
      <w:r>
        <w:rPr>
          <w:rFonts w:ascii="Arial" w:hAnsi="Arial" w:cs="Arial"/>
        </w:rPr>
        <w:t>drogowych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15-17</w:t>
      </w:r>
    </w:p>
    <w:p w:rsidR="009C7228" w:rsidRDefault="009C7228" w:rsidP="00227F80">
      <w:pPr>
        <w:numPr>
          <w:ilvl w:val="1"/>
          <w:numId w:val="5"/>
        </w:numPr>
        <w:rPr>
          <w:rFonts w:ascii="Arial" w:hAnsi="Arial" w:cs="Arial"/>
        </w:rPr>
      </w:pPr>
      <w:r>
        <w:rPr>
          <w:rFonts w:ascii="Arial" w:hAnsi="Arial" w:cs="Arial"/>
        </w:rPr>
        <w:t>Profile podłużne</w:t>
      </w:r>
      <w:r w:rsidRPr="00371CEB">
        <w:rPr>
          <w:rFonts w:ascii="Arial" w:hAnsi="Arial" w:cs="Arial"/>
        </w:rPr>
        <w:t xml:space="preserve"> </w:t>
      </w:r>
      <w:r w:rsidRPr="00371CEB">
        <w:rPr>
          <w:rFonts w:ascii="Arial" w:hAnsi="Arial" w:cs="Arial"/>
        </w:rPr>
        <w:tab/>
      </w:r>
      <w:r w:rsidRPr="00371CEB">
        <w:rPr>
          <w:rFonts w:ascii="Arial" w:hAnsi="Arial" w:cs="Arial"/>
        </w:rPr>
        <w:tab/>
      </w:r>
      <w:r w:rsidRPr="00371CE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17</w:t>
      </w:r>
    </w:p>
    <w:p w:rsidR="009C7228" w:rsidRDefault="009C7228" w:rsidP="00227F80">
      <w:pPr>
        <w:numPr>
          <w:ilvl w:val="1"/>
          <w:numId w:val="5"/>
        </w:numPr>
        <w:rPr>
          <w:rFonts w:ascii="Arial" w:hAnsi="Arial" w:cs="Arial"/>
        </w:rPr>
      </w:pPr>
      <w:r>
        <w:rPr>
          <w:rFonts w:ascii="Arial" w:hAnsi="Arial" w:cs="Arial"/>
        </w:rPr>
        <w:t>Przekroje poprzeczne</w:t>
      </w:r>
      <w:r w:rsidRPr="00A433C0">
        <w:rPr>
          <w:rFonts w:ascii="Arial" w:hAnsi="Arial" w:cs="Arial"/>
        </w:rPr>
        <w:t xml:space="preserve"> </w:t>
      </w:r>
      <w:r>
        <w:rPr>
          <w:rFonts w:ascii="Arial" w:hAnsi="Arial" w:cs="Arial"/>
        </w:rPr>
        <w:t xml:space="preserve">                                                                 str  17-18</w:t>
      </w:r>
    </w:p>
    <w:p w:rsidR="009C7228" w:rsidRDefault="009C7228" w:rsidP="00227F80">
      <w:pPr>
        <w:numPr>
          <w:ilvl w:val="1"/>
          <w:numId w:val="5"/>
        </w:numPr>
        <w:rPr>
          <w:rFonts w:ascii="Arial" w:hAnsi="Arial" w:cs="Arial"/>
        </w:rPr>
      </w:pPr>
      <w:r>
        <w:rPr>
          <w:rFonts w:ascii="Arial" w:hAnsi="Arial" w:cs="Arial"/>
        </w:rPr>
        <w:t>Chodnik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str. 18</w:t>
      </w:r>
    </w:p>
    <w:p w:rsidR="009C7228" w:rsidRPr="00371CEB" w:rsidRDefault="009C7228" w:rsidP="00227F80">
      <w:pPr>
        <w:numPr>
          <w:ilvl w:val="1"/>
          <w:numId w:val="5"/>
        </w:numPr>
        <w:rPr>
          <w:rFonts w:ascii="Arial" w:hAnsi="Arial" w:cs="Arial"/>
        </w:rPr>
      </w:pPr>
      <w:r>
        <w:rPr>
          <w:rFonts w:ascii="Arial" w:hAnsi="Arial" w:cs="Arial"/>
        </w:rPr>
        <w:t>Zjazdy na posesje                                                                       str  18</w:t>
      </w:r>
    </w:p>
    <w:p w:rsidR="009C7228" w:rsidRPr="00A433C0" w:rsidRDefault="009C7228" w:rsidP="00227F80">
      <w:pPr>
        <w:numPr>
          <w:ilvl w:val="1"/>
          <w:numId w:val="5"/>
        </w:numPr>
        <w:rPr>
          <w:rFonts w:ascii="Arial" w:hAnsi="Arial" w:cs="Arial"/>
        </w:rPr>
      </w:pPr>
      <w:r>
        <w:rPr>
          <w:rFonts w:ascii="Arial" w:hAnsi="Arial" w:cs="Arial"/>
        </w:rPr>
        <w:t xml:space="preserve">Odwodnienie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18-19</w:t>
      </w:r>
    </w:p>
    <w:p w:rsidR="009C7228" w:rsidRPr="00BB57A3" w:rsidRDefault="009C7228" w:rsidP="00227F80">
      <w:pPr>
        <w:numPr>
          <w:ilvl w:val="1"/>
          <w:numId w:val="5"/>
        </w:numPr>
        <w:rPr>
          <w:rFonts w:ascii="Arial" w:hAnsi="Arial" w:cs="Arial"/>
        </w:rPr>
      </w:pPr>
      <w:r w:rsidRPr="00371CEB">
        <w:rPr>
          <w:rFonts w:ascii="Arial" w:hAnsi="Arial" w:cs="Arial"/>
        </w:rPr>
        <w:t>Roboty ziemne</w:t>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t xml:space="preserve">str. </w:t>
      </w:r>
      <w:r>
        <w:rPr>
          <w:rFonts w:ascii="Arial" w:hAnsi="Arial" w:cs="Arial"/>
        </w:rPr>
        <w:t>19</w:t>
      </w:r>
    </w:p>
    <w:p w:rsidR="009C7228" w:rsidRPr="00371CEB" w:rsidRDefault="009C7228" w:rsidP="00227F80">
      <w:pPr>
        <w:numPr>
          <w:ilvl w:val="1"/>
          <w:numId w:val="5"/>
        </w:numPr>
        <w:rPr>
          <w:rFonts w:ascii="Arial" w:hAnsi="Arial" w:cs="Arial"/>
        </w:rPr>
      </w:pPr>
      <w:r w:rsidRPr="00371CEB">
        <w:rPr>
          <w:rFonts w:ascii="Arial" w:hAnsi="Arial" w:cs="Arial"/>
        </w:rPr>
        <w:t>Informacja BIOZ</w:t>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r>
      <w:r w:rsidRPr="00371CEB">
        <w:rPr>
          <w:rFonts w:ascii="Arial" w:hAnsi="Arial" w:cs="Arial"/>
        </w:rPr>
        <w:tab/>
        <w:t xml:space="preserve">str. </w:t>
      </w:r>
      <w:r>
        <w:rPr>
          <w:rFonts w:ascii="Arial" w:hAnsi="Arial" w:cs="Arial"/>
        </w:rPr>
        <w:t>19-22</w:t>
      </w:r>
    </w:p>
    <w:p w:rsidR="009C7228" w:rsidRDefault="009C7228" w:rsidP="00F168AD">
      <w:pPr>
        <w:rPr>
          <w:rFonts w:ascii="Arial" w:hAnsi="Arial" w:cs="Arial"/>
        </w:rPr>
      </w:pPr>
    </w:p>
    <w:p w:rsidR="009C7228" w:rsidRDefault="009C7228" w:rsidP="00F168AD">
      <w:pPr>
        <w:rPr>
          <w:rFonts w:ascii="Arial" w:hAnsi="Arial" w:cs="Arial"/>
        </w:rPr>
      </w:pPr>
    </w:p>
    <w:p w:rsidR="009C7228" w:rsidRDefault="009C7228" w:rsidP="00F168AD">
      <w:pPr>
        <w:rPr>
          <w:rFonts w:ascii="Arial" w:hAnsi="Arial" w:cs="Arial"/>
        </w:rPr>
      </w:pPr>
    </w:p>
    <w:p w:rsidR="009C7228" w:rsidRDefault="009C7228" w:rsidP="00F168AD">
      <w:pPr>
        <w:rPr>
          <w:rFonts w:ascii="Arial" w:hAnsi="Arial" w:cs="Arial"/>
        </w:rPr>
      </w:pPr>
    </w:p>
    <w:p w:rsidR="009C7228" w:rsidRDefault="009C7228" w:rsidP="00227F80">
      <w:pPr>
        <w:numPr>
          <w:ilvl w:val="0"/>
          <w:numId w:val="6"/>
        </w:numPr>
        <w:rPr>
          <w:rFonts w:ascii="Arial" w:hAnsi="Arial" w:cs="Arial"/>
          <w:b/>
          <w:bCs/>
          <w:u w:val="single"/>
        </w:rPr>
      </w:pPr>
      <w:r w:rsidRPr="00371CEB">
        <w:rPr>
          <w:rFonts w:ascii="Arial" w:hAnsi="Arial" w:cs="Arial"/>
          <w:b/>
          <w:bCs/>
          <w:u w:val="single"/>
        </w:rPr>
        <w:t>Część graficzna</w:t>
      </w:r>
    </w:p>
    <w:p w:rsidR="009C7228" w:rsidRPr="005C1F4E" w:rsidRDefault="009C7228" w:rsidP="00F168AD">
      <w:pPr>
        <w:ind w:left="720"/>
        <w:rPr>
          <w:rFonts w:ascii="Arial" w:hAnsi="Arial" w:cs="Arial"/>
          <w:b/>
          <w:bCs/>
          <w:u w:val="single"/>
        </w:rPr>
      </w:pPr>
    </w:p>
    <w:p w:rsidR="009C7228" w:rsidRPr="005C1F4E" w:rsidRDefault="009C7228" w:rsidP="00493E9F">
      <w:pPr>
        <w:pStyle w:val="Nagwek"/>
        <w:tabs>
          <w:tab w:val="clear" w:pos="4536"/>
          <w:tab w:val="clear" w:pos="9072"/>
        </w:tabs>
        <w:rPr>
          <w:rFonts w:ascii="Arial" w:hAnsi="Arial" w:cs="Arial"/>
        </w:rPr>
      </w:pPr>
      <w:r w:rsidRPr="005C1F4E">
        <w:rPr>
          <w:rFonts w:ascii="Arial" w:hAnsi="Arial" w:cs="Arial"/>
          <w:b/>
          <w:bCs/>
        </w:rPr>
        <w:t>ORIENTACJA</w:t>
      </w:r>
      <w:r w:rsidRPr="005C1F4E">
        <w:rPr>
          <w:rFonts w:ascii="Arial" w:hAnsi="Arial" w:cs="Arial"/>
          <w:b/>
          <w:bCs/>
        </w:rPr>
        <w:tab/>
      </w:r>
      <w:r w:rsidRPr="005C1F4E">
        <w:rPr>
          <w:rFonts w:ascii="Arial" w:hAnsi="Arial" w:cs="Arial"/>
          <w:b/>
          <w:bCs/>
        </w:rPr>
        <w:tab/>
      </w:r>
      <w:r w:rsidRPr="005C1F4E">
        <w:rPr>
          <w:rFonts w:ascii="Arial" w:hAnsi="Arial" w:cs="Arial"/>
          <w:b/>
          <w:bCs/>
        </w:rPr>
        <w:tab/>
      </w:r>
      <w:r w:rsidRPr="005C1F4E">
        <w:rPr>
          <w:rFonts w:ascii="Arial" w:hAnsi="Arial" w:cs="Arial"/>
          <w:b/>
          <w:bCs/>
        </w:rPr>
        <w:tab/>
      </w:r>
      <w:r w:rsidRPr="005C1F4E">
        <w:rPr>
          <w:rFonts w:ascii="Arial" w:hAnsi="Arial" w:cs="Arial"/>
          <w:b/>
          <w:bCs/>
        </w:rPr>
        <w:tab/>
      </w:r>
      <w:r w:rsidRPr="005C1F4E">
        <w:rPr>
          <w:rFonts w:ascii="Arial" w:hAnsi="Arial" w:cs="Arial"/>
          <w:b/>
          <w:bCs/>
        </w:rPr>
        <w:tab/>
      </w:r>
      <w:r w:rsidRPr="005C1F4E">
        <w:rPr>
          <w:rFonts w:ascii="Arial" w:hAnsi="Arial" w:cs="Arial"/>
          <w:b/>
          <w:bCs/>
        </w:rPr>
        <w:tab/>
        <w:t xml:space="preserve"> </w:t>
      </w:r>
      <w:r w:rsidRPr="005C1F4E">
        <w:rPr>
          <w:rFonts w:ascii="Arial" w:hAnsi="Arial" w:cs="Arial"/>
          <w:b/>
          <w:bCs/>
        </w:rPr>
        <w:tab/>
      </w:r>
      <w:r w:rsidRPr="005C1F4E">
        <w:rPr>
          <w:rFonts w:ascii="Arial" w:hAnsi="Arial" w:cs="Arial"/>
          <w:b/>
          <w:bCs/>
        </w:rPr>
        <w:tab/>
      </w:r>
      <w:r>
        <w:rPr>
          <w:rFonts w:ascii="Arial" w:hAnsi="Arial" w:cs="Arial"/>
          <w:b/>
          <w:bCs/>
        </w:rPr>
        <w:t xml:space="preserve">     </w:t>
      </w:r>
      <w:r w:rsidRPr="005C1F4E">
        <w:rPr>
          <w:rFonts w:ascii="Arial" w:hAnsi="Arial" w:cs="Arial"/>
          <w:b/>
          <w:bCs/>
        </w:rPr>
        <w:t xml:space="preserve"> </w:t>
      </w:r>
      <w:r w:rsidRPr="005C1F4E">
        <w:rPr>
          <w:rFonts w:ascii="Arial" w:hAnsi="Arial" w:cs="Arial"/>
        </w:rPr>
        <w:t xml:space="preserve">str </w:t>
      </w:r>
      <w:r>
        <w:rPr>
          <w:rFonts w:ascii="Arial" w:hAnsi="Arial" w:cs="Arial"/>
        </w:rPr>
        <w:t>26</w:t>
      </w:r>
    </w:p>
    <w:p w:rsidR="009C7228" w:rsidRDefault="009C7228" w:rsidP="00493E9F">
      <w:pPr>
        <w:pStyle w:val="Nagwek"/>
        <w:tabs>
          <w:tab w:val="clear" w:pos="4536"/>
          <w:tab w:val="clear" w:pos="9072"/>
        </w:tabs>
        <w:rPr>
          <w:rFonts w:ascii="Arial" w:hAnsi="Arial" w:cs="Arial"/>
        </w:rPr>
      </w:pPr>
      <w:r w:rsidRPr="00493E9F">
        <w:rPr>
          <w:rFonts w:ascii="Arial" w:hAnsi="Arial" w:cs="Arial"/>
        </w:rPr>
        <w:t xml:space="preserve"> </w:t>
      </w:r>
      <w:r>
        <w:rPr>
          <w:rFonts w:ascii="Arial" w:hAnsi="Arial" w:cs="Arial"/>
        </w:rPr>
        <w:t xml:space="preserve">Rys. Nr 1 </w:t>
      </w:r>
      <w:r w:rsidRPr="00493E9F">
        <w:rPr>
          <w:rFonts w:ascii="Arial" w:hAnsi="Arial" w:cs="Arial"/>
        </w:rPr>
        <w:t xml:space="preserve">-  Projekt zagospodarowania terenu  </w:t>
      </w:r>
      <w:r>
        <w:rPr>
          <w:rFonts w:ascii="Arial" w:hAnsi="Arial" w:cs="Arial"/>
        </w:rPr>
        <w:t>od km 0+000 do 0+400</w:t>
      </w:r>
      <w:r w:rsidRPr="00493E9F">
        <w:rPr>
          <w:rFonts w:ascii="Arial" w:hAnsi="Arial" w:cs="Arial"/>
        </w:rPr>
        <w:t xml:space="preserve"> </w:t>
      </w:r>
      <w:r w:rsidRPr="00371CEB">
        <w:rPr>
          <w:rFonts w:ascii="Arial" w:hAnsi="Arial" w:cs="Arial"/>
        </w:rPr>
        <w:t>t</w:t>
      </w:r>
    </w:p>
    <w:p w:rsidR="009C7228" w:rsidRPr="00493E9F" w:rsidRDefault="009C7228" w:rsidP="00493E9F">
      <w:pPr>
        <w:pStyle w:val="Nagwek"/>
        <w:tabs>
          <w:tab w:val="clear" w:pos="4536"/>
          <w:tab w:val="clear" w:pos="9072"/>
        </w:tabs>
        <w:ind w:left="708"/>
        <w:rPr>
          <w:rFonts w:ascii="Arial" w:hAnsi="Arial" w:cs="Arial"/>
        </w:rPr>
      </w:pPr>
      <w:r>
        <w:rPr>
          <w:rFonts w:ascii="Arial" w:hAnsi="Arial" w:cs="Arial"/>
        </w:rPr>
        <w:t xml:space="preserve">        w skali 1 : 500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str. 27                                                                                     </w:t>
      </w:r>
    </w:p>
    <w:p w:rsidR="009C7228" w:rsidRDefault="009C7228" w:rsidP="00493E9F">
      <w:pPr>
        <w:pStyle w:val="Nagwek"/>
        <w:tabs>
          <w:tab w:val="clear" w:pos="4536"/>
          <w:tab w:val="clear" w:pos="9072"/>
        </w:tabs>
        <w:rPr>
          <w:rFonts w:ascii="Arial" w:hAnsi="Arial" w:cs="Arial"/>
        </w:rPr>
      </w:pPr>
      <w:r>
        <w:rPr>
          <w:rFonts w:ascii="Arial" w:hAnsi="Arial" w:cs="Arial"/>
        </w:rPr>
        <w:t xml:space="preserve">Rys. Nr 2 </w:t>
      </w:r>
      <w:r w:rsidRPr="00493E9F">
        <w:rPr>
          <w:rFonts w:ascii="Arial" w:hAnsi="Arial" w:cs="Arial"/>
        </w:rPr>
        <w:t xml:space="preserve">-  Projekt zagospodarowania terenu  </w:t>
      </w:r>
      <w:r>
        <w:rPr>
          <w:rFonts w:ascii="Arial" w:hAnsi="Arial" w:cs="Arial"/>
        </w:rPr>
        <w:t>od km 0+400 do 0+650</w:t>
      </w:r>
      <w:r w:rsidRPr="00493E9F">
        <w:rPr>
          <w:rFonts w:ascii="Arial" w:hAnsi="Arial" w:cs="Arial"/>
        </w:rPr>
        <w:t xml:space="preserve"> </w:t>
      </w:r>
    </w:p>
    <w:p w:rsidR="009C7228" w:rsidRDefault="009C7228" w:rsidP="00493E9F">
      <w:pPr>
        <w:pStyle w:val="Nagwek"/>
        <w:tabs>
          <w:tab w:val="clear" w:pos="4536"/>
          <w:tab w:val="clear" w:pos="9072"/>
        </w:tabs>
        <w:ind w:left="708"/>
        <w:rPr>
          <w:rFonts w:ascii="Arial" w:hAnsi="Arial" w:cs="Arial"/>
        </w:rPr>
      </w:pPr>
      <w:r>
        <w:rPr>
          <w:rFonts w:ascii="Arial" w:hAnsi="Arial" w:cs="Arial"/>
        </w:rPr>
        <w:t xml:space="preserve">        w skali 1 : 500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str. 28</w:t>
      </w:r>
    </w:p>
    <w:p w:rsidR="009C7228" w:rsidRDefault="009C7228" w:rsidP="00493E9F">
      <w:pPr>
        <w:pStyle w:val="Nagwek"/>
        <w:tabs>
          <w:tab w:val="clear" w:pos="4536"/>
          <w:tab w:val="clear" w:pos="9072"/>
        </w:tabs>
        <w:rPr>
          <w:rFonts w:ascii="Arial" w:hAnsi="Arial" w:cs="Arial"/>
        </w:rPr>
      </w:pPr>
      <w:r>
        <w:rPr>
          <w:rFonts w:ascii="Arial" w:hAnsi="Arial" w:cs="Arial"/>
        </w:rPr>
        <w:t xml:space="preserve">Rys. Nr 3 </w:t>
      </w:r>
      <w:r w:rsidRPr="00493E9F">
        <w:rPr>
          <w:rFonts w:ascii="Arial" w:hAnsi="Arial" w:cs="Arial"/>
        </w:rPr>
        <w:t xml:space="preserve">-  Projekt zagospodarowania terenu  </w:t>
      </w:r>
      <w:r>
        <w:rPr>
          <w:rFonts w:ascii="Arial" w:hAnsi="Arial" w:cs="Arial"/>
        </w:rPr>
        <w:t>od km 0+650 do 0+820</w:t>
      </w:r>
      <w:r w:rsidRPr="00493E9F">
        <w:rPr>
          <w:rFonts w:ascii="Arial" w:hAnsi="Arial" w:cs="Arial"/>
        </w:rPr>
        <w:t xml:space="preserve"> </w:t>
      </w:r>
      <w:r>
        <w:rPr>
          <w:rFonts w:ascii="Arial" w:hAnsi="Arial" w:cs="Arial"/>
        </w:rPr>
        <w:t xml:space="preserve">  </w:t>
      </w:r>
    </w:p>
    <w:p w:rsidR="009C7228" w:rsidRDefault="009C7228" w:rsidP="00493E9F">
      <w:pPr>
        <w:pStyle w:val="Nagwek"/>
        <w:tabs>
          <w:tab w:val="clear" w:pos="4536"/>
          <w:tab w:val="clear" w:pos="9072"/>
        </w:tabs>
        <w:ind w:left="708"/>
        <w:rPr>
          <w:rFonts w:ascii="Arial" w:hAnsi="Arial" w:cs="Arial"/>
        </w:rPr>
      </w:pPr>
      <w:r>
        <w:rPr>
          <w:rFonts w:ascii="Arial" w:hAnsi="Arial" w:cs="Arial"/>
        </w:rPr>
        <w:t xml:space="preserve">        w skali 1 : 500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str. 29</w:t>
      </w:r>
    </w:p>
    <w:p w:rsidR="009C7228" w:rsidRDefault="009C7228" w:rsidP="00493E9F">
      <w:pPr>
        <w:pStyle w:val="Nagwek"/>
        <w:tabs>
          <w:tab w:val="clear" w:pos="4536"/>
          <w:tab w:val="clear" w:pos="9072"/>
        </w:tabs>
        <w:rPr>
          <w:rFonts w:ascii="Arial" w:hAnsi="Arial" w:cs="Arial"/>
        </w:rPr>
      </w:pPr>
      <w:r>
        <w:rPr>
          <w:rFonts w:ascii="Arial" w:hAnsi="Arial" w:cs="Arial"/>
        </w:rPr>
        <w:t xml:space="preserve">Rys. Nr 4 </w:t>
      </w:r>
      <w:r w:rsidRPr="00493E9F">
        <w:rPr>
          <w:rFonts w:ascii="Arial" w:hAnsi="Arial" w:cs="Arial"/>
        </w:rPr>
        <w:t xml:space="preserve">-  Projekt zagospodarowania terenu  </w:t>
      </w:r>
      <w:r>
        <w:rPr>
          <w:rFonts w:ascii="Arial" w:hAnsi="Arial" w:cs="Arial"/>
        </w:rPr>
        <w:t>od km 0+820 do 1+140,28</w:t>
      </w:r>
      <w:r w:rsidRPr="00493E9F">
        <w:rPr>
          <w:rFonts w:ascii="Arial" w:hAnsi="Arial" w:cs="Arial"/>
        </w:rPr>
        <w:t xml:space="preserve"> </w:t>
      </w:r>
    </w:p>
    <w:p w:rsidR="009C7228" w:rsidRDefault="009C7228" w:rsidP="00493E9F">
      <w:pPr>
        <w:pStyle w:val="Nagwek"/>
        <w:tabs>
          <w:tab w:val="clear" w:pos="4536"/>
          <w:tab w:val="clear" w:pos="9072"/>
        </w:tabs>
        <w:ind w:left="708"/>
        <w:rPr>
          <w:rFonts w:ascii="Arial" w:hAnsi="Arial" w:cs="Arial"/>
        </w:rPr>
      </w:pPr>
      <w:r>
        <w:rPr>
          <w:rFonts w:ascii="Arial" w:hAnsi="Arial" w:cs="Arial"/>
        </w:rPr>
        <w:t xml:space="preserve">        w skali 1 : 500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str. 30</w:t>
      </w:r>
    </w:p>
    <w:p w:rsidR="009C7228" w:rsidRDefault="009C7228" w:rsidP="00493E9F">
      <w:pPr>
        <w:pStyle w:val="Nagwek"/>
        <w:tabs>
          <w:tab w:val="clear" w:pos="4536"/>
          <w:tab w:val="clear" w:pos="9072"/>
        </w:tabs>
        <w:rPr>
          <w:rFonts w:ascii="Arial" w:hAnsi="Arial" w:cs="Arial"/>
        </w:rPr>
      </w:pPr>
      <w:r>
        <w:rPr>
          <w:rFonts w:ascii="Arial" w:hAnsi="Arial" w:cs="Arial"/>
        </w:rPr>
        <w:t xml:space="preserve">Rys. Nr 5 </w:t>
      </w:r>
      <w:r w:rsidRPr="00493E9F">
        <w:rPr>
          <w:rFonts w:ascii="Arial" w:hAnsi="Arial" w:cs="Arial"/>
        </w:rPr>
        <w:t xml:space="preserve">-  Projekt zagospodarowania terenu </w:t>
      </w:r>
      <w:r>
        <w:rPr>
          <w:rFonts w:ascii="Arial" w:hAnsi="Arial" w:cs="Arial"/>
        </w:rPr>
        <w:t>ul. Stawowa</w:t>
      </w:r>
      <w:r w:rsidRPr="00493E9F">
        <w:rPr>
          <w:rFonts w:ascii="Arial" w:hAnsi="Arial" w:cs="Arial"/>
        </w:rPr>
        <w:t xml:space="preserve"> </w:t>
      </w:r>
      <w:r>
        <w:rPr>
          <w:rFonts w:ascii="Arial" w:hAnsi="Arial" w:cs="Arial"/>
        </w:rPr>
        <w:t xml:space="preserve">od km 0+000 do  </w:t>
      </w:r>
    </w:p>
    <w:p w:rsidR="009C7228" w:rsidRDefault="009C7228" w:rsidP="00493E9F">
      <w:pPr>
        <w:pStyle w:val="Nagwek"/>
        <w:tabs>
          <w:tab w:val="clear" w:pos="4536"/>
          <w:tab w:val="clear" w:pos="9072"/>
        </w:tabs>
        <w:ind w:firstLine="708"/>
        <w:rPr>
          <w:rFonts w:ascii="Arial" w:hAnsi="Arial" w:cs="Arial"/>
        </w:rPr>
      </w:pPr>
      <w:r>
        <w:rPr>
          <w:rFonts w:ascii="Arial" w:hAnsi="Arial" w:cs="Arial"/>
        </w:rPr>
        <w:t xml:space="preserve">         0+260,26</w:t>
      </w:r>
      <w:r w:rsidRPr="00493E9F">
        <w:rPr>
          <w:rFonts w:ascii="Arial" w:hAnsi="Arial" w:cs="Arial"/>
        </w:rPr>
        <w:t xml:space="preserve"> </w:t>
      </w:r>
      <w:r>
        <w:rPr>
          <w:rFonts w:ascii="Arial" w:hAnsi="Arial" w:cs="Arial"/>
        </w:rPr>
        <w:t xml:space="preserve"> w skali 1 : 500                                                                str. 31</w:t>
      </w:r>
    </w:p>
    <w:p w:rsidR="009C7228" w:rsidRDefault="009C7228" w:rsidP="00237688">
      <w:pPr>
        <w:pStyle w:val="Nagwek"/>
        <w:tabs>
          <w:tab w:val="clear" w:pos="4536"/>
          <w:tab w:val="clear" w:pos="9072"/>
        </w:tabs>
        <w:rPr>
          <w:rFonts w:ascii="Arial" w:hAnsi="Arial" w:cs="Arial"/>
        </w:rPr>
      </w:pPr>
      <w:r>
        <w:rPr>
          <w:rFonts w:ascii="Arial" w:hAnsi="Arial" w:cs="Arial"/>
        </w:rPr>
        <w:t xml:space="preserve">Rys.Nr 6 – Profil podłużny ul. Zdrowa od km 0+000 do 0+393,78 </w:t>
      </w:r>
    </w:p>
    <w:p w:rsidR="009C7228" w:rsidRDefault="009C7228" w:rsidP="007F65A1">
      <w:pPr>
        <w:pStyle w:val="Nagwek"/>
        <w:tabs>
          <w:tab w:val="clear" w:pos="4536"/>
          <w:tab w:val="clear" w:pos="9072"/>
        </w:tabs>
        <w:ind w:firstLine="708"/>
        <w:rPr>
          <w:rFonts w:ascii="Arial" w:hAnsi="Arial" w:cs="Arial"/>
        </w:rPr>
      </w:pPr>
      <w:r>
        <w:rPr>
          <w:rFonts w:ascii="Arial" w:hAnsi="Arial" w:cs="Arial"/>
        </w:rPr>
        <w:lastRenderedPageBreak/>
        <w:t xml:space="preserve">        w skali  1 : 50/500 :                                                                          str. 32</w:t>
      </w:r>
    </w:p>
    <w:p w:rsidR="009C7228" w:rsidRDefault="009C7228" w:rsidP="009A22D0">
      <w:pPr>
        <w:pStyle w:val="Nagwek"/>
        <w:tabs>
          <w:tab w:val="clear" w:pos="4536"/>
          <w:tab w:val="clear" w:pos="9072"/>
        </w:tabs>
        <w:rPr>
          <w:rFonts w:ascii="Arial" w:hAnsi="Arial" w:cs="Arial"/>
        </w:rPr>
      </w:pPr>
      <w:r>
        <w:rPr>
          <w:rFonts w:ascii="Arial" w:hAnsi="Arial" w:cs="Arial"/>
        </w:rPr>
        <w:t>Rys.Nr 7 - Profil podłużny od km 0+393,78 do  0+801,41</w:t>
      </w:r>
    </w:p>
    <w:p w:rsidR="009C7228" w:rsidRDefault="009C7228" w:rsidP="009A22D0">
      <w:pPr>
        <w:pStyle w:val="Nagwek"/>
        <w:tabs>
          <w:tab w:val="clear" w:pos="4536"/>
          <w:tab w:val="clear" w:pos="9072"/>
        </w:tabs>
        <w:rPr>
          <w:rFonts w:ascii="Arial" w:hAnsi="Arial" w:cs="Arial"/>
        </w:rPr>
      </w:pPr>
      <w:r>
        <w:rPr>
          <w:rFonts w:ascii="Arial" w:hAnsi="Arial" w:cs="Arial"/>
        </w:rPr>
        <w:t xml:space="preserve">                   w skali 1:50/500                                                                               str. 33                     </w:t>
      </w:r>
    </w:p>
    <w:p w:rsidR="009C7228" w:rsidRDefault="009C7228" w:rsidP="007F65A1">
      <w:pPr>
        <w:pStyle w:val="Nagwek"/>
        <w:tabs>
          <w:tab w:val="clear" w:pos="4536"/>
          <w:tab w:val="clear" w:pos="9072"/>
        </w:tabs>
        <w:rPr>
          <w:rFonts w:ascii="Arial" w:hAnsi="Arial" w:cs="Arial"/>
        </w:rPr>
      </w:pPr>
      <w:r>
        <w:rPr>
          <w:rFonts w:ascii="Arial" w:hAnsi="Arial" w:cs="Arial"/>
        </w:rPr>
        <w:t>Rys.Nr 8 – Profil podłużny  od km 0+801,41 do 1+ 138,86</w:t>
      </w:r>
    </w:p>
    <w:p w:rsidR="009C7228" w:rsidRDefault="009C7228" w:rsidP="007F65A1">
      <w:pPr>
        <w:pStyle w:val="Nagwek"/>
        <w:tabs>
          <w:tab w:val="clear" w:pos="4536"/>
          <w:tab w:val="clear" w:pos="9072"/>
        </w:tabs>
        <w:ind w:firstLine="708"/>
        <w:rPr>
          <w:rFonts w:ascii="Arial" w:hAnsi="Arial" w:cs="Arial"/>
        </w:rPr>
      </w:pPr>
      <w:r>
        <w:rPr>
          <w:rFonts w:ascii="Arial" w:hAnsi="Arial" w:cs="Arial"/>
        </w:rPr>
        <w:t xml:space="preserve">        w skali  1 : 50/500                                                                             str. 34            Rys.Nr 9 – ul. Stawowa profil podłużny  od km 0+000 do 0+260,26</w:t>
      </w:r>
    </w:p>
    <w:p w:rsidR="009C7228" w:rsidRDefault="009C7228" w:rsidP="007F65A1">
      <w:pPr>
        <w:pStyle w:val="Nagwek"/>
        <w:tabs>
          <w:tab w:val="clear" w:pos="4536"/>
          <w:tab w:val="clear" w:pos="9072"/>
        </w:tabs>
        <w:ind w:firstLine="708"/>
        <w:rPr>
          <w:rFonts w:ascii="Arial" w:hAnsi="Arial" w:cs="Arial"/>
        </w:rPr>
      </w:pPr>
      <w:r>
        <w:rPr>
          <w:rFonts w:ascii="Arial" w:hAnsi="Arial" w:cs="Arial"/>
        </w:rPr>
        <w:t xml:space="preserve">        w skali  1 : 50/500                                                                              str. 35</w:t>
      </w:r>
    </w:p>
    <w:p w:rsidR="009C7228" w:rsidRDefault="009C7228" w:rsidP="007F65A1">
      <w:pPr>
        <w:pStyle w:val="Nagwek"/>
        <w:tabs>
          <w:tab w:val="clear" w:pos="4536"/>
          <w:tab w:val="clear" w:pos="9072"/>
        </w:tabs>
        <w:rPr>
          <w:rFonts w:ascii="Arial" w:hAnsi="Arial" w:cs="Arial"/>
        </w:rPr>
      </w:pPr>
      <w:r>
        <w:rPr>
          <w:rFonts w:ascii="Arial" w:hAnsi="Arial" w:cs="Arial"/>
        </w:rPr>
        <w:t xml:space="preserve">Rys. Nr 10 – Przekroje konstrukcyjne  jezdni i chodnika  w skali 1 : 50               str. 36                     </w:t>
      </w:r>
    </w:p>
    <w:p w:rsidR="009C7228" w:rsidRDefault="009C7228" w:rsidP="007F65A1">
      <w:pPr>
        <w:pStyle w:val="Nagwek"/>
        <w:tabs>
          <w:tab w:val="clear" w:pos="4536"/>
          <w:tab w:val="clear" w:pos="9072"/>
        </w:tabs>
        <w:rPr>
          <w:rFonts w:ascii="Arial" w:hAnsi="Arial" w:cs="Arial"/>
        </w:rPr>
      </w:pPr>
      <w:r>
        <w:rPr>
          <w:rFonts w:ascii="Arial" w:hAnsi="Arial" w:cs="Arial"/>
        </w:rPr>
        <w:t xml:space="preserve">Rys. Nr 11 – Przekroje konstrukcyjne zjazdów i przepustów strony lewej </w:t>
      </w:r>
    </w:p>
    <w:p w:rsidR="009C7228" w:rsidRDefault="009C7228" w:rsidP="007F65A1">
      <w:pPr>
        <w:pStyle w:val="Nagwek"/>
        <w:tabs>
          <w:tab w:val="clear" w:pos="4536"/>
          <w:tab w:val="clear" w:pos="9072"/>
        </w:tabs>
        <w:rPr>
          <w:rFonts w:ascii="Arial" w:hAnsi="Arial" w:cs="Arial"/>
        </w:rPr>
      </w:pPr>
      <w:r>
        <w:rPr>
          <w:rFonts w:ascii="Arial" w:hAnsi="Arial" w:cs="Arial"/>
        </w:rPr>
        <w:t xml:space="preserve">                   w  skali  1 : 50/10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str. 37</w:t>
      </w:r>
    </w:p>
    <w:p w:rsidR="009C7228" w:rsidRDefault="009C7228" w:rsidP="007F65A1">
      <w:pPr>
        <w:pStyle w:val="Nagwek"/>
        <w:tabs>
          <w:tab w:val="clear" w:pos="4536"/>
          <w:tab w:val="clear" w:pos="9072"/>
        </w:tabs>
        <w:rPr>
          <w:rFonts w:ascii="Arial" w:hAnsi="Arial" w:cs="Arial"/>
        </w:rPr>
      </w:pPr>
      <w:r>
        <w:rPr>
          <w:rFonts w:ascii="Arial" w:hAnsi="Arial" w:cs="Arial"/>
        </w:rPr>
        <w:t>Rys. Nr 12 – Przepust drogowy w km 0+140,60 (ul.Zdrowa) rzuty i przekroje</w:t>
      </w:r>
    </w:p>
    <w:p w:rsidR="009C7228" w:rsidRDefault="009C7228" w:rsidP="007F65A1">
      <w:pPr>
        <w:pStyle w:val="Nagwek"/>
        <w:tabs>
          <w:tab w:val="clear" w:pos="4536"/>
          <w:tab w:val="clear" w:pos="9072"/>
        </w:tabs>
        <w:rPr>
          <w:rFonts w:ascii="Arial" w:hAnsi="Arial" w:cs="Arial"/>
        </w:rPr>
      </w:pPr>
      <w:r>
        <w:rPr>
          <w:rFonts w:ascii="Arial" w:hAnsi="Arial" w:cs="Arial"/>
        </w:rPr>
        <w:t xml:space="preserve">                   w  skali  1: 100/25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str. 38</w:t>
      </w:r>
    </w:p>
    <w:p w:rsidR="009C7228" w:rsidRDefault="009C7228" w:rsidP="007F65A1">
      <w:pPr>
        <w:pStyle w:val="Nagwek"/>
        <w:tabs>
          <w:tab w:val="clear" w:pos="4536"/>
          <w:tab w:val="clear" w:pos="9072"/>
        </w:tabs>
        <w:rPr>
          <w:rFonts w:ascii="Arial" w:hAnsi="Arial" w:cs="Arial"/>
        </w:rPr>
      </w:pPr>
      <w:r>
        <w:rPr>
          <w:rFonts w:ascii="Arial" w:hAnsi="Arial" w:cs="Arial"/>
        </w:rPr>
        <w:t>Rys.Nr  13-  Charakterystyczne przekroje poprzeczne  w skali 1 : 100               str. 39</w:t>
      </w:r>
    </w:p>
    <w:p w:rsidR="009C7228" w:rsidRDefault="009C7228" w:rsidP="007F65A1">
      <w:pPr>
        <w:pStyle w:val="Nagwek"/>
        <w:tabs>
          <w:tab w:val="clear" w:pos="4536"/>
          <w:tab w:val="clear" w:pos="9072"/>
        </w:tabs>
        <w:rPr>
          <w:rFonts w:ascii="Arial" w:hAnsi="Arial" w:cs="Arial"/>
        </w:rPr>
      </w:pPr>
      <w:r>
        <w:rPr>
          <w:rFonts w:ascii="Arial" w:hAnsi="Arial" w:cs="Arial"/>
        </w:rPr>
        <w:t>Rys. Nr 14 – Profil podłużny odcinka rowu krytego oznaczony  A – A1</w:t>
      </w:r>
    </w:p>
    <w:p w:rsidR="009C7228" w:rsidRDefault="009C7228" w:rsidP="007F65A1">
      <w:pPr>
        <w:pStyle w:val="Nagwek"/>
        <w:tabs>
          <w:tab w:val="clear" w:pos="4536"/>
          <w:tab w:val="clear" w:pos="9072"/>
        </w:tabs>
        <w:rPr>
          <w:rFonts w:ascii="Arial" w:hAnsi="Arial" w:cs="Arial"/>
        </w:rPr>
      </w:pPr>
      <w:r>
        <w:rPr>
          <w:rFonts w:ascii="Arial" w:hAnsi="Arial" w:cs="Arial"/>
        </w:rPr>
        <w:t xml:space="preserve">                     w  skali  1 : 50/500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str. 40</w:t>
      </w:r>
    </w:p>
    <w:p w:rsidR="009C7228" w:rsidRDefault="009C7228" w:rsidP="007F65A1">
      <w:pPr>
        <w:pStyle w:val="Nagwek"/>
        <w:tabs>
          <w:tab w:val="clear" w:pos="4536"/>
          <w:tab w:val="clear" w:pos="9072"/>
        </w:tabs>
        <w:rPr>
          <w:rFonts w:ascii="Arial" w:hAnsi="Arial" w:cs="Arial"/>
        </w:rPr>
      </w:pPr>
      <w:r>
        <w:rPr>
          <w:rFonts w:ascii="Arial" w:hAnsi="Arial" w:cs="Arial"/>
        </w:rPr>
        <w:t xml:space="preserve">Rys. Nr 15 – Profile przyłączy wpustów drogowych w skali  1 :50 </w:t>
      </w:r>
      <w:r>
        <w:rPr>
          <w:rFonts w:ascii="Arial" w:hAnsi="Arial" w:cs="Arial"/>
        </w:rPr>
        <w:tab/>
      </w:r>
      <w:r>
        <w:rPr>
          <w:rFonts w:ascii="Arial" w:hAnsi="Arial" w:cs="Arial"/>
        </w:rPr>
        <w:tab/>
        <w:t xml:space="preserve">         str. 41</w:t>
      </w:r>
    </w:p>
    <w:p w:rsidR="009C7228" w:rsidRDefault="009C7228" w:rsidP="007F65A1">
      <w:pPr>
        <w:pStyle w:val="Nagwek"/>
        <w:tabs>
          <w:tab w:val="clear" w:pos="4536"/>
          <w:tab w:val="clear" w:pos="9072"/>
        </w:tabs>
        <w:rPr>
          <w:rFonts w:ascii="Arial" w:hAnsi="Arial" w:cs="Arial"/>
        </w:rPr>
      </w:pPr>
      <w:r>
        <w:rPr>
          <w:rFonts w:ascii="Arial" w:hAnsi="Arial" w:cs="Arial"/>
        </w:rPr>
        <w:t>Rys. Nr 16 – Wylot rowu krytego – rzuty, przekroje w skali 1:200/50</w:t>
      </w:r>
      <w:r>
        <w:rPr>
          <w:rFonts w:ascii="Arial" w:hAnsi="Arial" w:cs="Arial"/>
        </w:rPr>
        <w:tab/>
        <w:t xml:space="preserve">         str. 42</w:t>
      </w:r>
    </w:p>
    <w:p w:rsidR="009C7228" w:rsidRDefault="009C7228" w:rsidP="007F65A1">
      <w:pPr>
        <w:pStyle w:val="Nagwek"/>
        <w:tabs>
          <w:tab w:val="clear" w:pos="4536"/>
          <w:tab w:val="clear" w:pos="9072"/>
        </w:tabs>
        <w:rPr>
          <w:rFonts w:ascii="Arial" w:hAnsi="Arial" w:cs="Arial"/>
        </w:rPr>
      </w:pPr>
      <w:r>
        <w:rPr>
          <w:rFonts w:ascii="Arial" w:hAnsi="Arial" w:cs="Arial"/>
        </w:rPr>
        <w:t>Załączniki:</w:t>
      </w:r>
    </w:p>
    <w:p w:rsidR="009C7228" w:rsidRDefault="009C7228" w:rsidP="007F65A1">
      <w:pPr>
        <w:pStyle w:val="Nagwek"/>
        <w:tabs>
          <w:tab w:val="clear" w:pos="4536"/>
          <w:tab w:val="clear" w:pos="9072"/>
        </w:tabs>
        <w:rPr>
          <w:rFonts w:ascii="Arial" w:hAnsi="Arial" w:cs="Arial"/>
        </w:rPr>
      </w:pPr>
      <w:r>
        <w:rPr>
          <w:rFonts w:ascii="Arial" w:hAnsi="Arial" w:cs="Arial"/>
        </w:rPr>
        <w:t>Nr 1 – Typowa studnia kanalizacyjna Ø 1500 mm wg Katalogu Elementów</w:t>
      </w:r>
    </w:p>
    <w:p w:rsidR="009C7228" w:rsidRDefault="009C7228" w:rsidP="007F65A1">
      <w:pPr>
        <w:pStyle w:val="Nagwek"/>
        <w:tabs>
          <w:tab w:val="clear" w:pos="4536"/>
          <w:tab w:val="clear" w:pos="9072"/>
        </w:tabs>
        <w:rPr>
          <w:rFonts w:ascii="Arial" w:hAnsi="Arial" w:cs="Arial"/>
        </w:rPr>
      </w:pPr>
      <w:r>
        <w:rPr>
          <w:rFonts w:ascii="Arial" w:hAnsi="Arial" w:cs="Arial"/>
        </w:rPr>
        <w:t xml:space="preserve">            Szczegółów  Drogowych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43</w:t>
      </w:r>
    </w:p>
    <w:p w:rsidR="009C7228" w:rsidRDefault="009C7228" w:rsidP="007F65A1">
      <w:pPr>
        <w:pStyle w:val="Nagwek"/>
        <w:tabs>
          <w:tab w:val="clear" w:pos="4536"/>
          <w:tab w:val="clear" w:pos="9072"/>
        </w:tabs>
        <w:rPr>
          <w:rFonts w:ascii="Arial" w:hAnsi="Arial" w:cs="Arial"/>
        </w:rPr>
      </w:pPr>
      <w:r>
        <w:rPr>
          <w:rFonts w:ascii="Arial" w:hAnsi="Arial" w:cs="Arial"/>
        </w:rPr>
        <w:t>Nr 2 – Płyta pokrywowa dla studni  Ø 1500 mm j.w.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44</w:t>
      </w:r>
      <w:r>
        <w:rPr>
          <w:rFonts w:ascii="Arial" w:hAnsi="Arial" w:cs="Arial"/>
        </w:rPr>
        <w:tab/>
      </w:r>
      <w:r>
        <w:rPr>
          <w:rFonts w:ascii="Arial" w:hAnsi="Arial" w:cs="Arial"/>
        </w:rPr>
        <w:tab/>
      </w:r>
      <w:r>
        <w:rPr>
          <w:rFonts w:ascii="Arial" w:hAnsi="Arial" w:cs="Arial"/>
        </w:rPr>
        <w:tab/>
      </w:r>
    </w:p>
    <w:p w:rsidR="009C7228" w:rsidRDefault="009C7228" w:rsidP="007F65A1">
      <w:pPr>
        <w:pStyle w:val="Nagwek"/>
        <w:tabs>
          <w:tab w:val="clear" w:pos="4536"/>
          <w:tab w:val="clear" w:pos="9072"/>
        </w:tabs>
        <w:rPr>
          <w:rFonts w:ascii="Arial" w:hAnsi="Arial" w:cs="Arial"/>
        </w:rPr>
      </w:pPr>
      <w:r>
        <w:rPr>
          <w:rFonts w:ascii="Arial" w:hAnsi="Arial" w:cs="Arial"/>
        </w:rPr>
        <w:t>Nr 3 – Studzienka ściekowa z wpustem Ø 500 mm</w:t>
      </w:r>
      <w:r w:rsidRPr="00EE02C8">
        <w:rPr>
          <w:rFonts w:ascii="Arial" w:hAnsi="Arial" w:cs="Arial"/>
        </w:rPr>
        <w:t xml:space="preserve"> </w:t>
      </w:r>
      <w:r>
        <w:rPr>
          <w:rFonts w:ascii="Arial" w:hAnsi="Arial" w:cs="Arial"/>
        </w:rPr>
        <w:t>j.w.</w:t>
      </w:r>
      <w:r>
        <w:rPr>
          <w:rFonts w:ascii="Arial" w:hAnsi="Arial" w:cs="Arial"/>
        </w:rPr>
        <w:tab/>
      </w:r>
      <w:r>
        <w:rPr>
          <w:rFonts w:ascii="Arial" w:hAnsi="Arial" w:cs="Arial"/>
        </w:rPr>
        <w:tab/>
      </w:r>
      <w:r>
        <w:rPr>
          <w:rFonts w:ascii="Arial" w:hAnsi="Arial" w:cs="Arial"/>
        </w:rPr>
        <w:tab/>
      </w:r>
      <w:r>
        <w:rPr>
          <w:rFonts w:ascii="Arial" w:hAnsi="Arial" w:cs="Arial"/>
        </w:rPr>
        <w:tab/>
        <w:t>str 45</w:t>
      </w:r>
    </w:p>
    <w:p w:rsidR="009C7228" w:rsidRDefault="009C7228" w:rsidP="00EE02C8">
      <w:pPr>
        <w:pStyle w:val="Nagwek"/>
        <w:tabs>
          <w:tab w:val="clear" w:pos="4536"/>
          <w:tab w:val="clear" w:pos="9072"/>
        </w:tabs>
        <w:rPr>
          <w:rFonts w:ascii="Arial" w:hAnsi="Arial" w:cs="Arial"/>
        </w:rPr>
      </w:pPr>
      <w:r>
        <w:rPr>
          <w:rFonts w:ascii="Arial" w:hAnsi="Arial" w:cs="Arial"/>
        </w:rPr>
        <w:t>Nr 4 – Ścianka skośna czołowa przepustu Ø 400 mm</w:t>
      </w:r>
      <w:r w:rsidRPr="00EE02C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 46</w:t>
      </w:r>
    </w:p>
    <w:p w:rsidR="009C7228" w:rsidRDefault="009C7228" w:rsidP="00EE02C8">
      <w:pPr>
        <w:pStyle w:val="Nagwek"/>
        <w:tabs>
          <w:tab w:val="clear" w:pos="4536"/>
          <w:tab w:val="clear" w:pos="9072"/>
        </w:tabs>
        <w:rPr>
          <w:rFonts w:ascii="Arial" w:hAnsi="Arial" w:cs="Arial"/>
        </w:rPr>
      </w:pPr>
      <w:r>
        <w:rPr>
          <w:rFonts w:ascii="Arial" w:hAnsi="Arial" w:cs="Arial"/>
        </w:rPr>
        <w:t>Nr 5 – Ścianka skośna czołowa przepustu Ø 500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47</w:t>
      </w:r>
    </w:p>
    <w:p w:rsidR="009C7228" w:rsidRDefault="009C7228" w:rsidP="00EE02C8">
      <w:pPr>
        <w:pStyle w:val="Nagwek"/>
        <w:tabs>
          <w:tab w:val="clear" w:pos="4536"/>
          <w:tab w:val="clear" w:pos="9072"/>
        </w:tabs>
        <w:rPr>
          <w:rFonts w:ascii="Arial" w:hAnsi="Arial" w:cs="Arial"/>
        </w:rPr>
      </w:pPr>
      <w:r>
        <w:rPr>
          <w:rFonts w:ascii="Arial" w:hAnsi="Arial" w:cs="Arial"/>
        </w:rPr>
        <w:t>Nr 6 – Ścianka skośna czołowa przepustu Ø 600 mm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48</w:t>
      </w:r>
    </w:p>
    <w:p w:rsidR="009C7228" w:rsidRDefault="009C7228" w:rsidP="00EE02C8">
      <w:pPr>
        <w:pStyle w:val="Nagwek"/>
        <w:tabs>
          <w:tab w:val="clear" w:pos="4536"/>
          <w:tab w:val="clear" w:pos="9072"/>
        </w:tabs>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300BB0">
      <w:pPr>
        <w:pStyle w:val="Nagwek"/>
        <w:tabs>
          <w:tab w:val="clear" w:pos="4536"/>
          <w:tab w:val="clear" w:pos="9072"/>
        </w:tabs>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647B43">
      <w:pPr>
        <w:rPr>
          <w:rFonts w:ascii="Arial" w:hAnsi="Arial" w:cs="Arial"/>
        </w:rPr>
      </w:pPr>
    </w:p>
    <w:p w:rsidR="009C7228" w:rsidRDefault="009C7228" w:rsidP="00EE02C8">
      <w:pPr>
        <w:pStyle w:val="Nagwek"/>
        <w:tabs>
          <w:tab w:val="clear" w:pos="4536"/>
          <w:tab w:val="clear" w:pos="9072"/>
        </w:tabs>
        <w:rPr>
          <w:rFonts w:ascii="Arial" w:hAnsi="Arial" w:cs="Arial"/>
        </w:rPr>
      </w:pPr>
    </w:p>
    <w:p w:rsidR="009C7228" w:rsidRDefault="009C7228" w:rsidP="007F65A1">
      <w:pPr>
        <w:pStyle w:val="Nagwek"/>
        <w:tabs>
          <w:tab w:val="clear" w:pos="4536"/>
          <w:tab w:val="clear" w:pos="9072"/>
        </w:tabs>
        <w:rPr>
          <w:rFonts w:ascii="Arial" w:hAnsi="Arial" w:cs="Arial"/>
        </w:rPr>
      </w:pPr>
    </w:p>
    <w:p w:rsidR="009C7228" w:rsidRDefault="009C7228" w:rsidP="007F65A1">
      <w:pPr>
        <w:pStyle w:val="Nagwek"/>
        <w:tabs>
          <w:tab w:val="clear" w:pos="4536"/>
          <w:tab w:val="clear" w:pos="9072"/>
        </w:tabs>
        <w:rPr>
          <w:rFonts w:ascii="Arial" w:hAnsi="Arial" w:cs="Arial"/>
        </w:rPr>
      </w:pPr>
    </w:p>
    <w:p w:rsidR="009C7228" w:rsidRDefault="009C7228" w:rsidP="007F65A1">
      <w:pPr>
        <w:pStyle w:val="Nagwek"/>
        <w:tabs>
          <w:tab w:val="clear" w:pos="4536"/>
          <w:tab w:val="clear" w:pos="9072"/>
        </w:tabs>
        <w:ind w:firstLine="708"/>
        <w:rPr>
          <w:rFonts w:ascii="Arial" w:hAnsi="Arial" w:cs="Arial"/>
        </w:rPr>
      </w:pPr>
    </w:p>
    <w:p w:rsidR="009C7228" w:rsidRDefault="009C7228" w:rsidP="007F65A1">
      <w:pPr>
        <w:pStyle w:val="Nagwek"/>
        <w:tabs>
          <w:tab w:val="clear" w:pos="4536"/>
          <w:tab w:val="clear" w:pos="9072"/>
        </w:tabs>
        <w:ind w:firstLine="708"/>
        <w:rPr>
          <w:rFonts w:ascii="Arial" w:hAnsi="Arial" w:cs="Arial"/>
        </w:rPr>
      </w:pPr>
    </w:p>
    <w:p w:rsidR="009C7228" w:rsidRDefault="009C7228" w:rsidP="00F168AD">
      <w:pPr>
        <w:rPr>
          <w:rFonts w:ascii="Arial" w:hAnsi="Arial" w:cs="Arial"/>
        </w:rPr>
      </w:pPr>
    </w:p>
    <w:p w:rsidR="009C7228" w:rsidRDefault="009C7228" w:rsidP="00F168AD">
      <w:pPr>
        <w:rPr>
          <w:rFonts w:ascii="Arial" w:hAnsi="Arial" w:cs="Arial"/>
        </w:rPr>
      </w:pPr>
    </w:p>
    <w:p w:rsidR="009C7228" w:rsidRPr="000C0884" w:rsidRDefault="009C7228" w:rsidP="00F168AD">
      <w:pPr>
        <w:jc w:val="center"/>
        <w:rPr>
          <w:rFonts w:ascii="Arial" w:hAnsi="Arial" w:cs="Arial"/>
          <w:b/>
          <w:bCs/>
          <w:sz w:val="32"/>
          <w:szCs w:val="32"/>
          <w:u w:val="single"/>
        </w:rPr>
      </w:pPr>
      <w:r w:rsidRPr="000C0884">
        <w:rPr>
          <w:rFonts w:ascii="Arial" w:hAnsi="Arial" w:cs="Arial"/>
          <w:b/>
          <w:bCs/>
          <w:sz w:val="32"/>
          <w:szCs w:val="32"/>
          <w:u w:val="single"/>
        </w:rPr>
        <w:t>6. OPIS TECHNICZNY DO PROJEKTU</w:t>
      </w:r>
    </w:p>
    <w:p w:rsidR="009C7228" w:rsidRPr="000C0884" w:rsidRDefault="009C7228" w:rsidP="00F168AD">
      <w:pPr>
        <w:jc w:val="center"/>
        <w:rPr>
          <w:rFonts w:ascii="Arial" w:hAnsi="Arial" w:cs="Arial"/>
          <w:b/>
          <w:bCs/>
          <w:sz w:val="32"/>
          <w:szCs w:val="32"/>
          <w:u w:val="single"/>
        </w:rPr>
      </w:pPr>
      <w:r w:rsidRPr="000C0884">
        <w:rPr>
          <w:rFonts w:ascii="Arial" w:hAnsi="Arial" w:cs="Arial"/>
          <w:b/>
          <w:bCs/>
          <w:sz w:val="32"/>
          <w:szCs w:val="32"/>
          <w:u w:val="single"/>
        </w:rPr>
        <w:t xml:space="preserve"> ZAGOSPODAROWANIA TERENU</w:t>
      </w:r>
    </w:p>
    <w:p w:rsidR="009C7228" w:rsidRDefault="009C7228" w:rsidP="00F168AD">
      <w:pPr>
        <w:jc w:val="center"/>
        <w:rPr>
          <w:rFonts w:ascii="Arial" w:hAnsi="Arial" w:cs="Arial"/>
          <w:b/>
          <w:bCs/>
          <w:sz w:val="32"/>
          <w:szCs w:val="32"/>
        </w:rPr>
      </w:pPr>
      <w:r>
        <w:rPr>
          <w:rFonts w:ascii="Arial" w:hAnsi="Arial" w:cs="Arial"/>
          <w:b/>
          <w:bCs/>
          <w:sz w:val="32"/>
          <w:szCs w:val="32"/>
        </w:rPr>
        <w:t>do zamierzenia inwestycyjnego dot. przebudowy dróg gminnych ul. Zdrowa i ul. Stawowa</w:t>
      </w:r>
    </w:p>
    <w:p w:rsidR="009C7228" w:rsidRDefault="009C7228" w:rsidP="00F168AD">
      <w:pPr>
        <w:jc w:val="center"/>
        <w:rPr>
          <w:rFonts w:ascii="Arial" w:hAnsi="Arial" w:cs="Arial"/>
          <w:b/>
          <w:bCs/>
        </w:rPr>
      </w:pPr>
    </w:p>
    <w:p w:rsidR="009C7228" w:rsidRPr="00E05420" w:rsidRDefault="009C7228" w:rsidP="00F168AD">
      <w:pPr>
        <w:rPr>
          <w:rFonts w:ascii="Arial" w:hAnsi="Arial" w:cs="Arial"/>
        </w:rPr>
      </w:pPr>
      <w:r w:rsidRPr="00E05420">
        <w:rPr>
          <w:rFonts w:ascii="Arial" w:hAnsi="Arial" w:cs="Arial"/>
          <w:b/>
          <w:bCs/>
        </w:rPr>
        <w:t xml:space="preserve">      </w:t>
      </w:r>
      <w:r w:rsidRPr="00E05420">
        <w:rPr>
          <w:rFonts w:ascii="Arial" w:hAnsi="Arial" w:cs="Arial"/>
          <w:b/>
          <w:bCs/>
          <w:u w:val="single"/>
        </w:rPr>
        <w:t>Zawartość opracowania</w:t>
      </w:r>
      <w:r>
        <w:rPr>
          <w:rFonts w:ascii="Arial" w:hAnsi="Arial" w:cs="Arial"/>
          <w:b/>
          <w:bCs/>
          <w:u w:val="single"/>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9</w:t>
      </w:r>
    </w:p>
    <w:p w:rsidR="009C7228" w:rsidRDefault="009C7228" w:rsidP="00F168AD">
      <w:pPr>
        <w:jc w:val="center"/>
        <w:rPr>
          <w:rFonts w:ascii="Arial" w:hAnsi="Arial" w:cs="Arial"/>
          <w:b/>
          <w:bCs/>
        </w:rPr>
      </w:pPr>
    </w:p>
    <w:p w:rsidR="009C7228" w:rsidRDefault="009C7228" w:rsidP="00F168AD">
      <w:pPr>
        <w:jc w:val="both"/>
        <w:rPr>
          <w:rFonts w:ascii="Arial" w:hAnsi="Arial" w:cs="Arial"/>
          <w:b/>
          <w:bCs/>
        </w:rPr>
      </w:pPr>
    </w:p>
    <w:p w:rsidR="009C7228" w:rsidRDefault="009C7228" w:rsidP="00227F80">
      <w:pPr>
        <w:pStyle w:val="Akapitzlist"/>
        <w:numPr>
          <w:ilvl w:val="0"/>
          <w:numId w:val="7"/>
        </w:numPr>
        <w:jc w:val="both"/>
        <w:rPr>
          <w:rFonts w:ascii="Arial" w:hAnsi="Arial" w:cs="Arial"/>
          <w:b/>
          <w:bCs/>
        </w:rPr>
      </w:pPr>
      <w:r>
        <w:rPr>
          <w:rFonts w:ascii="Arial" w:hAnsi="Arial" w:cs="Arial"/>
          <w:b/>
          <w:bCs/>
        </w:rPr>
        <w:t>Część opisowa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ab/>
      </w:r>
      <w:r>
        <w:rPr>
          <w:rFonts w:ascii="Arial" w:hAnsi="Arial" w:cs="Arial"/>
        </w:rPr>
        <w:tab/>
        <w:t>str.9</w:t>
      </w:r>
    </w:p>
    <w:p w:rsidR="009C7228" w:rsidRPr="008A12E2" w:rsidRDefault="009C7228" w:rsidP="00F168AD">
      <w:pPr>
        <w:pStyle w:val="Akapitzlist"/>
        <w:ind w:left="1080"/>
        <w:jc w:val="both"/>
        <w:rPr>
          <w:rFonts w:ascii="Arial" w:hAnsi="Arial" w:cs="Arial"/>
          <w:b/>
          <w:bCs/>
        </w:rPr>
      </w:pPr>
    </w:p>
    <w:p w:rsidR="009C7228" w:rsidRDefault="009C7228" w:rsidP="00227F80">
      <w:pPr>
        <w:pStyle w:val="Akapitzlist"/>
        <w:numPr>
          <w:ilvl w:val="1"/>
          <w:numId w:val="8"/>
        </w:numPr>
        <w:jc w:val="both"/>
        <w:rPr>
          <w:rFonts w:ascii="Arial" w:hAnsi="Arial" w:cs="Arial"/>
        </w:rPr>
      </w:pPr>
      <w:r w:rsidRPr="00035355">
        <w:rPr>
          <w:rFonts w:ascii="Arial" w:hAnsi="Arial" w:cs="Arial"/>
        </w:rPr>
        <w:t>Podstawa opracowania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9</w:t>
      </w:r>
    </w:p>
    <w:p w:rsidR="009C7228" w:rsidRPr="00035355" w:rsidRDefault="009C7228" w:rsidP="00227F80">
      <w:pPr>
        <w:pStyle w:val="Akapitzlist"/>
        <w:numPr>
          <w:ilvl w:val="1"/>
          <w:numId w:val="8"/>
        </w:numPr>
        <w:jc w:val="both"/>
        <w:rPr>
          <w:rFonts w:ascii="Arial" w:hAnsi="Arial" w:cs="Arial"/>
        </w:rPr>
      </w:pPr>
      <w:r w:rsidRPr="00035355">
        <w:rPr>
          <w:rFonts w:ascii="Arial" w:hAnsi="Arial" w:cs="Arial"/>
        </w:rPr>
        <w:t>Przedmiot inwestycji i lokalizacja</w:t>
      </w:r>
      <w:r>
        <w:rPr>
          <w:rFonts w:ascii="Arial" w:hAnsi="Arial" w:cs="Arial"/>
        </w:rPr>
        <w:tab/>
      </w:r>
      <w:r>
        <w:rPr>
          <w:rFonts w:ascii="Arial" w:hAnsi="Arial" w:cs="Arial"/>
        </w:rPr>
        <w:tab/>
      </w:r>
      <w:r>
        <w:rPr>
          <w:rFonts w:ascii="Arial" w:hAnsi="Arial" w:cs="Arial"/>
        </w:rPr>
        <w:tab/>
      </w:r>
      <w:r>
        <w:rPr>
          <w:rFonts w:ascii="Arial" w:hAnsi="Arial" w:cs="Arial"/>
        </w:rPr>
        <w:tab/>
        <w:t>str.10</w:t>
      </w:r>
    </w:p>
    <w:p w:rsidR="009C7228" w:rsidRPr="009A78C2" w:rsidRDefault="009C7228" w:rsidP="00227F80">
      <w:pPr>
        <w:pStyle w:val="Akapitzlist"/>
        <w:numPr>
          <w:ilvl w:val="1"/>
          <w:numId w:val="8"/>
        </w:numPr>
        <w:ind w:hanging="654"/>
        <w:jc w:val="both"/>
        <w:rPr>
          <w:rFonts w:ascii="Arial" w:hAnsi="Arial" w:cs="Arial"/>
        </w:rPr>
      </w:pPr>
      <w:r w:rsidRPr="009A78C2">
        <w:rPr>
          <w:rFonts w:ascii="Arial" w:hAnsi="Arial" w:cs="Arial"/>
        </w:rPr>
        <w:t>Stan istniejący zagospodarowania terenu</w:t>
      </w:r>
      <w:r>
        <w:rPr>
          <w:rFonts w:ascii="Arial" w:hAnsi="Arial" w:cs="Arial"/>
        </w:rPr>
        <w:tab/>
      </w:r>
      <w:r>
        <w:rPr>
          <w:rFonts w:ascii="Arial" w:hAnsi="Arial" w:cs="Arial"/>
        </w:rPr>
        <w:tab/>
      </w:r>
      <w:r>
        <w:rPr>
          <w:rFonts w:ascii="Arial" w:hAnsi="Arial" w:cs="Arial"/>
        </w:rPr>
        <w:tab/>
        <w:t>str.10</w:t>
      </w:r>
    </w:p>
    <w:p w:rsidR="009C7228" w:rsidRDefault="009C7228" w:rsidP="00227F80">
      <w:pPr>
        <w:pStyle w:val="Akapitzlist"/>
        <w:numPr>
          <w:ilvl w:val="1"/>
          <w:numId w:val="8"/>
        </w:numPr>
        <w:ind w:hanging="654"/>
        <w:jc w:val="both"/>
        <w:rPr>
          <w:rFonts w:ascii="Arial" w:hAnsi="Arial" w:cs="Arial"/>
        </w:rPr>
      </w:pPr>
      <w:r w:rsidRPr="009A78C2">
        <w:rPr>
          <w:rFonts w:ascii="Arial" w:hAnsi="Arial" w:cs="Arial"/>
        </w:rPr>
        <w:t>Projektowane zagospodarowanie terenu</w:t>
      </w:r>
      <w:r>
        <w:rPr>
          <w:rFonts w:ascii="Arial" w:hAnsi="Arial" w:cs="Arial"/>
        </w:rPr>
        <w:tab/>
      </w:r>
      <w:r>
        <w:rPr>
          <w:rFonts w:ascii="Arial" w:hAnsi="Arial" w:cs="Arial"/>
        </w:rPr>
        <w:tab/>
      </w:r>
      <w:r>
        <w:rPr>
          <w:rFonts w:ascii="Arial" w:hAnsi="Arial" w:cs="Arial"/>
        </w:rPr>
        <w:tab/>
        <w:t>str.11</w:t>
      </w:r>
    </w:p>
    <w:p w:rsidR="009C7228" w:rsidRDefault="009C7228" w:rsidP="00227F80">
      <w:pPr>
        <w:pStyle w:val="Akapitzlist"/>
        <w:numPr>
          <w:ilvl w:val="1"/>
          <w:numId w:val="8"/>
        </w:numPr>
        <w:ind w:hanging="654"/>
        <w:jc w:val="both"/>
        <w:rPr>
          <w:rFonts w:ascii="Arial" w:hAnsi="Arial" w:cs="Arial"/>
        </w:rPr>
      </w:pPr>
      <w:r w:rsidRPr="009A78C2">
        <w:rPr>
          <w:rFonts w:ascii="Arial" w:hAnsi="Arial" w:cs="Arial"/>
        </w:rPr>
        <w:t>Bilans terenu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str.11 - 12</w:t>
      </w:r>
    </w:p>
    <w:p w:rsidR="009C7228" w:rsidRDefault="009C7228" w:rsidP="00227F80">
      <w:pPr>
        <w:pStyle w:val="Akapitzlist"/>
        <w:numPr>
          <w:ilvl w:val="1"/>
          <w:numId w:val="8"/>
        </w:numPr>
        <w:ind w:hanging="654"/>
        <w:jc w:val="both"/>
        <w:rPr>
          <w:rFonts w:ascii="Arial" w:hAnsi="Arial" w:cs="Arial"/>
        </w:rPr>
      </w:pPr>
      <w:r w:rsidRPr="009A78C2">
        <w:rPr>
          <w:rFonts w:ascii="Arial" w:hAnsi="Arial" w:cs="Arial"/>
        </w:rPr>
        <w:t>Informacja o terenie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str.12</w:t>
      </w:r>
    </w:p>
    <w:p w:rsidR="009C7228" w:rsidRPr="009A78C2" w:rsidRDefault="009C7228" w:rsidP="00227F80">
      <w:pPr>
        <w:pStyle w:val="Akapitzlist"/>
        <w:numPr>
          <w:ilvl w:val="1"/>
          <w:numId w:val="8"/>
        </w:numPr>
        <w:ind w:hanging="654"/>
        <w:jc w:val="both"/>
        <w:rPr>
          <w:rFonts w:ascii="Arial" w:hAnsi="Arial" w:cs="Arial"/>
        </w:rPr>
      </w:pPr>
      <w:r w:rsidRPr="009A78C2">
        <w:rPr>
          <w:rFonts w:ascii="Arial" w:hAnsi="Arial" w:cs="Arial"/>
        </w:rPr>
        <w:t>Zagrożenia dla środowiska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12</w:t>
      </w:r>
    </w:p>
    <w:p w:rsidR="009C7228" w:rsidRDefault="009C7228" w:rsidP="00F168AD">
      <w:pPr>
        <w:jc w:val="center"/>
        <w:rPr>
          <w:rFonts w:ascii="Arial" w:hAnsi="Arial" w:cs="Arial"/>
          <w:b/>
          <w:bCs/>
        </w:rPr>
      </w:pPr>
    </w:p>
    <w:p w:rsidR="009C7228" w:rsidRPr="008A12E2" w:rsidRDefault="009C7228" w:rsidP="00227F80">
      <w:pPr>
        <w:pStyle w:val="Akapitzlist"/>
        <w:numPr>
          <w:ilvl w:val="0"/>
          <w:numId w:val="7"/>
        </w:numPr>
        <w:rPr>
          <w:rFonts w:ascii="Arial" w:hAnsi="Arial" w:cs="Arial"/>
          <w:b/>
          <w:bCs/>
        </w:rPr>
      </w:pPr>
      <w:r>
        <w:rPr>
          <w:rFonts w:ascii="Arial" w:hAnsi="Arial" w:cs="Arial"/>
          <w:b/>
          <w:bCs/>
        </w:rPr>
        <w:t>Część graficzna</w:t>
      </w:r>
    </w:p>
    <w:p w:rsidR="009C7228" w:rsidRPr="007339DA" w:rsidRDefault="009C7228" w:rsidP="00F168AD">
      <w:pPr>
        <w:rPr>
          <w:rFonts w:ascii="Arial" w:hAnsi="Arial" w:cs="Arial"/>
        </w:rPr>
      </w:pPr>
      <w:r>
        <w:rPr>
          <w:rFonts w:ascii="Arial" w:hAnsi="Arial" w:cs="Arial"/>
          <w:b/>
          <w:bCs/>
          <w:sz w:val="32"/>
          <w:szCs w:val="32"/>
        </w:rPr>
        <w:t xml:space="preserve"> </w:t>
      </w:r>
      <w:r>
        <w:rPr>
          <w:rFonts w:ascii="Arial" w:hAnsi="Arial" w:cs="Arial"/>
          <w:b/>
          <w:bCs/>
        </w:rPr>
        <w:t xml:space="preserve">    </w:t>
      </w:r>
      <w:r w:rsidRPr="007339DA">
        <w:rPr>
          <w:rFonts w:ascii="Arial" w:hAnsi="Arial" w:cs="Arial"/>
        </w:rPr>
        <w:tab/>
        <w:t>Orientacja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26</w:t>
      </w:r>
    </w:p>
    <w:p w:rsidR="009C7228" w:rsidRDefault="009C7228" w:rsidP="00F168AD">
      <w:pPr>
        <w:ind w:firstLine="708"/>
        <w:rPr>
          <w:rFonts w:ascii="Arial" w:hAnsi="Arial" w:cs="Arial"/>
        </w:rPr>
      </w:pPr>
      <w:r w:rsidRPr="007339DA">
        <w:rPr>
          <w:rFonts w:ascii="Arial" w:hAnsi="Arial" w:cs="Arial"/>
        </w:rPr>
        <w:t>Rys. nr 1 – Projekt zagospodarowania terenu</w:t>
      </w:r>
      <w:r>
        <w:rPr>
          <w:rFonts w:ascii="Arial" w:hAnsi="Arial" w:cs="Arial"/>
        </w:rPr>
        <w:tab/>
      </w:r>
      <w:r>
        <w:rPr>
          <w:rFonts w:ascii="Arial" w:hAnsi="Arial" w:cs="Arial"/>
        </w:rPr>
        <w:tab/>
      </w:r>
      <w:r>
        <w:rPr>
          <w:rFonts w:ascii="Arial" w:hAnsi="Arial" w:cs="Arial"/>
        </w:rPr>
        <w:tab/>
        <w:t>str. 27</w:t>
      </w:r>
    </w:p>
    <w:p w:rsidR="009C7228" w:rsidRPr="00442DB0" w:rsidRDefault="009C7228" w:rsidP="00F168AD">
      <w:pPr>
        <w:ind w:firstLine="708"/>
        <w:rPr>
          <w:rFonts w:ascii="Arial" w:hAnsi="Arial" w:cs="Arial"/>
        </w:rPr>
      </w:pPr>
    </w:p>
    <w:p w:rsidR="009C7228" w:rsidRDefault="009C7228" w:rsidP="00F168AD">
      <w:pPr>
        <w:ind w:firstLine="708"/>
        <w:rPr>
          <w:rFonts w:ascii="Arial" w:hAnsi="Arial" w:cs="Arial"/>
        </w:rPr>
      </w:pPr>
    </w:p>
    <w:p w:rsidR="009C7228" w:rsidRPr="000F3235" w:rsidRDefault="009C7228" w:rsidP="00227F80">
      <w:pPr>
        <w:pStyle w:val="Akapitzlist"/>
        <w:numPr>
          <w:ilvl w:val="0"/>
          <w:numId w:val="9"/>
        </w:numPr>
        <w:ind w:firstLine="36"/>
        <w:rPr>
          <w:rFonts w:ascii="Arial" w:hAnsi="Arial" w:cs="Arial"/>
          <w:b/>
          <w:bCs/>
          <w:u w:val="single"/>
        </w:rPr>
      </w:pPr>
      <w:r w:rsidRPr="000F3235">
        <w:rPr>
          <w:rFonts w:ascii="Arial" w:hAnsi="Arial" w:cs="Arial"/>
          <w:b/>
          <w:bCs/>
          <w:u w:val="single"/>
        </w:rPr>
        <w:t>Opis techniczny</w:t>
      </w:r>
    </w:p>
    <w:p w:rsidR="009C7228" w:rsidRPr="00E05420" w:rsidRDefault="009C7228" w:rsidP="00F168AD">
      <w:pPr>
        <w:pStyle w:val="Akapitzlist"/>
        <w:ind w:left="426"/>
        <w:rPr>
          <w:rFonts w:ascii="Arial" w:hAnsi="Arial" w:cs="Arial"/>
          <w:b/>
          <w:bCs/>
        </w:rPr>
      </w:pPr>
    </w:p>
    <w:p w:rsidR="009C7228" w:rsidRPr="000F3235" w:rsidRDefault="009C7228" w:rsidP="00227F80">
      <w:pPr>
        <w:pStyle w:val="Akapitzlist"/>
        <w:numPr>
          <w:ilvl w:val="1"/>
          <w:numId w:val="9"/>
        </w:numPr>
        <w:jc w:val="both"/>
        <w:rPr>
          <w:rFonts w:ascii="Arial" w:hAnsi="Arial" w:cs="Arial"/>
          <w:b/>
          <w:bCs/>
          <w:u w:val="single"/>
        </w:rPr>
      </w:pPr>
      <w:r w:rsidRPr="000F3235">
        <w:rPr>
          <w:rFonts w:ascii="Arial" w:hAnsi="Arial" w:cs="Arial"/>
          <w:b/>
          <w:bCs/>
          <w:u w:val="single"/>
        </w:rPr>
        <w:t>Podstawa opracowania</w:t>
      </w:r>
    </w:p>
    <w:p w:rsidR="009C7228" w:rsidRPr="0069383C" w:rsidRDefault="009C7228" w:rsidP="00F168AD">
      <w:pPr>
        <w:pStyle w:val="Akapitzlist"/>
        <w:ind w:left="1080"/>
        <w:jc w:val="both"/>
        <w:rPr>
          <w:rFonts w:ascii="Arial" w:hAnsi="Arial" w:cs="Arial"/>
          <w:b/>
          <w:bCs/>
        </w:rPr>
      </w:pPr>
    </w:p>
    <w:p w:rsidR="009C7228" w:rsidRPr="00C517A2" w:rsidRDefault="009C7228" w:rsidP="00F168AD">
      <w:pPr>
        <w:ind w:left="360"/>
        <w:rPr>
          <w:rFonts w:ascii="Arial" w:hAnsi="Arial" w:cs="Arial"/>
        </w:rPr>
      </w:pPr>
      <w:r w:rsidRPr="00C517A2">
        <w:rPr>
          <w:rFonts w:ascii="Arial" w:hAnsi="Arial" w:cs="Arial"/>
        </w:rPr>
        <w:t>•   zlecenie Inwestora</w:t>
      </w:r>
    </w:p>
    <w:p w:rsidR="009C7228" w:rsidRPr="00C517A2" w:rsidRDefault="009C7228" w:rsidP="00F168AD">
      <w:pPr>
        <w:tabs>
          <w:tab w:val="left" w:pos="840"/>
        </w:tabs>
        <w:rPr>
          <w:rFonts w:ascii="Arial" w:hAnsi="Arial" w:cs="Arial"/>
        </w:rPr>
      </w:pPr>
      <w:r w:rsidRPr="00C517A2">
        <w:rPr>
          <w:rFonts w:ascii="Arial" w:hAnsi="Arial" w:cs="Arial"/>
        </w:rPr>
        <w:t xml:space="preserve">      •  mapa do celów projektowych w skali 1:500 wydana przez Powiatowy Ośrodek </w:t>
      </w:r>
    </w:p>
    <w:p w:rsidR="009C7228" w:rsidRPr="00C517A2" w:rsidRDefault="009C7228" w:rsidP="00F168AD">
      <w:pPr>
        <w:tabs>
          <w:tab w:val="left" w:pos="840"/>
        </w:tabs>
        <w:rPr>
          <w:rFonts w:ascii="Arial" w:hAnsi="Arial" w:cs="Arial"/>
        </w:rPr>
      </w:pPr>
      <w:r w:rsidRPr="00C517A2">
        <w:rPr>
          <w:rFonts w:ascii="Arial" w:hAnsi="Arial" w:cs="Arial"/>
        </w:rPr>
        <w:t xml:space="preserve">          Dokumentacji  Geodezyjno – Kartograficznej  w  </w:t>
      </w:r>
      <w:r>
        <w:rPr>
          <w:rFonts w:ascii="Arial" w:hAnsi="Arial" w:cs="Arial"/>
        </w:rPr>
        <w:t>Częstochowie</w:t>
      </w:r>
    </w:p>
    <w:p w:rsidR="009C7228" w:rsidRPr="00C517A2" w:rsidRDefault="009C7228" w:rsidP="000F3235">
      <w:pPr>
        <w:ind w:left="360"/>
        <w:rPr>
          <w:rFonts w:ascii="Arial" w:hAnsi="Arial" w:cs="Arial"/>
        </w:rPr>
      </w:pPr>
      <w:r w:rsidRPr="00C517A2">
        <w:rPr>
          <w:rFonts w:ascii="Arial" w:hAnsi="Arial" w:cs="Arial"/>
        </w:rPr>
        <w:t xml:space="preserve">•   dokumentacja geotechniczna opracowana przez Biuro Badawczo-Projektowe </w:t>
      </w:r>
    </w:p>
    <w:p w:rsidR="009C7228" w:rsidRDefault="009C7228" w:rsidP="00F168AD">
      <w:pPr>
        <w:ind w:left="360"/>
        <w:rPr>
          <w:rFonts w:ascii="Arial" w:hAnsi="Arial" w:cs="Arial"/>
        </w:rPr>
      </w:pPr>
      <w:r w:rsidRPr="00C517A2">
        <w:rPr>
          <w:rFonts w:ascii="Arial" w:hAnsi="Arial" w:cs="Arial"/>
        </w:rPr>
        <w:t xml:space="preserve">    Geologii i Ochrony Środowiska „GEOBIOS” Sp. z o.o. w Częstochowie </w:t>
      </w:r>
    </w:p>
    <w:p w:rsidR="009C7228" w:rsidRDefault="009C7228" w:rsidP="00C827B7">
      <w:pPr>
        <w:ind w:left="360"/>
        <w:rPr>
          <w:rFonts w:ascii="Arial" w:hAnsi="Arial" w:cs="Arial"/>
        </w:rPr>
      </w:pPr>
      <w:r>
        <w:rPr>
          <w:rFonts w:ascii="Arial" w:hAnsi="Arial" w:cs="Arial"/>
        </w:rPr>
        <w:t xml:space="preserve">    </w:t>
      </w:r>
      <w:r w:rsidRPr="00C517A2">
        <w:rPr>
          <w:rFonts w:ascii="Arial" w:hAnsi="Arial" w:cs="Arial"/>
        </w:rPr>
        <w:t>opraco</w:t>
      </w:r>
      <w:r>
        <w:rPr>
          <w:rFonts w:ascii="Arial" w:hAnsi="Arial" w:cs="Arial"/>
        </w:rPr>
        <w:t xml:space="preserve">wana w czerwcu  2015 </w:t>
      </w:r>
      <w:r w:rsidRPr="00C517A2">
        <w:rPr>
          <w:rFonts w:ascii="Arial" w:hAnsi="Arial" w:cs="Arial"/>
        </w:rPr>
        <w:t>r.</w:t>
      </w:r>
    </w:p>
    <w:p w:rsidR="009C7228" w:rsidRDefault="009C7228" w:rsidP="00C827B7">
      <w:pPr>
        <w:numPr>
          <w:ilvl w:val="0"/>
          <w:numId w:val="22"/>
        </w:numPr>
        <w:rPr>
          <w:rFonts w:ascii="Arial" w:hAnsi="Arial" w:cs="Arial"/>
        </w:rPr>
      </w:pPr>
      <w:r>
        <w:rPr>
          <w:rFonts w:ascii="Arial" w:hAnsi="Arial" w:cs="Arial"/>
        </w:rPr>
        <w:t xml:space="preserve">Badanie istniejącej nawierzchni poprzez wykonanie  odwiertów w nawierzchni    </w:t>
      </w:r>
    </w:p>
    <w:p w:rsidR="009C7228" w:rsidRDefault="009C7228" w:rsidP="000F3235">
      <w:pPr>
        <w:tabs>
          <w:tab w:val="left" w:pos="360"/>
        </w:tabs>
        <w:ind w:left="360"/>
        <w:rPr>
          <w:rFonts w:ascii="Arial" w:hAnsi="Arial" w:cs="Arial"/>
        </w:rPr>
      </w:pPr>
      <w:r>
        <w:rPr>
          <w:rFonts w:ascii="Arial" w:hAnsi="Arial" w:cs="Arial"/>
        </w:rPr>
        <w:t xml:space="preserve">     konstrukcyjnej  , dokonał Instytut  Badań Inżynierskich  LABOR  OQUILA  Nowa   </w:t>
      </w:r>
    </w:p>
    <w:p w:rsidR="009C7228" w:rsidRDefault="009C7228" w:rsidP="000F3235">
      <w:pPr>
        <w:tabs>
          <w:tab w:val="left" w:pos="360"/>
        </w:tabs>
        <w:ind w:left="360"/>
        <w:rPr>
          <w:rFonts w:ascii="Arial" w:hAnsi="Arial" w:cs="Arial"/>
        </w:rPr>
      </w:pPr>
      <w:r>
        <w:rPr>
          <w:rFonts w:ascii="Arial" w:hAnsi="Arial" w:cs="Arial"/>
        </w:rPr>
        <w:t xml:space="preserve">     Wieś ul. Działkowa 1/3. </w:t>
      </w:r>
    </w:p>
    <w:p w:rsidR="009C7228" w:rsidRDefault="009C7228" w:rsidP="00D30DB5">
      <w:pPr>
        <w:ind w:left="360"/>
        <w:rPr>
          <w:rFonts w:ascii="Arial" w:hAnsi="Arial" w:cs="Arial"/>
        </w:rPr>
      </w:pPr>
      <w:r w:rsidRPr="00C517A2">
        <w:rPr>
          <w:rFonts w:ascii="Arial" w:hAnsi="Arial" w:cs="Arial"/>
        </w:rPr>
        <w:t xml:space="preserve">•  Rozporządzenie Ministra Infrastruktury w sprawie warunków technicznych,  </w:t>
      </w:r>
    </w:p>
    <w:p w:rsidR="009C7228" w:rsidRDefault="009C7228" w:rsidP="00F168AD">
      <w:pPr>
        <w:tabs>
          <w:tab w:val="left" w:pos="9600"/>
        </w:tabs>
        <w:ind w:right="37"/>
        <w:rPr>
          <w:rFonts w:ascii="Arial" w:hAnsi="Arial" w:cs="Arial"/>
        </w:rPr>
      </w:pPr>
      <w:r>
        <w:rPr>
          <w:rFonts w:ascii="Arial" w:hAnsi="Arial" w:cs="Arial"/>
        </w:rPr>
        <w:t xml:space="preserve">         </w:t>
      </w:r>
      <w:r w:rsidRPr="00C517A2">
        <w:rPr>
          <w:rFonts w:ascii="Arial" w:hAnsi="Arial" w:cs="Arial"/>
        </w:rPr>
        <w:t xml:space="preserve">jakim powinny odpowiadać budynki i ich usytuowanie (Dz.U. nr 75, poz. 690 z </w:t>
      </w:r>
    </w:p>
    <w:p w:rsidR="009C7228" w:rsidRPr="00C517A2" w:rsidRDefault="009C7228" w:rsidP="00F168AD">
      <w:pPr>
        <w:tabs>
          <w:tab w:val="left" w:pos="9600"/>
        </w:tabs>
        <w:ind w:right="37"/>
        <w:rPr>
          <w:rFonts w:ascii="Arial" w:hAnsi="Arial" w:cs="Arial"/>
        </w:rPr>
      </w:pPr>
      <w:r>
        <w:rPr>
          <w:rFonts w:ascii="Arial" w:hAnsi="Arial" w:cs="Arial"/>
        </w:rPr>
        <w:t xml:space="preserve">         </w:t>
      </w:r>
      <w:r w:rsidRPr="00C517A2">
        <w:rPr>
          <w:rFonts w:ascii="Arial" w:hAnsi="Arial" w:cs="Arial"/>
        </w:rPr>
        <w:t xml:space="preserve">2002 r.)  </w:t>
      </w:r>
    </w:p>
    <w:p w:rsidR="009C7228" w:rsidRDefault="009C7228" w:rsidP="00F168AD">
      <w:pPr>
        <w:rPr>
          <w:rFonts w:ascii="Arial" w:hAnsi="Arial" w:cs="Arial"/>
        </w:rPr>
      </w:pPr>
      <w:r w:rsidRPr="00C517A2">
        <w:rPr>
          <w:rFonts w:ascii="Arial" w:hAnsi="Arial" w:cs="Arial"/>
        </w:rPr>
        <w:t xml:space="preserve">      •</w:t>
      </w:r>
      <w:r>
        <w:rPr>
          <w:rFonts w:ascii="Arial" w:hAnsi="Arial" w:cs="Arial"/>
        </w:rPr>
        <w:t xml:space="preserve">  </w:t>
      </w:r>
      <w:r w:rsidRPr="00C517A2">
        <w:rPr>
          <w:rFonts w:ascii="Arial" w:hAnsi="Arial" w:cs="Arial"/>
        </w:rPr>
        <w:t xml:space="preserve">Rozporządzenie  Ministra  Transportu  i  Gospodarki  Morskiej  w  sprawie  </w:t>
      </w:r>
    </w:p>
    <w:p w:rsidR="009C7228" w:rsidRDefault="009C7228" w:rsidP="00F168AD">
      <w:pPr>
        <w:rPr>
          <w:rFonts w:ascii="Arial" w:hAnsi="Arial" w:cs="Arial"/>
        </w:rPr>
      </w:pPr>
      <w:r>
        <w:rPr>
          <w:rFonts w:ascii="Arial" w:hAnsi="Arial" w:cs="Arial"/>
        </w:rPr>
        <w:t xml:space="preserve">          </w:t>
      </w:r>
      <w:r w:rsidRPr="00C517A2">
        <w:rPr>
          <w:rFonts w:ascii="Arial" w:hAnsi="Arial" w:cs="Arial"/>
        </w:rPr>
        <w:t xml:space="preserve">warunków  technicznych, jakim  powinny  odpowiadać  drogi  publiczne  i  ich  </w:t>
      </w:r>
      <w:r>
        <w:rPr>
          <w:rFonts w:ascii="Arial" w:hAnsi="Arial" w:cs="Arial"/>
        </w:rPr>
        <w:t xml:space="preserve"> </w:t>
      </w:r>
    </w:p>
    <w:p w:rsidR="009C7228" w:rsidRPr="00C517A2" w:rsidRDefault="009C7228" w:rsidP="00F168AD">
      <w:pPr>
        <w:rPr>
          <w:rFonts w:ascii="Arial" w:hAnsi="Arial" w:cs="Arial"/>
        </w:rPr>
      </w:pPr>
      <w:r>
        <w:rPr>
          <w:rFonts w:ascii="Arial" w:hAnsi="Arial" w:cs="Arial"/>
        </w:rPr>
        <w:t xml:space="preserve">          </w:t>
      </w:r>
      <w:r w:rsidRPr="00C517A2">
        <w:rPr>
          <w:rFonts w:ascii="Arial" w:hAnsi="Arial" w:cs="Arial"/>
        </w:rPr>
        <w:t>usytuowanie  (Dz.U. Nr 43,  poz. 430 z 1999 r).</w:t>
      </w:r>
    </w:p>
    <w:p w:rsidR="009C7228" w:rsidRPr="00C517A2" w:rsidRDefault="009C7228" w:rsidP="00F168AD">
      <w:pPr>
        <w:ind w:left="360"/>
        <w:rPr>
          <w:rFonts w:ascii="Arial" w:hAnsi="Arial" w:cs="Arial"/>
        </w:rPr>
      </w:pPr>
      <w:r w:rsidRPr="00C517A2">
        <w:rPr>
          <w:rFonts w:ascii="Arial" w:hAnsi="Arial" w:cs="Arial"/>
        </w:rPr>
        <w:t>•   obowiązujące przepisy, instrukcje, wytyczne i normatywy techniczne</w:t>
      </w:r>
    </w:p>
    <w:p w:rsidR="009C7228" w:rsidRDefault="009C7228" w:rsidP="000F3235">
      <w:pPr>
        <w:ind w:left="360"/>
        <w:rPr>
          <w:rFonts w:ascii="Arial" w:hAnsi="Arial" w:cs="Arial"/>
        </w:rPr>
      </w:pPr>
      <w:r>
        <w:rPr>
          <w:rFonts w:ascii="Arial" w:hAnsi="Arial" w:cs="Arial"/>
        </w:rPr>
        <w:t>•   uzgodnienia z inwestorem</w:t>
      </w:r>
    </w:p>
    <w:p w:rsidR="009C7228" w:rsidRPr="00C517A2" w:rsidRDefault="009C7228" w:rsidP="00F168AD">
      <w:pPr>
        <w:ind w:left="360"/>
        <w:rPr>
          <w:rFonts w:ascii="Arial" w:hAnsi="Arial" w:cs="Arial"/>
        </w:rPr>
      </w:pPr>
      <w:r>
        <w:rPr>
          <w:rFonts w:ascii="Arial" w:hAnsi="Arial" w:cs="Arial"/>
        </w:rPr>
        <w:t>•   wizja w terenie i pomiary wykonane przez zespół projektowy</w:t>
      </w:r>
    </w:p>
    <w:p w:rsidR="009C7228" w:rsidRDefault="009C7228" w:rsidP="005A103E">
      <w:pPr>
        <w:jc w:val="both"/>
        <w:rPr>
          <w:rFonts w:ascii="Arial" w:hAnsi="Arial" w:cs="Arial"/>
        </w:rPr>
      </w:pPr>
    </w:p>
    <w:p w:rsidR="009C7228" w:rsidRPr="00C517A2" w:rsidRDefault="009C7228" w:rsidP="005A103E">
      <w:pPr>
        <w:jc w:val="both"/>
        <w:rPr>
          <w:rFonts w:ascii="Arial" w:hAnsi="Arial" w:cs="Arial"/>
        </w:rPr>
      </w:pPr>
      <w:r>
        <w:rPr>
          <w:rFonts w:ascii="Arial" w:hAnsi="Arial" w:cs="Arial"/>
        </w:rPr>
        <w:br w:type="page"/>
      </w:r>
    </w:p>
    <w:p w:rsidR="009C7228" w:rsidRDefault="009C7228" w:rsidP="00227F80">
      <w:pPr>
        <w:pStyle w:val="Akapitzlist"/>
        <w:numPr>
          <w:ilvl w:val="1"/>
          <w:numId w:val="9"/>
        </w:numPr>
        <w:jc w:val="both"/>
        <w:rPr>
          <w:rFonts w:ascii="Arial" w:hAnsi="Arial" w:cs="Arial"/>
          <w:b/>
          <w:bCs/>
          <w:u w:val="single"/>
        </w:rPr>
      </w:pPr>
      <w:r w:rsidRPr="005A103E">
        <w:rPr>
          <w:rFonts w:ascii="Arial" w:hAnsi="Arial" w:cs="Arial"/>
          <w:b/>
          <w:bCs/>
          <w:u w:val="single"/>
        </w:rPr>
        <w:t>Przedmiot</w:t>
      </w:r>
      <w:r>
        <w:rPr>
          <w:rFonts w:ascii="Arial" w:hAnsi="Arial" w:cs="Arial"/>
          <w:b/>
          <w:bCs/>
          <w:u w:val="single"/>
        </w:rPr>
        <w:t xml:space="preserve">  opracowania</w:t>
      </w:r>
      <w:r w:rsidRPr="005A103E">
        <w:rPr>
          <w:rFonts w:ascii="Arial" w:hAnsi="Arial" w:cs="Arial"/>
          <w:b/>
          <w:bCs/>
          <w:u w:val="single"/>
        </w:rPr>
        <w:t xml:space="preserve"> i lokalizacja </w:t>
      </w:r>
    </w:p>
    <w:p w:rsidR="009C7228" w:rsidRDefault="009C7228" w:rsidP="005A103E">
      <w:pPr>
        <w:pStyle w:val="Akapitzlist"/>
        <w:ind w:left="360" w:firstLine="360"/>
        <w:jc w:val="both"/>
        <w:rPr>
          <w:rFonts w:ascii="Arial" w:hAnsi="Arial" w:cs="Arial"/>
          <w:b/>
          <w:bCs/>
          <w:u w:val="single"/>
        </w:rPr>
      </w:pPr>
    </w:p>
    <w:p w:rsidR="009C7228" w:rsidRDefault="009C7228" w:rsidP="005A103E">
      <w:pPr>
        <w:pStyle w:val="Akapitzlist"/>
        <w:ind w:left="360" w:firstLine="360"/>
        <w:jc w:val="both"/>
        <w:rPr>
          <w:rFonts w:ascii="Arial" w:hAnsi="Arial" w:cs="Arial"/>
        </w:rPr>
      </w:pPr>
      <w:r w:rsidRPr="005A103E">
        <w:rPr>
          <w:rFonts w:ascii="Arial" w:hAnsi="Arial" w:cs="Arial"/>
        </w:rPr>
        <w:t>Projektowana</w:t>
      </w:r>
      <w:r>
        <w:rPr>
          <w:rFonts w:ascii="Arial" w:hAnsi="Arial" w:cs="Arial"/>
        </w:rPr>
        <w:t xml:space="preserve"> inwestycja dotyczy przebudowy  dróg gminnych ul. Zdrowa o  Nr 706022 S, ul. Stawowa o Nr 706018 S. Projektowana przebudowa  w szerokościach istniejących pasa drogowego w m. Własna.</w:t>
      </w:r>
    </w:p>
    <w:p w:rsidR="009C7228" w:rsidRDefault="009C7228" w:rsidP="00555976">
      <w:pPr>
        <w:pStyle w:val="Akapitzlist"/>
        <w:ind w:left="360" w:firstLine="360"/>
        <w:jc w:val="both"/>
        <w:rPr>
          <w:rFonts w:ascii="Arial" w:hAnsi="Arial" w:cs="Arial"/>
        </w:rPr>
      </w:pPr>
      <w:r>
        <w:rPr>
          <w:rFonts w:ascii="Arial" w:hAnsi="Arial" w:cs="Arial"/>
        </w:rPr>
        <w:t xml:space="preserve"> Ul. Zdrowa - ujednolicenie szerokości jezdni do 5,50 m z jednoczesną przebudową nawierzchni, wykonanie chodnika z możliwością korzystania przez rowerzystów (ścieżka pieszo-rowerowa), udrożnienie rowu i przepustów  dla odwodnienia pasa drogowego. Przebudowa zjazdów na posesje z jednoczesnym utwardzeniem .</w:t>
      </w:r>
    </w:p>
    <w:p w:rsidR="009C7228" w:rsidRDefault="009C7228" w:rsidP="00DB555A">
      <w:pPr>
        <w:pStyle w:val="Akapitzlist"/>
        <w:jc w:val="both"/>
        <w:rPr>
          <w:rFonts w:ascii="Arial" w:hAnsi="Arial" w:cs="Arial"/>
        </w:rPr>
      </w:pPr>
      <w:r>
        <w:rPr>
          <w:rFonts w:ascii="Arial" w:hAnsi="Arial" w:cs="Arial"/>
        </w:rPr>
        <w:t>Ul. Stawowa - przebudowa nawierzchni do szer. 5,50 m, wykonanie odcinka chodnika do zlokalizowanego przystanku autobusowego (peron), wzmocnienie pobocza warstwą kruszywa , udrożnienie  istniejącego rowu . Utwardzenie istniejącego zjazdu kruszywem.</w:t>
      </w:r>
    </w:p>
    <w:p w:rsidR="009C7228" w:rsidRPr="005A103E" w:rsidRDefault="009C7228" w:rsidP="005A103E">
      <w:pPr>
        <w:pStyle w:val="Akapitzlist"/>
        <w:ind w:left="360"/>
        <w:jc w:val="both"/>
        <w:rPr>
          <w:rFonts w:ascii="Arial" w:hAnsi="Arial" w:cs="Arial"/>
        </w:rPr>
      </w:pPr>
    </w:p>
    <w:p w:rsidR="009C7228" w:rsidRDefault="009C7228" w:rsidP="00F168AD">
      <w:pPr>
        <w:pStyle w:val="Akapitzlist"/>
        <w:jc w:val="both"/>
        <w:rPr>
          <w:rFonts w:ascii="Arial" w:hAnsi="Arial" w:cs="Arial"/>
          <w:b/>
          <w:bCs/>
        </w:rPr>
      </w:pPr>
    </w:p>
    <w:p w:rsidR="009C7228" w:rsidRPr="00C21927" w:rsidRDefault="009C7228" w:rsidP="00227F80">
      <w:pPr>
        <w:pStyle w:val="Akapitzlist"/>
        <w:numPr>
          <w:ilvl w:val="1"/>
          <w:numId w:val="9"/>
        </w:numPr>
        <w:jc w:val="both"/>
        <w:rPr>
          <w:rFonts w:ascii="Arial" w:hAnsi="Arial" w:cs="Arial"/>
          <w:b/>
          <w:bCs/>
          <w:u w:val="single"/>
        </w:rPr>
      </w:pPr>
      <w:r w:rsidRPr="00C21927">
        <w:rPr>
          <w:rFonts w:ascii="Arial" w:hAnsi="Arial" w:cs="Arial"/>
          <w:b/>
          <w:bCs/>
          <w:u w:val="single"/>
        </w:rPr>
        <w:t>Stan istniejący zagospodarowania terenu</w:t>
      </w:r>
    </w:p>
    <w:p w:rsidR="009C7228" w:rsidRDefault="009C7228" w:rsidP="00F168AD">
      <w:pPr>
        <w:pStyle w:val="Akapitzlist"/>
        <w:jc w:val="both"/>
        <w:rPr>
          <w:rFonts w:ascii="Arial" w:hAnsi="Arial" w:cs="Arial"/>
          <w:b/>
          <w:bCs/>
        </w:rPr>
      </w:pPr>
    </w:p>
    <w:p w:rsidR="009C7228" w:rsidRDefault="009C7228" w:rsidP="00F168AD">
      <w:pPr>
        <w:pStyle w:val="Akapitzlist"/>
        <w:jc w:val="both"/>
        <w:rPr>
          <w:rFonts w:ascii="Arial" w:hAnsi="Arial" w:cs="Arial"/>
        </w:rPr>
      </w:pPr>
      <w:r w:rsidRPr="00EA55C8">
        <w:rPr>
          <w:rFonts w:ascii="Arial" w:hAnsi="Arial" w:cs="Arial"/>
          <w:u w:val="single"/>
        </w:rPr>
        <w:t>Ulica Zdrowa</w:t>
      </w:r>
      <w:r>
        <w:rPr>
          <w:rFonts w:ascii="Arial" w:hAnsi="Arial" w:cs="Arial"/>
        </w:rPr>
        <w:t xml:space="preserve"> zlokalizowana pomiędzy drogą powiatową  Łysiec-Własna-Rudnik Wielki (od strony zachodniej) z zakończeniem na skrzyżowaniu  drogi gminnej ul. Nadrzeczna (od strony wschodniej). Pas drogowy o szer. 12,0 do 14,0 m obustronnie wygrodzony. Zabudowa wolnostojąca parterowa - obustronna. Teren uzbrojony w sieci :</w:t>
      </w:r>
    </w:p>
    <w:p w:rsidR="009C7228" w:rsidRDefault="009C7228" w:rsidP="00F168AD">
      <w:pPr>
        <w:pStyle w:val="Akapitzlist"/>
        <w:jc w:val="both"/>
        <w:rPr>
          <w:rFonts w:ascii="Arial" w:hAnsi="Arial" w:cs="Arial"/>
        </w:rPr>
      </w:pPr>
      <w:r>
        <w:rPr>
          <w:rFonts w:ascii="Arial" w:hAnsi="Arial" w:cs="Arial"/>
        </w:rPr>
        <w:t xml:space="preserve">-  kanalizacja sanitarna Ø 150 + przyłącza Ø 40 </w:t>
      </w:r>
    </w:p>
    <w:p w:rsidR="009C7228" w:rsidRDefault="009C7228" w:rsidP="00F168AD">
      <w:pPr>
        <w:pStyle w:val="Akapitzlist"/>
        <w:jc w:val="both"/>
        <w:rPr>
          <w:rFonts w:ascii="Arial" w:hAnsi="Arial" w:cs="Arial"/>
        </w:rPr>
      </w:pPr>
      <w:r>
        <w:rPr>
          <w:rFonts w:ascii="Arial" w:hAnsi="Arial" w:cs="Arial"/>
        </w:rPr>
        <w:t>-  sieć wodociągowa Ø 160 i Ø 90 + przyłącza Ø 40 mm</w:t>
      </w:r>
    </w:p>
    <w:p w:rsidR="009C7228" w:rsidRDefault="009C7228" w:rsidP="00F168AD">
      <w:pPr>
        <w:pStyle w:val="Akapitzlist"/>
        <w:jc w:val="both"/>
        <w:rPr>
          <w:rFonts w:ascii="Arial" w:hAnsi="Arial" w:cs="Arial"/>
        </w:rPr>
      </w:pPr>
      <w:r>
        <w:rPr>
          <w:rFonts w:ascii="Arial" w:hAnsi="Arial" w:cs="Arial"/>
        </w:rPr>
        <w:t xml:space="preserve">-  sieć gazowa Ø 100 + przyłącza </w:t>
      </w:r>
    </w:p>
    <w:p w:rsidR="009C7228" w:rsidRDefault="009C7228" w:rsidP="00F168AD">
      <w:pPr>
        <w:pStyle w:val="Akapitzlist"/>
        <w:jc w:val="both"/>
        <w:rPr>
          <w:rFonts w:ascii="Arial" w:hAnsi="Arial" w:cs="Arial"/>
        </w:rPr>
      </w:pPr>
      <w:r>
        <w:rPr>
          <w:rFonts w:ascii="Arial" w:hAnsi="Arial" w:cs="Arial"/>
        </w:rPr>
        <w:t>-  sieć kablowa telefoniczna</w:t>
      </w:r>
    </w:p>
    <w:p w:rsidR="009C7228" w:rsidRDefault="009C7228" w:rsidP="00F168AD">
      <w:pPr>
        <w:pStyle w:val="Akapitzlist"/>
        <w:jc w:val="both"/>
        <w:rPr>
          <w:rFonts w:ascii="Arial" w:hAnsi="Arial" w:cs="Arial"/>
        </w:rPr>
      </w:pPr>
      <w:r>
        <w:rPr>
          <w:rFonts w:ascii="Arial" w:hAnsi="Arial" w:cs="Arial"/>
        </w:rPr>
        <w:t xml:space="preserve">-  sieć napowietrzna energetyczna </w:t>
      </w:r>
    </w:p>
    <w:p w:rsidR="009C7228" w:rsidRDefault="009C7228" w:rsidP="00F168AD">
      <w:pPr>
        <w:pStyle w:val="Akapitzlist"/>
        <w:jc w:val="both"/>
        <w:rPr>
          <w:rFonts w:ascii="Arial" w:hAnsi="Arial" w:cs="Arial"/>
        </w:rPr>
      </w:pPr>
      <w:r>
        <w:rPr>
          <w:rFonts w:ascii="Arial" w:hAnsi="Arial" w:cs="Arial"/>
        </w:rPr>
        <w:t xml:space="preserve">-  sieć  kablowa Wn   </w:t>
      </w:r>
    </w:p>
    <w:p w:rsidR="009C7228" w:rsidRDefault="009C7228" w:rsidP="00F168AD">
      <w:pPr>
        <w:pStyle w:val="Akapitzlist"/>
        <w:jc w:val="both"/>
        <w:rPr>
          <w:rFonts w:ascii="Arial" w:hAnsi="Arial" w:cs="Arial"/>
        </w:rPr>
      </w:pPr>
      <w:r>
        <w:rPr>
          <w:rFonts w:ascii="Arial" w:hAnsi="Arial" w:cs="Arial"/>
        </w:rPr>
        <w:t>Istniejące obiekty drogowe :</w:t>
      </w:r>
    </w:p>
    <w:p w:rsidR="009C7228" w:rsidRDefault="009C7228" w:rsidP="00F168AD">
      <w:pPr>
        <w:pStyle w:val="Akapitzlist"/>
        <w:jc w:val="both"/>
        <w:rPr>
          <w:rFonts w:ascii="Arial" w:hAnsi="Arial" w:cs="Arial"/>
        </w:rPr>
      </w:pPr>
      <w:r>
        <w:rPr>
          <w:rFonts w:ascii="Arial" w:hAnsi="Arial" w:cs="Arial"/>
        </w:rPr>
        <w:t>w km 0+140,6  przepust Ø 500,</w:t>
      </w:r>
    </w:p>
    <w:p w:rsidR="009C7228" w:rsidRDefault="009C7228" w:rsidP="00F168AD">
      <w:pPr>
        <w:pStyle w:val="Akapitzlist"/>
        <w:jc w:val="both"/>
        <w:rPr>
          <w:rFonts w:ascii="Arial" w:hAnsi="Arial" w:cs="Arial"/>
        </w:rPr>
      </w:pPr>
      <w:r>
        <w:rPr>
          <w:rFonts w:ascii="Arial" w:hAnsi="Arial" w:cs="Arial"/>
        </w:rPr>
        <w:t xml:space="preserve">w km 0+788,19  most płytowo-żelbetowy o wym. 13,70 x 7,20  m o szer. nawierzchni 5,00 m z obustronnymi poboczami szer. 1,10 o naw. gruntowej. </w:t>
      </w:r>
    </w:p>
    <w:p w:rsidR="009C7228" w:rsidRDefault="009C7228" w:rsidP="00F168AD">
      <w:pPr>
        <w:pStyle w:val="Akapitzlist"/>
        <w:jc w:val="both"/>
        <w:rPr>
          <w:rFonts w:ascii="Arial" w:hAnsi="Arial" w:cs="Arial"/>
        </w:rPr>
      </w:pPr>
      <w:r>
        <w:rPr>
          <w:rFonts w:ascii="Arial" w:hAnsi="Arial" w:cs="Arial"/>
        </w:rPr>
        <w:t xml:space="preserve">Zadrzewienie sporadyczne zlokalizowane w granicy pasa drogowego. </w:t>
      </w:r>
    </w:p>
    <w:p w:rsidR="009C7228" w:rsidRDefault="009C7228" w:rsidP="000025B3">
      <w:pPr>
        <w:pStyle w:val="Akapitzlist"/>
        <w:jc w:val="both"/>
        <w:rPr>
          <w:rFonts w:ascii="Arial" w:hAnsi="Arial" w:cs="Arial"/>
        </w:rPr>
      </w:pPr>
      <w:r w:rsidRPr="00EA55C8">
        <w:rPr>
          <w:rFonts w:ascii="Arial" w:hAnsi="Arial" w:cs="Arial"/>
          <w:u w:val="single"/>
        </w:rPr>
        <w:t>Ulica Stawowa</w:t>
      </w:r>
      <w:r>
        <w:rPr>
          <w:rFonts w:ascii="Arial" w:hAnsi="Arial" w:cs="Arial"/>
        </w:rPr>
        <w:t xml:space="preserve"> zlokalizowana pomiędzy skrzyżowaniem z ul. Nadrzeczną i Zdrową z zakończeniem na granicy gmin Starcza - Poczesna (część zachodnia gminy Starcza). Jezdnia szer. 6,0 do 5,20 m o nawierzchni bitumicznej z poboczem szer. 1,0 do 1,7 m. Pas drogowy szer. 12,0 - 13,0 m. Droga  po stronie zachodniej obudowana chodnikiem szer. 2,0 m o nawierzchni z kostki brukowej, zjazdy utwardzone brukiem. Teren uzbrojony w sieci :</w:t>
      </w:r>
    </w:p>
    <w:p w:rsidR="009C7228" w:rsidRDefault="009C7228" w:rsidP="000025B3">
      <w:pPr>
        <w:pStyle w:val="Akapitzlist"/>
        <w:jc w:val="both"/>
        <w:rPr>
          <w:rFonts w:ascii="Arial" w:hAnsi="Arial" w:cs="Arial"/>
        </w:rPr>
      </w:pPr>
      <w:r>
        <w:rPr>
          <w:rFonts w:ascii="Arial" w:hAnsi="Arial" w:cs="Arial"/>
        </w:rPr>
        <w:t>- sieć wodociągowa Ø 150 mm</w:t>
      </w:r>
    </w:p>
    <w:p w:rsidR="009C7228" w:rsidRDefault="009C7228" w:rsidP="000025B3">
      <w:pPr>
        <w:pStyle w:val="Akapitzlist"/>
        <w:jc w:val="both"/>
        <w:rPr>
          <w:rFonts w:ascii="Arial" w:hAnsi="Arial" w:cs="Arial"/>
        </w:rPr>
      </w:pPr>
      <w:r>
        <w:rPr>
          <w:rFonts w:ascii="Arial" w:hAnsi="Arial" w:cs="Arial"/>
        </w:rPr>
        <w:t>- sieć kanalizacji deszczowej Ø 400 mm</w:t>
      </w:r>
    </w:p>
    <w:p w:rsidR="009C7228" w:rsidRDefault="009C7228" w:rsidP="000025B3">
      <w:pPr>
        <w:pStyle w:val="Akapitzlist"/>
        <w:jc w:val="both"/>
        <w:rPr>
          <w:rFonts w:ascii="Arial" w:hAnsi="Arial" w:cs="Arial"/>
        </w:rPr>
      </w:pPr>
      <w:r>
        <w:rPr>
          <w:rFonts w:ascii="Arial" w:hAnsi="Arial" w:cs="Arial"/>
        </w:rPr>
        <w:t>- sieć energetyczna eNA</w:t>
      </w:r>
    </w:p>
    <w:p w:rsidR="009C7228" w:rsidRDefault="009C7228" w:rsidP="000025B3">
      <w:pPr>
        <w:pStyle w:val="Akapitzlist"/>
        <w:jc w:val="both"/>
        <w:rPr>
          <w:rFonts w:ascii="Arial" w:hAnsi="Arial" w:cs="Arial"/>
        </w:rPr>
      </w:pPr>
      <w:r>
        <w:rPr>
          <w:rFonts w:ascii="Arial" w:hAnsi="Arial" w:cs="Arial"/>
        </w:rPr>
        <w:t>Istniejące obiekty drogowe to w km 0+198 most płytowo-żelbetowy o wym. 16,20 x 6,80 m o nawierzchni  bitumicznej szer. 5,00 m i poboczami  gruntowymi obustronnymi szer. 0,90 m. Zabudowa sporadyczna parterowa. Odwodnienie częściowo wpustami istniejącymi i rowem jednostronnym ze spadkiem w kierunku rzeki Kamieniczanka.</w:t>
      </w:r>
    </w:p>
    <w:p w:rsidR="009C7228" w:rsidRDefault="009C7228" w:rsidP="000025B3">
      <w:pPr>
        <w:pStyle w:val="Akapitzlist"/>
        <w:jc w:val="both"/>
        <w:rPr>
          <w:rFonts w:ascii="Arial" w:hAnsi="Arial" w:cs="Arial"/>
        </w:rPr>
      </w:pPr>
    </w:p>
    <w:p w:rsidR="009C7228" w:rsidRDefault="009C7228" w:rsidP="000025B3">
      <w:pPr>
        <w:pStyle w:val="Akapitzlist"/>
        <w:jc w:val="both"/>
        <w:rPr>
          <w:rFonts w:ascii="Arial" w:hAnsi="Arial" w:cs="Arial"/>
          <w:b/>
          <w:bCs/>
          <w:u w:val="single"/>
        </w:rPr>
      </w:pPr>
      <w:r w:rsidRPr="001F58FB">
        <w:rPr>
          <w:rFonts w:ascii="Arial" w:hAnsi="Arial" w:cs="Arial"/>
          <w:b/>
          <w:bCs/>
          <w:u w:val="single"/>
        </w:rPr>
        <w:lastRenderedPageBreak/>
        <w:t>6.4. Projektowane zagospodarowanie terenu</w:t>
      </w:r>
    </w:p>
    <w:p w:rsidR="009C7228" w:rsidRPr="001F58FB" w:rsidRDefault="009C7228" w:rsidP="000025B3">
      <w:pPr>
        <w:pStyle w:val="Akapitzlist"/>
        <w:jc w:val="both"/>
        <w:rPr>
          <w:rFonts w:ascii="Arial" w:hAnsi="Arial" w:cs="Arial"/>
        </w:rPr>
      </w:pPr>
    </w:p>
    <w:p w:rsidR="009C7228" w:rsidRDefault="009C7228" w:rsidP="00F168AD">
      <w:pPr>
        <w:rPr>
          <w:rFonts w:ascii="Arial" w:hAnsi="Arial" w:cs="Arial"/>
          <w:u w:val="single"/>
        </w:rPr>
      </w:pPr>
      <w:r w:rsidRPr="008851C7">
        <w:rPr>
          <w:rFonts w:ascii="Arial" w:hAnsi="Arial" w:cs="Arial"/>
          <w:u w:val="single"/>
        </w:rPr>
        <w:t>Ul. Zdrowa</w:t>
      </w:r>
      <w:r>
        <w:rPr>
          <w:rFonts w:ascii="Arial" w:hAnsi="Arial" w:cs="Arial"/>
          <w:u w:val="single"/>
        </w:rPr>
        <w:t xml:space="preserve">  dł, 1140,28 m</w:t>
      </w:r>
    </w:p>
    <w:p w:rsidR="009C7228" w:rsidRDefault="009C7228" w:rsidP="00F168AD">
      <w:pPr>
        <w:rPr>
          <w:rFonts w:ascii="Arial" w:hAnsi="Arial" w:cs="Arial"/>
        </w:rPr>
      </w:pPr>
      <w:r>
        <w:rPr>
          <w:rFonts w:ascii="Arial" w:hAnsi="Arial" w:cs="Arial"/>
        </w:rPr>
        <w:t>Projektowane</w:t>
      </w:r>
      <w:r w:rsidRPr="00394947">
        <w:rPr>
          <w:rFonts w:ascii="Arial" w:hAnsi="Arial" w:cs="Arial"/>
        </w:rPr>
        <w:t xml:space="preserve"> zagospodarowanie</w:t>
      </w:r>
      <w:r>
        <w:rPr>
          <w:rFonts w:ascii="Arial" w:hAnsi="Arial" w:cs="Arial"/>
        </w:rPr>
        <w:t xml:space="preserve"> terenu wykonano w  granicy istniejącego pasa drogowego od km 0+000 do 1+140,28  (zakończenie na  dokonanej przebudowie w latach 2010 r ). Projektowana  przebudowa dotyczy  :</w:t>
      </w:r>
    </w:p>
    <w:p w:rsidR="009C7228" w:rsidRDefault="009C7228" w:rsidP="00F168AD">
      <w:pPr>
        <w:rPr>
          <w:rFonts w:ascii="Arial" w:hAnsi="Arial" w:cs="Arial"/>
        </w:rPr>
      </w:pPr>
      <w:r>
        <w:rPr>
          <w:rFonts w:ascii="Arial" w:hAnsi="Arial" w:cs="Arial"/>
        </w:rPr>
        <w:t xml:space="preserve">-  adaptację istniejącego chodnika szer. 2,70  na odcinku  od km 0+000 do                  </w:t>
      </w:r>
    </w:p>
    <w:p w:rsidR="009C7228" w:rsidRDefault="009C7228" w:rsidP="00F168AD">
      <w:pPr>
        <w:rPr>
          <w:rFonts w:ascii="Arial" w:hAnsi="Arial" w:cs="Arial"/>
        </w:rPr>
      </w:pPr>
      <w:r>
        <w:rPr>
          <w:rFonts w:ascii="Arial" w:hAnsi="Arial" w:cs="Arial"/>
        </w:rPr>
        <w:t xml:space="preserve">   0+075,32 po stronie północnej jezdni (strona lewa),</w:t>
      </w:r>
    </w:p>
    <w:p w:rsidR="009C7228" w:rsidRDefault="009C7228" w:rsidP="00F168AD">
      <w:pPr>
        <w:rPr>
          <w:rFonts w:ascii="Arial" w:hAnsi="Arial" w:cs="Arial"/>
        </w:rPr>
      </w:pPr>
      <w:r>
        <w:rPr>
          <w:rFonts w:ascii="Arial" w:hAnsi="Arial" w:cs="Arial"/>
        </w:rPr>
        <w:t>-  poszerzona jezdnia do szerokości  5,50 m.</w:t>
      </w:r>
    </w:p>
    <w:p w:rsidR="009C7228" w:rsidRDefault="009C7228" w:rsidP="00F168AD">
      <w:pPr>
        <w:rPr>
          <w:rFonts w:ascii="Arial" w:hAnsi="Arial" w:cs="Arial"/>
        </w:rPr>
      </w:pPr>
      <w:r>
        <w:rPr>
          <w:rFonts w:ascii="Arial" w:hAnsi="Arial" w:cs="Arial"/>
        </w:rPr>
        <w:t xml:space="preserve">-  projektowany chodnik szer. 2,50 m z możliwością korzystania przez rowerzystów </w:t>
      </w:r>
    </w:p>
    <w:p w:rsidR="009C7228" w:rsidRDefault="009C7228" w:rsidP="00F168AD">
      <w:pPr>
        <w:rPr>
          <w:rFonts w:ascii="Arial" w:hAnsi="Arial" w:cs="Arial"/>
        </w:rPr>
      </w:pPr>
      <w:r>
        <w:rPr>
          <w:rFonts w:ascii="Arial" w:hAnsi="Arial" w:cs="Arial"/>
        </w:rPr>
        <w:t xml:space="preserve">   od km 0+000 do 1 + 140,28 o nawierzchni z kostki brukowej po stronie   </w:t>
      </w:r>
    </w:p>
    <w:p w:rsidR="009C7228" w:rsidRDefault="009C7228" w:rsidP="00F168AD">
      <w:pPr>
        <w:rPr>
          <w:rFonts w:ascii="Arial" w:hAnsi="Arial" w:cs="Arial"/>
        </w:rPr>
      </w:pPr>
      <w:r>
        <w:rPr>
          <w:rFonts w:ascii="Arial" w:hAnsi="Arial" w:cs="Arial"/>
        </w:rPr>
        <w:t xml:space="preserve">   południowej, </w:t>
      </w:r>
    </w:p>
    <w:p w:rsidR="009C7228" w:rsidRDefault="009C7228" w:rsidP="00F168AD">
      <w:pPr>
        <w:rPr>
          <w:rFonts w:ascii="Arial" w:hAnsi="Arial" w:cs="Arial"/>
        </w:rPr>
      </w:pPr>
      <w:r>
        <w:rPr>
          <w:rFonts w:ascii="Arial" w:hAnsi="Arial" w:cs="Arial"/>
        </w:rPr>
        <w:t xml:space="preserve"> -  zjazdy na posesje  strony południowej (strona prawa) w szerokościach istniejących  </w:t>
      </w:r>
    </w:p>
    <w:p w:rsidR="009C7228" w:rsidRDefault="009C7228" w:rsidP="00F168AD">
      <w:pPr>
        <w:rPr>
          <w:rFonts w:ascii="Arial" w:hAnsi="Arial" w:cs="Arial"/>
        </w:rPr>
      </w:pPr>
      <w:r>
        <w:rPr>
          <w:rFonts w:ascii="Arial" w:hAnsi="Arial" w:cs="Arial"/>
        </w:rPr>
        <w:t xml:space="preserve">    bram , o nawierzchni brukowej (kostka) i krawężnikach obniżonych najazdowych,</w:t>
      </w:r>
    </w:p>
    <w:p w:rsidR="009C7228" w:rsidRDefault="009C7228" w:rsidP="00F168AD">
      <w:pPr>
        <w:rPr>
          <w:rFonts w:ascii="Arial" w:hAnsi="Arial" w:cs="Arial"/>
        </w:rPr>
      </w:pPr>
      <w:r>
        <w:rPr>
          <w:rFonts w:ascii="Arial" w:hAnsi="Arial" w:cs="Arial"/>
        </w:rPr>
        <w:t xml:space="preserve">-  pobocze strony północnej (strona lewa) wzmocniona warstwą kruszywa na szer.  </w:t>
      </w:r>
    </w:p>
    <w:p w:rsidR="009C7228" w:rsidRDefault="009C7228" w:rsidP="00F168AD">
      <w:pPr>
        <w:rPr>
          <w:rFonts w:ascii="Arial" w:hAnsi="Arial" w:cs="Arial"/>
        </w:rPr>
      </w:pPr>
      <w:r>
        <w:rPr>
          <w:rFonts w:ascii="Arial" w:hAnsi="Arial" w:cs="Arial"/>
        </w:rPr>
        <w:t xml:space="preserve">   1,00 m  na całej długości drogi,</w:t>
      </w:r>
    </w:p>
    <w:p w:rsidR="009C7228" w:rsidRDefault="009C7228" w:rsidP="00F168AD">
      <w:pPr>
        <w:rPr>
          <w:rFonts w:ascii="Arial" w:hAnsi="Arial" w:cs="Arial"/>
        </w:rPr>
      </w:pPr>
      <w:r>
        <w:rPr>
          <w:rFonts w:ascii="Arial" w:hAnsi="Arial" w:cs="Arial"/>
        </w:rPr>
        <w:t xml:space="preserve">-  wjazdy na posesje i przylegających gruntów w szerokościach  istniejących </w:t>
      </w:r>
    </w:p>
    <w:p w:rsidR="009C7228" w:rsidRDefault="009C7228" w:rsidP="00F168AD">
      <w:pPr>
        <w:rPr>
          <w:rFonts w:ascii="Arial" w:hAnsi="Arial" w:cs="Arial"/>
        </w:rPr>
      </w:pPr>
      <w:r>
        <w:rPr>
          <w:rFonts w:ascii="Arial" w:hAnsi="Arial" w:cs="Arial"/>
        </w:rPr>
        <w:t xml:space="preserve">    przepustów, wzmocnione warstwą  kruszywa z rozbiórek (kruszywo z frezowania </w:t>
      </w:r>
    </w:p>
    <w:p w:rsidR="009C7228" w:rsidRDefault="009C7228" w:rsidP="00F168AD">
      <w:pPr>
        <w:rPr>
          <w:rFonts w:ascii="Arial" w:hAnsi="Arial" w:cs="Arial"/>
        </w:rPr>
      </w:pPr>
      <w:r>
        <w:rPr>
          <w:rFonts w:ascii="Arial" w:hAnsi="Arial" w:cs="Arial"/>
        </w:rPr>
        <w:t xml:space="preserve">    nawierzchni bitumicznej).</w:t>
      </w:r>
    </w:p>
    <w:p w:rsidR="009C7228" w:rsidRDefault="009C7228" w:rsidP="00F168AD">
      <w:pPr>
        <w:rPr>
          <w:rFonts w:ascii="Arial" w:hAnsi="Arial" w:cs="Arial"/>
        </w:rPr>
      </w:pPr>
      <w:r>
        <w:rPr>
          <w:rFonts w:ascii="Arial" w:hAnsi="Arial" w:cs="Arial"/>
        </w:rPr>
        <w:t>-  Rozbiórka istniejących przepustów pod  zjazdami  strony południowej</w:t>
      </w:r>
    </w:p>
    <w:p w:rsidR="009C7228" w:rsidRDefault="009C7228" w:rsidP="00F168AD">
      <w:pPr>
        <w:rPr>
          <w:rFonts w:ascii="Arial" w:hAnsi="Arial" w:cs="Arial"/>
        </w:rPr>
      </w:pPr>
      <w:r>
        <w:rPr>
          <w:rFonts w:ascii="Arial" w:hAnsi="Arial" w:cs="Arial"/>
        </w:rPr>
        <w:t xml:space="preserve">-   Przebudowa przepustów rurowych o zróżnicowanych przekrojach od  Ø 200 do  </w:t>
      </w:r>
    </w:p>
    <w:p w:rsidR="009C7228" w:rsidRDefault="009C7228" w:rsidP="00F168AD">
      <w:pPr>
        <w:rPr>
          <w:rFonts w:ascii="Arial" w:hAnsi="Arial" w:cs="Arial"/>
        </w:rPr>
      </w:pPr>
      <w:r>
        <w:rPr>
          <w:rFonts w:ascii="Arial" w:hAnsi="Arial" w:cs="Arial"/>
        </w:rPr>
        <w:t xml:space="preserve">    400  mm  z jednoczesnym udrożnieniem dna rowów </w:t>
      </w:r>
    </w:p>
    <w:p w:rsidR="009C7228" w:rsidRDefault="009C7228" w:rsidP="00F168AD">
      <w:pPr>
        <w:rPr>
          <w:rFonts w:ascii="Arial" w:hAnsi="Arial" w:cs="Arial"/>
        </w:rPr>
      </w:pPr>
    </w:p>
    <w:p w:rsidR="009C7228" w:rsidRPr="00F80114" w:rsidRDefault="009C7228" w:rsidP="00F168AD">
      <w:pPr>
        <w:rPr>
          <w:rFonts w:ascii="Arial" w:hAnsi="Arial" w:cs="Arial"/>
          <w:u w:val="single"/>
        </w:rPr>
      </w:pPr>
      <w:r w:rsidRPr="00F80114">
        <w:rPr>
          <w:rFonts w:ascii="Arial" w:hAnsi="Arial" w:cs="Arial"/>
          <w:u w:val="single"/>
        </w:rPr>
        <w:t xml:space="preserve">Ul. Stawowa </w:t>
      </w:r>
      <w:r>
        <w:rPr>
          <w:rFonts w:ascii="Arial" w:hAnsi="Arial" w:cs="Arial"/>
          <w:u w:val="single"/>
        </w:rPr>
        <w:t xml:space="preserve"> dł. 260,26 m</w:t>
      </w:r>
    </w:p>
    <w:p w:rsidR="009C7228" w:rsidRDefault="009C7228" w:rsidP="00F168AD">
      <w:pPr>
        <w:rPr>
          <w:rFonts w:ascii="Arial" w:hAnsi="Arial" w:cs="Arial"/>
        </w:rPr>
      </w:pPr>
      <w:r>
        <w:rPr>
          <w:rFonts w:ascii="Arial" w:hAnsi="Arial" w:cs="Arial"/>
        </w:rPr>
        <w:t>Projektowane zagospodarowanie na odcinku od km  0+00 do 0+260,26 dotyczy wykonania :</w:t>
      </w:r>
    </w:p>
    <w:p w:rsidR="009C7228" w:rsidRDefault="009C7228" w:rsidP="00F168AD">
      <w:pPr>
        <w:rPr>
          <w:rFonts w:ascii="Arial" w:hAnsi="Arial" w:cs="Arial"/>
        </w:rPr>
      </w:pPr>
      <w:r>
        <w:rPr>
          <w:rFonts w:ascii="Arial" w:hAnsi="Arial" w:cs="Arial"/>
        </w:rPr>
        <w:t xml:space="preserve">-  odcinka chodnika (przedłużenie istniejącego) szer. 1,50 m o naw. z kostki brukowej </w:t>
      </w:r>
    </w:p>
    <w:p w:rsidR="009C7228" w:rsidRDefault="009C7228" w:rsidP="00F168AD">
      <w:pPr>
        <w:rPr>
          <w:rFonts w:ascii="Arial" w:hAnsi="Arial" w:cs="Arial"/>
        </w:rPr>
      </w:pPr>
      <w:r>
        <w:rPr>
          <w:rFonts w:ascii="Arial" w:hAnsi="Arial" w:cs="Arial"/>
        </w:rPr>
        <w:t xml:space="preserve">    do zlokalizowanego przystanku autobusowego  (peron) po stronie północno-</w:t>
      </w:r>
    </w:p>
    <w:p w:rsidR="009C7228" w:rsidRDefault="009C7228" w:rsidP="00F168AD">
      <w:pPr>
        <w:rPr>
          <w:rFonts w:ascii="Arial" w:hAnsi="Arial" w:cs="Arial"/>
        </w:rPr>
      </w:pPr>
      <w:r>
        <w:rPr>
          <w:rFonts w:ascii="Arial" w:hAnsi="Arial" w:cs="Arial"/>
        </w:rPr>
        <w:t xml:space="preserve">    wschodniej,</w:t>
      </w:r>
    </w:p>
    <w:p w:rsidR="009C7228" w:rsidRDefault="009C7228" w:rsidP="00F168AD">
      <w:pPr>
        <w:rPr>
          <w:rFonts w:ascii="Arial" w:hAnsi="Arial" w:cs="Arial"/>
        </w:rPr>
      </w:pPr>
      <w:r>
        <w:rPr>
          <w:rFonts w:ascii="Arial" w:hAnsi="Arial" w:cs="Arial"/>
        </w:rPr>
        <w:t>- adaptację istniejącego chodnika szer. 2,00 m na odcinku od km 0+000 do 0+187,58</w:t>
      </w:r>
    </w:p>
    <w:p w:rsidR="009C7228" w:rsidRDefault="009C7228" w:rsidP="00F168AD">
      <w:pPr>
        <w:rPr>
          <w:rFonts w:ascii="Arial" w:hAnsi="Arial" w:cs="Arial"/>
        </w:rPr>
      </w:pPr>
      <w:r>
        <w:rPr>
          <w:rFonts w:ascii="Arial" w:hAnsi="Arial" w:cs="Arial"/>
        </w:rPr>
        <w:t>-  adaptację istniejących zjazdów o nawierzchniach z kostki brukowej,</w:t>
      </w:r>
    </w:p>
    <w:p w:rsidR="009C7228" w:rsidRDefault="009C7228" w:rsidP="00F168AD">
      <w:pPr>
        <w:rPr>
          <w:rFonts w:ascii="Arial" w:hAnsi="Arial" w:cs="Arial"/>
        </w:rPr>
      </w:pPr>
      <w:r>
        <w:rPr>
          <w:rFonts w:ascii="Arial" w:hAnsi="Arial" w:cs="Arial"/>
        </w:rPr>
        <w:t xml:space="preserve">-  przebudowę  nawierzchnię jezdni do szer. 5,50 m  z dostosowaniem konstrukcji do </w:t>
      </w:r>
    </w:p>
    <w:p w:rsidR="009C7228" w:rsidRDefault="009C7228" w:rsidP="00F168AD">
      <w:pPr>
        <w:rPr>
          <w:rFonts w:ascii="Arial" w:hAnsi="Arial" w:cs="Arial"/>
        </w:rPr>
      </w:pPr>
      <w:r>
        <w:rPr>
          <w:rFonts w:ascii="Arial" w:hAnsi="Arial" w:cs="Arial"/>
        </w:rPr>
        <w:t xml:space="preserve">    kategorii ruchu KR 3.</w:t>
      </w:r>
    </w:p>
    <w:p w:rsidR="009C7228" w:rsidRDefault="009C7228" w:rsidP="00F168AD">
      <w:pPr>
        <w:rPr>
          <w:rFonts w:ascii="Arial" w:hAnsi="Arial" w:cs="Arial"/>
        </w:rPr>
      </w:pPr>
      <w:r>
        <w:rPr>
          <w:rFonts w:ascii="Arial" w:hAnsi="Arial" w:cs="Arial"/>
        </w:rPr>
        <w:t>-  wzmocnienie istniejącego pobocza  na szer. 1,00 m warstwą kruszywa z rozbiórek,</w:t>
      </w:r>
    </w:p>
    <w:p w:rsidR="009C7228" w:rsidRDefault="009C7228" w:rsidP="00F168AD">
      <w:pPr>
        <w:rPr>
          <w:rFonts w:ascii="Arial" w:hAnsi="Arial" w:cs="Arial"/>
        </w:rPr>
      </w:pPr>
      <w:r>
        <w:rPr>
          <w:rFonts w:ascii="Arial" w:hAnsi="Arial" w:cs="Arial"/>
        </w:rPr>
        <w:t xml:space="preserve">-  udrożnienie dna rowu istniejącego jak i obustronnych skarp, nadanie spadku   </w:t>
      </w:r>
    </w:p>
    <w:p w:rsidR="009C7228" w:rsidRDefault="009C7228" w:rsidP="00F168AD">
      <w:pPr>
        <w:rPr>
          <w:rFonts w:ascii="Arial" w:hAnsi="Arial" w:cs="Arial"/>
        </w:rPr>
      </w:pPr>
      <w:r>
        <w:rPr>
          <w:rFonts w:ascii="Arial" w:hAnsi="Arial" w:cs="Arial"/>
        </w:rPr>
        <w:t xml:space="preserve">    podłużnego w kierunku rzeki "Kamieniczanka"</w:t>
      </w:r>
    </w:p>
    <w:p w:rsidR="009C7228" w:rsidRDefault="009C7228" w:rsidP="00F168AD">
      <w:pPr>
        <w:rPr>
          <w:rFonts w:ascii="Arial" w:hAnsi="Arial" w:cs="Arial"/>
        </w:rPr>
      </w:pPr>
    </w:p>
    <w:p w:rsidR="009C7228" w:rsidRPr="00B02B06" w:rsidRDefault="009C7228" w:rsidP="00F168AD">
      <w:pPr>
        <w:rPr>
          <w:rFonts w:ascii="Arial" w:hAnsi="Arial" w:cs="Arial"/>
          <w:b/>
          <w:bCs/>
          <w:u w:val="single"/>
        </w:rPr>
      </w:pPr>
      <w:r w:rsidRPr="00B02B06">
        <w:rPr>
          <w:rFonts w:ascii="Arial" w:hAnsi="Arial" w:cs="Arial"/>
          <w:b/>
          <w:bCs/>
          <w:u w:val="single"/>
        </w:rPr>
        <w:t xml:space="preserve">6.5. Bilans  terenu </w:t>
      </w:r>
    </w:p>
    <w:p w:rsidR="009C7228" w:rsidRDefault="009C7228" w:rsidP="00F168AD">
      <w:pPr>
        <w:rPr>
          <w:rFonts w:ascii="Arial" w:hAnsi="Arial" w:cs="Arial"/>
        </w:rPr>
      </w:pPr>
    </w:p>
    <w:p w:rsidR="009C7228" w:rsidRPr="00F04615" w:rsidRDefault="009C7228" w:rsidP="00F168AD">
      <w:pPr>
        <w:rPr>
          <w:rFonts w:ascii="Arial" w:hAnsi="Arial" w:cs="Arial"/>
          <w:b/>
          <w:bCs/>
        </w:rPr>
      </w:pPr>
      <w:r w:rsidRPr="00F04615">
        <w:rPr>
          <w:rFonts w:ascii="Arial" w:hAnsi="Arial" w:cs="Arial"/>
          <w:b/>
          <w:bCs/>
          <w:u w:val="single"/>
        </w:rPr>
        <w:t>ul. Zdrowa</w:t>
      </w:r>
      <w:r w:rsidRPr="00F04615">
        <w:rPr>
          <w:rFonts w:ascii="Arial" w:hAnsi="Arial" w:cs="Arial"/>
          <w:b/>
          <w:bCs/>
        </w:rPr>
        <w:t xml:space="preserve">  -   pow.  ogółem </w:t>
      </w:r>
      <w:r w:rsidRPr="00F04615">
        <w:rPr>
          <w:rFonts w:ascii="Arial" w:hAnsi="Arial" w:cs="Arial"/>
          <w:b/>
          <w:bCs/>
        </w:rPr>
        <w:tab/>
      </w:r>
      <w:r w:rsidRPr="00F04615">
        <w:rPr>
          <w:rFonts w:ascii="Arial" w:hAnsi="Arial" w:cs="Arial"/>
          <w:b/>
          <w:bCs/>
        </w:rPr>
        <w:tab/>
      </w:r>
      <w:r w:rsidRPr="00F04615">
        <w:rPr>
          <w:rFonts w:ascii="Arial" w:hAnsi="Arial" w:cs="Arial"/>
          <w:b/>
          <w:bCs/>
        </w:rPr>
        <w:tab/>
      </w:r>
      <w:r w:rsidRPr="00F04615">
        <w:rPr>
          <w:rFonts w:ascii="Arial" w:hAnsi="Arial" w:cs="Arial"/>
          <w:b/>
          <w:bCs/>
        </w:rPr>
        <w:tab/>
        <w:t>16069,89  m2</w:t>
      </w:r>
    </w:p>
    <w:p w:rsidR="009C7228" w:rsidRDefault="009C7228" w:rsidP="00F168AD">
      <w:pPr>
        <w:rPr>
          <w:rFonts w:ascii="Arial" w:hAnsi="Arial" w:cs="Arial"/>
        </w:rPr>
      </w:pPr>
      <w:r>
        <w:rPr>
          <w:rFonts w:ascii="Arial" w:hAnsi="Arial" w:cs="Arial"/>
        </w:rPr>
        <w:t xml:space="preserve">             </w:t>
      </w:r>
    </w:p>
    <w:p w:rsidR="009C7228" w:rsidRDefault="009C7228" w:rsidP="00F168AD">
      <w:pPr>
        <w:rPr>
          <w:rFonts w:ascii="Arial" w:hAnsi="Arial" w:cs="Arial"/>
        </w:rPr>
      </w:pPr>
      <w:r>
        <w:rPr>
          <w:rFonts w:ascii="Arial" w:hAnsi="Arial" w:cs="Arial"/>
        </w:rPr>
        <w:t xml:space="preserve">         </w:t>
      </w:r>
      <w:r w:rsidRPr="00F04615">
        <w:rPr>
          <w:rFonts w:ascii="Arial" w:hAnsi="Arial" w:cs="Arial"/>
          <w:u w:val="single"/>
        </w:rPr>
        <w:t>w  tym</w:t>
      </w:r>
      <w:r>
        <w:rPr>
          <w:rFonts w:ascii="Arial" w:hAnsi="Arial" w:cs="Arial"/>
        </w:rPr>
        <w:t xml:space="preserve"> :           przebudowa  jezdni                         6286,00  m2</w:t>
      </w:r>
    </w:p>
    <w:p w:rsidR="009C7228" w:rsidRDefault="009C7228" w:rsidP="00F168AD">
      <w:pPr>
        <w:rPr>
          <w:rFonts w:ascii="Arial" w:hAnsi="Arial" w:cs="Arial"/>
        </w:rPr>
      </w:pPr>
      <w:r>
        <w:rPr>
          <w:rFonts w:ascii="Arial" w:hAnsi="Arial" w:cs="Arial"/>
        </w:rPr>
        <w:tab/>
      </w:r>
      <w:r>
        <w:rPr>
          <w:rFonts w:ascii="Arial" w:hAnsi="Arial" w:cs="Arial"/>
        </w:rPr>
        <w:tab/>
      </w:r>
      <w:r>
        <w:rPr>
          <w:rFonts w:ascii="Arial" w:hAnsi="Arial" w:cs="Arial"/>
        </w:rPr>
        <w:tab/>
        <w:t xml:space="preserve">  zjazdy  brukowane                          715,25  m2</w:t>
      </w:r>
    </w:p>
    <w:p w:rsidR="009C7228" w:rsidRDefault="009C7228" w:rsidP="00F168AD">
      <w:pPr>
        <w:rPr>
          <w:rFonts w:ascii="Arial" w:hAnsi="Arial" w:cs="Arial"/>
        </w:rPr>
      </w:pPr>
      <w:r>
        <w:rPr>
          <w:rFonts w:ascii="Arial" w:hAnsi="Arial" w:cs="Arial"/>
        </w:rPr>
        <w:tab/>
      </w:r>
      <w:r>
        <w:rPr>
          <w:rFonts w:ascii="Arial" w:hAnsi="Arial" w:cs="Arial"/>
        </w:rPr>
        <w:tab/>
      </w:r>
      <w:r>
        <w:rPr>
          <w:rFonts w:ascii="Arial" w:hAnsi="Arial" w:cs="Arial"/>
        </w:rPr>
        <w:tab/>
        <w:t xml:space="preserve"> zjazdy gruntowe - wzmocnione        639,63  m2</w:t>
      </w:r>
    </w:p>
    <w:p w:rsidR="009C7228" w:rsidRDefault="009C7228" w:rsidP="00F168AD">
      <w:pPr>
        <w:rPr>
          <w:rFonts w:ascii="Arial" w:hAnsi="Arial" w:cs="Arial"/>
        </w:rPr>
      </w:pPr>
      <w:r>
        <w:rPr>
          <w:rFonts w:ascii="Arial" w:hAnsi="Arial" w:cs="Arial"/>
        </w:rPr>
        <w:tab/>
      </w:r>
      <w:r>
        <w:rPr>
          <w:rFonts w:ascii="Arial" w:hAnsi="Arial" w:cs="Arial"/>
        </w:rPr>
        <w:tab/>
      </w:r>
      <w:r>
        <w:rPr>
          <w:rFonts w:ascii="Arial" w:hAnsi="Arial" w:cs="Arial"/>
        </w:rPr>
        <w:tab/>
        <w:t xml:space="preserve">   chodnik istniejący                           172,30  m2 </w:t>
      </w:r>
    </w:p>
    <w:p w:rsidR="009C7228" w:rsidRDefault="009C7228" w:rsidP="00F168AD">
      <w:pPr>
        <w:rPr>
          <w:rFonts w:ascii="Arial" w:hAnsi="Arial" w:cs="Arial"/>
        </w:rPr>
      </w:pPr>
      <w:r>
        <w:rPr>
          <w:rFonts w:ascii="Arial" w:hAnsi="Arial" w:cs="Arial"/>
        </w:rPr>
        <w:tab/>
      </w:r>
      <w:r>
        <w:rPr>
          <w:rFonts w:ascii="Arial" w:hAnsi="Arial" w:cs="Arial"/>
        </w:rPr>
        <w:tab/>
      </w:r>
      <w:r>
        <w:rPr>
          <w:rFonts w:ascii="Arial" w:hAnsi="Arial" w:cs="Arial"/>
        </w:rPr>
        <w:tab/>
        <w:t xml:space="preserve"> chodnik projektowany                     2082,00 m2</w:t>
      </w:r>
    </w:p>
    <w:p w:rsidR="009C7228" w:rsidRDefault="009C7228" w:rsidP="00F168AD">
      <w:pPr>
        <w:rPr>
          <w:rFonts w:ascii="Arial" w:hAnsi="Arial" w:cs="Arial"/>
        </w:rPr>
      </w:pPr>
      <w:r>
        <w:rPr>
          <w:rFonts w:ascii="Arial" w:hAnsi="Arial" w:cs="Arial"/>
        </w:rPr>
        <w:tab/>
      </w:r>
      <w:r>
        <w:rPr>
          <w:rFonts w:ascii="Arial" w:hAnsi="Arial" w:cs="Arial"/>
        </w:rPr>
        <w:tab/>
      </w:r>
      <w:r>
        <w:rPr>
          <w:rFonts w:ascii="Arial" w:hAnsi="Arial" w:cs="Arial"/>
        </w:rPr>
        <w:tab/>
        <w:t xml:space="preserve">pobocze wzmocnione </w:t>
      </w:r>
      <w:r>
        <w:rPr>
          <w:rFonts w:ascii="Arial" w:hAnsi="Arial" w:cs="Arial"/>
        </w:rPr>
        <w:tab/>
        <w:t>`              658,7 m2</w:t>
      </w:r>
    </w:p>
    <w:p w:rsidR="009C7228" w:rsidRDefault="009C7228" w:rsidP="00F168AD">
      <w:pPr>
        <w:rPr>
          <w:rFonts w:ascii="Arial" w:hAnsi="Arial" w:cs="Arial"/>
        </w:rPr>
      </w:pPr>
      <w:r>
        <w:rPr>
          <w:rFonts w:ascii="Arial" w:hAnsi="Arial" w:cs="Arial"/>
        </w:rPr>
        <w:tab/>
      </w:r>
      <w:r>
        <w:rPr>
          <w:rFonts w:ascii="Arial" w:hAnsi="Arial" w:cs="Arial"/>
        </w:rPr>
        <w:tab/>
      </w:r>
      <w:r>
        <w:rPr>
          <w:rFonts w:ascii="Arial" w:hAnsi="Arial" w:cs="Arial"/>
        </w:rPr>
        <w:tab/>
        <w:t>zieleń                                                5516,01 m2</w:t>
      </w:r>
      <w:r>
        <w:rPr>
          <w:rFonts w:ascii="Arial" w:hAnsi="Arial" w:cs="Arial"/>
        </w:rPr>
        <w:tab/>
      </w:r>
      <w:r>
        <w:rPr>
          <w:rFonts w:ascii="Arial" w:hAnsi="Arial" w:cs="Arial"/>
        </w:rPr>
        <w:tab/>
      </w:r>
    </w:p>
    <w:p w:rsidR="009C7228" w:rsidRDefault="009C7228" w:rsidP="00F168AD">
      <w:pPr>
        <w:rPr>
          <w:rFonts w:ascii="Arial" w:hAnsi="Arial" w:cs="Arial"/>
        </w:rPr>
      </w:pPr>
      <w:r>
        <w:rPr>
          <w:rFonts w:ascii="Arial" w:hAnsi="Arial" w:cs="Arial"/>
        </w:rPr>
        <w:tab/>
      </w:r>
      <w:r>
        <w:rPr>
          <w:rFonts w:ascii="Arial" w:hAnsi="Arial" w:cs="Arial"/>
        </w:rPr>
        <w:tab/>
      </w:r>
      <w:r>
        <w:rPr>
          <w:rFonts w:ascii="Arial" w:hAnsi="Arial" w:cs="Arial"/>
        </w:rPr>
        <w:tab/>
      </w:r>
    </w:p>
    <w:p w:rsidR="009C7228" w:rsidRDefault="009C7228" w:rsidP="00F168AD">
      <w:pPr>
        <w:rPr>
          <w:rFonts w:ascii="Arial" w:hAnsi="Arial" w:cs="Arial"/>
        </w:rPr>
      </w:pPr>
    </w:p>
    <w:p w:rsidR="009C7228" w:rsidRDefault="009C7228" w:rsidP="00F168AD">
      <w:pPr>
        <w:rPr>
          <w:rFonts w:ascii="Arial" w:hAnsi="Arial" w:cs="Arial"/>
        </w:rPr>
      </w:pPr>
    </w:p>
    <w:p w:rsidR="009C7228" w:rsidRDefault="009C7228" w:rsidP="00F168AD">
      <w:pPr>
        <w:rPr>
          <w:rFonts w:ascii="Arial" w:hAnsi="Arial" w:cs="Arial"/>
        </w:rPr>
      </w:pPr>
    </w:p>
    <w:p w:rsidR="009C7228" w:rsidRPr="00945337" w:rsidRDefault="009C7228" w:rsidP="00F168AD">
      <w:pPr>
        <w:rPr>
          <w:rFonts w:ascii="Arial" w:hAnsi="Arial" w:cs="Arial"/>
          <w:b/>
          <w:bCs/>
        </w:rPr>
      </w:pPr>
      <w:r w:rsidRPr="00945337">
        <w:rPr>
          <w:rFonts w:ascii="Arial" w:hAnsi="Arial" w:cs="Arial"/>
          <w:b/>
          <w:bCs/>
          <w:u w:val="single"/>
        </w:rPr>
        <w:t>ul.  Stawowa</w:t>
      </w:r>
      <w:r w:rsidRPr="00945337">
        <w:rPr>
          <w:rFonts w:ascii="Arial" w:hAnsi="Arial" w:cs="Arial"/>
          <w:b/>
          <w:bCs/>
        </w:rPr>
        <w:t xml:space="preserve">  -  pow. ogółem </w:t>
      </w:r>
      <w:r w:rsidRPr="00945337">
        <w:rPr>
          <w:rFonts w:ascii="Arial" w:hAnsi="Arial" w:cs="Arial"/>
          <w:b/>
          <w:bCs/>
        </w:rPr>
        <w:tab/>
      </w:r>
      <w:r w:rsidRPr="00945337">
        <w:rPr>
          <w:rFonts w:ascii="Arial" w:hAnsi="Arial" w:cs="Arial"/>
          <w:b/>
          <w:bCs/>
        </w:rPr>
        <w:tab/>
      </w:r>
      <w:r w:rsidRPr="00945337">
        <w:rPr>
          <w:rFonts w:ascii="Arial" w:hAnsi="Arial" w:cs="Arial"/>
          <w:b/>
          <w:bCs/>
        </w:rPr>
        <w:tab/>
      </w:r>
      <w:r w:rsidRPr="00945337">
        <w:rPr>
          <w:rFonts w:ascii="Arial" w:hAnsi="Arial" w:cs="Arial"/>
          <w:b/>
          <w:bCs/>
        </w:rPr>
        <w:tab/>
      </w:r>
      <w:r w:rsidRPr="00945337">
        <w:rPr>
          <w:rFonts w:ascii="Arial" w:hAnsi="Arial" w:cs="Arial"/>
          <w:b/>
          <w:bCs/>
        </w:rPr>
        <w:tab/>
        <w:t>3105,18 m2</w:t>
      </w:r>
    </w:p>
    <w:p w:rsidR="009C7228" w:rsidRDefault="009C7228" w:rsidP="00F168AD">
      <w:pPr>
        <w:rPr>
          <w:rFonts w:ascii="Arial" w:hAnsi="Arial" w:cs="Arial"/>
        </w:rPr>
      </w:pPr>
    </w:p>
    <w:p w:rsidR="009C7228" w:rsidRDefault="009C7228" w:rsidP="00F168AD">
      <w:pPr>
        <w:rPr>
          <w:rFonts w:ascii="Arial" w:hAnsi="Arial" w:cs="Arial"/>
        </w:rPr>
      </w:pPr>
      <w:r>
        <w:rPr>
          <w:rFonts w:ascii="Arial" w:hAnsi="Arial" w:cs="Arial"/>
        </w:rPr>
        <w:t xml:space="preserve">       w  tym  :     przebudowa  jezdni   </w:t>
      </w:r>
      <w:r>
        <w:rPr>
          <w:rFonts w:ascii="Arial" w:hAnsi="Arial" w:cs="Arial"/>
        </w:rPr>
        <w:tab/>
        <w:t xml:space="preserve">                                1431, 43  m2</w:t>
      </w:r>
    </w:p>
    <w:p w:rsidR="009C7228" w:rsidRDefault="009C7228" w:rsidP="00F168AD">
      <w:pPr>
        <w:rPr>
          <w:rFonts w:ascii="Arial" w:hAnsi="Arial" w:cs="Arial"/>
        </w:rPr>
      </w:pPr>
      <w:r>
        <w:rPr>
          <w:rFonts w:ascii="Arial" w:hAnsi="Arial" w:cs="Arial"/>
        </w:rPr>
        <w:t xml:space="preserve">                          jezdnia (adaptacja)                                          243,03  m2</w:t>
      </w:r>
    </w:p>
    <w:p w:rsidR="009C7228" w:rsidRDefault="009C7228" w:rsidP="00F168AD">
      <w:pPr>
        <w:rPr>
          <w:rFonts w:ascii="Arial" w:hAnsi="Arial" w:cs="Arial"/>
        </w:rPr>
      </w:pPr>
      <w:r>
        <w:rPr>
          <w:rFonts w:ascii="Arial" w:hAnsi="Arial" w:cs="Arial"/>
        </w:rPr>
        <w:tab/>
      </w:r>
      <w:r>
        <w:rPr>
          <w:rFonts w:ascii="Arial" w:hAnsi="Arial" w:cs="Arial"/>
        </w:rPr>
        <w:tab/>
        <w:t xml:space="preserve">    chodnik (przedłużenie) peron</w:t>
      </w:r>
      <w:r>
        <w:rPr>
          <w:rFonts w:ascii="Arial" w:hAnsi="Arial" w:cs="Arial"/>
        </w:rPr>
        <w:tab/>
        <w:t xml:space="preserve">                          84,39  m2</w:t>
      </w:r>
    </w:p>
    <w:p w:rsidR="009C7228" w:rsidRDefault="009C7228" w:rsidP="00F168AD">
      <w:pPr>
        <w:rPr>
          <w:rFonts w:ascii="Arial" w:hAnsi="Arial" w:cs="Arial"/>
        </w:rPr>
      </w:pPr>
      <w:r>
        <w:rPr>
          <w:rFonts w:ascii="Arial" w:hAnsi="Arial" w:cs="Arial"/>
        </w:rPr>
        <w:t xml:space="preserve">                         zjazd gruntowy wzmocniony</w:t>
      </w:r>
      <w:r>
        <w:rPr>
          <w:rFonts w:ascii="Arial" w:hAnsi="Arial" w:cs="Arial"/>
        </w:rPr>
        <w:tab/>
      </w:r>
      <w:r>
        <w:rPr>
          <w:rFonts w:ascii="Arial" w:hAnsi="Arial" w:cs="Arial"/>
        </w:rPr>
        <w:tab/>
      </w:r>
      <w:r>
        <w:rPr>
          <w:rFonts w:ascii="Arial" w:hAnsi="Arial" w:cs="Arial"/>
        </w:rPr>
        <w:tab/>
        <w:t xml:space="preserve">     20,00  m2</w:t>
      </w:r>
    </w:p>
    <w:p w:rsidR="009C7228" w:rsidRDefault="009C7228" w:rsidP="00F168AD">
      <w:pPr>
        <w:rPr>
          <w:rFonts w:ascii="Arial" w:hAnsi="Arial" w:cs="Arial"/>
        </w:rPr>
      </w:pPr>
      <w:r>
        <w:rPr>
          <w:rFonts w:ascii="Arial" w:hAnsi="Arial" w:cs="Arial"/>
        </w:rPr>
        <w:tab/>
      </w:r>
      <w:r>
        <w:rPr>
          <w:rFonts w:ascii="Arial" w:hAnsi="Arial" w:cs="Arial"/>
        </w:rPr>
        <w:tab/>
        <w:t xml:space="preserve">    pobocze gruntowe wzmocnione                       230,86  m2</w:t>
      </w:r>
    </w:p>
    <w:p w:rsidR="009C7228" w:rsidRDefault="009C7228" w:rsidP="00F168AD">
      <w:pPr>
        <w:rPr>
          <w:rFonts w:ascii="Arial" w:hAnsi="Arial" w:cs="Arial"/>
        </w:rPr>
      </w:pPr>
      <w:r>
        <w:rPr>
          <w:rFonts w:ascii="Arial" w:hAnsi="Arial" w:cs="Arial"/>
        </w:rPr>
        <w:tab/>
      </w:r>
      <w:r>
        <w:rPr>
          <w:rFonts w:ascii="Arial" w:hAnsi="Arial" w:cs="Arial"/>
        </w:rPr>
        <w:tab/>
        <w:t xml:space="preserve">    zieleń                                                              1095,47  m2</w:t>
      </w:r>
      <w:r>
        <w:rPr>
          <w:rFonts w:ascii="Arial" w:hAnsi="Arial" w:cs="Arial"/>
        </w:rPr>
        <w:tab/>
      </w:r>
      <w:r>
        <w:rPr>
          <w:rFonts w:ascii="Arial" w:hAnsi="Arial" w:cs="Arial"/>
        </w:rPr>
        <w:tab/>
      </w:r>
    </w:p>
    <w:p w:rsidR="009C7228" w:rsidRDefault="009C7228" w:rsidP="00F168AD">
      <w:pPr>
        <w:rPr>
          <w:rFonts w:ascii="Arial" w:hAnsi="Arial" w:cs="Arial"/>
        </w:rPr>
      </w:pPr>
      <w:r>
        <w:rPr>
          <w:rFonts w:ascii="Arial" w:hAnsi="Arial" w:cs="Arial"/>
        </w:rPr>
        <w:t xml:space="preserve">    </w:t>
      </w:r>
    </w:p>
    <w:p w:rsidR="009C7228" w:rsidRPr="004B6EE4" w:rsidRDefault="009C7228" w:rsidP="00F168AD">
      <w:pPr>
        <w:rPr>
          <w:rFonts w:ascii="Arial" w:hAnsi="Arial" w:cs="Arial"/>
          <w:b/>
          <w:bCs/>
        </w:rPr>
      </w:pPr>
      <w:r w:rsidRPr="002F2165">
        <w:rPr>
          <w:rFonts w:ascii="Arial" w:hAnsi="Arial" w:cs="Arial"/>
          <w:b/>
          <w:bCs/>
          <w:u w:val="single"/>
        </w:rPr>
        <w:t>Bilans terenu - ogółem</w:t>
      </w:r>
      <w:r>
        <w:rPr>
          <w:rFonts w:ascii="Arial" w:hAnsi="Arial" w:cs="Arial"/>
        </w:rPr>
        <w:t xml:space="preserve"> :                          </w:t>
      </w:r>
      <w:r>
        <w:rPr>
          <w:rFonts w:ascii="Arial" w:hAnsi="Arial" w:cs="Arial"/>
        </w:rPr>
        <w:tab/>
      </w:r>
      <w:r>
        <w:rPr>
          <w:rFonts w:ascii="Arial" w:hAnsi="Arial" w:cs="Arial"/>
        </w:rPr>
        <w:tab/>
      </w:r>
      <w:r>
        <w:rPr>
          <w:rFonts w:ascii="Arial" w:hAnsi="Arial" w:cs="Arial"/>
        </w:rPr>
        <w:tab/>
      </w:r>
      <w:r w:rsidRPr="004B6EE4">
        <w:rPr>
          <w:rFonts w:ascii="Arial" w:hAnsi="Arial" w:cs="Arial"/>
          <w:b/>
          <w:bCs/>
        </w:rPr>
        <w:t>19175,07 m2</w:t>
      </w:r>
    </w:p>
    <w:p w:rsidR="009C7228" w:rsidRDefault="009C7228" w:rsidP="00F168AD">
      <w:pPr>
        <w:rPr>
          <w:rFonts w:ascii="Arial" w:hAnsi="Arial" w:cs="Arial"/>
        </w:rPr>
      </w:pPr>
      <w:r>
        <w:rPr>
          <w:rFonts w:ascii="Arial" w:hAnsi="Arial" w:cs="Arial"/>
        </w:rPr>
        <w:t xml:space="preserve"> W tym :</w:t>
      </w:r>
    </w:p>
    <w:p w:rsidR="009C7228" w:rsidRDefault="009C7228" w:rsidP="00F168AD">
      <w:pPr>
        <w:rPr>
          <w:rFonts w:ascii="Arial" w:hAnsi="Arial" w:cs="Arial"/>
        </w:rPr>
      </w:pPr>
      <w:r>
        <w:rPr>
          <w:rFonts w:ascii="Arial" w:hAnsi="Arial" w:cs="Arial"/>
        </w:rPr>
        <w:t xml:space="preserve">                     Powierzchnia  jezdni  ulic           </w:t>
      </w:r>
      <w:r>
        <w:rPr>
          <w:rFonts w:ascii="Arial" w:hAnsi="Arial" w:cs="Arial"/>
        </w:rPr>
        <w:tab/>
      </w:r>
      <w:r>
        <w:rPr>
          <w:rFonts w:ascii="Arial" w:hAnsi="Arial" w:cs="Arial"/>
        </w:rPr>
        <w:tab/>
      </w:r>
      <w:r>
        <w:rPr>
          <w:rFonts w:ascii="Arial" w:hAnsi="Arial" w:cs="Arial"/>
        </w:rPr>
        <w:tab/>
        <w:t>7960,21 m2</w:t>
      </w:r>
    </w:p>
    <w:p w:rsidR="009C7228" w:rsidRDefault="009C7228" w:rsidP="00F168AD">
      <w:pPr>
        <w:rPr>
          <w:rFonts w:ascii="Arial" w:hAnsi="Arial" w:cs="Arial"/>
        </w:rPr>
      </w:pPr>
      <w:r>
        <w:rPr>
          <w:rFonts w:ascii="Arial" w:hAnsi="Arial" w:cs="Arial"/>
        </w:rPr>
        <w:t xml:space="preserve">                      Zjazdy na posesje brukowane </w:t>
      </w:r>
      <w:r>
        <w:rPr>
          <w:rFonts w:ascii="Arial" w:hAnsi="Arial" w:cs="Arial"/>
        </w:rPr>
        <w:tab/>
      </w:r>
      <w:r>
        <w:rPr>
          <w:rFonts w:ascii="Arial" w:hAnsi="Arial" w:cs="Arial"/>
        </w:rPr>
        <w:tab/>
      </w:r>
      <w:r>
        <w:rPr>
          <w:rFonts w:ascii="Arial" w:hAnsi="Arial" w:cs="Arial"/>
        </w:rPr>
        <w:tab/>
        <w:t>715,25 m2</w:t>
      </w:r>
    </w:p>
    <w:p w:rsidR="009C7228" w:rsidRDefault="009C7228" w:rsidP="00F168AD">
      <w:pPr>
        <w:rPr>
          <w:rFonts w:ascii="Arial" w:hAnsi="Arial" w:cs="Arial"/>
        </w:rPr>
      </w:pPr>
      <w:r>
        <w:rPr>
          <w:rFonts w:ascii="Arial" w:hAnsi="Arial" w:cs="Arial"/>
        </w:rPr>
        <w:tab/>
      </w:r>
      <w:r>
        <w:rPr>
          <w:rFonts w:ascii="Arial" w:hAnsi="Arial" w:cs="Arial"/>
        </w:rPr>
        <w:tab/>
        <w:t xml:space="preserve">Zjazdy wzmocnione frezem          </w:t>
      </w:r>
      <w:r>
        <w:rPr>
          <w:rFonts w:ascii="Arial" w:hAnsi="Arial" w:cs="Arial"/>
        </w:rPr>
        <w:tab/>
      </w:r>
      <w:r>
        <w:rPr>
          <w:rFonts w:ascii="Arial" w:hAnsi="Arial" w:cs="Arial"/>
        </w:rPr>
        <w:tab/>
        <w:t xml:space="preserve">659,63 m2   </w:t>
      </w:r>
    </w:p>
    <w:p w:rsidR="009C7228" w:rsidRDefault="009C7228" w:rsidP="00F168AD">
      <w:pPr>
        <w:rPr>
          <w:rFonts w:ascii="Arial" w:hAnsi="Arial" w:cs="Arial"/>
        </w:rPr>
      </w:pPr>
      <w:r>
        <w:rPr>
          <w:rFonts w:ascii="Arial" w:hAnsi="Arial" w:cs="Arial"/>
        </w:rPr>
        <w:tab/>
      </w:r>
      <w:r>
        <w:rPr>
          <w:rFonts w:ascii="Arial" w:hAnsi="Arial" w:cs="Arial"/>
        </w:rPr>
        <w:tab/>
        <w:t xml:space="preserve">Chodniki  (adaptowane – istniejące)    </w:t>
      </w:r>
      <w:r>
        <w:rPr>
          <w:rFonts w:ascii="Arial" w:hAnsi="Arial" w:cs="Arial"/>
        </w:rPr>
        <w:tab/>
      </w:r>
      <w:r>
        <w:rPr>
          <w:rFonts w:ascii="Arial" w:hAnsi="Arial" w:cs="Arial"/>
        </w:rPr>
        <w:tab/>
        <w:t>172,30m2</w:t>
      </w:r>
    </w:p>
    <w:p w:rsidR="009C7228" w:rsidRDefault="009C7228" w:rsidP="00F168AD">
      <w:pPr>
        <w:rPr>
          <w:rFonts w:ascii="Arial" w:hAnsi="Arial" w:cs="Arial"/>
        </w:rPr>
      </w:pPr>
      <w:r>
        <w:rPr>
          <w:rFonts w:ascii="Arial" w:hAnsi="Arial" w:cs="Arial"/>
        </w:rPr>
        <w:tab/>
      </w:r>
      <w:r>
        <w:rPr>
          <w:rFonts w:ascii="Arial" w:hAnsi="Arial" w:cs="Arial"/>
        </w:rPr>
        <w:tab/>
        <w:t>Chodniki o nawierzchni brukowej proj.</w:t>
      </w:r>
      <w:r>
        <w:rPr>
          <w:rFonts w:ascii="Arial" w:hAnsi="Arial" w:cs="Arial"/>
        </w:rPr>
        <w:tab/>
      </w:r>
      <w:r>
        <w:rPr>
          <w:rFonts w:ascii="Arial" w:hAnsi="Arial" w:cs="Arial"/>
        </w:rPr>
        <w:tab/>
        <w:t>2166,39 m2</w:t>
      </w:r>
    </w:p>
    <w:p w:rsidR="009C7228" w:rsidRDefault="009C7228" w:rsidP="00F168AD">
      <w:pPr>
        <w:rPr>
          <w:rFonts w:ascii="Arial" w:hAnsi="Arial" w:cs="Arial"/>
        </w:rPr>
      </w:pPr>
      <w:r>
        <w:rPr>
          <w:rFonts w:ascii="Arial" w:hAnsi="Arial" w:cs="Arial"/>
        </w:rPr>
        <w:tab/>
      </w:r>
      <w:r>
        <w:rPr>
          <w:rFonts w:ascii="Arial" w:hAnsi="Arial" w:cs="Arial"/>
        </w:rPr>
        <w:tab/>
        <w:t xml:space="preserve">Pobocza wzmocnione </w:t>
      </w:r>
      <w:r>
        <w:rPr>
          <w:rFonts w:ascii="Arial" w:hAnsi="Arial" w:cs="Arial"/>
        </w:rPr>
        <w:tab/>
      </w:r>
      <w:r>
        <w:rPr>
          <w:rFonts w:ascii="Arial" w:hAnsi="Arial" w:cs="Arial"/>
        </w:rPr>
        <w:tab/>
      </w:r>
      <w:r>
        <w:rPr>
          <w:rFonts w:ascii="Arial" w:hAnsi="Arial" w:cs="Arial"/>
        </w:rPr>
        <w:tab/>
      </w:r>
      <w:r>
        <w:rPr>
          <w:rFonts w:ascii="Arial" w:hAnsi="Arial" w:cs="Arial"/>
        </w:rPr>
        <w:tab/>
        <w:t>889,56 m2</w:t>
      </w:r>
    </w:p>
    <w:p w:rsidR="009C7228" w:rsidRDefault="009C7228" w:rsidP="00F168AD">
      <w:pPr>
        <w:rPr>
          <w:rFonts w:ascii="Arial" w:hAnsi="Arial" w:cs="Arial"/>
        </w:rPr>
      </w:pPr>
      <w:r>
        <w:rPr>
          <w:rFonts w:ascii="Arial" w:hAnsi="Arial" w:cs="Arial"/>
        </w:rPr>
        <w:tab/>
      </w:r>
      <w:r>
        <w:rPr>
          <w:rFonts w:ascii="Arial" w:hAnsi="Arial" w:cs="Arial"/>
        </w:rPr>
        <w:tab/>
        <w:t xml:space="preserve">Zieleń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6611,73 m2</w:t>
      </w:r>
    </w:p>
    <w:p w:rsidR="009C7228" w:rsidRDefault="009C7228" w:rsidP="00F168A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C7228" w:rsidRDefault="009C7228" w:rsidP="00F168AD">
      <w:pPr>
        <w:rPr>
          <w:rFonts w:ascii="Arial" w:hAnsi="Arial" w:cs="Arial"/>
        </w:rPr>
      </w:pPr>
    </w:p>
    <w:p w:rsidR="009C7228" w:rsidRPr="00945337" w:rsidRDefault="009C7228" w:rsidP="00F168AD">
      <w:pPr>
        <w:rPr>
          <w:rFonts w:ascii="Arial" w:hAnsi="Arial" w:cs="Arial"/>
          <w:b/>
          <w:bCs/>
          <w:u w:val="single"/>
        </w:rPr>
      </w:pPr>
      <w:r w:rsidRPr="00945337">
        <w:rPr>
          <w:rFonts w:ascii="Arial" w:hAnsi="Arial" w:cs="Arial"/>
          <w:b/>
          <w:bCs/>
          <w:u w:val="single"/>
        </w:rPr>
        <w:t>6.6. Informacja  o  terenie</w:t>
      </w:r>
    </w:p>
    <w:p w:rsidR="009C7228" w:rsidRDefault="009C7228" w:rsidP="00F168AD">
      <w:pPr>
        <w:rPr>
          <w:rFonts w:ascii="Arial" w:hAnsi="Arial" w:cs="Arial"/>
        </w:rPr>
      </w:pPr>
    </w:p>
    <w:p w:rsidR="009C7228" w:rsidRPr="000D3A45" w:rsidRDefault="009C7228" w:rsidP="00945337">
      <w:pPr>
        <w:ind w:left="360"/>
        <w:jc w:val="both"/>
        <w:rPr>
          <w:rFonts w:ascii="Arial" w:hAnsi="Arial" w:cs="Arial"/>
        </w:rPr>
      </w:pPr>
      <w:r>
        <w:rPr>
          <w:rFonts w:ascii="Arial" w:hAnsi="Arial" w:cs="Arial"/>
        </w:rPr>
        <w:t>Teren, na którym projektowany jest obiekt nie jest wpisany do rejestru zabytków, nie leży w strefie ochrony konserwatorskiej.</w:t>
      </w:r>
    </w:p>
    <w:p w:rsidR="009C7228" w:rsidRPr="000D3A45" w:rsidRDefault="009C7228" w:rsidP="00945337">
      <w:pPr>
        <w:jc w:val="both"/>
        <w:rPr>
          <w:rFonts w:ascii="Arial" w:hAnsi="Arial" w:cs="Arial"/>
          <w:b/>
          <w:bCs/>
        </w:rPr>
      </w:pPr>
    </w:p>
    <w:p w:rsidR="009C7228" w:rsidRDefault="009C7228" w:rsidP="00F168AD">
      <w:pPr>
        <w:rPr>
          <w:rFonts w:ascii="Arial" w:hAnsi="Arial" w:cs="Arial"/>
        </w:rPr>
      </w:pPr>
    </w:p>
    <w:p w:rsidR="009C7228" w:rsidRPr="00945337" w:rsidRDefault="009C7228" w:rsidP="00F168AD">
      <w:pPr>
        <w:rPr>
          <w:rFonts w:ascii="Arial" w:hAnsi="Arial" w:cs="Arial"/>
          <w:b/>
          <w:bCs/>
          <w:u w:val="single"/>
        </w:rPr>
      </w:pPr>
      <w:r w:rsidRPr="00945337">
        <w:rPr>
          <w:rFonts w:ascii="Arial" w:hAnsi="Arial" w:cs="Arial"/>
          <w:b/>
          <w:bCs/>
          <w:u w:val="single"/>
        </w:rPr>
        <w:t>6.7.  Zagrożenie dla środowiska</w:t>
      </w:r>
    </w:p>
    <w:p w:rsidR="009C7228" w:rsidRDefault="009C7228" w:rsidP="00945337">
      <w:pPr>
        <w:rPr>
          <w:rFonts w:ascii="Arial" w:hAnsi="Arial" w:cs="Arial"/>
        </w:rPr>
      </w:pPr>
    </w:p>
    <w:p w:rsidR="009C7228" w:rsidRDefault="009C7228" w:rsidP="00945337">
      <w:pPr>
        <w:ind w:left="360"/>
        <w:rPr>
          <w:rFonts w:ascii="Arial" w:hAnsi="Arial" w:cs="Arial"/>
        </w:rPr>
      </w:pPr>
      <w:r>
        <w:rPr>
          <w:rFonts w:ascii="Arial" w:hAnsi="Arial" w:cs="Arial"/>
        </w:rPr>
        <w:t>Projektowana  przebudowa nie stanowi zagrożenia dla środowiska i nie zachodzi potrzeba przeprowadzenia oceny oddziaływania  przedsięwzięcia na środowisko.</w:t>
      </w: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Default="009C7228" w:rsidP="00945337">
      <w:pPr>
        <w:ind w:left="360"/>
        <w:rPr>
          <w:rFonts w:ascii="Arial" w:hAnsi="Arial" w:cs="Arial"/>
        </w:rPr>
      </w:pPr>
    </w:p>
    <w:p w:rsidR="009C7228" w:rsidRPr="006E7521" w:rsidRDefault="009C7228" w:rsidP="006E7521">
      <w:pPr>
        <w:rPr>
          <w:rFonts w:ascii="Arial" w:hAnsi="Arial" w:cs="Arial"/>
          <w:b/>
          <w:bCs/>
          <w:sz w:val="32"/>
          <w:szCs w:val="32"/>
          <w:u w:val="single"/>
        </w:rPr>
      </w:pPr>
      <w:r w:rsidRPr="006E7521">
        <w:rPr>
          <w:rFonts w:ascii="Arial" w:hAnsi="Arial" w:cs="Arial"/>
          <w:b/>
          <w:bCs/>
          <w:sz w:val="32"/>
          <w:szCs w:val="32"/>
          <w:u w:val="single"/>
        </w:rPr>
        <w:lastRenderedPageBreak/>
        <w:t xml:space="preserve">7.  OPIS TECHNICZNY DO PROJEKTU BUDOWLANEGO                    </w:t>
      </w:r>
    </w:p>
    <w:p w:rsidR="009C7228" w:rsidRDefault="009C7228" w:rsidP="00F168AD">
      <w:pPr>
        <w:jc w:val="center"/>
        <w:rPr>
          <w:rFonts w:ascii="Arial" w:hAnsi="Arial" w:cs="Arial"/>
          <w:b/>
          <w:bCs/>
          <w:sz w:val="32"/>
          <w:szCs w:val="32"/>
        </w:rPr>
      </w:pPr>
    </w:p>
    <w:p w:rsidR="009C7228" w:rsidRDefault="009C7228" w:rsidP="006E7521">
      <w:pPr>
        <w:jc w:val="center"/>
        <w:rPr>
          <w:rFonts w:ascii="Arial" w:hAnsi="Arial" w:cs="Arial"/>
        </w:rPr>
      </w:pPr>
      <w:r>
        <w:rPr>
          <w:rFonts w:ascii="Arial" w:hAnsi="Arial" w:cs="Arial"/>
          <w:b/>
          <w:bCs/>
        </w:rPr>
        <w:t>ZAMIERZENIA BUDOWLANEGO POLEGAJĄCEGO NA PRZEBUDOWIE DRÓG GMINNYCH UL. ZDROWA I STAWOWA W M. WŁASNA</w:t>
      </w:r>
    </w:p>
    <w:p w:rsidR="009C7228" w:rsidRDefault="009C7228" w:rsidP="00F168AD">
      <w:pPr>
        <w:rPr>
          <w:rFonts w:ascii="Arial" w:hAnsi="Arial" w:cs="Arial"/>
        </w:rPr>
      </w:pPr>
    </w:p>
    <w:p w:rsidR="009C7228" w:rsidRDefault="009C7228" w:rsidP="00F168AD">
      <w:pPr>
        <w:rPr>
          <w:rFonts w:ascii="Arial" w:hAnsi="Arial" w:cs="Arial"/>
        </w:rPr>
      </w:pPr>
      <w:r w:rsidRPr="00E60B5C">
        <w:rPr>
          <w:rFonts w:ascii="Arial" w:hAnsi="Arial" w:cs="Arial"/>
          <w:b/>
          <w:bCs/>
          <w:u w:val="single"/>
        </w:rPr>
        <w:t>Zawartość opracowania</w:t>
      </w:r>
      <w:r w:rsidRPr="00ED131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02D6">
        <w:rPr>
          <w:rFonts w:ascii="Arial" w:hAnsi="Arial" w:cs="Arial"/>
        </w:rPr>
        <w:t xml:space="preserve">str. </w:t>
      </w:r>
      <w:r>
        <w:rPr>
          <w:rFonts w:ascii="Arial" w:hAnsi="Arial" w:cs="Arial"/>
        </w:rPr>
        <w:t>13</w:t>
      </w:r>
    </w:p>
    <w:p w:rsidR="009C7228" w:rsidRDefault="009C7228" w:rsidP="00F168AD">
      <w:pPr>
        <w:rPr>
          <w:rFonts w:ascii="Arial" w:hAnsi="Arial" w:cs="Arial"/>
        </w:rPr>
      </w:pPr>
    </w:p>
    <w:p w:rsidR="009C7228" w:rsidRPr="005741B0" w:rsidRDefault="009C7228" w:rsidP="00227F80">
      <w:pPr>
        <w:numPr>
          <w:ilvl w:val="0"/>
          <w:numId w:val="1"/>
        </w:numPr>
        <w:rPr>
          <w:rFonts w:ascii="Arial" w:hAnsi="Arial" w:cs="Arial"/>
          <w:b/>
          <w:bCs/>
          <w:u w:val="single"/>
        </w:rPr>
      </w:pPr>
      <w:r w:rsidRPr="005741B0">
        <w:rPr>
          <w:rFonts w:ascii="Arial" w:hAnsi="Arial" w:cs="Arial"/>
          <w:b/>
          <w:bCs/>
          <w:u w:val="single"/>
        </w:rPr>
        <w:t>Część  opisowa</w:t>
      </w:r>
    </w:p>
    <w:p w:rsidR="009C7228" w:rsidRDefault="009C7228" w:rsidP="00F168AD">
      <w:pPr>
        <w:rPr>
          <w:rFonts w:ascii="Arial" w:hAnsi="Arial" w:cs="Arial"/>
          <w:b/>
          <w:bCs/>
          <w:u w:val="single"/>
        </w:rPr>
      </w:pPr>
      <w:r>
        <w:rPr>
          <w:rFonts w:ascii="Arial" w:hAnsi="Arial" w:cs="Arial"/>
          <w:b/>
          <w:bCs/>
          <w:u w:val="single"/>
        </w:rPr>
        <w:t xml:space="preserve"> </w:t>
      </w:r>
    </w:p>
    <w:p w:rsidR="009C7228" w:rsidRPr="000E2116" w:rsidRDefault="009C7228" w:rsidP="00227F80">
      <w:pPr>
        <w:pStyle w:val="Akapitzlist"/>
        <w:numPr>
          <w:ilvl w:val="0"/>
          <w:numId w:val="11"/>
        </w:numPr>
        <w:rPr>
          <w:rFonts w:ascii="Arial" w:hAnsi="Arial" w:cs="Arial"/>
          <w:b/>
          <w:bCs/>
        </w:rPr>
      </w:pPr>
      <w:r w:rsidRPr="000E2116">
        <w:rPr>
          <w:rFonts w:ascii="Arial" w:hAnsi="Arial" w:cs="Arial"/>
          <w:b/>
          <w:bCs/>
        </w:rPr>
        <w:t xml:space="preserve"> Opis techniczny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0E2116">
        <w:rPr>
          <w:rFonts w:ascii="Arial" w:hAnsi="Arial" w:cs="Arial"/>
        </w:rPr>
        <w:t xml:space="preserve"> </w:t>
      </w:r>
      <w:r>
        <w:rPr>
          <w:rFonts w:ascii="Arial" w:hAnsi="Arial" w:cs="Arial"/>
        </w:rPr>
        <w:t>str. 13</w:t>
      </w:r>
    </w:p>
    <w:p w:rsidR="009C7228" w:rsidRPr="000E2116" w:rsidRDefault="009C7228" w:rsidP="00227F80">
      <w:pPr>
        <w:pStyle w:val="Akapitzlist"/>
        <w:numPr>
          <w:ilvl w:val="1"/>
          <w:numId w:val="11"/>
        </w:numPr>
        <w:rPr>
          <w:rFonts w:ascii="Arial" w:hAnsi="Arial" w:cs="Arial"/>
        </w:rPr>
      </w:pPr>
      <w:r w:rsidRPr="000E2116">
        <w:rPr>
          <w:rFonts w:ascii="Arial" w:hAnsi="Arial" w:cs="Arial"/>
        </w:rPr>
        <w:t>Podstawa opracowania</w:t>
      </w:r>
      <w:r w:rsidRPr="000E2116">
        <w:rPr>
          <w:rFonts w:ascii="Arial" w:hAnsi="Arial" w:cs="Arial"/>
        </w:rPr>
        <w:tab/>
      </w:r>
      <w:r w:rsidRPr="000E2116">
        <w:rPr>
          <w:rFonts w:ascii="Arial" w:hAnsi="Arial" w:cs="Arial"/>
        </w:rPr>
        <w:tab/>
      </w:r>
      <w:r w:rsidRPr="000E2116">
        <w:rPr>
          <w:rFonts w:ascii="Arial" w:hAnsi="Arial" w:cs="Arial"/>
        </w:rPr>
        <w:tab/>
      </w:r>
      <w:r w:rsidRPr="000E2116">
        <w:rPr>
          <w:rFonts w:ascii="Arial" w:hAnsi="Arial" w:cs="Arial"/>
        </w:rPr>
        <w:tab/>
      </w:r>
      <w:r w:rsidRPr="000E2116">
        <w:rPr>
          <w:rFonts w:ascii="Arial" w:hAnsi="Arial" w:cs="Arial"/>
        </w:rPr>
        <w:tab/>
      </w:r>
      <w:r w:rsidRPr="000E2116">
        <w:rPr>
          <w:rFonts w:ascii="Arial" w:hAnsi="Arial" w:cs="Arial"/>
        </w:rPr>
        <w:tab/>
        <w:t xml:space="preserve">str. </w:t>
      </w:r>
      <w:r>
        <w:rPr>
          <w:rFonts w:ascii="Arial" w:hAnsi="Arial" w:cs="Arial"/>
        </w:rPr>
        <w:t>13</w:t>
      </w:r>
    </w:p>
    <w:p w:rsidR="009C7228" w:rsidRPr="000E2116" w:rsidRDefault="009C7228" w:rsidP="00227F80">
      <w:pPr>
        <w:pStyle w:val="Akapitzlist"/>
        <w:numPr>
          <w:ilvl w:val="1"/>
          <w:numId w:val="11"/>
        </w:numPr>
        <w:rPr>
          <w:rFonts w:ascii="Arial" w:hAnsi="Arial" w:cs="Arial"/>
        </w:rPr>
      </w:pPr>
      <w:r w:rsidRPr="000E2116">
        <w:rPr>
          <w:rFonts w:ascii="Arial" w:hAnsi="Arial" w:cs="Arial"/>
        </w:rPr>
        <w:t>Przedmiot opracowania</w:t>
      </w:r>
      <w:r w:rsidRPr="000E2116">
        <w:rPr>
          <w:rFonts w:ascii="Arial" w:hAnsi="Arial" w:cs="Arial"/>
        </w:rPr>
        <w:tab/>
      </w:r>
      <w:r w:rsidRPr="000E2116">
        <w:rPr>
          <w:rFonts w:ascii="Arial" w:hAnsi="Arial" w:cs="Arial"/>
        </w:rPr>
        <w:tab/>
      </w:r>
      <w:r w:rsidRPr="000E2116">
        <w:rPr>
          <w:rFonts w:ascii="Arial" w:hAnsi="Arial" w:cs="Arial"/>
        </w:rPr>
        <w:tab/>
      </w:r>
      <w:r w:rsidRPr="000E2116">
        <w:rPr>
          <w:rFonts w:ascii="Arial" w:hAnsi="Arial" w:cs="Arial"/>
        </w:rPr>
        <w:tab/>
      </w:r>
      <w:r w:rsidRPr="000E2116">
        <w:rPr>
          <w:rFonts w:ascii="Arial" w:hAnsi="Arial" w:cs="Arial"/>
        </w:rPr>
        <w:tab/>
      </w:r>
      <w:r w:rsidRPr="000E2116">
        <w:rPr>
          <w:rFonts w:ascii="Arial" w:hAnsi="Arial" w:cs="Arial"/>
        </w:rPr>
        <w:tab/>
      </w:r>
      <w:r>
        <w:rPr>
          <w:rFonts w:ascii="Arial" w:hAnsi="Arial" w:cs="Arial"/>
        </w:rPr>
        <w:t>str. 14</w:t>
      </w:r>
    </w:p>
    <w:p w:rsidR="009C7228" w:rsidRPr="00371CEB" w:rsidRDefault="009C7228" w:rsidP="00227F80">
      <w:pPr>
        <w:numPr>
          <w:ilvl w:val="1"/>
          <w:numId w:val="11"/>
        </w:numPr>
        <w:rPr>
          <w:rFonts w:ascii="Arial" w:hAnsi="Arial" w:cs="Arial"/>
        </w:rPr>
      </w:pPr>
      <w:r>
        <w:rPr>
          <w:rFonts w:ascii="Arial" w:hAnsi="Arial" w:cs="Arial"/>
        </w:rPr>
        <w:t>Lokalizacja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14</w:t>
      </w:r>
    </w:p>
    <w:p w:rsidR="009C7228" w:rsidRPr="00371CEB" w:rsidRDefault="009C7228" w:rsidP="00227F80">
      <w:pPr>
        <w:numPr>
          <w:ilvl w:val="1"/>
          <w:numId w:val="11"/>
        </w:numPr>
        <w:rPr>
          <w:rFonts w:ascii="Arial" w:hAnsi="Arial" w:cs="Arial"/>
        </w:rPr>
      </w:pPr>
      <w:r w:rsidRPr="00371CEB">
        <w:rPr>
          <w:rFonts w:ascii="Arial" w:hAnsi="Arial" w:cs="Arial"/>
        </w:rPr>
        <w:t>Fizjografia terenu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14-15</w:t>
      </w:r>
    </w:p>
    <w:p w:rsidR="009C7228" w:rsidRPr="00371CEB" w:rsidRDefault="009C7228" w:rsidP="00227F80">
      <w:pPr>
        <w:numPr>
          <w:ilvl w:val="1"/>
          <w:numId w:val="11"/>
        </w:numPr>
        <w:rPr>
          <w:rFonts w:ascii="Arial" w:hAnsi="Arial" w:cs="Arial"/>
        </w:rPr>
      </w:pPr>
      <w:r w:rsidRPr="00371CEB">
        <w:rPr>
          <w:rFonts w:ascii="Arial" w:hAnsi="Arial" w:cs="Arial"/>
        </w:rPr>
        <w:t>Charakterystyk</w:t>
      </w:r>
      <w:r>
        <w:rPr>
          <w:rFonts w:ascii="Arial" w:hAnsi="Arial" w:cs="Arial"/>
        </w:rPr>
        <w:t>a stanu istniejącego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15</w:t>
      </w:r>
    </w:p>
    <w:p w:rsidR="009C7228" w:rsidRPr="00371CEB" w:rsidRDefault="009C7228" w:rsidP="00227F80">
      <w:pPr>
        <w:numPr>
          <w:ilvl w:val="1"/>
          <w:numId w:val="11"/>
        </w:numPr>
        <w:rPr>
          <w:rFonts w:ascii="Arial" w:hAnsi="Arial" w:cs="Arial"/>
        </w:rPr>
      </w:pPr>
      <w:r w:rsidRPr="00371CEB">
        <w:rPr>
          <w:rFonts w:ascii="Arial" w:hAnsi="Arial" w:cs="Arial"/>
        </w:rPr>
        <w:t xml:space="preserve">Konstrukcje nawierzchni </w:t>
      </w:r>
      <w:r>
        <w:rPr>
          <w:rFonts w:ascii="Arial" w:hAnsi="Arial" w:cs="Arial"/>
        </w:rPr>
        <w:t>drogowych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15-17</w:t>
      </w:r>
    </w:p>
    <w:p w:rsidR="009C7228" w:rsidRDefault="009C7228" w:rsidP="00227F80">
      <w:pPr>
        <w:numPr>
          <w:ilvl w:val="1"/>
          <w:numId w:val="11"/>
        </w:numPr>
        <w:rPr>
          <w:rFonts w:ascii="Arial" w:hAnsi="Arial" w:cs="Arial"/>
        </w:rPr>
      </w:pPr>
      <w:r>
        <w:rPr>
          <w:rFonts w:ascii="Arial" w:hAnsi="Arial" w:cs="Arial"/>
        </w:rPr>
        <w:t>Profile podłużne</w:t>
      </w:r>
      <w:r w:rsidRPr="00371CEB">
        <w:rPr>
          <w:rFonts w:ascii="Arial" w:hAnsi="Arial" w:cs="Arial"/>
        </w:rPr>
        <w:t xml:space="preserve"> </w:t>
      </w:r>
      <w:r w:rsidRPr="00371CEB">
        <w:rPr>
          <w:rFonts w:ascii="Arial" w:hAnsi="Arial" w:cs="Arial"/>
        </w:rPr>
        <w:tab/>
      </w:r>
      <w:r w:rsidRPr="00371CEB">
        <w:rPr>
          <w:rFonts w:ascii="Arial" w:hAnsi="Arial" w:cs="Arial"/>
        </w:rPr>
        <w:tab/>
      </w:r>
      <w:r w:rsidRPr="00371CE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17</w:t>
      </w:r>
    </w:p>
    <w:p w:rsidR="009C7228" w:rsidRDefault="009C7228" w:rsidP="00227F80">
      <w:pPr>
        <w:numPr>
          <w:ilvl w:val="1"/>
          <w:numId w:val="11"/>
        </w:numPr>
        <w:rPr>
          <w:rFonts w:ascii="Arial" w:hAnsi="Arial" w:cs="Arial"/>
        </w:rPr>
      </w:pPr>
      <w:r>
        <w:rPr>
          <w:rFonts w:ascii="Arial" w:hAnsi="Arial" w:cs="Arial"/>
        </w:rPr>
        <w:t>Przekroje poprzeczne</w:t>
      </w:r>
      <w:r w:rsidRPr="00A433C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17-18</w:t>
      </w:r>
    </w:p>
    <w:p w:rsidR="009C7228" w:rsidRDefault="009C7228" w:rsidP="00227F80">
      <w:pPr>
        <w:numPr>
          <w:ilvl w:val="1"/>
          <w:numId w:val="11"/>
        </w:numPr>
        <w:rPr>
          <w:rFonts w:ascii="Arial" w:hAnsi="Arial" w:cs="Arial"/>
        </w:rPr>
      </w:pPr>
      <w:r>
        <w:rPr>
          <w:rFonts w:ascii="Arial" w:hAnsi="Arial" w:cs="Arial"/>
        </w:rPr>
        <w:t>chodniki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18</w:t>
      </w:r>
    </w:p>
    <w:p w:rsidR="009C7228" w:rsidRPr="00371CEB" w:rsidRDefault="009C7228" w:rsidP="00227F80">
      <w:pPr>
        <w:numPr>
          <w:ilvl w:val="1"/>
          <w:numId w:val="11"/>
        </w:numPr>
        <w:rPr>
          <w:rFonts w:ascii="Arial" w:hAnsi="Arial" w:cs="Arial"/>
        </w:rPr>
      </w:pPr>
      <w:r>
        <w:rPr>
          <w:rFonts w:ascii="Arial" w:hAnsi="Arial" w:cs="Arial"/>
        </w:rPr>
        <w:t>Zjazdy na posesje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71CEB">
        <w:rPr>
          <w:rFonts w:ascii="Arial" w:hAnsi="Arial" w:cs="Arial"/>
        </w:rPr>
        <w:t>str.</w:t>
      </w:r>
      <w:r>
        <w:rPr>
          <w:rFonts w:ascii="Arial" w:hAnsi="Arial" w:cs="Arial"/>
        </w:rPr>
        <w:t xml:space="preserve"> 18</w:t>
      </w:r>
    </w:p>
    <w:p w:rsidR="009C7228" w:rsidRPr="00A433C0" w:rsidRDefault="009C7228" w:rsidP="00227F80">
      <w:pPr>
        <w:numPr>
          <w:ilvl w:val="1"/>
          <w:numId w:val="11"/>
        </w:numPr>
        <w:rPr>
          <w:rFonts w:ascii="Arial" w:hAnsi="Arial" w:cs="Arial"/>
        </w:rPr>
      </w:pPr>
      <w:r w:rsidRPr="00A433C0">
        <w:rPr>
          <w:rFonts w:ascii="Arial" w:hAnsi="Arial" w:cs="Arial"/>
        </w:rPr>
        <w:t>Odwodnienie</w:t>
      </w:r>
      <w:r w:rsidRPr="00A433C0">
        <w:rPr>
          <w:rFonts w:ascii="Arial" w:hAnsi="Arial" w:cs="Arial"/>
        </w:rPr>
        <w:tab/>
      </w:r>
      <w:r w:rsidRPr="00A433C0">
        <w:rPr>
          <w:rFonts w:ascii="Arial" w:hAnsi="Arial" w:cs="Arial"/>
        </w:rPr>
        <w:tab/>
      </w:r>
      <w:r w:rsidRPr="00A433C0">
        <w:rPr>
          <w:rFonts w:ascii="Arial" w:hAnsi="Arial" w:cs="Arial"/>
        </w:rPr>
        <w:tab/>
      </w:r>
      <w:r w:rsidRPr="00A433C0">
        <w:rPr>
          <w:rFonts w:ascii="Arial" w:hAnsi="Arial" w:cs="Arial"/>
        </w:rPr>
        <w:tab/>
      </w:r>
      <w:r w:rsidRPr="00A433C0">
        <w:rPr>
          <w:rFonts w:ascii="Arial" w:hAnsi="Arial" w:cs="Arial"/>
        </w:rPr>
        <w:tab/>
      </w:r>
      <w:r w:rsidRPr="00A433C0">
        <w:rPr>
          <w:rFonts w:ascii="Arial" w:hAnsi="Arial" w:cs="Arial"/>
        </w:rPr>
        <w:tab/>
      </w:r>
      <w:r w:rsidRPr="00A433C0">
        <w:rPr>
          <w:rFonts w:ascii="Arial" w:hAnsi="Arial" w:cs="Arial"/>
        </w:rPr>
        <w:tab/>
      </w:r>
      <w:r w:rsidRPr="00A433C0">
        <w:rPr>
          <w:rFonts w:ascii="Arial" w:hAnsi="Arial" w:cs="Arial"/>
        </w:rPr>
        <w:tab/>
        <w:t xml:space="preserve">str. </w:t>
      </w:r>
      <w:r>
        <w:rPr>
          <w:rFonts w:ascii="Arial" w:hAnsi="Arial" w:cs="Arial"/>
        </w:rPr>
        <w:t xml:space="preserve"> 18-19</w:t>
      </w:r>
    </w:p>
    <w:p w:rsidR="009C7228" w:rsidRPr="000E2116" w:rsidRDefault="009C7228" w:rsidP="00227F80">
      <w:pPr>
        <w:numPr>
          <w:ilvl w:val="1"/>
          <w:numId w:val="11"/>
        </w:numPr>
        <w:rPr>
          <w:rFonts w:ascii="Arial" w:hAnsi="Arial" w:cs="Arial"/>
        </w:rPr>
      </w:pPr>
      <w:r w:rsidRPr="00371CEB">
        <w:rPr>
          <w:rFonts w:ascii="Arial" w:hAnsi="Arial" w:cs="Arial"/>
        </w:rPr>
        <w:t>Roboty ziemne</w:t>
      </w:r>
      <w:r w:rsidRPr="00371CE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19</w:t>
      </w:r>
      <w:r>
        <w:rPr>
          <w:rFonts w:ascii="Arial" w:hAnsi="Arial" w:cs="Arial"/>
        </w:rPr>
        <w:tab/>
      </w:r>
      <w:r w:rsidRPr="00371CEB">
        <w:rPr>
          <w:rFonts w:ascii="Arial" w:hAnsi="Arial" w:cs="Arial"/>
        </w:rPr>
        <w:tab/>
      </w:r>
    </w:p>
    <w:p w:rsidR="009C7228" w:rsidRPr="006275ED" w:rsidRDefault="009C7228" w:rsidP="00227F80">
      <w:pPr>
        <w:numPr>
          <w:ilvl w:val="1"/>
          <w:numId w:val="11"/>
        </w:numPr>
        <w:rPr>
          <w:rFonts w:ascii="Arial" w:hAnsi="Arial" w:cs="Arial"/>
          <w:b/>
          <w:bCs/>
          <w:u w:val="single"/>
        </w:rPr>
      </w:pPr>
      <w:r w:rsidRPr="006275ED">
        <w:rPr>
          <w:rFonts w:ascii="Arial" w:hAnsi="Arial" w:cs="Arial"/>
        </w:rPr>
        <w:t>Informacja  bezpieczeństwa  i  ochrony  zdrowia</w:t>
      </w:r>
      <w:r w:rsidRPr="006275ED">
        <w:rPr>
          <w:rFonts w:ascii="Arial" w:hAnsi="Arial" w:cs="Arial"/>
        </w:rPr>
        <w:tab/>
      </w:r>
      <w:r w:rsidRPr="006275ED">
        <w:rPr>
          <w:rFonts w:ascii="Arial" w:hAnsi="Arial" w:cs="Arial"/>
        </w:rPr>
        <w:tab/>
      </w:r>
      <w:r w:rsidRPr="006275ED">
        <w:rPr>
          <w:rFonts w:ascii="Arial" w:hAnsi="Arial" w:cs="Arial"/>
        </w:rPr>
        <w:tab/>
      </w:r>
      <w:r>
        <w:rPr>
          <w:rFonts w:ascii="Arial" w:hAnsi="Arial" w:cs="Arial"/>
        </w:rPr>
        <w:t>str.  19-22</w:t>
      </w:r>
    </w:p>
    <w:p w:rsidR="009C7228" w:rsidRDefault="009C7228" w:rsidP="00F168AD">
      <w:pPr>
        <w:ind w:firstLine="708"/>
        <w:rPr>
          <w:rFonts w:ascii="Arial" w:hAnsi="Arial" w:cs="Arial"/>
          <w:b/>
          <w:bCs/>
          <w:u w:val="single"/>
        </w:rPr>
      </w:pPr>
    </w:p>
    <w:p w:rsidR="009C7228" w:rsidRDefault="009C7228" w:rsidP="00F168AD">
      <w:pPr>
        <w:ind w:firstLine="708"/>
        <w:rPr>
          <w:rFonts w:ascii="Arial" w:hAnsi="Arial" w:cs="Arial"/>
          <w:b/>
          <w:bCs/>
          <w:u w:val="single"/>
        </w:rPr>
      </w:pPr>
    </w:p>
    <w:p w:rsidR="009C7228" w:rsidRDefault="009C7228" w:rsidP="00F168AD">
      <w:pPr>
        <w:ind w:firstLine="708"/>
        <w:rPr>
          <w:rFonts w:ascii="Arial" w:hAnsi="Arial" w:cs="Arial"/>
          <w:b/>
          <w:bCs/>
          <w:u w:val="single"/>
        </w:rPr>
      </w:pPr>
    </w:p>
    <w:p w:rsidR="009C7228" w:rsidRDefault="009C7228" w:rsidP="00F168AD">
      <w:pPr>
        <w:ind w:firstLine="708"/>
        <w:rPr>
          <w:rFonts w:ascii="Arial" w:hAnsi="Arial" w:cs="Arial"/>
          <w:b/>
          <w:bCs/>
          <w:u w:val="single"/>
        </w:rPr>
      </w:pPr>
    </w:p>
    <w:p w:rsidR="009C7228" w:rsidRDefault="009C7228" w:rsidP="00F168AD">
      <w:pPr>
        <w:ind w:firstLine="708"/>
        <w:rPr>
          <w:rFonts w:ascii="Arial" w:hAnsi="Arial" w:cs="Arial"/>
          <w:b/>
          <w:bCs/>
          <w:u w:val="single"/>
        </w:rPr>
      </w:pPr>
      <w:r w:rsidRPr="00ED5F45">
        <w:rPr>
          <w:rFonts w:ascii="Arial" w:hAnsi="Arial" w:cs="Arial"/>
          <w:b/>
          <w:bCs/>
          <w:u w:val="single"/>
        </w:rPr>
        <w:t xml:space="preserve">A.  Część   opisowa  </w:t>
      </w:r>
    </w:p>
    <w:p w:rsidR="009C7228" w:rsidRDefault="009C7228" w:rsidP="00F168AD">
      <w:pPr>
        <w:rPr>
          <w:rFonts w:ascii="Arial" w:hAnsi="Arial" w:cs="Arial"/>
          <w:b/>
          <w:bCs/>
          <w:u w:val="single"/>
        </w:rPr>
      </w:pPr>
    </w:p>
    <w:p w:rsidR="009C7228" w:rsidRPr="003402D6" w:rsidRDefault="009C7228" w:rsidP="00F168AD">
      <w:pPr>
        <w:ind w:firstLine="360"/>
        <w:rPr>
          <w:rFonts w:ascii="Arial" w:hAnsi="Arial" w:cs="Arial"/>
          <w:b/>
          <w:bCs/>
          <w:u w:val="single"/>
        </w:rPr>
      </w:pPr>
      <w:r>
        <w:rPr>
          <w:rFonts w:ascii="Arial" w:hAnsi="Arial" w:cs="Arial"/>
          <w:b/>
          <w:bCs/>
          <w:u w:val="single"/>
        </w:rPr>
        <w:t>7. Opis techniczny</w:t>
      </w:r>
    </w:p>
    <w:p w:rsidR="009C7228" w:rsidRPr="00ED5F45" w:rsidRDefault="009C7228" w:rsidP="00F168AD">
      <w:pPr>
        <w:rPr>
          <w:rFonts w:ascii="Arial" w:hAnsi="Arial" w:cs="Arial"/>
          <w:u w:val="single"/>
        </w:rPr>
      </w:pPr>
    </w:p>
    <w:p w:rsidR="009C7228" w:rsidRPr="003402D6" w:rsidRDefault="009C7228" w:rsidP="00227F80">
      <w:pPr>
        <w:pStyle w:val="Akapitzlist"/>
        <w:numPr>
          <w:ilvl w:val="1"/>
          <w:numId w:val="10"/>
        </w:numPr>
        <w:rPr>
          <w:rFonts w:ascii="Arial" w:hAnsi="Arial" w:cs="Arial"/>
          <w:b/>
          <w:bCs/>
          <w:u w:val="single"/>
        </w:rPr>
      </w:pPr>
      <w:r w:rsidRPr="003402D6">
        <w:rPr>
          <w:rFonts w:ascii="Arial" w:hAnsi="Arial" w:cs="Arial"/>
          <w:b/>
          <w:bCs/>
          <w:u w:val="single"/>
        </w:rPr>
        <w:t>Podstawa  opracowania</w:t>
      </w:r>
    </w:p>
    <w:p w:rsidR="009C7228" w:rsidRDefault="009C7228" w:rsidP="00F168AD">
      <w:pPr>
        <w:rPr>
          <w:rFonts w:ascii="Arial" w:hAnsi="Arial" w:cs="Arial"/>
          <w:u w:val="single"/>
        </w:rPr>
      </w:pPr>
    </w:p>
    <w:p w:rsidR="009C7228" w:rsidRPr="00C517A2" w:rsidRDefault="009C7228" w:rsidP="006275ED">
      <w:pPr>
        <w:ind w:left="360"/>
        <w:rPr>
          <w:rFonts w:ascii="Arial" w:hAnsi="Arial" w:cs="Arial"/>
        </w:rPr>
      </w:pPr>
      <w:r w:rsidRPr="00C517A2">
        <w:rPr>
          <w:rFonts w:ascii="Arial" w:hAnsi="Arial" w:cs="Arial"/>
        </w:rPr>
        <w:t>•   zlecenie Inwestora</w:t>
      </w:r>
    </w:p>
    <w:p w:rsidR="009C7228" w:rsidRPr="00C517A2" w:rsidRDefault="009C7228" w:rsidP="006275ED">
      <w:pPr>
        <w:tabs>
          <w:tab w:val="left" w:pos="840"/>
        </w:tabs>
        <w:rPr>
          <w:rFonts w:ascii="Arial" w:hAnsi="Arial" w:cs="Arial"/>
        </w:rPr>
      </w:pPr>
      <w:r w:rsidRPr="00C517A2">
        <w:rPr>
          <w:rFonts w:ascii="Arial" w:hAnsi="Arial" w:cs="Arial"/>
        </w:rPr>
        <w:t xml:space="preserve">      •  mapa do celów projektowych w skali 1:500 wydana przez Powiatowy Ośrodek </w:t>
      </w:r>
    </w:p>
    <w:p w:rsidR="009C7228" w:rsidRPr="00C517A2" w:rsidRDefault="009C7228" w:rsidP="006275ED">
      <w:pPr>
        <w:tabs>
          <w:tab w:val="left" w:pos="840"/>
        </w:tabs>
        <w:rPr>
          <w:rFonts w:ascii="Arial" w:hAnsi="Arial" w:cs="Arial"/>
        </w:rPr>
      </w:pPr>
      <w:r w:rsidRPr="00C517A2">
        <w:rPr>
          <w:rFonts w:ascii="Arial" w:hAnsi="Arial" w:cs="Arial"/>
        </w:rPr>
        <w:t xml:space="preserve">          Dokumentacji  Geodezyjno – Kartograficznej  w  </w:t>
      </w:r>
      <w:r>
        <w:rPr>
          <w:rFonts w:ascii="Arial" w:hAnsi="Arial" w:cs="Arial"/>
        </w:rPr>
        <w:t>Częstochowie</w:t>
      </w:r>
    </w:p>
    <w:p w:rsidR="009C7228" w:rsidRPr="00C517A2" w:rsidRDefault="009C7228" w:rsidP="006275ED">
      <w:pPr>
        <w:ind w:left="360"/>
        <w:rPr>
          <w:rFonts w:ascii="Arial" w:hAnsi="Arial" w:cs="Arial"/>
        </w:rPr>
      </w:pPr>
      <w:r w:rsidRPr="00C517A2">
        <w:rPr>
          <w:rFonts w:ascii="Arial" w:hAnsi="Arial" w:cs="Arial"/>
        </w:rPr>
        <w:t xml:space="preserve">•   dokumentacja geotechniczna opracowana przez Biuro Badawczo-Projektowe </w:t>
      </w:r>
    </w:p>
    <w:p w:rsidR="009C7228" w:rsidRDefault="009C7228" w:rsidP="006275ED">
      <w:pPr>
        <w:ind w:left="360"/>
        <w:rPr>
          <w:rFonts w:ascii="Arial" w:hAnsi="Arial" w:cs="Arial"/>
        </w:rPr>
      </w:pPr>
      <w:r w:rsidRPr="00C517A2">
        <w:rPr>
          <w:rFonts w:ascii="Arial" w:hAnsi="Arial" w:cs="Arial"/>
        </w:rPr>
        <w:t xml:space="preserve">    Geologii i Ochrony Środowiska „GEOBIOS” Sp. z o.o. w Częstochowie </w:t>
      </w:r>
    </w:p>
    <w:p w:rsidR="009C7228" w:rsidRDefault="009C7228" w:rsidP="006275ED">
      <w:pPr>
        <w:ind w:left="360"/>
        <w:rPr>
          <w:rFonts w:ascii="Arial" w:hAnsi="Arial" w:cs="Arial"/>
        </w:rPr>
      </w:pPr>
      <w:r>
        <w:rPr>
          <w:rFonts w:ascii="Arial" w:hAnsi="Arial" w:cs="Arial"/>
        </w:rPr>
        <w:t xml:space="preserve">    </w:t>
      </w:r>
      <w:r w:rsidRPr="00C517A2">
        <w:rPr>
          <w:rFonts w:ascii="Arial" w:hAnsi="Arial" w:cs="Arial"/>
        </w:rPr>
        <w:t>opraco</w:t>
      </w:r>
      <w:r>
        <w:rPr>
          <w:rFonts w:ascii="Arial" w:hAnsi="Arial" w:cs="Arial"/>
        </w:rPr>
        <w:t xml:space="preserve">wana w czerwcu  2015 </w:t>
      </w:r>
      <w:r w:rsidRPr="00C517A2">
        <w:rPr>
          <w:rFonts w:ascii="Arial" w:hAnsi="Arial" w:cs="Arial"/>
        </w:rPr>
        <w:t>r.</w:t>
      </w:r>
    </w:p>
    <w:p w:rsidR="009C7228" w:rsidRDefault="009C7228" w:rsidP="006275ED">
      <w:pPr>
        <w:tabs>
          <w:tab w:val="left" w:pos="360"/>
        </w:tabs>
        <w:ind w:left="675"/>
        <w:rPr>
          <w:rFonts w:ascii="Arial" w:hAnsi="Arial" w:cs="Arial"/>
        </w:rPr>
      </w:pPr>
      <w:r>
        <w:rPr>
          <w:rFonts w:ascii="Arial" w:hAnsi="Arial" w:cs="Arial"/>
        </w:rPr>
        <w:t xml:space="preserve">Badanie istniejącej nawierzchni poprzez wykonanie  odwiertów w nawierzchni                    </w:t>
      </w:r>
    </w:p>
    <w:p w:rsidR="009C7228" w:rsidRDefault="009C7228" w:rsidP="006275ED">
      <w:pPr>
        <w:tabs>
          <w:tab w:val="left" w:pos="360"/>
        </w:tabs>
        <w:ind w:left="360"/>
        <w:rPr>
          <w:rFonts w:ascii="Arial" w:hAnsi="Arial" w:cs="Arial"/>
        </w:rPr>
      </w:pPr>
      <w:r>
        <w:rPr>
          <w:rFonts w:ascii="Arial" w:hAnsi="Arial" w:cs="Arial"/>
        </w:rPr>
        <w:t xml:space="preserve">     konstrukcyjnej istniejącej nawierzchni  , dokonał Instytut  Badań Inżynierskich   </w:t>
      </w:r>
    </w:p>
    <w:p w:rsidR="009C7228" w:rsidRDefault="009C7228" w:rsidP="006275ED">
      <w:pPr>
        <w:tabs>
          <w:tab w:val="left" w:pos="360"/>
        </w:tabs>
        <w:ind w:left="360"/>
        <w:rPr>
          <w:rFonts w:ascii="Arial" w:hAnsi="Arial" w:cs="Arial"/>
        </w:rPr>
      </w:pPr>
      <w:r>
        <w:rPr>
          <w:rFonts w:ascii="Arial" w:hAnsi="Arial" w:cs="Arial"/>
        </w:rPr>
        <w:t xml:space="preserve">      LABOR  OQUILA  Nowa Wieś ul. Działkowa 1/3. </w:t>
      </w:r>
    </w:p>
    <w:p w:rsidR="009C7228" w:rsidRDefault="009C7228" w:rsidP="006275ED">
      <w:pPr>
        <w:ind w:left="360"/>
        <w:rPr>
          <w:rFonts w:ascii="Arial" w:hAnsi="Arial" w:cs="Arial"/>
        </w:rPr>
      </w:pPr>
      <w:r w:rsidRPr="00C517A2">
        <w:rPr>
          <w:rFonts w:ascii="Arial" w:hAnsi="Arial" w:cs="Arial"/>
        </w:rPr>
        <w:t xml:space="preserve">•  Rozporządzenie Ministra Infrastruktury w sprawie warunków technicznych,  </w:t>
      </w:r>
    </w:p>
    <w:p w:rsidR="009C7228" w:rsidRDefault="009C7228" w:rsidP="006275ED">
      <w:pPr>
        <w:tabs>
          <w:tab w:val="left" w:pos="9600"/>
        </w:tabs>
        <w:ind w:right="37"/>
        <w:rPr>
          <w:rFonts w:ascii="Arial" w:hAnsi="Arial" w:cs="Arial"/>
        </w:rPr>
      </w:pPr>
      <w:r>
        <w:rPr>
          <w:rFonts w:ascii="Arial" w:hAnsi="Arial" w:cs="Arial"/>
        </w:rPr>
        <w:t xml:space="preserve">         </w:t>
      </w:r>
      <w:r w:rsidRPr="00C517A2">
        <w:rPr>
          <w:rFonts w:ascii="Arial" w:hAnsi="Arial" w:cs="Arial"/>
        </w:rPr>
        <w:t xml:space="preserve">jakim powinny odpowiadać budynki i ich usytuowanie (Dz.U. nr 75, poz. 690 z </w:t>
      </w:r>
    </w:p>
    <w:p w:rsidR="009C7228" w:rsidRPr="00C517A2" w:rsidRDefault="009C7228" w:rsidP="006275ED">
      <w:pPr>
        <w:tabs>
          <w:tab w:val="left" w:pos="9600"/>
        </w:tabs>
        <w:ind w:right="37"/>
        <w:rPr>
          <w:rFonts w:ascii="Arial" w:hAnsi="Arial" w:cs="Arial"/>
        </w:rPr>
      </w:pPr>
      <w:r>
        <w:rPr>
          <w:rFonts w:ascii="Arial" w:hAnsi="Arial" w:cs="Arial"/>
        </w:rPr>
        <w:t xml:space="preserve">         </w:t>
      </w:r>
      <w:r w:rsidRPr="00C517A2">
        <w:rPr>
          <w:rFonts w:ascii="Arial" w:hAnsi="Arial" w:cs="Arial"/>
        </w:rPr>
        <w:t xml:space="preserve">2002 r.)  </w:t>
      </w:r>
    </w:p>
    <w:p w:rsidR="009C7228" w:rsidRDefault="009C7228" w:rsidP="006275ED">
      <w:pPr>
        <w:rPr>
          <w:rFonts w:ascii="Arial" w:hAnsi="Arial" w:cs="Arial"/>
        </w:rPr>
      </w:pPr>
      <w:r w:rsidRPr="00C517A2">
        <w:rPr>
          <w:rFonts w:ascii="Arial" w:hAnsi="Arial" w:cs="Arial"/>
        </w:rPr>
        <w:t xml:space="preserve">      •</w:t>
      </w:r>
      <w:r>
        <w:rPr>
          <w:rFonts w:ascii="Arial" w:hAnsi="Arial" w:cs="Arial"/>
        </w:rPr>
        <w:t xml:space="preserve">  </w:t>
      </w:r>
      <w:r w:rsidRPr="00C517A2">
        <w:rPr>
          <w:rFonts w:ascii="Arial" w:hAnsi="Arial" w:cs="Arial"/>
        </w:rPr>
        <w:t xml:space="preserve">Rozporządzenie  Ministra  Transportu  i  Gospodarki  Morskiej  w  sprawie  </w:t>
      </w:r>
    </w:p>
    <w:p w:rsidR="009C7228" w:rsidRDefault="009C7228" w:rsidP="006275ED">
      <w:pPr>
        <w:rPr>
          <w:rFonts w:ascii="Arial" w:hAnsi="Arial" w:cs="Arial"/>
        </w:rPr>
      </w:pPr>
      <w:r>
        <w:rPr>
          <w:rFonts w:ascii="Arial" w:hAnsi="Arial" w:cs="Arial"/>
        </w:rPr>
        <w:t xml:space="preserve">          </w:t>
      </w:r>
      <w:r w:rsidRPr="00C517A2">
        <w:rPr>
          <w:rFonts w:ascii="Arial" w:hAnsi="Arial" w:cs="Arial"/>
        </w:rPr>
        <w:t xml:space="preserve">warunków  technicznych, jakim  powinny  odpowiadać  drogi  publiczne  i  ich  </w:t>
      </w:r>
      <w:r>
        <w:rPr>
          <w:rFonts w:ascii="Arial" w:hAnsi="Arial" w:cs="Arial"/>
        </w:rPr>
        <w:t xml:space="preserve"> </w:t>
      </w:r>
    </w:p>
    <w:p w:rsidR="009C7228" w:rsidRPr="00C517A2" w:rsidRDefault="009C7228" w:rsidP="006275ED">
      <w:pPr>
        <w:rPr>
          <w:rFonts w:ascii="Arial" w:hAnsi="Arial" w:cs="Arial"/>
        </w:rPr>
      </w:pPr>
      <w:r>
        <w:rPr>
          <w:rFonts w:ascii="Arial" w:hAnsi="Arial" w:cs="Arial"/>
        </w:rPr>
        <w:t xml:space="preserve">          </w:t>
      </w:r>
      <w:r w:rsidRPr="00C517A2">
        <w:rPr>
          <w:rFonts w:ascii="Arial" w:hAnsi="Arial" w:cs="Arial"/>
        </w:rPr>
        <w:t>usytuowanie  (Dz.U. Nr 43,  poz. 430 z 1999 r).</w:t>
      </w:r>
    </w:p>
    <w:p w:rsidR="009C7228" w:rsidRPr="00C517A2" w:rsidRDefault="009C7228" w:rsidP="006275ED">
      <w:pPr>
        <w:ind w:left="360"/>
        <w:rPr>
          <w:rFonts w:ascii="Arial" w:hAnsi="Arial" w:cs="Arial"/>
        </w:rPr>
      </w:pPr>
      <w:r w:rsidRPr="00C517A2">
        <w:rPr>
          <w:rFonts w:ascii="Arial" w:hAnsi="Arial" w:cs="Arial"/>
        </w:rPr>
        <w:t>•   obowiązujące przepisy, instrukcje, wytyczne i normatywy techniczne</w:t>
      </w:r>
    </w:p>
    <w:p w:rsidR="009C7228" w:rsidRDefault="009C7228" w:rsidP="006275ED">
      <w:pPr>
        <w:ind w:left="360"/>
        <w:rPr>
          <w:rFonts w:ascii="Arial" w:hAnsi="Arial" w:cs="Arial"/>
        </w:rPr>
      </w:pPr>
      <w:r>
        <w:rPr>
          <w:rFonts w:ascii="Arial" w:hAnsi="Arial" w:cs="Arial"/>
        </w:rPr>
        <w:lastRenderedPageBreak/>
        <w:t>•   uzgodnienia z inwestorem</w:t>
      </w:r>
    </w:p>
    <w:p w:rsidR="009C7228" w:rsidRPr="00C517A2" w:rsidRDefault="009C7228" w:rsidP="006275ED">
      <w:pPr>
        <w:ind w:left="360"/>
        <w:rPr>
          <w:rFonts w:ascii="Arial" w:hAnsi="Arial" w:cs="Arial"/>
        </w:rPr>
      </w:pPr>
      <w:r>
        <w:rPr>
          <w:rFonts w:ascii="Arial" w:hAnsi="Arial" w:cs="Arial"/>
        </w:rPr>
        <w:t>•   wizja w terenie i pomiary wykonane przez zespół projektowy</w:t>
      </w:r>
    </w:p>
    <w:p w:rsidR="009C7228" w:rsidRDefault="009C7228" w:rsidP="006275ED">
      <w:pPr>
        <w:jc w:val="both"/>
        <w:rPr>
          <w:rFonts w:ascii="Arial" w:hAnsi="Arial" w:cs="Arial"/>
        </w:rPr>
      </w:pPr>
    </w:p>
    <w:p w:rsidR="009C7228" w:rsidRPr="00FF5873" w:rsidRDefault="009C7228" w:rsidP="00227F80">
      <w:pPr>
        <w:numPr>
          <w:ilvl w:val="1"/>
          <w:numId w:val="10"/>
        </w:numPr>
        <w:rPr>
          <w:rFonts w:ascii="Arial" w:hAnsi="Arial" w:cs="Arial"/>
          <w:b/>
          <w:bCs/>
          <w:u w:val="single"/>
        </w:rPr>
      </w:pPr>
      <w:r w:rsidRPr="00FF5873">
        <w:rPr>
          <w:rFonts w:ascii="Arial" w:hAnsi="Arial" w:cs="Arial"/>
          <w:b/>
          <w:bCs/>
          <w:u w:val="single"/>
        </w:rPr>
        <w:t>Przedmiot  opracowania</w:t>
      </w:r>
    </w:p>
    <w:p w:rsidR="009C7228" w:rsidRPr="00ED5F45" w:rsidRDefault="009C7228" w:rsidP="00F168AD">
      <w:pPr>
        <w:rPr>
          <w:rFonts w:ascii="Arial" w:hAnsi="Arial" w:cs="Arial"/>
          <w:u w:val="single"/>
        </w:rPr>
      </w:pPr>
    </w:p>
    <w:p w:rsidR="009C7228" w:rsidRDefault="009C7228" w:rsidP="00F168AD">
      <w:pPr>
        <w:rPr>
          <w:rFonts w:ascii="Arial" w:hAnsi="Arial" w:cs="Arial"/>
        </w:rPr>
      </w:pPr>
      <w:r>
        <w:rPr>
          <w:rFonts w:ascii="Arial" w:hAnsi="Arial" w:cs="Arial"/>
        </w:rPr>
        <w:t xml:space="preserve">      Przedmiotem  opracowania  jest projekt  przebudowy ul. Zdrowej i Stawowej </w:t>
      </w:r>
    </w:p>
    <w:p w:rsidR="009C7228" w:rsidRDefault="009C7228" w:rsidP="00F168AD">
      <w:pPr>
        <w:rPr>
          <w:rFonts w:ascii="Arial" w:hAnsi="Arial" w:cs="Arial"/>
        </w:rPr>
      </w:pPr>
      <w:r>
        <w:rPr>
          <w:rFonts w:ascii="Arial" w:hAnsi="Arial" w:cs="Arial"/>
        </w:rPr>
        <w:t xml:space="preserve">      w m.  Własna w zakresie  nawierzchni dla obydwóch ulic , budowy chodnika ,     </w:t>
      </w:r>
    </w:p>
    <w:p w:rsidR="009C7228" w:rsidRDefault="009C7228" w:rsidP="00F168AD">
      <w:pPr>
        <w:rPr>
          <w:rFonts w:ascii="Arial" w:hAnsi="Arial" w:cs="Arial"/>
        </w:rPr>
      </w:pPr>
      <w:r>
        <w:rPr>
          <w:rFonts w:ascii="Arial" w:hAnsi="Arial" w:cs="Arial"/>
        </w:rPr>
        <w:t xml:space="preserve">      przebudowy nawierzchni </w:t>
      </w:r>
    </w:p>
    <w:p w:rsidR="009C7228" w:rsidRPr="00ED5F45" w:rsidRDefault="009C7228" w:rsidP="00F168AD">
      <w:pPr>
        <w:rPr>
          <w:rFonts w:ascii="Arial" w:hAnsi="Arial" w:cs="Arial"/>
        </w:rPr>
      </w:pPr>
    </w:p>
    <w:p w:rsidR="009C7228" w:rsidRDefault="009C7228" w:rsidP="00227F80">
      <w:pPr>
        <w:numPr>
          <w:ilvl w:val="1"/>
          <w:numId w:val="10"/>
        </w:numPr>
        <w:rPr>
          <w:rFonts w:ascii="Arial" w:hAnsi="Arial" w:cs="Arial"/>
          <w:b/>
          <w:bCs/>
          <w:u w:val="single"/>
        </w:rPr>
      </w:pPr>
      <w:r>
        <w:rPr>
          <w:rFonts w:ascii="Arial" w:hAnsi="Arial" w:cs="Arial"/>
          <w:b/>
          <w:bCs/>
          <w:u w:val="single"/>
        </w:rPr>
        <w:t>Lokalizacja</w:t>
      </w:r>
    </w:p>
    <w:p w:rsidR="009C7228" w:rsidRDefault="009C7228" w:rsidP="0052562B">
      <w:pPr>
        <w:pStyle w:val="Nagwek3"/>
        <w:ind w:left="426"/>
        <w:rPr>
          <w:b w:val="0"/>
          <w:bCs w:val="0"/>
          <w:sz w:val="24"/>
          <w:szCs w:val="24"/>
        </w:rPr>
      </w:pPr>
      <w:r w:rsidRPr="0052562B">
        <w:rPr>
          <w:b w:val="0"/>
          <w:bCs w:val="0"/>
          <w:sz w:val="24"/>
          <w:szCs w:val="24"/>
        </w:rPr>
        <w:t xml:space="preserve">Inwestycja </w:t>
      </w:r>
      <w:r>
        <w:rPr>
          <w:b w:val="0"/>
          <w:bCs w:val="0"/>
          <w:sz w:val="24"/>
          <w:szCs w:val="24"/>
        </w:rPr>
        <w:t xml:space="preserve">ul. Zdrowa </w:t>
      </w:r>
      <w:r w:rsidRPr="0052562B">
        <w:rPr>
          <w:b w:val="0"/>
          <w:bCs w:val="0"/>
          <w:sz w:val="24"/>
          <w:szCs w:val="24"/>
        </w:rPr>
        <w:t xml:space="preserve">zlokalizowana w m. Własna.  </w:t>
      </w:r>
      <w:r>
        <w:rPr>
          <w:b w:val="0"/>
          <w:bCs w:val="0"/>
          <w:sz w:val="24"/>
          <w:szCs w:val="24"/>
        </w:rPr>
        <w:t>Usytuowana</w:t>
      </w:r>
      <w:r w:rsidRPr="0052562B">
        <w:rPr>
          <w:b w:val="0"/>
          <w:bCs w:val="0"/>
          <w:sz w:val="24"/>
          <w:szCs w:val="24"/>
        </w:rPr>
        <w:t xml:space="preserve"> pomiędzy skrzyżowaniem drogi powiatowej  Łysiec - Rudnik Wielki  skrzyżowaniem z drogą</w:t>
      </w:r>
      <w:r>
        <w:rPr>
          <w:b w:val="0"/>
          <w:bCs w:val="0"/>
          <w:sz w:val="24"/>
          <w:szCs w:val="24"/>
        </w:rPr>
        <w:t xml:space="preserve"> gminną ul. Nadrzeczna. Odcinek obustronnie zabudowany w zabudowę parterową. Teren pasa drogowego wygrodzony z bramami wjazdowymi.</w:t>
      </w:r>
    </w:p>
    <w:p w:rsidR="009C7228" w:rsidRDefault="009C7228" w:rsidP="0052562B">
      <w:pPr>
        <w:rPr>
          <w:rFonts w:ascii="Arial" w:hAnsi="Arial" w:cs="Arial"/>
        </w:rPr>
      </w:pPr>
      <w:r>
        <w:rPr>
          <w:rFonts w:ascii="Arial" w:hAnsi="Arial" w:cs="Arial"/>
        </w:rPr>
        <w:t xml:space="preserve">      </w:t>
      </w:r>
      <w:r w:rsidRPr="0052562B">
        <w:rPr>
          <w:rFonts w:ascii="Arial" w:hAnsi="Arial" w:cs="Arial"/>
        </w:rPr>
        <w:t xml:space="preserve">Droga </w:t>
      </w:r>
      <w:r>
        <w:rPr>
          <w:rFonts w:ascii="Arial" w:hAnsi="Arial" w:cs="Arial"/>
        </w:rPr>
        <w:t xml:space="preserve">ul Stawowa zlokalizowana pomiędzy skrzyżowaniem ul. Nadrzeczna  i    </w:t>
      </w:r>
    </w:p>
    <w:p w:rsidR="009C7228" w:rsidRPr="0052562B" w:rsidRDefault="009C7228" w:rsidP="0052562B">
      <w:pPr>
        <w:rPr>
          <w:rFonts w:ascii="Arial" w:hAnsi="Arial" w:cs="Arial"/>
        </w:rPr>
      </w:pPr>
      <w:r>
        <w:rPr>
          <w:rFonts w:ascii="Arial" w:hAnsi="Arial" w:cs="Arial"/>
        </w:rPr>
        <w:t xml:space="preserve">      granicą terenu gminy Starcza. Zabudowa sporadyczna w części zachodniej.</w:t>
      </w:r>
    </w:p>
    <w:p w:rsidR="009C7228" w:rsidRPr="0052562B" w:rsidRDefault="009C7228" w:rsidP="0052562B"/>
    <w:p w:rsidR="009C7228" w:rsidRDefault="009C7228" w:rsidP="00227F80">
      <w:pPr>
        <w:pStyle w:val="Akapitzlist"/>
        <w:numPr>
          <w:ilvl w:val="1"/>
          <w:numId w:val="10"/>
        </w:numPr>
      </w:pPr>
      <w:r w:rsidRPr="006B237D">
        <w:rPr>
          <w:rFonts w:ascii="Arial" w:hAnsi="Arial" w:cs="Arial"/>
          <w:b/>
          <w:bCs/>
          <w:u w:val="single"/>
        </w:rPr>
        <w:t>Fizjografia terenu</w:t>
      </w:r>
      <w:r>
        <w:rPr>
          <w:rFonts w:ascii="Arial" w:hAnsi="Arial" w:cs="Arial"/>
          <w:b/>
          <w:bCs/>
          <w:u w:val="single"/>
        </w:rPr>
        <w:t xml:space="preserve"> i warunki wodne</w:t>
      </w:r>
    </w:p>
    <w:p w:rsidR="009C7228" w:rsidRPr="006B237D" w:rsidRDefault="009C7228" w:rsidP="00F168AD"/>
    <w:p w:rsidR="009C7228" w:rsidRDefault="009C7228" w:rsidP="00F168AD">
      <w:pPr>
        <w:pStyle w:val="Nagwek"/>
        <w:tabs>
          <w:tab w:val="clear" w:pos="4536"/>
          <w:tab w:val="clear" w:pos="9072"/>
        </w:tabs>
        <w:rPr>
          <w:rFonts w:ascii="Arial" w:hAnsi="Arial" w:cs="Arial"/>
        </w:rPr>
      </w:pPr>
      <w:r>
        <w:rPr>
          <w:rFonts w:ascii="Arial" w:hAnsi="Arial" w:cs="Arial"/>
        </w:rPr>
        <w:t xml:space="preserve">      Według badań podłoża gruntowego wykonanych w czerwcu 2015 r. przez Biuro </w:t>
      </w:r>
    </w:p>
    <w:p w:rsidR="009C7228" w:rsidRDefault="009C7228" w:rsidP="00F168AD">
      <w:pPr>
        <w:pStyle w:val="Nagwek"/>
        <w:tabs>
          <w:tab w:val="clear" w:pos="4536"/>
          <w:tab w:val="clear" w:pos="9072"/>
        </w:tabs>
        <w:rPr>
          <w:rFonts w:ascii="Arial" w:hAnsi="Arial" w:cs="Arial"/>
        </w:rPr>
      </w:pPr>
      <w:r>
        <w:rPr>
          <w:rFonts w:ascii="Arial" w:hAnsi="Arial" w:cs="Arial"/>
        </w:rPr>
        <w:t xml:space="preserve">      Badawczo – Projektowe Geologii i Ochrony Środowiska „GEOBIOS” z siedzibą w  </w:t>
      </w:r>
    </w:p>
    <w:p w:rsidR="009C7228" w:rsidRDefault="009C7228" w:rsidP="00F168AD">
      <w:pPr>
        <w:pStyle w:val="Nagwek"/>
        <w:tabs>
          <w:tab w:val="clear" w:pos="4536"/>
          <w:tab w:val="clear" w:pos="9072"/>
        </w:tabs>
        <w:rPr>
          <w:rFonts w:ascii="Arial" w:hAnsi="Arial" w:cs="Arial"/>
        </w:rPr>
      </w:pPr>
      <w:r>
        <w:rPr>
          <w:rFonts w:ascii="Arial" w:hAnsi="Arial" w:cs="Arial"/>
        </w:rPr>
        <w:t xml:space="preserve">      Częstochowie, stwierdzono zaleganie gruntów przepuszczalnych wykształconych</w:t>
      </w:r>
    </w:p>
    <w:p w:rsidR="009C7228" w:rsidRDefault="009C7228" w:rsidP="00F168AD">
      <w:pPr>
        <w:pStyle w:val="Nagwek"/>
        <w:tabs>
          <w:tab w:val="clear" w:pos="4536"/>
          <w:tab w:val="clear" w:pos="9072"/>
        </w:tabs>
        <w:rPr>
          <w:rFonts w:ascii="Arial" w:hAnsi="Arial" w:cs="Arial"/>
        </w:rPr>
      </w:pPr>
      <w:r>
        <w:rPr>
          <w:rFonts w:ascii="Arial" w:hAnsi="Arial" w:cs="Arial"/>
        </w:rPr>
        <w:t xml:space="preserve">      w warstwach jako piaski o granulacji średniej i drobnej. </w:t>
      </w:r>
      <w:r>
        <w:rPr>
          <w:rFonts w:ascii="Arial" w:hAnsi="Arial" w:cs="Arial"/>
        </w:rPr>
        <w:br/>
        <w:t xml:space="preserve">      Karta otworu (profil Nr 5) ul. Stawowa :</w:t>
      </w:r>
    </w:p>
    <w:p w:rsidR="009C7228" w:rsidRDefault="009C7228" w:rsidP="00F168AD">
      <w:pPr>
        <w:pStyle w:val="Nagwek"/>
        <w:tabs>
          <w:tab w:val="clear" w:pos="4536"/>
          <w:tab w:val="clear" w:pos="9072"/>
        </w:tabs>
        <w:rPr>
          <w:rFonts w:ascii="Arial" w:hAnsi="Arial" w:cs="Arial"/>
        </w:rPr>
      </w:pPr>
      <w:r>
        <w:rPr>
          <w:rFonts w:ascii="Arial" w:hAnsi="Arial" w:cs="Arial"/>
        </w:rPr>
        <w:t xml:space="preserve">     -  nawierzchnia asfaltowa  gr. warstwy 7 cm </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podbudowa z kruszywa łamanego gr. warstwy  18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nasyp niekontrolowany piaszczysto-żwirowy gr. warstwy 35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piasek średni brązowy  o gr. warstwy  30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glina pylasta , wiśniowa warstwa gr. 80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Wody gruntowej na głębokości zróżnicowanej od 0,88 do 1,80 m</w:t>
      </w:r>
    </w:p>
    <w:p w:rsidR="009C7228" w:rsidRDefault="009C7228" w:rsidP="00F168AD">
      <w:pPr>
        <w:pStyle w:val="Nagwek"/>
        <w:tabs>
          <w:tab w:val="clear" w:pos="4536"/>
          <w:tab w:val="clear" w:pos="9072"/>
        </w:tabs>
        <w:rPr>
          <w:rFonts w:ascii="Arial" w:hAnsi="Arial" w:cs="Arial"/>
        </w:rPr>
      </w:pPr>
      <w:r>
        <w:rPr>
          <w:rFonts w:ascii="Arial" w:hAnsi="Arial" w:cs="Arial"/>
        </w:rPr>
        <w:t xml:space="preserve">  Odwierty wykonane w jezdni ul. Zdrowej przez Instytut Badań Inżynierskich LABOR   </w:t>
      </w:r>
    </w:p>
    <w:p w:rsidR="009C7228" w:rsidRDefault="009C7228" w:rsidP="00F168AD">
      <w:pPr>
        <w:pStyle w:val="Nagwek"/>
        <w:tabs>
          <w:tab w:val="clear" w:pos="4536"/>
          <w:tab w:val="clear" w:pos="9072"/>
        </w:tabs>
        <w:rPr>
          <w:rFonts w:ascii="Arial" w:hAnsi="Arial" w:cs="Arial"/>
        </w:rPr>
      </w:pPr>
      <w:r>
        <w:rPr>
          <w:rFonts w:ascii="Arial" w:hAnsi="Arial" w:cs="Arial"/>
        </w:rPr>
        <w:t xml:space="preserve">  AQUILA Nowa Wieś ul. Działkowa 14, stwierdzono :</w:t>
      </w:r>
    </w:p>
    <w:p w:rsidR="009C7228" w:rsidRDefault="009C7228" w:rsidP="00F168AD">
      <w:pPr>
        <w:pStyle w:val="Nagwek"/>
        <w:tabs>
          <w:tab w:val="clear" w:pos="4536"/>
          <w:tab w:val="clear" w:pos="9072"/>
        </w:tabs>
        <w:rPr>
          <w:rFonts w:ascii="Arial" w:hAnsi="Arial" w:cs="Arial"/>
        </w:rPr>
      </w:pPr>
      <w:r>
        <w:rPr>
          <w:rFonts w:ascii="Arial" w:hAnsi="Arial" w:cs="Arial"/>
          <w:u w:val="single"/>
        </w:rPr>
        <w:t xml:space="preserve">  </w:t>
      </w:r>
      <w:r w:rsidRPr="008F58B9">
        <w:rPr>
          <w:rFonts w:ascii="Arial" w:hAnsi="Arial" w:cs="Arial"/>
          <w:u w:val="single"/>
        </w:rPr>
        <w:t>Karta otworu - profil Nr 1</w:t>
      </w:r>
      <w:r>
        <w:rPr>
          <w:rFonts w:ascii="Arial" w:hAnsi="Arial" w:cs="Arial"/>
        </w:rPr>
        <w:t xml:space="preserve"> :</w:t>
      </w:r>
    </w:p>
    <w:p w:rsidR="009C7228" w:rsidRDefault="009C7228" w:rsidP="00F168AD">
      <w:pPr>
        <w:pStyle w:val="Nagwek"/>
        <w:tabs>
          <w:tab w:val="clear" w:pos="4536"/>
          <w:tab w:val="clear" w:pos="9072"/>
        </w:tabs>
        <w:rPr>
          <w:rFonts w:ascii="Arial" w:hAnsi="Arial" w:cs="Arial"/>
        </w:rPr>
      </w:pPr>
      <w:r>
        <w:rPr>
          <w:rFonts w:ascii="Arial" w:hAnsi="Arial" w:cs="Arial"/>
        </w:rPr>
        <w:t xml:space="preserve">  -  nawierzchnia  asfaltowa  gr. 14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podbudowa z kruszywa łamanego (wapień)  gr. 15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piasek średni jasno szary  gr. 32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piasek średni pomarańczowy gr. 32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piasek średnio zagliniony gr. warstwy 37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piasek zagliniony  gr. warstwy 70 cm</w:t>
      </w:r>
    </w:p>
    <w:p w:rsidR="009C7228" w:rsidRDefault="009C7228" w:rsidP="00F168AD">
      <w:pPr>
        <w:pStyle w:val="Nagwek"/>
        <w:tabs>
          <w:tab w:val="clear" w:pos="4536"/>
          <w:tab w:val="clear" w:pos="9072"/>
        </w:tabs>
        <w:rPr>
          <w:rFonts w:ascii="Arial" w:hAnsi="Arial" w:cs="Arial"/>
          <w:u w:val="single"/>
        </w:rPr>
      </w:pPr>
      <w:r w:rsidRPr="008F58B9">
        <w:rPr>
          <w:rFonts w:ascii="Arial" w:hAnsi="Arial" w:cs="Arial"/>
          <w:u w:val="single"/>
        </w:rPr>
        <w:t>Profil otworu Nr 2 :</w:t>
      </w:r>
    </w:p>
    <w:p w:rsidR="009C7228" w:rsidRDefault="009C7228" w:rsidP="00F168AD">
      <w:pPr>
        <w:pStyle w:val="Nagwek"/>
        <w:tabs>
          <w:tab w:val="clear" w:pos="4536"/>
          <w:tab w:val="clear" w:pos="9072"/>
        </w:tabs>
        <w:rPr>
          <w:rFonts w:ascii="Arial" w:hAnsi="Arial" w:cs="Arial"/>
        </w:rPr>
      </w:pPr>
      <w:r>
        <w:rPr>
          <w:rFonts w:ascii="Arial" w:hAnsi="Arial" w:cs="Arial"/>
        </w:rPr>
        <w:t xml:space="preserve"> -  nawierzchnia asfaltowa  gr. warstwy 14 cm </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podbudowa z kruszywa  gr. 2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podbudowa z kruszywa łamanego  (wapień)  gr. 12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piasek zagliniony , ciemno szary z domieszką kamieni warstwa gr, 31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piasek średni pomarańczowy z domieszką gliny gr. 41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piasek zagliniony pomarańczowy gr. 50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glina czerwona - ceglasta  gr. 0,5 m</w:t>
      </w:r>
    </w:p>
    <w:p w:rsidR="009C7228" w:rsidRPr="005342FC" w:rsidRDefault="009C7228" w:rsidP="00F168AD">
      <w:pPr>
        <w:pStyle w:val="Nagwek"/>
        <w:tabs>
          <w:tab w:val="clear" w:pos="4536"/>
          <w:tab w:val="clear" w:pos="9072"/>
        </w:tabs>
        <w:rPr>
          <w:rFonts w:ascii="Arial" w:hAnsi="Arial" w:cs="Arial"/>
          <w:u w:val="single"/>
        </w:rPr>
      </w:pPr>
      <w:r w:rsidRPr="005342FC">
        <w:rPr>
          <w:rFonts w:ascii="Arial" w:hAnsi="Arial" w:cs="Arial"/>
          <w:u w:val="single"/>
        </w:rPr>
        <w:t>Profil otworu Nr 3 :</w:t>
      </w:r>
    </w:p>
    <w:p w:rsidR="009C7228" w:rsidRDefault="009C7228" w:rsidP="00F168AD">
      <w:pPr>
        <w:pStyle w:val="Nagwek"/>
        <w:tabs>
          <w:tab w:val="clear" w:pos="4536"/>
          <w:tab w:val="clear" w:pos="9072"/>
        </w:tabs>
        <w:rPr>
          <w:rFonts w:ascii="Arial" w:hAnsi="Arial" w:cs="Arial"/>
        </w:rPr>
      </w:pPr>
      <w:r>
        <w:rPr>
          <w:rFonts w:ascii="Arial" w:hAnsi="Arial" w:cs="Arial"/>
        </w:rPr>
        <w:t xml:space="preserve"> -  nawierzchnia asfaltowa gr. warstwy 11 cm</w:t>
      </w:r>
    </w:p>
    <w:p w:rsidR="009C7228" w:rsidRDefault="009C7228" w:rsidP="00F168AD">
      <w:pPr>
        <w:pStyle w:val="Nagwek"/>
        <w:tabs>
          <w:tab w:val="clear" w:pos="4536"/>
          <w:tab w:val="clear" w:pos="9072"/>
        </w:tabs>
        <w:rPr>
          <w:rFonts w:ascii="Arial" w:hAnsi="Arial" w:cs="Arial"/>
        </w:rPr>
      </w:pPr>
      <w:r>
        <w:rPr>
          <w:rFonts w:ascii="Arial" w:hAnsi="Arial" w:cs="Arial"/>
        </w:rPr>
        <w:lastRenderedPageBreak/>
        <w:t xml:space="preserve"> -  podbudowa z kruszywa (dolomit) gr. warstwy 7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podbudowa z kruszywa łamanego  (wapień) gr. 16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piasek  średni , brązowy  gr.  66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piasek średni (ceglasty)  gr. 40 cm</w:t>
      </w:r>
    </w:p>
    <w:p w:rsidR="009C7228" w:rsidRDefault="009C7228" w:rsidP="00F168AD">
      <w:pPr>
        <w:pStyle w:val="Nagwek"/>
        <w:tabs>
          <w:tab w:val="clear" w:pos="4536"/>
          <w:tab w:val="clear" w:pos="9072"/>
        </w:tabs>
        <w:rPr>
          <w:rFonts w:ascii="Arial" w:hAnsi="Arial" w:cs="Arial"/>
        </w:rPr>
      </w:pPr>
      <w:r>
        <w:rPr>
          <w:rFonts w:ascii="Arial" w:hAnsi="Arial" w:cs="Arial"/>
        </w:rPr>
        <w:t>Woda nawiercona na głębokości 1,60 m</w:t>
      </w:r>
    </w:p>
    <w:p w:rsidR="009C7228" w:rsidRPr="00AA285C" w:rsidRDefault="009C7228" w:rsidP="00F168AD">
      <w:pPr>
        <w:pStyle w:val="Nagwek"/>
        <w:tabs>
          <w:tab w:val="clear" w:pos="4536"/>
          <w:tab w:val="clear" w:pos="9072"/>
        </w:tabs>
        <w:rPr>
          <w:rFonts w:ascii="Arial" w:hAnsi="Arial" w:cs="Arial"/>
          <w:u w:val="single"/>
        </w:rPr>
      </w:pPr>
      <w:r w:rsidRPr="00AA285C">
        <w:rPr>
          <w:rFonts w:ascii="Arial" w:hAnsi="Arial" w:cs="Arial"/>
          <w:u w:val="single"/>
        </w:rPr>
        <w:t>Profil otworu Nr 4 :</w:t>
      </w:r>
    </w:p>
    <w:p w:rsidR="009C7228" w:rsidRDefault="009C7228" w:rsidP="00F168AD">
      <w:pPr>
        <w:pStyle w:val="Nagwek"/>
        <w:tabs>
          <w:tab w:val="clear" w:pos="4536"/>
          <w:tab w:val="clear" w:pos="9072"/>
        </w:tabs>
        <w:rPr>
          <w:rFonts w:ascii="Arial" w:hAnsi="Arial" w:cs="Arial"/>
        </w:rPr>
      </w:pPr>
      <w:r>
        <w:rPr>
          <w:rFonts w:ascii="Arial" w:hAnsi="Arial" w:cs="Arial"/>
        </w:rPr>
        <w:t xml:space="preserve"> -  nawierzchnia asfaltowa  gr. warstwy  12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podbudowa z kruszywa łamanego (dolomit) gr. 3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podbudowa z kruszywa łamanego (wapień) gr. 14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pospółka brązowa   gr.  33 cm</w:t>
      </w:r>
    </w:p>
    <w:p w:rsidR="009C7228" w:rsidRDefault="009C7228" w:rsidP="00F168AD">
      <w:pPr>
        <w:pStyle w:val="Nagwek"/>
        <w:tabs>
          <w:tab w:val="clear" w:pos="4536"/>
          <w:tab w:val="clear" w:pos="9072"/>
        </w:tabs>
        <w:rPr>
          <w:rFonts w:ascii="Arial" w:hAnsi="Arial" w:cs="Arial"/>
        </w:rPr>
      </w:pPr>
      <w:r>
        <w:rPr>
          <w:rFonts w:ascii="Arial" w:hAnsi="Arial" w:cs="Arial"/>
        </w:rPr>
        <w:t xml:space="preserve"> -  piasek drobny , żółty mokry  gr. 64 cm </w:t>
      </w:r>
    </w:p>
    <w:p w:rsidR="009C7228" w:rsidRDefault="009C7228" w:rsidP="00F168AD">
      <w:pPr>
        <w:pStyle w:val="Nagwek"/>
        <w:tabs>
          <w:tab w:val="clear" w:pos="4536"/>
          <w:tab w:val="clear" w:pos="9072"/>
        </w:tabs>
        <w:rPr>
          <w:rFonts w:ascii="Arial" w:hAnsi="Arial" w:cs="Arial"/>
        </w:rPr>
      </w:pPr>
      <w:r>
        <w:rPr>
          <w:rFonts w:ascii="Arial" w:hAnsi="Arial" w:cs="Arial"/>
        </w:rPr>
        <w:t>Woda nawiercona na głębokości 1,7 m.</w:t>
      </w:r>
    </w:p>
    <w:p w:rsidR="009C7228" w:rsidRDefault="009C7228" w:rsidP="00F168AD">
      <w:pPr>
        <w:pStyle w:val="Nagwek"/>
        <w:tabs>
          <w:tab w:val="clear" w:pos="4536"/>
          <w:tab w:val="clear" w:pos="9072"/>
        </w:tabs>
        <w:rPr>
          <w:rFonts w:ascii="Arial" w:hAnsi="Arial" w:cs="Arial"/>
        </w:rPr>
      </w:pPr>
    </w:p>
    <w:p w:rsidR="009C7228" w:rsidRDefault="009C7228" w:rsidP="00F168AD">
      <w:pPr>
        <w:pStyle w:val="Nagwek"/>
        <w:tabs>
          <w:tab w:val="clear" w:pos="4536"/>
          <w:tab w:val="clear" w:pos="9072"/>
        </w:tabs>
        <w:rPr>
          <w:rFonts w:ascii="Arial" w:hAnsi="Arial" w:cs="Arial"/>
        </w:rPr>
      </w:pPr>
    </w:p>
    <w:p w:rsidR="009C7228" w:rsidRPr="00FF5873" w:rsidRDefault="009C7228" w:rsidP="00227F80">
      <w:pPr>
        <w:pStyle w:val="Nagwek"/>
        <w:numPr>
          <w:ilvl w:val="1"/>
          <w:numId w:val="10"/>
        </w:numPr>
        <w:tabs>
          <w:tab w:val="clear" w:pos="4536"/>
          <w:tab w:val="clear" w:pos="9072"/>
        </w:tabs>
        <w:rPr>
          <w:rFonts w:ascii="Arial" w:hAnsi="Arial" w:cs="Arial"/>
          <w:b/>
          <w:bCs/>
          <w:u w:val="single"/>
        </w:rPr>
      </w:pPr>
      <w:r w:rsidRPr="00FF5873">
        <w:rPr>
          <w:rFonts w:ascii="Arial" w:hAnsi="Arial" w:cs="Arial"/>
          <w:b/>
          <w:bCs/>
          <w:u w:val="single"/>
        </w:rPr>
        <w:t>Charakterystyka  stanu  istniejącego</w:t>
      </w:r>
    </w:p>
    <w:p w:rsidR="009C7228" w:rsidRPr="00ED5F45" w:rsidRDefault="009C7228" w:rsidP="00F168AD">
      <w:pPr>
        <w:pStyle w:val="Nagwek"/>
        <w:tabs>
          <w:tab w:val="clear" w:pos="4536"/>
          <w:tab w:val="clear" w:pos="9072"/>
        </w:tabs>
        <w:rPr>
          <w:rFonts w:ascii="Arial" w:hAnsi="Arial" w:cs="Arial"/>
          <w:u w:val="single"/>
        </w:rPr>
      </w:pPr>
    </w:p>
    <w:p w:rsidR="009C7228" w:rsidRDefault="009C7228" w:rsidP="00227F80">
      <w:pPr>
        <w:pStyle w:val="Akapitzlist"/>
        <w:ind w:left="0"/>
        <w:jc w:val="both"/>
        <w:rPr>
          <w:rFonts w:ascii="Arial" w:hAnsi="Arial" w:cs="Arial"/>
        </w:rPr>
      </w:pPr>
      <w:r>
        <w:rPr>
          <w:rFonts w:ascii="Arial" w:hAnsi="Arial" w:cs="Arial"/>
          <w:u w:val="single"/>
        </w:rPr>
        <w:t>U</w:t>
      </w:r>
      <w:r w:rsidRPr="00EA55C8">
        <w:rPr>
          <w:rFonts w:ascii="Arial" w:hAnsi="Arial" w:cs="Arial"/>
          <w:u w:val="single"/>
        </w:rPr>
        <w:t>lica Zdrowa</w:t>
      </w:r>
      <w:r>
        <w:rPr>
          <w:rFonts w:ascii="Arial" w:hAnsi="Arial" w:cs="Arial"/>
        </w:rPr>
        <w:t xml:space="preserve"> zlokalizowana pomiędzy drogą powiatową  Łysiec-Własna-Rudnik Wielki (od strony zachodniej) z zakończeniem na skrzyżowaniu  drogi gminnej ul. Nadrzeczna (od strony wschodniej). Pas drogowy o szer. 12,0 do 14,0 m obustronnie wygrodzony. Zabudowa wolnostojąca parterowa - obustronna. Teren uzbrojony w sieci :</w:t>
      </w:r>
    </w:p>
    <w:p w:rsidR="009C7228" w:rsidRDefault="009C7228" w:rsidP="00227F80">
      <w:pPr>
        <w:pStyle w:val="Akapitzlist"/>
        <w:ind w:left="0"/>
        <w:jc w:val="both"/>
        <w:rPr>
          <w:rFonts w:ascii="Arial" w:hAnsi="Arial" w:cs="Arial"/>
        </w:rPr>
      </w:pPr>
      <w:r>
        <w:rPr>
          <w:rFonts w:ascii="Arial" w:hAnsi="Arial" w:cs="Arial"/>
        </w:rPr>
        <w:t xml:space="preserve">-  kanalizacja sanitarna Ø 150 + przyłącza Ø 40 </w:t>
      </w:r>
    </w:p>
    <w:p w:rsidR="009C7228" w:rsidRDefault="009C7228" w:rsidP="00227F80">
      <w:pPr>
        <w:pStyle w:val="Akapitzlist"/>
        <w:ind w:left="0"/>
        <w:jc w:val="both"/>
        <w:rPr>
          <w:rFonts w:ascii="Arial" w:hAnsi="Arial" w:cs="Arial"/>
        </w:rPr>
      </w:pPr>
      <w:r>
        <w:rPr>
          <w:rFonts w:ascii="Arial" w:hAnsi="Arial" w:cs="Arial"/>
        </w:rPr>
        <w:t>-  sieć wodociągowa Ø 160 i Ø 90 + przyłącza Ø 40 mm</w:t>
      </w:r>
    </w:p>
    <w:p w:rsidR="009C7228" w:rsidRDefault="009C7228" w:rsidP="00227F80">
      <w:pPr>
        <w:pStyle w:val="Akapitzlist"/>
        <w:ind w:left="0"/>
        <w:jc w:val="both"/>
        <w:rPr>
          <w:rFonts w:ascii="Arial" w:hAnsi="Arial" w:cs="Arial"/>
        </w:rPr>
      </w:pPr>
      <w:r>
        <w:rPr>
          <w:rFonts w:ascii="Arial" w:hAnsi="Arial" w:cs="Arial"/>
        </w:rPr>
        <w:t xml:space="preserve">-  sieć gazowa Ø 100 + przyłącza </w:t>
      </w:r>
    </w:p>
    <w:p w:rsidR="009C7228" w:rsidRDefault="009C7228" w:rsidP="00227F80">
      <w:pPr>
        <w:pStyle w:val="Akapitzlist"/>
        <w:ind w:left="0"/>
        <w:jc w:val="both"/>
        <w:rPr>
          <w:rFonts w:ascii="Arial" w:hAnsi="Arial" w:cs="Arial"/>
        </w:rPr>
      </w:pPr>
      <w:r>
        <w:rPr>
          <w:rFonts w:ascii="Arial" w:hAnsi="Arial" w:cs="Arial"/>
        </w:rPr>
        <w:t>-  sieć kablowa telefoniczna</w:t>
      </w:r>
    </w:p>
    <w:p w:rsidR="009C7228" w:rsidRDefault="009C7228" w:rsidP="00227F80">
      <w:pPr>
        <w:pStyle w:val="Akapitzlist"/>
        <w:ind w:left="0"/>
        <w:jc w:val="both"/>
        <w:rPr>
          <w:rFonts w:ascii="Arial" w:hAnsi="Arial" w:cs="Arial"/>
        </w:rPr>
      </w:pPr>
      <w:r>
        <w:rPr>
          <w:rFonts w:ascii="Arial" w:hAnsi="Arial" w:cs="Arial"/>
        </w:rPr>
        <w:t xml:space="preserve">-  sieć napowietrzna energetyczna </w:t>
      </w:r>
    </w:p>
    <w:p w:rsidR="009C7228" w:rsidRDefault="009C7228" w:rsidP="00227F80">
      <w:pPr>
        <w:pStyle w:val="Akapitzlist"/>
        <w:ind w:left="0"/>
        <w:jc w:val="both"/>
        <w:rPr>
          <w:rFonts w:ascii="Arial" w:hAnsi="Arial" w:cs="Arial"/>
        </w:rPr>
      </w:pPr>
      <w:r>
        <w:rPr>
          <w:rFonts w:ascii="Arial" w:hAnsi="Arial" w:cs="Arial"/>
        </w:rPr>
        <w:t xml:space="preserve">-  sieć  kablowa Wn   </w:t>
      </w:r>
    </w:p>
    <w:p w:rsidR="009C7228" w:rsidRDefault="009C7228" w:rsidP="00227F80">
      <w:pPr>
        <w:pStyle w:val="Akapitzlist"/>
        <w:ind w:left="0"/>
        <w:jc w:val="both"/>
        <w:rPr>
          <w:rFonts w:ascii="Arial" w:hAnsi="Arial" w:cs="Arial"/>
        </w:rPr>
      </w:pPr>
      <w:r>
        <w:rPr>
          <w:rFonts w:ascii="Arial" w:hAnsi="Arial" w:cs="Arial"/>
        </w:rPr>
        <w:t>Istniejące obiekty drogowe :</w:t>
      </w:r>
    </w:p>
    <w:p w:rsidR="009C7228" w:rsidRDefault="009C7228" w:rsidP="00227F80">
      <w:pPr>
        <w:pStyle w:val="Akapitzlist"/>
        <w:ind w:left="0"/>
        <w:jc w:val="both"/>
        <w:rPr>
          <w:rFonts w:ascii="Arial" w:hAnsi="Arial" w:cs="Arial"/>
        </w:rPr>
      </w:pPr>
      <w:r>
        <w:rPr>
          <w:rFonts w:ascii="Arial" w:hAnsi="Arial" w:cs="Arial"/>
        </w:rPr>
        <w:t xml:space="preserve">w km 0+140,6  przepust Ø 500, w km 0+788,19  most płytowo-żelbetowy o wym. 13,70 x 7,20  m o szer. nawierzchni 5,00 m z obustronnymi poboczami szer. 1,10 o naw. trawiastej. </w:t>
      </w:r>
    </w:p>
    <w:p w:rsidR="009C7228" w:rsidRDefault="009C7228" w:rsidP="00227F80">
      <w:pPr>
        <w:pStyle w:val="Akapitzlist"/>
        <w:ind w:left="0"/>
        <w:jc w:val="both"/>
        <w:rPr>
          <w:rFonts w:ascii="Arial" w:hAnsi="Arial" w:cs="Arial"/>
        </w:rPr>
      </w:pPr>
      <w:r>
        <w:rPr>
          <w:rFonts w:ascii="Arial" w:hAnsi="Arial" w:cs="Arial"/>
        </w:rPr>
        <w:t xml:space="preserve">Zadrzewienie sporadyczne zlokalizowane w granicy pasa drogowego. </w:t>
      </w:r>
    </w:p>
    <w:p w:rsidR="009C7228" w:rsidRDefault="009C7228" w:rsidP="00227F80">
      <w:pPr>
        <w:pStyle w:val="Akapitzlist"/>
        <w:ind w:left="0"/>
        <w:jc w:val="both"/>
        <w:rPr>
          <w:rFonts w:ascii="Arial" w:hAnsi="Arial" w:cs="Arial"/>
        </w:rPr>
      </w:pPr>
      <w:r w:rsidRPr="00EA55C8">
        <w:rPr>
          <w:rFonts w:ascii="Arial" w:hAnsi="Arial" w:cs="Arial"/>
          <w:u w:val="single"/>
        </w:rPr>
        <w:t>Ulica Stawowa</w:t>
      </w:r>
      <w:r>
        <w:rPr>
          <w:rFonts w:ascii="Arial" w:hAnsi="Arial" w:cs="Arial"/>
        </w:rPr>
        <w:t xml:space="preserve"> zlokalizowana pomiędzy skrzyżowaniem z ul. Nadrzeczną i Zdrową z zakończeniem na granicy gmin Starcza - Poczesna (część zachodnia gminy Starcza). Jezdnia szer. 6,0 do 5,50 m o nawierzchni bitumicznej z poboczem szer. 1,0 do 1,7 m. Pas drogowy szer. 12,0 - 13,0 m. Droga  po stronie zachodniej obudowana chodnikiem szer. 2,0 m o nawierzchni z kostki brukowej, zjazdy utwardzone brukiem. Teren uzbrojony w sieci :</w:t>
      </w:r>
    </w:p>
    <w:p w:rsidR="009C7228" w:rsidRDefault="009C7228" w:rsidP="00227F80">
      <w:pPr>
        <w:pStyle w:val="Akapitzlist"/>
        <w:ind w:left="0"/>
        <w:jc w:val="both"/>
        <w:rPr>
          <w:rFonts w:ascii="Arial" w:hAnsi="Arial" w:cs="Arial"/>
        </w:rPr>
      </w:pPr>
      <w:r>
        <w:rPr>
          <w:rFonts w:ascii="Arial" w:hAnsi="Arial" w:cs="Arial"/>
        </w:rPr>
        <w:t>- sieć wodociągowa Ø 150 mm</w:t>
      </w:r>
    </w:p>
    <w:p w:rsidR="009C7228" w:rsidRDefault="009C7228" w:rsidP="00227F80">
      <w:pPr>
        <w:pStyle w:val="Akapitzlist"/>
        <w:ind w:left="0"/>
        <w:jc w:val="both"/>
        <w:rPr>
          <w:rFonts w:ascii="Arial" w:hAnsi="Arial" w:cs="Arial"/>
        </w:rPr>
      </w:pPr>
      <w:r>
        <w:rPr>
          <w:rFonts w:ascii="Arial" w:hAnsi="Arial" w:cs="Arial"/>
        </w:rPr>
        <w:t>- sieć kanalizacji deszczowej Ø 400 mm</w:t>
      </w:r>
    </w:p>
    <w:p w:rsidR="009C7228" w:rsidRDefault="009C7228" w:rsidP="00227F80">
      <w:pPr>
        <w:pStyle w:val="Akapitzlist"/>
        <w:ind w:left="0"/>
        <w:jc w:val="both"/>
        <w:rPr>
          <w:rFonts w:ascii="Arial" w:hAnsi="Arial" w:cs="Arial"/>
        </w:rPr>
      </w:pPr>
      <w:r>
        <w:rPr>
          <w:rFonts w:ascii="Arial" w:hAnsi="Arial" w:cs="Arial"/>
        </w:rPr>
        <w:t>- sieć energetyczna eNA</w:t>
      </w:r>
    </w:p>
    <w:p w:rsidR="009C7228" w:rsidRDefault="009C7228" w:rsidP="00227F80">
      <w:pPr>
        <w:pStyle w:val="Akapitzlist"/>
        <w:ind w:left="0"/>
        <w:jc w:val="both"/>
        <w:rPr>
          <w:rFonts w:ascii="Arial" w:hAnsi="Arial" w:cs="Arial"/>
        </w:rPr>
      </w:pPr>
      <w:r>
        <w:rPr>
          <w:rFonts w:ascii="Arial" w:hAnsi="Arial" w:cs="Arial"/>
        </w:rPr>
        <w:t>Istniejące obiekty drogowe to w km 0+198 most płytowo-żelbetowy o wym. 16,20 x 6,80 m o nawierzchni  bitumicznej szer. 5,00 m i poboczami  gruntowymi obustronnymi szer. 0,90 m. Zabudowa sporadyczna parterowa. Odwodnienie częściowo wpustami istniejącymi i rowem jednostronnym ze spadkiem w kierunku rzeki Kamieniczanka.</w:t>
      </w:r>
    </w:p>
    <w:p w:rsidR="009C7228" w:rsidRDefault="009C7228" w:rsidP="00F168AD">
      <w:pPr>
        <w:pStyle w:val="Nagwek"/>
        <w:tabs>
          <w:tab w:val="clear" w:pos="4536"/>
          <w:tab w:val="clear" w:pos="9072"/>
        </w:tabs>
        <w:rPr>
          <w:rFonts w:ascii="Arial" w:hAnsi="Arial" w:cs="Arial"/>
        </w:rPr>
      </w:pPr>
    </w:p>
    <w:p w:rsidR="009C7228" w:rsidRPr="00FF5873" w:rsidRDefault="009C7228" w:rsidP="00227F80">
      <w:pPr>
        <w:pStyle w:val="Nagwek"/>
        <w:numPr>
          <w:ilvl w:val="1"/>
          <w:numId w:val="10"/>
        </w:numPr>
        <w:tabs>
          <w:tab w:val="clear" w:pos="4536"/>
          <w:tab w:val="clear" w:pos="9072"/>
        </w:tabs>
        <w:rPr>
          <w:rFonts w:ascii="Arial" w:hAnsi="Arial" w:cs="Arial"/>
          <w:b/>
          <w:bCs/>
          <w:u w:val="single"/>
        </w:rPr>
      </w:pPr>
      <w:r>
        <w:rPr>
          <w:rFonts w:ascii="Arial" w:hAnsi="Arial" w:cs="Arial"/>
          <w:b/>
          <w:bCs/>
          <w:u w:val="single"/>
        </w:rPr>
        <w:t>Konstrukcje nawierzchni drogowych</w:t>
      </w:r>
    </w:p>
    <w:p w:rsidR="009C7228" w:rsidRDefault="009C7228" w:rsidP="00F168AD">
      <w:pPr>
        <w:pStyle w:val="Nagwek"/>
        <w:tabs>
          <w:tab w:val="clear" w:pos="4536"/>
          <w:tab w:val="clear" w:pos="9072"/>
        </w:tabs>
        <w:rPr>
          <w:rFonts w:ascii="Arial" w:hAnsi="Arial" w:cs="Arial"/>
          <w:u w:val="single"/>
        </w:rPr>
      </w:pPr>
    </w:p>
    <w:p w:rsidR="009C7228" w:rsidRPr="00C427C4" w:rsidRDefault="009C7228" w:rsidP="00F168AD">
      <w:pPr>
        <w:pStyle w:val="Nagwek"/>
        <w:tabs>
          <w:tab w:val="clear" w:pos="4536"/>
          <w:tab w:val="clear" w:pos="9072"/>
        </w:tabs>
        <w:rPr>
          <w:rFonts w:ascii="Arial" w:hAnsi="Arial" w:cs="Arial"/>
          <w:u w:val="single"/>
        </w:rPr>
      </w:pPr>
      <w:r w:rsidRPr="00C427C4">
        <w:rPr>
          <w:rFonts w:ascii="Arial" w:hAnsi="Arial" w:cs="Arial"/>
          <w:u w:val="single"/>
        </w:rPr>
        <w:t>Parametry techniczne drogi ul. Zdrowa i  Stawowa :</w:t>
      </w:r>
    </w:p>
    <w:p w:rsidR="009C7228" w:rsidRDefault="009C7228" w:rsidP="00F168AD">
      <w:pPr>
        <w:pStyle w:val="Nagwek"/>
        <w:tabs>
          <w:tab w:val="clear" w:pos="4536"/>
          <w:tab w:val="clear" w:pos="9072"/>
        </w:tabs>
        <w:rPr>
          <w:rFonts w:ascii="Arial" w:hAnsi="Arial" w:cs="Arial"/>
          <w:u w:val="single"/>
        </w:rPr>
      </w:pPr>
    </w:p>
    <w:p w:rsidR="009C7228" w:rsidRPr="00C427C4" w:rsidRDefault="009C7228" w:rsidP="00227F80">
      <w:pPr>
        <w:pStyle w:val="Nagwek"/>
        <w:numPr>
          <w:ilvl w:val="0"/>
          <w:numId w:val="15"/>
        </w:numPr>
        <w:tabs>
          <w:tab w:val="clear" w:pos="4536"/>
          <w:tab w:val="clear" w:pos="9072"/>
        </w:tabs>
        <w:rPr>
          <w:rFonts w:ascii="Arial" w:hAnsi="Arial" w:cs="Arial"/>
        </w:rPr>
      </w:pPr>
      <w:r>
        <w:rPr>
          <w:rFonts w:ascii="Arial" w:hAnsi="Arial" w:cs="Arial"/>
        </w:rPr>
        <w:t xml:space="preserve">klasa dróg :                                  " </w:t>
      </w:r>
      <w:r>
        <w:rPr>
          <w:rFonts w:ascii="Arial" w:hAnsi="Arial" w:cs="Arial"/>
          <w:b/>
          <w:bCs/>
        </w:rPr>
        <w:t>L"</w:t>
      </w:r>
    </w:p>
    <w:p w:rsidR="009C7228" w:rsidRPr="00C427C4" w:rsidRDefault="009C7228" w:rsidP="00227F80">
      <w:pPr>
        <w:pStyle w:val="Nagwek"/>
        <w:numPr>
          <w:ilvl w:val="0"/>
          <w:numId w:val="15"/>
        </w:numPr>
        <w:tabs>
          <w:tab w:val="clear" w:pos="4536"/>
          <w:tab w:val="clear" w:pos="9072"/>
        </w:tabs>
        <w:rPr>
          <w:rFonts w:ascii="Arial" w:hAnsi="Arial" w:cs="Arial"/>
          <w:u w:val="single"/>
        </w:rPr>
      </w:pPr>
      <w:r w:rsidRPr="00C427C4">
        <w:rPr>
          <w:rFonts w:ascii="Arial" w:hAnsi="Arial" w:cs="Arial"/>
        </w:rPr>
        <w:lastRenderedPageBreak/>
        <w:t xml:space="preserve">ulice </w:t>
      </w:r>
      <w:r>
        <w:rPr>
          <w:rFonts w:ascii="Arial" w:hAnsi="Arial" w:cs="Arial"/>
        </w:rPr>
        <w:t>:  jednojezdniowe dwukierunkowe</w:t>
      </w:r>
    </w:p>
    <w:p w:rsidR="009C7228" w:rsidRPr="00C427C4" w:rsidRDefault="009C7228" w:rsidP="00227F80">
      <w:pPr>
        <w:pStyle w:val="Nagwek"/>
        <w:numPr>
          <w:ilvl w:val="0"/>
          <w:numId w:val="15"/>
        </w:numPr>
        <w:tabs>
          <w:tab w:val="clear" w:pos="4536"/>
          <w:tab w:val="clear" w:pos="9072"/>
        </w:tabs>
        <w:rPr>
          <w:rFonts w:ascii="Arial" w:hAnsi="Arial" w:cs="Arial"/>
          <w:u w:val="single"/>
        </w:rPr>
      </w:pPr>
      <w:r>
        <w:rPr>
          <w:rFonts w:ascii="Arial" w:hAnsi="Arial" w:cs="Arial"/>
        </w:rPr>
        <w:t>Prędkość projektowa                   Vp -  40 km/h</w:t>
      </w:r>
    </w:p>
    <w:p w:rsidR="009C7228" w:rsidRPr="00C427C4" w:rsidRDefault="009C7228" w:rsidP="00227F80">
      <w:pPr>
        <w:pStyle w:val="Nagwek"/>
        <w:numPr>
          <w:ilvl w:val="0"/>
          <w:numId w:val="15"/>
        </w:numPr>
        <w:tabs>
          <w:tab w:val="clear" w:pos="4536"/>
          <w:tab w:val="clear" w:pos="9072"/>
        </w:tabs>
        <w:rPr>
          <w:rFonts w:ascii="Arial" w:hAnsi="Arial" w:cs="Arial"/>
          <w:u w:val="single"/>
        </w:rPr>
      </w:pPr>
      <w:r>
        <w:rPr>
          <w:rFonts w:ascii="Arial" w:hAnsi="Arial" w:cs="Arial"/>
        </w:rPr>
        <w:t>Prędkość miarodajna                   Vm - 50 km/h</w:t>
      </w:r>
    </w:p>
    <w:p w:rsidR="009C7228" w:rsidRPr="00C427C4" w:rsidRDefault="009C7228" w:rsidP="00227F80">
      <w:pPr>
        <w:pStyle w:val="Nagwek"/>
        <w:numPr>
          <w:ilvl w:val="0"/>
          <w:numId w:val="15"/>
        </w:numPr>
        <w:tabs>
          <w:tab w:val="clear" w:pos="4536"/>
          <w:tab w:val="clear" w:pos="9072"/>
        </w:tabs>
        <w:rPr>
          <w:rFonts w:ascii="Arial" w:hAnsi="Arial" w:cs="Arial"/>
          <w:u w:val="single"/>
        </w:rPr>
      </w:pPr>
      <w:r>
        <w:rPr>
          <w:rFonts w:ascii="Arial" w:hAnsi="Arial" w:cs="Arial"/>
        </w:rPr>
        <w:t>Przekrój :                                      uliczny</w:t>
      </w:r>
    </w:p>
    <w:p w:rsidR="009C7228" w:rsidRPr="009E3317" w:rsidRDefault="009C7228" w:rsidP="00227F80">
      <w:pPr>
        <w:pStyle w:val="Nagwek"/>
        <w:numPr>
          <w:ilvl w:val="0"/>
          <w:numId w:val="15"/>
        </w:numPr>
        <w:tabs>
          <w:tab w:val="clear" w:pos="4536"/>
          <w:tab w:val="clear" w:pos="9072"/>
        </w:tabs>
        <w:rPr>
          <w:rFonts w:ascii="Arial" w:hAnsi="Arial" w:cs="Arial"/>
          <w:u w:val="single"/>
        </w:rPr>
      </w:pPr>
      <w:r>
        <w:rPr>
          <w:rFonts w:ascii="Arial" w:hAnsi="Arial" w:cs="Arial"/>
        </w:rPr>
        <w:t>Jezdnie drogowe :                        o szerokości  5,50 m (2 x 2,75 m)</w:t>
      </w:r>
    </w:p>
    <w:p w:rsidR="009C7228" w:rsidRPr="009E3317" w:rsidRDefault="009C7228" w:rsidP="00227F80">
      <w:pPr>
        <w:pStyle w:val="Nagwek"/>
        <w:numPr>
          <w:ilvl w:val="0"/>
          <w:numId w:val="15"/>
        </w:numPr>
        <w:tabs>
          <w:tab w:val="clear" w:pos="4536"/>
          <w:tab w:val="clear" w:pos="9072"/>
        </w:tabs>
        <w:rPr>
          <w:rFonts w:ascii="Arial" w:hAnsi="Arial" w:cs="Arial"/>
          <w:u w:val="single"/>
        </w:rPr>
      </w:pPr>
      <w:r>
        <w:rPr>
          <w:rFonts w:ascii="Arial" w:hAnsi="Arial" w:cs="Arial"/>
        </w:rPr>
        <w:t xml:space="preserve">Nawierzchnie :                              beton asfaltowy  </w:t>
      </w:r>
    </w:p>
    <w:p w:rsidR="009C7228" w:rsidRPr="009E3317" w:rsidRDefault="009C7228" w:rsidP="00227F80">
      <w:pPr>
        <w:pStyle w:val="Nagwek"/>
        <w:numPr>
          <w:ilvl w:val="0"/>
          <w:numId w:val="15"/>
        </w:numPr>
        <w:tabs>
          <w:tab w:val="clear" w:pos="4536"/>
          <w:tab w:val="clear" w:pos="9072"/>
        </w:tabs>
        <w:rPr>
          <w:rFonts w:ascii="Arial" w:hAnsi="Arial" w:cs="Arial"/>
          <w:u w:val="single"/>
        </w:rPr>
      </w:pPr>
      <w:r>
        <w:rPr>
          <w:rFonts w:ascii="Arial" w:hAnsi="Arial" w:cs="Arial"/>
        </w:rPr>
        <w:t>Kategoria  obciążenia ruchem       KR 3</w:t>
      </w:r>
    </w:p>
    <w:p w:rsidR="009C7228" w:rsidRPr="005C1F4E" w:rsidRDefault="009C7228" w:rsidP="00227F80">
      <w:pPr>
        <w:pStyle w:val="Nagwek"/>
        <w:numPr>
          <w:ilvl w:val="0"/>
          <w:numId w:val="15"/>
        </w:numPr>
        <w:tabs>
          <w:tab w:val="clear" w:pos="4536"/>
          <w:tab w:val="clear" w:pos="9072"/>
        </w:tabs>
        <w:rPr>
          <w:rFonts w:ascii="Arial" w:hAnsi="Arial" w:cs="Arial"/>
          <w:u w:val="single"/>
        </w:rPr>
      </w:pPr>
      <w:r>
        <w:rPr>
          <w:rFonts w:ascii="Arial" w:hAnsi="Arial" w:cs="Arial"/>
        </w:rPr>
        <w:t xml:space="preserve">Obciążenie  </w:t>
      </w:r>
      <w:r w:rsidRPr="009E3317">
        <w:rPr>
          <w:rFonts w:ascii="Arial" w:hAnsi="Arial" w:cs="Arial"/>
        </w:rPr>
        <w:t>:                                 100 kN/oś</w:t>
      </w:r>
      <w:r>
        <w:rPr>
          <w:rFonts w:ascii="Arial" w:hAnsi="Arial" w:cs="Arial"/>
        </w:rPr>
        <w:t xml:space="preserve">  </w:t>
      </w:r>
    </w:p>
    <w:p w:rsidR="009C7228" w:rsidRPr="005C1F4E" w:rsidRDefault="009C7228" w:rsidP="005C1F4E">
      <w:pPr>
        <w:pStyle w:val="Nagwek"/>
        <w:tabs>
          <w:tab w:val="clear" w:pos="4536"/>
          <w:tab w:val="clear" w:pos="9072"/>
        </w:tabs>
        <w:ind w:left="1353"/>
        <w:rPr>
          <w:rFonts w:ascii="Arial" w:hAnsi="Arial" w:cs="Arial"/>
          <w:u w:val="single"/>
        </w:rPr>
      </w:pPr>
    </w:p>
    <w:p w:rsidR="009C7228" w:rsidRDefault="009C7228" w:rsidP="00F168AD">
      <w:pPr>
        <w:pStyle w:val="Nagwek"/>
        <w:tabs>
          <w:tab w:val="clear" w:pos="4536"/>
          <w:tab w:val="clear" w:pos="9072"/>
        </w:tabs>
        <w:rPr>
          <w:rFonts w:ascii="Arial" w:hAnsi="Arial" w:cs="Arial"/>
        </w:rPr>
      </w:pPr>
      <w:r>
        <w:rPr>
          <w:rFonts w:ascii="Arial" w:hAnsi="Arial" w:cs="Arial"/>
          <w:u w:val="single"/>
        </w:rPr>
        <w:t>Naw</w:t>
      </w:r>
      <w:r>
        <w:rPr>
          <w:rFonts w:ascii="Arial" w:hAnsi="Arial" w:cs="Arial"/>
        </w:rPr>
        <w:t>ierzchnie istniejące z betonu asfaltowego (ul.Zdrowa) o spękaniach podłużnych</w:t>
      </w:r>
    </w:p>
    <w:p w:rsidR="009C7228" w:rsidRDefault="009C7228" w:rsidP="00F168AD">
      <w:pPr>
        <w:pStyle w:val="Nagwek"/>
        <w:tabs>
          <w:tab w:val="clear" w:pos="4536"/>
          <w:tab w:val="clear" w:pos="9072"/>
        </w:tabs>
        <w:rPr>
          <w:rFonts w:ascii="Arial" w:hAnsi="Arial" w:cs="Arial"/>
        </w:rPr>
      </w:pPr>
      <w:r>
        <w:rPr>
          <w:rFonts w:ascii="Arial" w:hAnsi="Arial" w:cs="Arial"/>
        </w:rPr>
        <w:t xml:space="preserve">i siatkowych przy obustronnych krawędziach  jezdni. Ulica Stawowa  o nawierzchni zniszczonej w 80% , lokalne wyboje i zapadnięcia  na całej szerokości jezdni.Brak spełnienia warunków mrozoodporności na całej długości .  </w:t>
      </w:r>
    </w:p>
    <w:p w:rsidR="009C7228" w:rsidRDefault="009C7228" w:rsidP="00F168AD">
      <w:pPr>
        <w:pStyle w:val="Nagwek"/>
        <w:tabs>
          <w:tab w:val="clear" w:pos="4536"/>
          <w:tab w:val="clear" w:pos="9072"/>
        </w:tabs>
        <w:rPr>
          <w:rFonts w:ascii="Arial" w:hAnsi="Arial" w:cs="Arial"/>
          <w:u w:val="single"/>
        </w:rPr>
      </w:pPr>
      <w:r w:rsidRPr="0080110E">
        <w:rPr>
          <w:rFonts w:ascii="Arial" w:hAnsi="Arial" w:cs="Arial"/>
          <w:u w:val="single"/>
        </w:rPr>
        <w:t>Ustalenia obciążeniem ruchem i wyznaczenia kategorii</w:t>
      </w:r>
    </w:p>
    <w:p w:rsidR="009C7228" w:rsidRDefault="009C7228" w:rsidP="00F168AD">
      <w:pPr>
        <w:pStyle w:val="Nagwek"/>
        <w:tabs>
          <w:tab w:val="clear" w:pos="4536"/>
          <w:tab w:val="clear" w:pos="9072"/>
        </w:tabs>
        <w:rPr>
          <w:rFonts w:ascii="Arial" w:hAnsi="Arial" w:cs="Arial"/>
        </w:rPr>
      </w:pPr>
      <w:r>
        <w:rPr>
          <w:rFonts w:ascii="Arial" w:hAnsi="Arial" w:cs="Arial"/>
          <w:u w:val="single"/>
        </w:rPr>
        <w:t>Pr</w:t>
      </w:r>
      <w:r>
        <w:rPr>
          <w:rFonts w:ascii="Arial" w:hAnsi="Arial" w:cs="Arial"/>
        </w:rPr>
        <w:t>ognoza uśredniona  na dobę dla ruchu pojazdów opracowana przez  Gminę Starcza na rok 2020  co stanowi :</w:t>
      </w:r>
    </w:p>
    <w:p w:rsidR="009C7228" w:rsidRDefault="009C7228" w:rsidP="00F168AD">
      <w:pPr>
        <w:pStyle w:val="Nagwek"/>
        <w:tabs>
          <w:tab w:val="clear" w:pos="4536"/>
          <w:tab w:val="clear" w:pos="9072"/>
        </w:tabs>
        <w:rPr>
          <w:rFonts w:ascii="Arial" w:hAnsi="Arial" w:cs="Arial"/>
        </w:rPr>
      </w:pPr>
      <w:r>
        <w:rPr>
          <w:rFonts w:ascii="Arial" w:hAnsi="Arial" w:cs="Arial"/>
        </w:rPr>
        <w:t>-  samochody ciężarowe  bez przyczep   112 pojazdy</w:t>
      </w:r>
    </w:p>
    <w:p w:rsidR="009C7228" w:rsidRDefault="009C7228" w:rsidP="00F168AD">
      <w:pPr>
        <w:pStyle w:val="Nagwek"/>
        <w:tabs>
          <w:tab w:val="clear" w:pos="4536"/>
          <w:tab w:val="clear" w:pos="9072"/>
        </w:tabs>
        <w:rPr>
          <w:rFonts w:ascii="Arial" w:hAnsi="Arial" w:cs="Arial"/>
        </w:rPr>
      </w:pPr>
      <w:r>
        <w:rPr>
          <w:rFonts w:ascii="Arial" w:hAnsi="Arial" w:cs="Arial"/>
        </w:rPr>
        <w:t>-  samochody ciężarowe z przyczepami    90 poj.</w:t>
      </w:r>
    </w:p>
    <w:p w:rsidR="009C7228" w:rsidRDefault="009C7228" w:rsidP="00F168AD">
      <w:pPr>
        <w:pStyle w:val="Nagwek"/>
        <w:tabs>
          <w:tab w:val="clear" w:pos="4536"/>
          <w:tab w:val="clear" w:pos="9072"/>
        </w:tabs>
        <w:rPr>
          <w:rFonts w:ascii="Arial" w:hAnsi="Arial" w:cs="Arial"/>
        </w:rPr>
      </w:pPr>
      <w:r>
        <w:rPr>
          <w:rFonts w:ascii="Arial" w:hAnsi="Arial" w:cs="Arial"/>
        </w:rPr>
        <w:t>-  autobusy                                                 21 poj.</w:t>
      </w:r>
    </w:p>
    <w:p w:rsidR="009C7228" w:rsidRDefault="009C7228" w:rsidP="00F168AD">
      <w:pPr>
        <w:pStyle w:val="Nagwek"/>
        <w:tabs>
          <w:tab w:val="clear" w:pos="4536"/>
          <w:tab w:val="clear" w:pos="9072"/>
        </w:tabs>
        <w:rPr>
          <w:rFonts w:ascii="Arial" w:hAnsi="Arial" w:cs="Arial"/>
        </w:rPr>
      </w:pPr>
      <w:r>
        <w:rPr>
          <w:rFonts w:ascii="Arial" w:hAnsi="Arial" w:cs="Arial"/>
        </w:rPr>
        <w:t>Przyjęto wskaźnik powyższy uwzględniający wzrost ruchu pojazdów przy założeniu budowy odcinka autostrady A1 wraz z węzłem.</w:t>
      </w:r>
    </w:p>
    <w:p w:rsidR="009C7228" w:rsidRPr="00BB7A5D" w:rsidRDefault="009C7228" w:rsidP="00F168AD">
      <w:pPr>
        <w:pStyle w:val="Nagwek"/>
        <w:tabs>
          <w:tab w:val="clear" w:pos="4536"/>
          <w:tab w:val="clear" w:pos="9072"/>
        </w:tabs>
        <w:rPr>
          <w:rFonts w:ascii="Arial" w:hAnsi="Arial" w:cs="Arial"/>
          <w:u w:val="single"/>
        </w:rPr>
      </w:pPr>
      <w:r w:rsidRPr="00BB7A5D">
        <w:rPr>
          <w:rFonts w:ascii="Arial" w:hAnsi="Arial" w:cs="Arial"/>
          <w:u w:val="single"/>
        </w:rPr>
        <w:t>Dane projektowe :</w:t>
      </w:r>
    </w:p>
    <w:p w:rsidR="009C7228" w:rsidRDefault="009C7228" w:rsidP="00F168AD">
      <w:pPr>
        <w:pStyle w:val="Nagwek"/>
        <w:tabs>
          <w:tab w:val="clear" w:pos="4536"/>
          <w:tab w:val="clear" w:pos="9072"/>
        </w:tabs>
        <w:rPr>
          <w:rFonts w:ascii="Arial" w:hAnsi="Arial" w:cs="Arial"/>
        </w:rPr>
      </w:pPr>
      <w:r>
        <w:rPr>
          <w:rFonts w:ascii="Arial" w:hAnsi="Arial" w:cs="Arial"/>
        </w:rPr>
        <w:t>-  średnie pochylenie  niwelety  0,5%</w:t>
      </w:r>
    </w:p>
    <w:p w:rsidR="009C7228" w:rsidRDefault="009C7228" w:rsidP="00F168AD">
      <w:pPr>
        <w:pStyle w:val="Nagwek"/>
        <w:tabs>
          <w:tab w:val="clear" w:pos="4536"/>
          <w:tab w:val="clear" w:pos="9072"/>
        </w:tabs>
        <w:rPr>
          <w:rFonts w:ascii="Arial" w:hAnsi="Arial" w:cs="Arial"/>
        </w:rPr>
      </w:pPr>
      <w:r>
        <w:rPr>
          <w:rFonts w:ascii="Arial" w:hAnsi="Arial" w:cs="Arial"/>
          <w:u w:val="single"/>
        </w:rPr>
        <w:t>-</w:t>
      </w:r>
      <w:r>
        <w:rPr>
          <w:rFonts w:ascii="Arial" w:hAnsi="Arial" w:cs="Arial"/>
        </w:rPr>
        <w:t xml:space="preserve">  prognoza dla średniego ruchu pojazdów ciężarowych z poziomu roku 2020 przyjęto</w:t>
      </w:r>
    </w:p>
    <w:p w:rsidR="009C7228" w:rsidRDefault="009C7228" w:rsidP="00F168AD">
      <w:pPr>
        <w:pStyle w:val="Nagwek"/>
        <w:tabs>
          <w:tab w:val="clear" w:pos="4536"/>
          <w:tab w:val="clear" w:pos="9072"/>
        </w:tabs>
        <w:rPr>
          <w:rFonts w:ascii="Arial" w:hAnsi="Arial" w:cs="Arial"/>
        </w:rPr>
      </w:pPr>
      <w:r>
        <w:rPr>
          <w:rFonts w:ascii="Arial" w:hAnsi="Arial" w:cs="Arial"/>
        </w:rPr>
        <w:t>na okres projektowy lat 20  wg Katalogu Typowych Konstrukcji Nawierzchni Podatnych i Półsztywnych Generalnej Dyrekcji Dróg Krajowych i Autostrad z 2012 r</w:t>
      </w:r>
    </w:p>
    <w:p w:rsidR="009C7228" w:rsidRDefault="009C7228" w:rsidP="00F168AD">
      <w:pPr>
        <w:pStyle w:val="Nagwek"/>
        <w:tabs>
          <w:tab w:val="clear" w:pos="4536"/>
          <w:tab w:val="clear" w:pos="9072"/>
        </w:tabs>
        <w:rPr>
          <w:rFonts w:ascii="Arial" w:hAnsi="Arial" w:cs="Arial"/>
        </w:rPr>
      </w:pPr>
    </w:p>
    <w:p w:rsidR="009C7228" w:rsidRPr="000F1149" w:rsidRDefault="009C7228" w:rsidP="00F168AD">
      <w:pPr>
        <w:pStyle w:val="Nagwek"/>
        <w:tabs>
          <w:tab w:val="clear" w:pos="4536"/>
          <w:tab w:val="clear" w:pos="9072"/>
        </w:tabs>
        <w:rPr>
          <w:rFonts w:ascii="Arial" w:hAnsi="Arial" w:cs="Arial"/>
          <w:u w:val="single"/>
        </w:rPr>
      </w:pPr>
      <w:r w:rsidRPr="000F1149">
        <w:rPr>
          <w:rFonts w:ascii="Arial" w:hAnsi="Arial" w:cs="Arial"/>
          <w:u w:val="single"/>
        </w:rPr>
        <w:t>Dane  ogólne :</w:t>
      </w:r>
    </w:p>
    <w:p w:rsidR="009C7228" w:rsidRDefault="009C7228" w:rsidP="00F168AD">
      <w:pPr>
        <w:pStyle w:val="Nagwek"/>
        <w:tabs>
          <w:tab w:val="clear" w:pos="4536"/>
          <w:tab w:val="clear" w:pos="9072"/>
        </w:tabs>
        <w:rPr>
          <w:rFonts w:ascii="Arial" w:hAnsi="Arial" w:cs="Arial"/>
        </w:rPr>
      </w:pPr>
      <w:r>
        <w:rPr>
          <w:rFonts w:ascii="Arial" w:hAnsi="Arial" w:cs="Arial"/>
        </w:rPr>
        <w:t>(Nc ) samochody ciężarowe bez przyczep        112 x 365 x 20 = 817600</w:t>
      </w:r>
    </w:p>
    <w:p w:rsidR="009C7228" w:rsidRDefault="009C7228" w:rsidP="00F168AD">
      <w:pPr>
        <w:pStyle w:val="Nagwek"/>
        <w:tabs>
          <w:tab w:val="clear" w:pos="4536"/>
          <w:tab w:val="clear" w:pos="9072"/>
        </w:tabs>
        <w:rPr>
          <w:rFonts w:ascii="Arial" w:hAnsi="Arial" w:cs="Arial"/>
        </w:rPr>
      </w:pPr>
      <w:r>
        <w:rPr>
          <w:rFonts w:ascii="Arial" w:hAnsi="Arial" w:cs="Arial"/>
        </w:rPr>
        <w:t>(Nc+p) samochody ciężarowe z przyczepami      90 x 365 x 20 = 657000</w:t>
      </w:r>
    </w:p>
    <w:p w:rsidR="009C7228" w:rsidRDefault="009C7228" w:rsidP="00D368CD">
      <w:pPr>
        <w:pStyle w:val="Nagwek"/>
        <w:tabs>
          <w:tab w:val="clear" w:pos="4536"/>
          <w:tab w:val="clear" w:pos="9072"/>
        </w:tabs>
        <w:rPr>
          <w:rFonts w:ascii="Arial" w:hAnsi="Arial" w:cs="Arial"/>
        </w:rPr>
      </w:pPr>
      <w:r w:rsidRPr="00D368CD">
        <w:rPr>
          <w:rFonts w:ascii="Arial" w:hAnsi="Arial" w:cs="Arial"/>
        </w:rPr>
        <w:t>(A</w:t>
      </w:r>
      <w:r>
        <w:rPr>
          <w:rFonts w:ascii="Arial" w:hAnsi="Arial" w:cs="Arial"/>
        </w:rPr>
        <w:t xml:space="preserve">) Autobusy             </w:t>
      </w:r>
      <w:r>
        <w:rPr>
          <w:rFonts w:ascii="Arial" w:hAnsi="Arial" w:cs="Arial"/>
        </w:rPr>
        <w:tab/>
      </w:r>
      <w:r>
        <w:rPr>
          <w:rFonts w:ascii="Arial" w:hAnsi="Arial" w:cs="Arial"/>
        </w:rPr>
        <w:tab/>
      </w:r>
      <w:r>
        <w:rPr>
          <w:rFonts w:ascii="Arial" w:hAnsi="Arial" w:cs="Arial"/>
        </w:rPr>
        <w:tab/>
        <w:t xml:space="preserve">             21 x 365 x 20 = 153300</w:t>
      </w:r>
    </w:p>
    <w:p w:rsidR="009C7228" w:rsidRDefault="009C7228" w:rsidP="00D368CD">
      <w:pPr>
        <w:pStyle w:val="Nagwek"/>
        <w:tabs>
          <w:tab w:val="clear" w:pos="4536"/>
          <w:tab w:val="clear" w:pos="9072"/>
        </w:tabs>
        <w:rPr>
          <w:rFonts w:ascii="Arial" w:hAnsi="Arial" w:cs="Arial"/>
        </w:rPr>
      </w:pPr>
      <w:r>
        <w:rPr>
          <w:rFonts w:ascii="Arial" w:hAnsi="Arial" w:cs="Arial"/>
        </w:rPr>
        <w:t>Współczynniki przeliczeniowe pojazdów na osie równoważne standardowe  100 kN</w:t>
      </w:r>
    </w:p>
    <w:p w:rsidR="009C7228" w:rsidRDefault="009C7228" w:rsidP="00D368CD">
      <w:pPr>
        <w:pStyle w:val="Nagwek"/>
        <w:tabs>
          <w:tab w:val="clear" w:pos="4536"/>
          <w:tab w:val="clear" w:pos="9072"/>
        </w:tabs>
        <w:rPr>
          <w:rFonts w:ascii="Arial" w:hAnsi="Arial" w:cs="Arial"/>
        </w:rPr>
      </w:pPr>
      <w:r>
        <w:rPr>
          <w:rFonts w:ascii="Arial" w:hAnsi="Arial" w:cs="Arial"/>
        </w:rPr>
        <w:t>Przy podziale na kategorie :</w:t>
      </w:r>
    </w:p>
    <w:p w:rsidR="009C7228" w:rsidRDefault="009C7228" w:rsidP="00D368CD">
      <w:pPr>
        <w:pStyle w:val="Nagwek"/>
        <w:tabs>
          <w:tab w:val="clear" w:pos="4536"/>
          <w:tab w:val="clear" w:pos="9072"/>
        </w:tabs>
        <w:rPr>
          <w:rFonts w:ascii="Arial" w:hAnsi="Arial" w:cs="Arial"/>
        </w:rPr>
      </w:pPr>
      <w:r>
        <w:rPr>
          <w:rFonts w:ascii="Arial" w:hAnsi="Arial" w:cs="Arial"/>
        </w:rPr>
        <w:t>NC – samochody ciężarowe bez przyczep   0,45</w:t>
      </w:r>
    </w:p>
    <w:p w:rsidR="009C7228" w:rsidRDefault="009C7228" w:rsidP="00D368CD">
      <w:pPr>
        <w:pStyle w:val="Nagwek"/>
        <w:tabs>
          <w:tab w:val="clear" w:pos="4536"/>
          <w:tab w:val="clear" w:pos="9072"/>
        </w:tabs>
        <w:rPr>
          <w:rFonts w:ascii="Arial" w:hAnsi="Arial" w:cs="Arial"/>
        </w:rPr>
      </w:pPr>
      <w:r>
        <w:rPr>
          <w:rFonts w:ascii="Arial" w:hAnsi="Arial" w:cs="Arial"/>
        </w:rPr>
        <w:t xml:space="preserve">Nc+p – samochody ciężarowe z przyczepami  1,60 </w:t>
      </w:r>
    </w:p>
    <w:p w:rsidR="009C7228" w:rsidRDefault="009C7228" w:rsidP="00D368CD">
      <w:pPr>
        <w:pStyle w:val="Nagwek"/>
        <w:tabs>
          <w:tab w:val="clear" w:pos="4536"/>
          <w:tab w:val="clear" w:pos="9072"/>
        </w:tabs>
        <w:rPr>
          <w:rFonts w:ascii="Arial" w:hAnsi="Arial" w:cs="Arial"/>
        </w:rPr>
      </w:pPr>
      <w:r>
        <w:rPr>
          <w:rFonts w:ascii="Arial" w:hAnsi="Arial" w:cs="Arial"/>
        </w:rPr>
        <w:t>A  - autobusy                                                    1,05</w:t>
      </w:r>
    </w:p>
    <w:p w:rsidR="009C7228" w:rsidRDefault="009C7228" w:rsidP="00D368CD">
      <w:pPr>
        <w:pStyle w:val="Nagwek"/>
        <w:tabs>
          <w:tab w:val="clear" w:pos="4536"/>
          <w:tab w:val="clear" w:pos="9072"/>
        </w:tabs>
        <w:rPr>
          <w:rFonts w:ascii="Arial" w:hAnsi="Arial" w:cs="Arial"/>
        </w:rPr>
      </w:pPr>
      <w:r>
        <w:rPr>
          <w:rFonts w:ascii="Arial" w:hAnsi="Arial" w:cs="Arial"/>
        </w:rPr>
        <w:t>Współczynnik  f</w:t>
      </w:r>
      <w:r w:rsidRPr="009150DF">
        <w:rPr>
          <w:rFonts w:ascii="Arial" w:hAnsi="Arial" w:cs="Arial"/>
          <w:sz w:val="18"/>
          <w:szCs w:val="18"/>
        </w:rPr>
        <w:t>1</w:t>
      </w:r>
      <w:r>
        <w:rPr>
          <w:rFonts w:ascii="Arial" w:hAnsi="Arial" w:cs="Arial"/>
        </w:rPr>
        <w:t xml:space="preserve"> -  ruch w obu kierunkach  0,50</w:t>
      </w:r>
    </w:p>
    <w:p w:rsidR="009C7228" w:rsidRDefault="009C7228" w:rsidP="00D368CD">
      <w:pPr>
        <w:pStyle w:val="Nagwek"/>
        <w:tabs>
          <w:tab w:val="clear" w:pos="4536"/>
          <w:tab w:val="clear" w:pos="9072"/>
        </w:tabs>
        <w:rPr>
          <w:rFonts w:ascii="Arial" w:hAnsi="Arial" w:cs="Arial"/>
        </w:rPr>
      </w:pPr>
      <w:r>
        <w:rPr>
          <w:rFonts w:ascii="Arial" w:hAnsi="Arial" w:cs="Arial"/>
        </w:rPr>
        <w:t>Współczynnik  f</w:t>
      </w:r>
      <w:r w:rsidRPr="009150DF">
        <w:rPr>
          <w:rFonts w:ascii="Arial" w:hAnsi="Arial" w:cs="Arial"/>
          <w:sz w:val="18"/>
          <w:szCs w:val="18"/>
        </w:rPr>
        <w:t>2</w:t>
      </w:r>
      <w:r>
        <w:rPr>
          <w:rFonts w:ascii="Arial" w:hAnsi="Arial" w:cs="Arial"/>
        </w:rPr>
        <w:t xml:space="preserve"> -  szerokość  pasa ruchu  1,13</w:t>
      </w:r>
    </w:p>
    <w:p w:rsidR="009C7228" w:rsidRDefault="009C7228" w:rsidP="00D368CD">
      <w:pPr>
        <w:pStyle w:val="Nagwek"/>
        <w:tabs>
          <w:tab w:val="clear" w:pos="4536"/>
          <w:tab w:val="clear" w:pos="9072"/>
        </w:tabs>
        <w:rPr>
          <w:rFonts w:ascii="Arial" w:hAnsi="Arial" w:cs="Arial"/>
        </w:rPr>
      </w:pPr>
      <w:r>
        <w:rPr>
          <w:rFonts w:ascii="Arial" w:hAnsi="Arial" w:cs="Arial"/>
        </w:rPr>
        <w:t>Współczynnik  f</w:t>
      </w:r>
      <w:r w:rsidRPr="009150DF">
        <w:rPr>
          <w:rFonts w:ascii="Arial" w:hAnsi="Arial" w:cs="Arial"/>
          <w:sz w:val="18"/>
          <w:szCs w:val="18"/>
        </w:rPr>
        <w:t xml:space="preserve">3 </w:t>
      </w:r>
      <w:r>
        <w:rPr>
          <w:rFonts w:ascii="Arial" w:hAnsi="Arial" w:cs="Arial"/>
        </w:rPr>
        <w:t>-  pochylenie niwelety  i&lt; 6%   1,0</w:t>
      </w:r>
    </w:p>
    <w:p w:rsidR="009C7228" w:rsidRDefault="009C7228" w:rsidP="00D368CD">
      <w:pPr>
        <w:pStyle w:val="Nagwek"/>
        <w:tabs>
          <w:tab w:val="clear" w:pos="4536"/>
          <w:tab w:val="clear" w:pos="9072"/>
        </w:tabs>
        <w:rPr>
          <w:rFonts w:ascii="Arial" w:hAnsi="Arial" w:cs="Arial"/>
        </w:rPr>
      </w:pPr>
      <w:r>
        <w:rPr>
          <w:rFonts w:ascii="Arial" w:hAnsi="Arial" w:cs="Arial"/>
        </w:rPr>
        <w:t>N</w:t>
      </w:r>
      <w:r>
        <w:rPr>
          <w:rFonts w:ascii="Arial" w:hAnsi="Arial" w:cs="Arial"/>
          <w:sz w:val="16"/>
          <w:szCs w:val="16"/>
        </w:rPr>
        <w:t xml:space="preserve">100  </w:t>
      </w:r>
      <w:r w:rsidRPr="00C04633">
        <w:rPr>
          <w:rFonts w:ascii="Arial" w:hAnsi="Arial" w:cs="Arial"/>
        </w:rPr>
        <w:t xml:space="preserve">= </w:t>
      </w:r>
      <w:r>
        <w:rPr>
          <w:rFonts w:ascii="Arial" w:hAnsi="Arial" w:cs="Arial"/>
          <w:sz w:val="16"/>
          <w:szCs w:val="16"/>
        </w:rPr>
        <w:t xml:space="preserve"> </w:t>
      </w:r>
      <w:r>
        <w:rPr>
          <w:rFonts w:ascii="Arial" w:hAnsi="Arial" w:cs="Arial"/>
        </w:rPr>
        <w:t>f</w:t>
      </w:r>
      <w:r>
        <w:rPr>
          <w:rFonts w:ascii="Arial" w:hAnsi="Arial" w:cs="Arial"/>
          <w:sz w:val="16"/>
          <w:szCs w:val="16"/>
        </w:rPr>
        <w:t xml:space="preserve">1  </w:t>
      </w:r>
      <w:r w:rsidRPr="009150DF">
        <w:rPr>
          <w:rFonts w:ascii="Arial" w:hAnsi="Arial" w:cs="Arial"/>
        </w:rPr>
        <w:t xml:space="preserve">x </w:t>
      </w:r>
      <w:r>
        <w:rPr>
          <w:rFonts w:ascii="Arial" w:hAnsi="Arial" w:cs="Arial"/>
          <w:sz w:val="16"/>
          <w:szCs w:val="16"/>
        </w:rPr>
        <w:t xml:space="preserve">  </w:t>
      </w:r>
      <w:r>
        <w:rPr>
          <w:rFonts w:ascii="Arial" w:hAnsi="Arial" w:cs="Arial"/>
        </w:rPr>
        <w:t>f</w:t>
      </w:r>
      <w:r>
        <w:rPr>
          <w:rFonts w:ascii="Arial" w:hAnsi="Arial" w:cs="Arial"/>
          <w:sz w:val="16"/>
          <w:szCs w:val="16"/>
        </w:rPr>
        <w:t>2</w:t>
      </w:r>
      <w:r>
        <w:rPr>
          <w:rFonts w:ascii="Arial" w:hAnsi="Arial" w:cs="Arial"/>
        </w:rPr>
        <w:t xml:space="preserve">  x  f</w:t>
      </w:r>
      <w:r>
        <w:rPr>
          <w:rFonts w:ascii="Arial" w:hAnsi="Arial" w:cs="Arial"/>
          <w:sz w:val="16"/>
          <w:szCs w:val="16"/>
        </w:rPr>
        <w:t xml:space="preserve">3  </w:t>
      </w:r>
      <w:r>
        <w:rPr>
          <w:rFonts w:ascii="Arial" w:hAnsi="Arial" w:cs="Arial"/>
        </w:rPr>
        <w:t>x ( N</w:t>
      </w:r>
      <w:r w:rsidRPr="009150DF">
        <w:rPr>
          <w:rFonts w:ascii="Arial" w:hAnsi="Arial" w:cs="Arial"/>
          <w:sz w:val="16"/>
          <w:szCs w:val="16"/>
        </w:rPr>
        <w:t>c</w:t>
      </w:r>
      <w:r>
        <w:rPr>
          <w:rFonts w:ascii="Arial" w:hAnsi="Arial" w:cs="Arial"/>
        </w:rPr>
        <w:t xml:space="preserve"> x r</w:t>
      </w:r>
      <w:r>
        <w:rPr>
          <w:rFonts w:ascii="Arial" w:hAnsi="Arial" w:cs="Arial"/>
          <w:sz w:val="16"/>
          <w:szCs w:val="16"/>
        </w:rPr>
        <w:t>c</w:t>
      </w:r>
      <w:r>
        <w:rPr>
          <w:rFonts w:ascii="Arial" w:hAnsi="Arial" w:cs="Arial"/>
        </w:rPr>
        <w:t xml:space="preserve"> x N</w:t>
      </w:r>
      <w:r>
        <w:rPr>
          <w:rFonts w:ascii="Arial" w:hAnsi="Arial" w:cs="Arial"/>
          <w:sz w:val="18"/>
          <w:szCs w:val="18"/>
        </w:rPr>
        <w:t>c</w:t>
      </w:r>
      <w:r>
        <w:rPr>
          <w:rFonts w:ascii="Arial" w:hAnsi="Arial" w:cs="Arial"/>
        </w:rPr>
        <w:t>+</w:t>
      </w:r>
      <w:r>
        <w:rPr>
          <w:rFonts w:ascii="Arial" w:hAnsi="Arial" w:cs="Arial"/>
          <w:sz w:val="18"/>
          <w:szCs w:val="18"/>
        </w:rPr>
        <w:t>p</w:t>
      </w:r>
      <w:r>
        <w:rPr>
          <w:rFonts w:ascii="Arial" w:hAnsi="Arial" w:cs="Arial"/>
        </w:rPr>
        <w:t xml:space="preserve"> x  r</w:t>
      </w:r>
      <w:r>
        <w:rPr>
          <w:rFonts w:ascii="Arial" w:hAnsi="Arial" w:cs="Arial"/>
          <w:sz w:val="18"/>
          <w:szCs w:val="18"/>
        </w:rPr>
        <w:t>c</w:t>
      </w:r>
      <w:r>
        <w:rPr>
          <w:rFonts w:ascii="Arial" w:hAnsi="Arial" w:cs="Arial"/>
        </w:rPr>
        <w:t xml:space="preserve"> +</w:t>
      </w:r>
      <w:r w:rsidRPr="009150DF">
        <w:rPr>
          <w:rFonts w:ascii="Arial" w:hAnsi="Arial" w:cs="Arial"/>
          <w:sz w:val="18"/>
          <w:szCs w:val="18"/>
        </w:rPr>
        <w:t>p</w:t>
      </w:r>
      <w:r>
        <w:rPr>
          <w:rFonts w:ascii="Arial" w:hAnsi="Arial" w:cs="Arial"/>
        </w:rPr>
        <w:t xml:space="preserve"> x N</w:t>
      </w:r>
      <w:r w:rsidRPr="009150DF">
        <w:rPr>
          <w:rFonts w:ascii="Arial" w:hAnsi="Arial" w:cs="Arial"/>
          <w:sz w:val="18"/>
          <w:szCs w:val="18"/>
        </w:rPr>
        <w:t>a</w:t>
      </w:r>
      <w:r>
        <w:rPr>
          <w:rFonts w:ascii="Arial" w:hAnsi="Arial" w:cs="Arial"/>
        </w:rPr>
        <w:t xml:space="preserve"> x r</w:t>
      </w:r>
      <w:r w:rsidRPr="009150DF">
        <w:rPr>
          <w:rFonts w:ascii="Arial" w:hAnsi="Arial" w:cs="Arial"/>
          <w:sz w:val="18"/>
          <w:szCs w:val="18"/>
        </w:rPr>
        <w:t>A</w:t>
      </w:r>
      <w:r>
        <w:rPr>
          <w:rFonts w:ascii="Arial" w:hAnsi="Arial" w:cs="Arial"/>
        </w:rPr>
        <w:t>)</w:t>
      </w:r>
    </w:p>
    <w:p w:rsidR="009C7228" w:rsidRDefault="009C7228" w:rsidP="00D368CD">
      <w:pPr>
        <w:pStyle w:val="Nagwek"/>
        <w:tabs>
          <w:tab w:val="clear" w:pos="4536"/>
          <w:tab w:val="clear" w:pos="9072"/>
        </w:tabs>
        <w:rPr>
          <w:rFonts w:ascii="Arial" w:hAnsi="Arial" w:cs="Arial"/>
        </w:rPr>
      </w:pPr>
      <w:r>
        <w:rPr>
          <w:rFonts w:ascii="Arial" w:hAnsi="Arial" w:cs="Arial"/>
        </w:rPr>
        <w:t>N</w:t>
      </w:r>
      <w:r>
        <w:rPr>
          <w:rFonts w:ascii="Arial" w:hAnsi="Arial" w:cs="Arial"/>
          <w:sz w:val="16"/>
          <w:szCs w:val="16"/>
        </w:rPr>
        <w:t xml:space="preserve">100 </w:t>
      </w:r>
      <w:r w:rsidRPr="00C04633">
        <w:rPr>
          <w:rFonts w:ascii="Arial" w:hAnsi="Arial" w:cs="Arial"/>
        </w:rPr>
        <w:t xml:space="preserve">=  </w:t>
      </w:r>
      <w:r>
        <w:rPr>
          <w:rFonts w:ascii="Arial" w:hAnsi="Arial" w:cs="Arial"/>
        </w:rPr>
        <w:t>0,5 x 1,13 x 1,00 ( 817600 x 0,45 + 657000 x 1,60 + 153300 x 1,05) = 0,893 mln/osi co odpowiada parametrom kategorii ruchu  KR 3.</w:t>
      </w:r>
    </w:p>
    <w:p w:rsidR="009C7228" w:rsidRDefault="009C7228" w:rsidP="00D368CD">
      <w:pPr>
        <w:pStyle w:val="Nagwek"/>
        <w:tabs>
          <w:tab w:val="clear" w:pos="4536"/>
          <w:tab w:val="clear" w:pos="9072"/>
        </w:tabs>
        <w:rPr>
          <w:rFonts w:ascii="Arial" w:hAnsi="Arial" w:cs="Arial"/>
        </w:rPr>
      </w:pPr>
      <w:r>
        <w:rPr>
          <w:rFonts w:ascii="Arial" w:hAnsi="Arial" w:cs="Arial"/>
        </w:rPr>
        <w:t xml:space="preserve">Istniejąca nawierzchnia bitumiczna szer. 5,00 m zostaje rozebrana poprzez  mechaniczne frezowanie . Uzyskane kruszywo do powtórnej zabudowy  przy utwardzeniu pobocza i zjazdów na posesje po stronie  północnej ul Zdrowej. Ulica Stawowa umocnienie pobocza jednostronnego na całej długości + wzmocnienie nawierzchni  istniejącego zjazdu . Przyjęto konstrukcje wg tablicy 10.2. Katalogu  TYP A2 - typowa konstrukcja górnych nawierzchni podatnych .Podbudowa zasadnicza  : beton asfaltowy AC, mieszanka nie związana z kruszywem C </w:t>
      </w:r>
      <w:r>
        <w:rPr>
          <w:rFonts w:ascii="Arial" w:hAnsi="Arial" w:cs="Arial"/>
          <w:sz w:val="18"/>
          <w:szCs w:val="18"/>
        </w:rPr>
        <w:t>50/30.</w:t>
      </w:r>
    </w:p>
    <w:p w:rsidR="009C7228" w:rsidRDefault="009C7228" w:rsidP="00D368CD">
      <w:pPr>
        <w:pStyle w:val="Nagwek"/>
        <w:tabs>
          <w:tab w:val="clear" w:pos="4536"/>
          <w:tab w:val="clear" w:pos="9072"/>
        </w:tabs>
        <w:rPr>
          <w:rFonts w:ascii="Arial" w:hAnsi="Arial" w:cs="Arial"/>
        </w:rPr>
      </w:pPr>
      <w:r>
        <w:rPr>
          <w:rFonts w:ascii="Arial" w:hAnsi="Arial" w:cs="Arial"/>
        </w:rPr>
        <w:t xml:space="preserve">Grunty średnio zagęszczone (piaski drobne) o Id 0,4 do Id 0,7 </w:t>
      </w:r>
    </w:p>
    <w:p w:rsidR="009C7228" w:rsidRDefault="009C7228" w:rsidP="00D368CD">
      <w:pPr>
        <w:pStyle w:val="Nagwek"/>
        <w:tabs>
          <w:tab w:val="clear" w:pos="4536"/>
          <w:tab w:val="clear" w:pos="9072"/>
        </w:tabs>
        <w:rPr>
          <w:rFonts w:ascii="Arial" w:hAnsi="Arial" w:cs="Arial"/>
        </w:rPr>
      </w:pPr>
      <w:r>
        <w:rPr>
          <w:rFonts w:ascii="Arial" w:hAnsi="Arial" w:cs="Arial"/>
        </w:rPr>
        <w:lastRenderedPageBreak/>
        <w:t>-  warstwa  ścieralna beton asfaltowy  AC 11S  gr. 4 cm</w:t>
      </w:r>
    </w:p>
    <w:p w:rsidR="009C7228" w:rsidRDefault="009C7228" w:rsidP="00D368CD">
      <w:pPr>
        <w:pStyle w:val="Nagwek"/>
        <w:tabs>
          <w:tab w:val="clear" w:pos="4536"/>
          <w:tab w:val="clear" w:pos="9072"/>
        </w:tabs>
        <w:rPr>
          <w:rFonts w:ascii="Arial" w:hAnsi="Arial" w:cs="Arial"/>
        </w:rPr>
      </w:pPr>
      <w:r>
        <w:rPr>
          <w:rFonts w:ascii="Arial" w:hAnsi="Arial" w:cs="Arial"/>
        </w:rPr>
        <w:t>-  warstwa  wiążąca , beton asfaltowy  AC 16W gr. 5 cm</w:t>
      </w:r>
    </w:p>
    <w:p w:rsidR="009C7228" w:rsidRDefault="009C7228" w:rsidP="00D368CD">
      <w:pPr>
        <w:pStyle w:val="Nagwek"/>
        <w:tabs>
          <w:tab w:val="clear" w:pos="4536"/>
          <w:tab w:val="clear" w:pos="9072"/>
        </w:tabs>
        <w:rPr>
          <w:rFonts w:ascii="Arial" w:hAnsi="Arial" w:cs="Arial"/>
        </w:rPr>
      </w:pPr>
      <w:r>
        <w:rPr>
          <w:rFonts w:ascii="Arial" w:hAnsi="Arial" w:cs="Arial"/>
        </w:rPr>
        <w:t>-  podbudowa zasadnicza , beton asfaltowy  AC 22P  gr. 7 cm</w:t>
      </w:r>
    </w:p>
    <w:p w:rsidR="009C7228" w:rsidRDefault="009C7228" w:rsidP="00D368CD">
      <w:pPr>
        <w:pStyle w:val="Nagwek"/>
        <w:tabs>
          <w:tab w:val="clear" w:pos="4536"/>
          <w:tab w:val="clear" w:pos="9072"/>
        </w:tabs>
        <w:rPr>
          <w:rFonts w:ascii="Arial" w:hAnsi="Arial" w:cs="Arial"/>
        </w:rPr>
      </w:pPr>
      <w:r>
        <w:rPr>
          <w:rFonts w:ascii="Arial" w:hAnsi="Arial" w:cs="Arial"/>
        </w:rPr>
        <w:t>-  podbudowa pomocnicza nie związana z kruszywa łamanego 0/63 mm gr. 22 cm</w:t>
      </w:r>
    </w:p>
    <w:p w:rsidR="009C7228" w:rsidRDefault="009C7228" w:rsidP="00D368CD">
      <w:pPr>
        <w:pStyle w:val="Nagwek"/>
        <w:tabs>
          <w:tab w:val="clear" w:pos="4536"/>
          <w:tab w:val="clear" w:pos="9072"/>
        </w:tabs>
        <w:rPr>
          <w:rFonts w:ascii="Arial" w:hAnsi="Arial" w:cs="Arial"/>
        </w:rPr>
      </w:pPr>
      <w:r>
        <w:rPr>
          <w:rFonts w:ascii="Arial" w:hAnsi="Arial" w:cs="Arial"/>
        </w:rPr>
        <w:t xml:space="preserve">-  warstwa mrozoodporna  z gruntu niewysadzinowego gr. 15 cm </w:t>
      </w:r>
    </w:p>
    <w:p w:rsidR="009C7228" w:rsidRDefault="009C7228" w:rsidP="00D368CD">
      <w:pPr>
        <w:pStyle w:val="Nagwek"/>
        <w:tabs>
          <w:tab w:val="clear" w:pos="4536"/>
          <w:tab w:val="clear" w:pos="9072"/>
        </w:tabs>
        <w:rPr>
          <w:rFonts w:ascii="Arial" w:hAnsi="Arial" w:cs="Arial"/>
        </w:rPr>
      </w:pPr>
      <w:r>
        <w:rPr>
          <w:rFonts w:ascii="Arial" w:hAnsi="Arial" w:cs="Arial"/>
        </w:rPr>
        <w:t>Nośność podłoża  "G1" zagęścić do Is - 0,80 i wtórnego modułu odkształcenia  E</w:t>
      </w:r>
      <w:r>
        <w:rPr>
          <w:rFonts w:ascii="Arial" w:hAnsi="Arial" w:cs="Arial"/>
          <w:sz w:val="18"/>
          <w:szCs w:val="18"/>
        </w:rPr>
        <w:t>2</w:t>
      </w:r>
      <w:r>
        <w:rPr>
          <w:rFonts w:ascii="Andalus" w:hAnsi="Andalus" w:cs="Andalus"/>
        </w:rPr>
        <w:t>&gt;</w:t>
      </w:r>
      <w:r>
        <w:rPr>
          <w:rFonts w:ascii="Arial" w:hAnsi="Arial" w:cs="Arial"/>
        </w:rPr>
        <w:t>80 MPa.  Wskaźnik  nośności CBR&gt; 10.  Nawierzchnia KR 3 o zagęszczeniu  Is - 1,02  i modułu wtórnego odkształcenia   E</w:t>
      </w:r>
      <w:r>
        <w:rPr>
          <w:rFonts w:ascii="Arial" w:hAnsi="Arial" w:cs="Arial"/>
          <w:sz w:val="18"/>
          <w:szCs w:val="18"/>
        </w:rPr>
        <w:t>2 .</w:t>
      </w:r>
      <w:r>
        <w:rPr>
          <w:rFonts w:ascii="Arial" w:hAnsi="Arial" w:cs="Arial"/>
        </w:rPr>
        <w:t>&gt;100 MPa.</w:t>
      </w:r>
    </w:p>
    <w:p w:rsidR="009C7228" w:rsidRPr="00AF6FCF" w:rsidRDefault="009C7228" w:rsidP="00D368CD">
      <w:pPr>
        <w:pStyle w:val="Nagwek"/>
        <w:tabs>
          <w:tab w:val="clear" w:pos="4536"/>
          <w:tab w:val="clear" w:pos="9072"/>
        </w:tabs>
        <w:rPr>
          <w:rFonts w:ascii="Arial" w:hAnsi="Arial" w:cs="Arial"/>
          <w:u w:val="single"/>
        </w:rPr>
      </w:pPr>
      <w:r w:rsidRPr="00AF6FCF">
        <w:rPr>
          <w:rFonts w:ascii="Arial" w:hAnsi="Arial" w:cs="Arial"/>
          <w:u w:val="single"/>
        </w:rPr>
        <w:t>Sprawdzenie warunku mrozoodporności  :</w:t>
      </w:r>
    </w:p>
    <w:p w:rsidR="009C7228" w:rsidRDefault="009C7228" w:rsidP="00D368CD">
      <w:pPr>
        <w:pStyle w:val="Nagwek"/>
        <w:tabs>
          <w:tab w:val="clear" w:pos="4536"/>
          <w:tab w:val="clear" w:pos="9072"/>
        </w:tabs>
        <w:rPr>
          <w:rFonts w:ascii="Arial" w:hAnsi="Arial" w:cs="Arial"/>
        </w:rPr>
      </w:pPr>
      <w:r>
        <w:rPr>
          <w:rFonts w:ascii="Arial" w:hAnsi="Arial" w:cs="Arial"/>
        </w:rPr>
        <w:t xml:space="preserve"> Łączna grubość konstrukcyjna nawierzchni wynosi :  4 + 5 + 7 + 22 + 15 = 53 cm</w:t>
      </w:r>
    </w:p>
    <w:p w:rsidR="009C7228" w:rsidRDefault="009C7228" w:rsidP="00D368CD">
      <w:pPr>
        <w:pStyle w:val="Nagwek"/>
        <w:tabs>
          <w:tab w:val="clear" w:pos="4536"/>
          <w:tab w:val="clear" w:pos="9072"/>
        </w:tabs>
        <w:rPr>
          <w:rFonts w:ascii="Arial" w:hAnsi="Arial" w:cs="Arial"/>
        </w:rPr>
      </w:pPr>
      <w:r>
        <w:rPr>
          <w:rFonts w:ascii="Arial" w:hAnsi="Arial" w:cs="Arial"/>
        </w:rPr>
        <w:t>i jest większa od wymaganej  :  1,00 x 0,50 =  0,5 m .</w:t>
      </w:r>
    </w:p>
    <w:p w:rsidR="009C7228" w:rsidRDefault="009C7228" w:rsidP="00D368CD">
      <w:pPr>
        <w:pStyle w:val="Nagwek"/>
        <w:tabs>
          <w:tab w:val="clear" w:pos="4536"/>
          <w:tab w:val="clear" w:pos="9072"/>
        </w:tabs>
        <w:rPr>
          <w:rFonts w:ascii="Arial" w:hAnsi="Arial" w:cs="Arial"/>
        </w:rPr>
      </w:pPr>
    </w:p>
    <w:p w:rsidR="009C7228" w:rsidRPr="00FF5873" w:rsidRDefault="009C7228" w:rsidP="00227F80">
      <w:pPr>
        <w:pStyle w:val="Nagwek"/>
        <w:numPr>
          <w:ilvl w:val="1"/>
          <w:numId w:val="10"/>
        </w:numPr>
        <w:tabs>
          <w:tab w:val="clear" w:pos="4536"/>
          <w:tab w:val="clear" w:pos="9072"/>
        </w:tabs>
        <w:rPr>
          <w:rFonts w:ascii="Arial" w:hAnsi="Arial" w:cs="Arial"/>
          <w:b/>
          <w:bCs/>
          <w:u w:val="single"/>
        </w:rPr>
      </w:pPr>
      <w:r>
        <w:rPr>
          <w:rFonts w:ascii="Arial" w:hAnsi="Arial" w:cs="Arial"/>
          <w:b/>
          <w:bCs/>
          <w:u w:val="single"/>
        </w:rPr>
        <w:t>Profile podłużne</w:t>
      </w:r>
    </w:p>
    <w:p w:rsidR="009C7228" w:rsidRDefault="009C7228" w:rsidP="00F168AD">
      <w:pPr>
        <w:pStyle w:val="Nagwek"/>
        <w:tabs>
          <w:tab w:val="clear" w:pos="4536"/>
          <w:tab w:val="clear" w:pos="9072"/>
        </w:tabs>
        <w:rPr>
          <w:rFonts w:ascii="Arial" w:hAnsi="Arial" w:cs="Arial"/>
        </w:rPr>
      </w:pPr>
    </w:p>
    <w:p w:rsidR="009C7228" w:rsidRDefault="009C7228" w:rsidP="00F168AD">
      <w:pPr>
        <w:pStyle w:val="Nagwek"/>
        <w:tabs>
          <w:tab w:val="clear" w:pos="4536"/>
          <w:tab w:val="clear" w:pos="9072"/>
        </w:tabs>
        <w:ind w:left="426"/>
        <w:rPr>
          <w:rFonts w:ascii="Arial" w:hAnsi="Arial" w:cs="Arial"/>
        </w:rPr>
      </w:pPr>
      <w:r w:rsidRPr="00E63A14">
        <w:rPr>
          <w:rFonts w:ascii="Arial" w:hAnsi="Arial" w:cs="Arial"/>
          <w:b/>
          <w:bCs/>
        </w:rPr>
        <w:t>Poziomem odniesienia</w:t>
      </w:r>
      <w:r>
        <w:rPr>
          <w:rFonts w:ascii="Arial" w:hAnsi="Arial" w:cs="Arial"/>
        </w:rPr>
        <w:t xml:space="preserve"> (reperem roboczym) jest Reper Państwowy Nr 403 umiejscowiony na murze kościoła „Rz” odczytu  - 281,433 m npm i obejmuje cały projektowany teren. Niweleta przebiega w osi istniejącej jezdni. Pod względem wysokościowym dowiązano do istniejącej krawędzi jezdni skrzyżowania  drogi powiatowej  Łysiec – Rudnik Wielki. Uwzględniono wysokościowo odcinek istniejącego chodnika i wjazdów na teren przychodni zdrowia. Początek opracowania w km 0+000 przy zachowaniu rzędnych istn. dla odcinka  od km 0+000 do km 0+007,40. Na dalszym odcinku teren płaski o spadkach min. 0,3% do maks. 1,1 %</w:t>
      </w:r>
    </w:p>
    <w:p w:rsidR="009C7228" w:rsidRDefault="009C7228" w:rsidP="00F168AD">
      <w:pPr>
        <w:pStyle w:val="Nagwek"/>
        <w:tabs>
          <w:tab w:val="clear" w:pos="4536"/>
          <w:tab w:val="clear" w:pos="9072"/>
        </w:tabs>
        <w:ind w:left="426"/>
        <w:rPr>
          <w:rFonts w:ascii="Arial" w:hAnsi="Arial" w:cs="Arial"/>
        </w:rPr>
      </w:pPr>
      <w:r>
        <w:rPr>
          <w:rFonts w:ascii="Arial" w:hAnsi="Arial" w:cs="Arial"/>
        </w:rPr>
        <w:t xml:space="preserve">z uwzględnieniem rzędnych nawierzchni płyty mostu w km 0+788,19. Szczegółową lokalizację osi drogi obrazuje Rys. Nr 1 do 4 – „projekt zagospodarowania terenu” drogi ul Zdrowa. Spadki odcinków profili ujęto w rys. Nr 6 do 8 „Profil podłużny ul. Zdrowa”.  Zakończenie w km 1+140,28 z dowiązaniem się do nawierzchni jezdni istniejącej ( zmodernizowanej w latach ubiegłych). </w:t>
      </w:r>
    </w:p>
    <w:p w:rsidR="009C7228" w:rsidRDefault="009C7228" w:rsidP="00CD1A25">
      <w:pPr>
        <w:pStyle w:val="Nagwek"/>
        <w:tabs>
          <w:tab w:val="clear" w:pos="4536"/>
          <w:tab w:val="clear" w:pos="9072"/>
        </w:tabs>
        <w:ind w:left="426"/>
        <w:rPr>
          <w:rFonts w:ascii="Arial" w:hAnsi="Arial" w:cs="Arial"/>
        </w:rPr>
      </w:pPr>
      <w:r w:rsidRPr="00CD1A25">
        <w:rPr>
          <w:rFonts w:ascii="Arial" w:hAnsi="Arial" w:cs="Arial"/>
        </w:rPr>
        <w:t xml:space="preserve">Ulica Stawowa </w:t>
      </w:r>
      <w:r>
        <w:rPr>
          <w:rFonts w:ascii="Arial" w:hAnsi="Arial" w:cs="Arial"/>
        </w:rPr>
        <w:t>wysokościowo dowiązana  do skrzyżowania ul. Nadrzecznej  o nawierzchni zmodernizowanej w latach ubiegłych. Niweleta przebiega w osi jezdni i wysokościowo uwzględnia zagospodarowanie istniejące, wykonanie chodnika z okrawężnikowaniem , wjazdów utwardzonych i zlokalizowanych wpustów drogowych.</w:t>
      </w:r>
    </w:p>
    <w:p w:rsidR="009C7228" w:rsidRDefault="009C7228" w:rsidP="00F168AD">
      <w:pPr>
        <w:pStyle w:val="Nagwek"/>
        <w:tabs>
          <w:tab w:val="clear" w:pos="4536"/>
          <w:tab w:val="clear" w:pos="9072"/>
        </w:tabs>
        <w:rPr>
          <w:rFonts w:ascii="Arial" w:hAnsi="Arial" w:cs="Arial"/>
        </w:rPr>
      </w:pPr>
      <w:r>
        <w:rPr>
          <w:rFonts w:ascii="Arial" w:hAnsi="Arial" w:cs="Arial"/>
        </w:rPr>
        <w:t xml:space="preserve">       Spadek podłużny min. 1% i maks. 1,65%  o kierunku jednostajnym w stronę rzeki  </w:t>
      </w:r>
    </w:p>
    <w:p w:rsidR="009C7228" w:rsidRDefault="009C7228" w:rsidP="00F168AD">
      <w:pPr>
        <w:pStyle w:val="Nagwek"/>
        <w:tabs>
          <w:tab w:val="clear" w:pos="4536"/>
          <w:tab w:val="clear" w:pos="9072"/>
        </w:tabs>
        <w:rPr>
          <w:rFonts w:ascii="Arial" w:hAnsi="Arial" w:cs="Arial"/>
        </w:rPr>
      </w:pPr>
      <w:r>
        <w:rPr>
          <w:rFonts w:ascii="Arial" w:hAnsi="Arial" w:cs="Arial"/>
        </w:rPr>
        <w:t xml:space="preserve">      „Kamieniczanka”. W km 0+200 niweleta dowiązana do nawierzchni i płyty mostu  </w:t>
      </w:r>
    </w:p>
    <w:p w:rsidR="009C7228" w:rsidRDefault="009C7228" w:rsidP="00F168AD">
      <w:pPr>
        <w:pStyle w:val="Nagwek"/>
        <w:tabs>
          <w:tab w:val="clear" w:pos="4536"/>
          <w:tab w:val="clear" w:pos="9072"/>
        </w:tabs>
        <w:rPr>
          <w:rFonts w:ascii="Arial" w:hAnsi="Arial" w:cs="Arial"/>
        </w:rPr>
      </w:pPr>
      <w:r>
        <w:rPr>
          <w:rFonts w:ascii="Arial" w:hAnsi="Arial" w:cs="Arial"/>
        </w:rPr>
        <w:t xml:space="preserve">       istniejącego. W km 0+165,97 łuk pionowy wklęsły  o spadkach do 1%, zaniechano </w:t>
      </w:r>
    </w:p>
    <w:p w:rsidR="009C7228" w:rsidRDefault="009C7228" w:rsidP="00F168AD">
      <w:pPr>
        <w:pStyle w:val="Nagwek"/>
        <w:tabs>
          <w:tab w:val="clear" w:pos="4536"/>
          <w:tab w:val="clear" w:pos="9072"/>
        </w:tabs>
        <w:rPr>
          <w:rFonts w:ascii="Arial" w:hAnsi="Arial" w:cs="Arial"/>
        </w:rPr>
      </w:pPr>
      <w:r>
        <w:rPr>
          <w:rFonts w:ascii="Arial" w:hAnsi="Arial" w:cs="Arial"/>
        </w:rPr>
        <w:t xml:space="preserve">       projektowania stycznej i wyokrąglenie niwelety. Zakończenie w km 0+260,26 (granica </w:t>
      </w:r>
    </w:p>
    <w:p w:rsidR="009C7228" w:rsidRDefault="009C7228" w:rsidP="00F168AD">
      <w:pPr>
        <w:pStyle w:val="Nagwek"/>
        <w:tabs>
          <w:tab w:val="clear" w:pos="4536"/>
          <w:tab w:val="clear" w:pos="9072"/>
        </w:tabs>
        <w:rPr>
          <w:rFonts w:ascii="Arial" w:hAnsi="Arial" w:cs="Arial"/>
        </w:rPr>
      </w:pPr>
      <w:r>
        <w:rPr>
          <w:rFonts w:ascii="Arial" w:hAnsi="Arial" w:cs="Arial"/>
        </w:rPr>
        <w:t xml:space="preserve">       terenu gminy) z dowiązaniem do rzędnych istniejącej jezdni. </w:t>
      </w:r>
    </w:p>
    <w:p w:rsidR="009C7228" w:rsidRPr="00ED5F45" w:rsidRDefault="009C7228" w:rsidP="00F168AD">
      <w:pPr>
        <w:pStyle w:val="Nagwek"/>
        <w:tabs>
          <w:tab w:val="clear" w:pos="4536"/>
          <w:tab w:val="clear" w:pos="9072"/>
        </w:tabs>
        <w:rPr>
          <w:rFonts w:ascii="Arial" w:hAnsi="Arial" w:cs="Arial"/>
        </w:rPr>
      </w:pPr>
    </w:p>
    <w:p w:rsidR="009C7228" w:rsidRDefault="009C7228" w:rsidP="00227F80">
      <w:pPr>
        <w:pStyle w:val="Nagwek"/>
        <w:numPr>
          <w:ilvl w:val="1"/>
          <w:numId w:val="10"/>
        </w:numPr>
        <w:tabs>
          <w:tab w:val="clear" w:pos="4536"/>
          <w:tab w:val="clear" w:pos="9072"/>
        </w:tabs>
        <w:rPr>
          <w:rFonts w:ascii="Arial" w:hAnsi="Arial" w:cs="Arial"/>
          <w:b/>
          <w:bCs/>
          <w:u w:val="single"/>
        </w:rPr>
      </w:pPr>
      <w:r w:rsidRPr="00FF5873">
        <w:rPr>
          <w:rFonts w:ascii="Arial" w:hAnsi="Arial" w:cs="Arial"/>
          <w:b/>
          <w:bCs/>
          <w:u w:val="single"/>
        </w:rPr>
        <w:t>Przekroje  poprzeczne</w:t>
      </w:r>
    </w:p>
    <w:p w:rsidR="009C7228" w:rsidRDefault="009C7228" w:rsidP="00DF5BA7">
      <w:pPr>
        <w:pStyle w:val="Nagwek"/>
        <w:tabs>
          <w:tab w:val="clear" w:pos="4536"/>
          <w:tab w:val="clear" w:pos="9072"/>
        </w:tabs>
        <w:rPr>
          <w:rFonts w:ascii="Arial" w:hAnsi="Arial" w:cs="Arial"/>
        </w:rPr>
      </w:pPr>
      <w:r w:rsidRPr="00DF5BA7">
        <w:rPr>
          <w:rFonts w:ascii="Arial" w:hAnsi="Arial" w:cs="Arial"/>
        </w:rPr>
        <w:t xml:space="preserve">        </w:t>
      </w:r>
      <w:r>
        <w:rPr>
          <w:rFonts w:ascii="Arial" w:hAnsi="Arial" w:cs="Arial"/>
        </w:rPr>
        <w:t xml:space="preserve">Ulica Zdrowa – o przekroju poprzecznym zróżnicowanym. Odcinek od km 0+000 do  </w:t>
      </w:r>
    </w:p>
    <w:p w:rsidR="009C7228" w:rsidRDefault="009C7228" w:rsidP="00DF5BA7">
      <w:pPr>
        <w:pStyle w:val="Nagwek"/>
        <w:tabs>
          <w:tab w:val="clear" w:pos="4536"/>
          <w:tab w:val="clear" w:pos="9072"/>
        </w:tabs>
        <w:rPr>
          <w:rFonts w:ascii="Arial" w:hAnsi="Arial" w:cs="Arial"/>
        </w:rPr>
      </w:pPr>
      <w:r>
        <w:rPr>
          <w:rFonts w:ascii="Arial" w:hAnsi="Arial" w:cs="Arial"/>
        </w:rPr>
        <w:t xml:space="preserve">         0+075 przekrój stanowi :</w:t>
      </w:r>
    </w:p>
    <w:p w:rsidR="009C7228" w:rsidRDefault="009C7228" w:rsidP="00DF5BA7">
      <w:pPr>
        <w:pStyle w:val="Nagwek"/>
        <w:tabs>
          <w:tab w:val="clear" w:pos="4536"/>
          <w:tab w:val="clear" w:pos="9072"/>
        </w:tabs>
        <w:rPr>
          <w:rFonts w:ascii="Arial" w:hAnsi="Arial" w:cs="Arial"/>
        </w:rPr>
      </w:pPr>
      <w:r>
        <w:rPr>
          <w:rFonts w:ascii="Arial" w:hAnsi="Arial" w:cs="Arial"/>
        </w:rPr>
        <w:t xml:space="preserve">         - chodnik istniejący po stronie północnej (strona lewa)  szer.   2,70 m </w:t>
      </w:r>
    </w:p>
    <w:p w:rsidR="009C7228" w:rsidRDefault="009C7228" w:rsidP="00DF5BA7">
      <w:pPr>
        <w:pStyle w:val="Nagwek"/>
        <w:tabs>
          <w:tab w:val="clear" w:pos="4536"/>
          <w:tab w:val="clear" w:pos="9072"/>
        </w:tabs>
        <w:rPr>
          <w:rFonts w:ascii="Arial" w:hAnsi="Arial" w:cs="Arial"/>
        </w:rPr>
      </w:pPr>
      <w:r>
        <w:rPr>
          <w:rFonts w:ascii="Arial" w:hAnsi="Arial" w:cs="Arial"/>
        </w:rPr>
        <w:t xml:space="preserve">         -  jezdnia o szerokości zmiennej  od 6,80 m (przy skrzyżowaniu na odcinku    </w:t>
      </w:r>
    </w:p>
    <w:p w:rsidR="009C7228" w:rsidRDefault="009C7228" w:rsidP="00DF5BA7">
      <w:pPr>
        <w:pStyle w:val="Nagwek"/>
        <w:tabs>
          <w:tab w:val="clear" w:pos="4536"/>
          <w:tab w:val="clear" w:pos="9072"/>
        </w:tabs>
        <w:rPr>
          <w:rFonts w:ascii="Arial" w:hAnsi="Arial" w:cs="Arial"/>
        </w:rPr>
      </w:pPr>
      <w:r>
        <w:rPr>
          <w:rFonts w:ascii="Arial" w:hAnsi="Arial" w:cs="Arial"/>
        </w:rPr>
        <w:t xml:space="preserve">            istniejącego chodnika)  do  5,50 na pozostałym odcinku ,</w:t>
      </w:r>
    </w:p>
    <w:p w:rsidR="009C7228" w:rsidRDefault="009C7228" w:rsidP="00DF5BA7">
      <w:pPr>
        <w:pStyle w:val="Nagwek"/>
        <w:tabs>
          <w:tab w:val="clear" w:pos="4536"/>
          <w:tab w:val="clear" w:pos="9072"/>
        </w:tabs>
        <w:rPr>
          <w:rFonts w:ascii="Arial" w:hAnsi="Arial" w:cs="Arial"/>
        </w:rPr>
      </w:pPr>
      <w:r>
        <w:rPr>
          <w:rFonts w:ascii="Arial" w:hAnsi="Arial" w:cs="Arial"/>
        </w:rPr>
        <w:t xml:space="preserve">         - chodnik pieszo-rowerowy  (dla jednego kierunku)  szer. 2,50 m </w:t>
      </w:r>
    </w:p>
    <w:p w:rsidR="009C7228" w:rsidRDefault="009C7228" w:rsidP="00DF5BA7">
      <w:pPr>
        <w:pStyle w:val="Nagwek"/>
        <w:tabs>
          <w:tab w:val="clear" w:pos="4536"/>
          <w:tab w:val="clear" w:pos="9072"/>
        </w:tabs>
        <w:rPr>
          <w:rFonts w:ascii="Arial" w:hAnsi="Arial" w:cs="Arial"/>
        </w:rPr>
      </w:pPr>
      <w:r>
        <w:rPr>
          <w:rFonts w:ascii="Arial" w:hAnsi="Arial" w:cs="Arial"/>
        </w:rPr>
        <w:t xml:space="preserve">          - pas zieleni o szer. 1,0 – 1,80 m</w:t>
      </w:r>
    </w:p>
    <w:p w:rsidR="009C7228" w:rsidRDefault="009C7228" w:rsidP="00DF5BA7">
      <w:pPr>
        <w:pStyle w:val="Nagwek"/>
        <w:tabs>
          <w:tab w:val="clear" w:pos="4536"/>
          <w:tab w:val="clear" w:pos="9072"/>
        </w:tabs>
        <w:rPr>
          <w:rFonts w:ascii="Arial" w:hAnsi="Arial" w:cs="Arial"/>
        </w:rPr>
      </w:pPr>
      <w:r w:rsidRPr="00DF5BA7">
        <w:rPr>
          <w:rFonts w:ascii="Arial" w:hAnsi="Arial" w:cs="Arial"/>
        </w:rPr>
        <w:t xml:space="preserve">      </w:t>
      </w:r>
      <w:r>
        <w:rPr>
          <w:rFonts w:ascii="Arial" w:hAnsi="Arial" w:cs="Arial"/>
        </w:rPr>
        <w:t xml:space="preserve">Od km 0+075 do 0+504; od km 0+608 do 0+637 od 0+814 do 1+140,28 spadek  </w:t>
      </w:r>
    </w:p>
    <w:p w:rsidR="009C7228" w:rsidRDefault="009C7228" w:rsidP="00DF5BA7">
      <w:pPr>
        <w:pStyle w:val="Nagwek"/>
        <w:tabs>
          <w:tab w:val="clear" w:pos="4536"/>
          <w:tab w:val="clear" w:pos="9072"/>
        </w:tabs>
        <w:rPr>
          <w:rFonts w:ascii="Arial" w:hAnsi="Arial" w:cs="Arial"/>
        </w:rPr>
      </w:pPr>
      <w:r>
        <w:rPr>
          <w:rFonts w:ascii="Arial" w:hAnsi="Arial" w:cs="Arial"/>
        </w:rPr>
        <w:t xml:space="preserve">      poprzeczny jednostronny do 2% i stanowią :</w:t>
      </w:r>
    </w:p>
    <w:p w:rsidR="009C7228" w:rsidRDefault="009C7228" w:rsidP="00DF5BA7">
      <w:pPr>
        <w:pStyle w:val="Nagwek"/>
        <w:tabs>
          <w:tab w:val="clear" w:pos="4536"/>
          <w:tab w:val="clear" w:pos="9072"/>
        </w:tabs>
        <w:rPr>
          <w:rFonts w:ascii="Arial" w:hAnsi="Arial" w:cs="Arial"/>
        </w:rPr>
      </w:pPr>
      <w:r>
        <w:rPr>
          <w:rFonts w:ascii="Arial" w:hAnsi="Arial" w:cs="Arial"/>
        </w:rPr>
        <w:t xml:space="preserve">         -  jezdnia     5,50 m </w:t>
      </w:r>
    </w:p>
    <w:p w:rsidR="009C7228" w:rsidRDefault="009C7228" w:rsidP="00DF5BA7">
      <w:pPr>
        <w:pStyle w:val="Nagwek"/>
        <w:tabs>
          <w:tab w:val="clear" w:pos="4536"/>
          <w:tab w:val="clear" w:pos="9072"/>
        </w:tabs>
        <w:rPr>
          <w:rFonts w:ascii="Arial" w:hAnsi="Arial" w:cs="Arial"/>
        </w:rPr>
      </w:pPr>
      <w:r>
        <w:rPr>
          <w:rFonts w:ascii="Arial" w:hAnsi="Arial" w:cs="Arial"/>
        </w:rPr>
        <w:t xml:space="preserve">         -  chodnik    2,50 m </w:t>
      </w:r>
    </w:p>
    <w:p w:rsidR="009C7228" w:rsidRDefault="009C7228" w:rsidP="00DF5BA7">
      <w:pPr>
        <w:pStyle w:val="Nagwek"/>
        <w:tabs>
          <w:tab w:val="clear" w:pos="4536"/>
          <w:tab w:val="clear" w:pos="9072"/>
        </w:tabs>
        <w:rPr>
          <w:rFonts w:ascii="Arial" w:hAnsi="Arial" w:cs="Arial"/>
        </w:rPr>
      </w:pPr>
      <w:r>
        <w:rPr>
          <w:rFonts w:ascii="Arial" w:hAnsi="Arial" w:cs="Arial"/>
        </w:rPr>
        <w:t xml:space="preserve">         -  pobocze   1,00 m</w:t>
      </w:r>
    </w:p>
    <w:p w:rsidR="009C7228" w:rsidRDefault="009C7228" w:rsidP="00DF5BA7">
      <w:pPr>
        <w:pStyle w:val="Nagwek"/>
        <w:tabs>
          <w:tab w:val="clear" w:pos="4536"/>
          <w:tab w:val="clear" w:pos="9072"/>
        </w:tabs>
        <w:rPr>
          <w:rFonts w:ascii="Arial" w:hAnsi="Arial" w:cs="Arial"/>
        </w:rPr>
      </w:pPr>
      <w:r>
        <w:rPr>
          <w:rFonts w:ascii="Arial" w:hAnsi="Arial" w:cs="Arial"/>
        </w:rPr>
        <w:lastRenderedPageBreak/>
        <w:t>-  rów otwarty jednostronny  1,90 – 2,20 m</w:t>
      </w:r>
    </w:p>
    <w:p w:rsidR="009C7228" w:rsidRDefault="009C7228" w:rsidP="00DF5BA7">
      <w:pPr>
        <w:pStyle w:val="Nagwek"/>
        <w:tabs>
          <w:tab w:val="clear" w:pos="4536"/>
          <w:tab w:val="clear" w:pos="9072"/>
        </w:tabs>
        <w:rPr>
          <w:rFonts w:ascii="Arial" w:hAnsi="Arial" w:cs="Arial"/>
        </w:rPr>
      </w:pPr>
      <w:r>
        <w:rPr>
          <w:rFonts w:ascii="Arial" w:hAnsi="Arial" w:cs="Arial"/>
        </w:rPr>
        <w:t>-  pasy zieleni (strona prawa) 0,8 – 1,50 m</w:t>
      </w:r>
    </w:p>
    <w:p w:rsidR="009C7228" w:rsidRDefault="009C7228" w:rsidP="00DF5BA7">
      <w:pPr>
        <w:pStyle w:val="Nagwek"/>
        <w:tabs>
          <w:tab w:val="clear" w:pos="4536"/>
          <w:tab w:val="clear" w:pos="9072"/>
        </w:tabs>
        <w:rPr>
          <w:rFonts w:ascii="Arial" w:hAnsi="Arial" w:cs="Arial"/>
        </w:rPr>
      </w:pPr>
      <w:r>
        <w:rPr>
          <w:rFonts w:ascii="Arial" w:hAnsi="Arial" w:cs="Arial"/>
        </w:rPr>
        <w:t>-  pas zieleni  (strona lewa)  1,10 – 2,20 m</w:t>
      </w:r>
    </w:p>
    <w:p w:rsidR="009C7228" w:rsidRDefault="009C7228" w:rsidP="00DF5BA7">
      <w:pPr>
        <w:pStyle w:val="Nagwek"/>
        <w:tabs>
          <w:tab w:val="clear" w:pos="4536"/>
          <w:tab w:val="clear" w:pos="9072"/>
        </w:tabs>
        <w:rPr>
          <w:rFonts w:ascii="Arial" w:hAnsi="Arial" w:cs="Arial"/>
        </w:rPr>
      </w:pPr>
      <w:r>
        <w:rPr>
          <w:rFonts w:ascii="Arial" w:hAnsi="Arial" w:cs="Arial"/>
        </w:rPr>
        <w:t>Szerokość pasa drogowego  12,50  - 14,0 m</w:t>
      </w:r>
    </w:p>
    <w:p w:rsidR="009C7228" w:rsidRDefault="009C7228" w:rsidP="00DF5BA7">
      <w:pPr>
        <w:pStyle w:val="Nagwek"/>
        <w:tabs>
          <w:tab w:val="clear" w:pos="4536"/>
          <w:tab w:val="clear" w:pos="9072"/>
        </w:tabs>
        <w:rPr>
          <w:rFonts w:ascii="Arial" w:hAnsi="Arial" w:cs="Arial"/>
        </w:rPr>
      </w:pPr>
      <w:r>
        <w:rPr>
          <w:rFonts w:ascii="Arial" w:hAnsi="Arial" w:cs="Arial"/>
        </w:rPr>
        <w:t>Przekrój poprzeczny w km 0+556,11 w osi łuku poziomego przy spadku jezdni 4%;</w:t>
      </w:r>
    </w:p>
    <w:p w:rsidR="009C7228" w:rsidRDefault="009C7228" w:rsidP="00DF5BA7">
      <w:pPr>
        <w:pStyle w:val="Nagwek"/>
        <w:tabs>
          <w:tab w:val="clear" w:pos="4536"/>
          <w:tab w:val="clear" w:pos="9072"/>
        </w:tabs>
        <w:rPr>
          <w:rFonts w:ascii="Arial" w:hAnsi="Arial" w:cs="Arial"/>
        </w:rPr>
      </w:pPr>
      <w:r>
        <w:rPr>
          <w:rFonts w:ascii="Arial" w:hAnsi="Arial" w:cs="Arial"/>
        </w:rPr>
        <w:t>-  jezdnia  szer. 6,20  m</w:t>
      </w:r>
    </w:p>
    <w:p w:rsidR="009C7228" w:rsidRDefault="009C7228" w:rsidP="00DF5BA7">
      <w:pPr>
        <w:pStyle w:val="Nagwek"/>
        <w:tabs>
          <w:tab w:val="clear" w:pos="4536"/>
          <w:tab w:val="clear" w:pos="9072"/>
        </w:tabs>
        <w:rPr>
          <w:rFonts w:ascii="Arial" w:hAnsi="Arial" w:cs="Arial"/>
        </w:rPr>
      </w:pPr>
      <w:r>
        <w:rPr>
          <w:rFonts w:ascii="Arial" w:hAnsi="Arial" w:cs="Arial"/>
        </w:rPr>
        <w:t>-  pobocze szer. 1,0  m</w:t>
      </w:r>
    </w:p>
    <w:p w:rsidR="009C7228" w:rsidRDefault="009C7228" w:rsidP="00DF5BA7">
      <w:pPr>
        <w:pStyle w:val="Nagwek"/>
        <w:tabs>
          <w:tab w:val="clear" w:pos="4536"/>
          <w:tab w:val="clear" w:pos="9072"/>
        </w:tabs>
        <w:rPr>
          <w:rFonts w:ascii="Arial" w:hAnsi="Arial" w:cs="Arial"/>
        </w:rPr>
      </w:pPr>
      <w:r>
        <w:rPr>
          <w:rFonts w:ascii="Arial" w:hAnsi="Arial" w:cs="Arial"/>
        </w:rPr>
        <w:t>-  zjazd na posesje 5,70 m</w:t>
      </w:r>
    </w:p>
    <w:p w:rsidR="009C7228" w:rsidRDefault="009C7228" w:rsidP="00DF5BA7">
      <w:pPr>
        <w:pStyle w:val="Nagwek"/>
        <w:tabs>
          <w:tab w:val="clear" w:pos="4536"/>
          <w:tab w:val="clear" w:pos="9072"/>
        </w:tabs>
        <w:rPr>
          <w:rFonts w:ascii="Arial" w:hAnsi="Arial" w:cs="Arial"/>
        </w:rPr>
      </w:pPr>
      <w:r>
        <w:rPr>
          <w:rFonts w:ascii="Arial" w:hAnsi="Arial" w:cs="Arial"/>
        </w:rPr>
        <w:t>-  pas zieleni  1,57 m</w:t>
      </w:r>
    </w:p>
    <w:p w:rsidR="009C7228" w:rsidRDefault="009C7228" w:rsidP="00DF5BA7">
      <w:pPr>
        <w:pStyle w:val="Nagwek"/>
        <w:tabs>
          <w:tab w:val="clear" w:pos="4536"/>
          <w:tab w:val="clear" w:pos="9072"/>
        </w:tabs>
        <w:rPr>
          <w:rFonts w:ascii="Arial" w:hAnsi="Arial" w:cs="Arial"/>
        </w:rPr>
      </w:pPr>
      <w:r>
        <w:rPr>
          <w:rFonts w:ascii="Arial" w:hAnsi="Arial" w:cs="Arial"/>
        </w:rPr>
        <w:t>Szerokość  pasa drogowego 14,47 m</w:t>
      </w:r>
    </w:p>
    <w:p w:rsidR="009C7228" w:rsidRDefault="009C7228" w:rsidP="00DF5BA7">
      <w:pPr>
        <w:pStyle w:val="Nagwek"/>
        <w:tabs>
          <w:tab w:val="clear" w:pos="4536"/>
          <w:tab w:val="clear" w:pos="9072"/>
        </w:tabs>
        <w:rPr>
          <w:rFonts w:ascii="Arial" w:hAnsi="Arial" w:cs="Arial"/>
        </w:rPr>
      </w:pPr>
      <w:r>
        <w:rPr>
          <w:rFonts w:ascii="Arial" w:hAnsi="Arial" w:cs="Arial"/>
        </w:rPr>
        <w:t xml:space="preserve">Przekrój poprzeczny odcinka od km 0+637 do 0+814 przy spadku jezdni typu daszkowego (dwustronny) – do 2%. </w:t>
      </w:r>
    </w:p>
    <w:p w:rsidR="009C7228" w:rsidRDefault="009C7228" w:rsidP="00DF5BA7">
      <w:pPr>
        <w:pStyle w:val="Nagwek"/>
        <w:tabs>
          <w:tab w:val="clear" w:pos="4536"/>
          <w:tab w:val="clear" w:pos="9072"/>
        </w:tabs>
        <w:rPr>
          <w:rFonts w:ascii="Arial" w:hAnsi="Arial" w:cs="Arial"/>
        </w:rPr>
      </w:pPr>
      <w:r>
        <w:rPr>
          <w:rFonts w:ascii="Arial" w:hAnsi="Arial" w:cs="Arial"/>
        </w:rPr>
        <w:t>W tym :</w:t>
      </w:r>
    </w:p>
    <w:p w:rsidR="009C7228" w:rsidRDefault="009C7228" w:rsidP="00DF5BA7">
      <w:pPr>
        <w:pStyle w:val="Nagwek"/>
        <w:tabs>
          <w:tab w:val="clear" w:pos="4536"/>
          <w:tab w:val="clear" w:pos="9072"/>
        </w:tabs>
        <w:rPr>
          <w:rFonts w:ascii="Arial" w:hAnsi="Arial" w:cs="Arial"/>
        </w:rPr>
      </w:pPr>
      <w:r>
        <w:rPr>
          <w:rFonts w:ascii="Arial" w:hAnsi="Arial" w:cs="Arial"/>
        </w:rPr>
        <w:t>-  jezdnia   5,50 m</w:t>
      </w:r>
    </w:p>
    <w:p w:rsidR="009C7228" w:rsidRDefault="009C7228" w:rsidP="00DF5BA7">
      <w:pPr>
        <w:pStyle w:val="Nagwek"/>
        <w:tabs>
          <w:tab w:val="clear" w:pos="4536"/>
          <w:tab w:val="clear" w:pos="9072"/>
        </w:tabs>
        <w:rPr>
          <w:rFonts w:ascii="Arial" w:hAnsi="Arial" w:cs="Arial"/>
        </w:rPr>
      </w:pPr>
      <w:r>
        <w:rPr>
          <w:rFonts w:ascii="Arial" w:hAnsi="Arial" w:cs="Arial"/>
        </w:rPr>
        <w:t>-  chodnik pieszo-rowerowy)  2,50 m</w:t>
      </w:r>
    </w:p>
    <w:p w:rsidR="009C7228" w:rsidRDefault="009C7228" w:rsidP="00DF5BA7">
      <w:pPr>
        <w:pStyle w:val="Nagwek"/>
        <w:tabs>
          <w:tab w:val="clear" w:pos="4536"/>
          <w:tab w:val="clear" w:pos="9072"/>
        </w:tabs>
        <w:rPr>
          <w:rFonts w:ascii="Arial" w:hAnsi="Arial" w:cs="Arial"/>
        </w:rPr>
      </w:pPr>
      <w:r>
        <w:rPr>
          <w:rFonts w:ascii="Arial" w:hAnsi="Arial" w:cs="Arial"/>
        </w:rPr>
        <w:t>-  pobocze  utwardzone    1,00 m</w:t>
      </w:r>
    </w:p>
    <w:p w:rsidR="009C7228" w:rsidRDefault="009C7228" w:rsidP="00DF5BA7">
      <w:pPr>
        <w:pStyle w:val="Nagwek"/>
        <w:tabs>
          <w:tab w:val="clear" w:pos="4536"/>
          <w:tab w:val="clear" w:pos="9072"/>
        </w:tabs>
        <w:rPr>
          <w:rFonts w:ascii="Arial" w:hAnsi="Arial" w:cs="Arial"/>
        </w:rPr>
      </w:pPr>
      <w:r>
        <w:rPr>
          <w:rFonts w:ascii="Arial" w:hAnsi="Arial" w:cs="Arial"/>
        </w:rPr>
        <w:t>-  rów otwarty  1,90 – 2,20 m</w:t>
      </w:r>
    </w:p>
    <w:p w:rsidR="009C7228" w:rsidRDefault="009C7228" w:rsidP="00DF5BA7">
      <w:pPr>
        <w:pStyle w:val="Nagwek"/>
        <w:tabs>
          <w:tab w:val="clear" w:pos="4536"/>
          <w:tab w:val="clear" w:pos="9072"/>
        </w:tabs>
        <w:rPr>
          <w:rFonts w:ascii="Arial" w:hAnsi="Arial" w:cs="Arial"/>
        </w:rPr>
      </w:pPr>
      <w:r>
        <w:rPr>
          <w:rFonts w:ascii="Arial" w:hAnsi="Arial" w:cs="Arial"/>
        </w:rPr>
        <w:t>- pas zieleni  od 1,0 do 2,20 m</w:t>
      </w:r>
    </w:p>
    <w:p w:rsidR="009C7228" w:rsidRDefault="009C7228" w:rsidP="00DF5BA7">
      <w:pPr>
        <w:pStyle w:val="Nagwek"/>
        <w:tabs>
          <w:tab w:val="clear" w:pos="4536"/>
          <w:tab w:val="clear" w:pos="9072"/>
        </w:tabs>
        <w:rPr>
          <w:rFonts w:ascii="Arial" w:hAnsi="Arial" w:cs="Arial"/>
        </w:rPr>
      </w:pPr>
      <w:r>
        <w:rPr>
          <w:rFonts w:ascii="Arial" w:hAnsi="Arial" w:cs="Arial"/>
        </w:rPr>
        <w:t>Szerokość  pasa drogowego  ~ 14,10 m.</w:t>
      </w:r>
    </w:p>
    <w:p w:rsidR="009C7228" w:rsidRDefault="009C7228" w:rsidP="00DF5BA7">
      <w:pPr>
        <w:pStyle w:val="Nagwek"/>
        <w:tabs>
          <w:tab w:val="clear" w:pos="4536"/>
          <w:tab w:val="clear" w:pos="9072"/>
        </w:tabs>
        <w:rPr>
          <w:rFonts w:ascii="Arial" w:hAnsi="Arial" w:cs="Arial"/>
        </w:rPr>
      </w:pPr>
      <w:r>
        <w:rPr>
          <w:rFonts w:ascii="Arial" w:hAnsi="Arial" w:cs="Arial"/>
        </w:rPr>
        <w:t>Spadki poprzeczne chodnika na całej długości od 2 % , na zjazdach do posesji spadki zmienne uwarunkowane istniejącym  posadowieniem bram (dostosować do rzędnych istniejących bram).</w:t>
      </w:r>
    </w:p>
    <w:p w:rsidR="009C7228" w:rsidRDefault="009C7228" w:rsidP="00DF5BA7">
      <w:pPr>
        <w:pStyle w:val="Nagwek"/>
        <w:tabs>
          <w:tab w:val="clear" w:pos="4536"/>
          <w:tab w:val="clear" w:pos="9072"/>
        </w:tabs>
        <w:rPr>
          <w:rFonts w:ascii="Arial" w:hAnsi="Arial" w:cs="Arial"/>
        </w:rPr>
      </w:pPr>
    </w:p>
    <w:p w:rsidR="009C7228" w:rsidRPr="003B5242" w:rsidRDefault="009C7228" w:rsidP="003B5242">
      <w:pPr>
        <w:pStyle w:val="Nagwek"/>
        <w:numPr>
          <w:ilvl w:val="1"/>
          <w:numId w:val="10"/>
        </w:numPr>
        <w:tabs>
          <w:tab w:val="clear" w:pos="4536"/>
          <w:tab w:val="clear" w:pos="9072"/>
        </w:tabs>
        <w:rPr>
          <w:rFonts w:ascii="Arial" w:hAnsi="Arial" w:cs="Arial"/>
          <w:b/>
          <w:bCs/>
          <w:u w:val="single"/>
        </w:rPr>
      </w:pPr>
      <w:r w:rsidRPr="003B5242">
        <w:rPr>
          <w:rFonts w:ascii="Arial" w:hAnsi="Arial" w:cs="Arial"/>
          <w:b/>
          <w:bCs/>
          <w:u w:val="single"/>
        </w:rPr>
        <w:t>Chodnik</w:t>
      </w:r>
    </w:p>
    <w:p w:rsidR="009C7228" w:rsidRDefault="009C7228" w:rsidP="00DF5BA7">
      <w:pPr>
        <w:pStyle w:val="Nagwek"/>
        <w:tabs>
          <w:tab w:val="clear" w:pos="4536"/>
          <w:tab w:val="clear" w:pos="9072"/>
        </w:tabs>
        <w:rPr>
          <w:rFonts w:ascii="Arial" w:hAnsi="Arial" w:cs="Arial"/>
        </w:rPr>
      </w:pPr>
      <w:r>
        <w:rPr>
          <w:rFonts w:ascii="Arial" w:hAnsi="Arial" w:cs="Arial"/>
        </w:rPr>
        <w:t>Chodnik projektowany o funkcji pieszo-rowerowej  (jednokierunkowy) o szer. 2,50 m</w:t>
      </w:r>
    </w:p>
    <w:p w:rsidR="009C7228" w:rsidRDefault="009C7228" w:rsidP="00DF5BA7">
      <w:pPr>
        <w:pStyle w:val="Nagwek"/>
        <w:tabs>
          <w:tab w:val="clear" w:pos="4536"/>
          <w:tab w:val="clear" w:pos="9072"/>
        </w:tabs>
        <w:rPr>
          <w:rFonts w:ascii="Arial" w:hAnsi="Arial" w:cs="Arial"/>
        </w:rPr>
      </w:pPr>
      <w:r>
        <w:rPr>
          <w:rFonts w:ascii="Arial" w:hAnsi="Arial" w:cs="Arial"/>
        </w:rPr>
        <w:t xml:space="preserve">Spadek poprzeczny 1,5%. Nawierzchnia z kostki brukowej gr. 6 cm (bet,C35/45) typu </w:t>
      </w:r>
    </w:p>
    <w:p w:rsidR="009C7228" w:rsidRDefault="009C7228" w:rsidP="00DF5BA7">
      <w:pPr>
        <w:pStyle w:val="Nagwek"/>
        <w:tabs>
          <w:tab w:val="clear" w:pos="4536"/>
          <w:tab w:val="clear" w:pos="9072"/>
        </w:tabs>
        <w:rPr>
          <w:rFonts w:ascii="Arial" w:hAnsi="Arial" w:cs="Arial"/>
        </w:rPr>
      </w:pPr>
      <w:r>
        <w:rPr>
          <w:rFonts w:ascii="Arial" w:hAnsi="Arial" w:cs="Arial"/>
        </w:rPr>
        <w:t xml:space="preserve">„Holland” w kolorze zielonym i czerwonym (rozdział funkcji). Kostka ułożona na warstwie podsypki cementowo-piaskowej  gr. 3 cm (1:4), podbudowie tłuczniowej  gr. 10 cm </w:t>
      </w:r>
    </w:p>
    <w:p w:rsidR="009C7228" w:rsidRDefault="009C7228" w:rsidP="00DF5BA7">
      <w:pPr>
        <w:pStyle w:val="Nagwek"/>
        <w:tabs>
          <w:tab w:val="clear" w:pos="4536"/>
          <w:tab w:val="clear" w:pos="9072"/>
        </w:tabs>
        <w:rPr>
          <w:rFonts w:ascii="Arial" w:hAnsi="Arial" w:cs="Arial"/>
        </w:rPr>
      </w:pPr>
      <w:r>
        <w:rPr>
          <w:rFonts w:ascii="Arial" w:hAnsi="Arial" w:cs="Arial"/>
        </w:rPr>
        <w:t>ustabilizowana mechanicznie. Obudowa obrzeżem  o wym 6 x 20 cm na podsypce cementowo-piaskowej.</w:t>
      </w:r>
    </w:p>
    <w:p w:rsidR="009C7228" w:rsidRDefault="009C7228" w:rsidP="00DF5BA7">
      <w:pPr>
        <w:pStyle w:val="Nagwek"/>
        <w:tabs>
          <w:tab w:val="clear" w:pos="4536"/>
          <w:tab w:val="clear" w:pos="9072"/>
        </w:tabs>
        <w:rPr>
          <w:rFonts w:ascii="Arial" w:hAnsi="Arial" w:cs="Arial"/>
        </w:rPr>
      </w:pPr>
    </w:p>
    <w:p w:rsidR="009C7228" w:rsidRDefault="009C7228" w:rsidP="00AE03A6">
      <w:pPr>
        <w:pStyle w:val="Nagwek"/>
        <w:numPr>
          <w:ilvl w:val="1"/>
          <w:numId w:val="10"/>
        </w:numPr>
        <w:tabs>
          <w:tab w:val="clear" w:pos="4536"/>
          <w:tab w:val="clear" w:pos="9072"/>
        </w:tabs>
        <w:rPr>
          <w:rFonts w:ascii="Arial" w:hAnsi="Arial" w:cs="Arial"/>
          <w:b/>
          <w:bCs/>
          <w:u w:val="single"/>
        </w:rPr>
      </w:pPr>
      <w:r w:rsidRPr="00AE03A6">
        <w:rPr>
          <w:rFonts w:ascii="Arial" w:hAnsi="Arial" w:cs="Arial"/>
          <w:b/>
          <w:bCs/>
          <w:u w:val="single"/>
        </w:rPr>
        <w:t xml:space="preserve">Zjazdy na posesje </w:t>
      </w:r>
    </w:p>
    <w:p w:rsidR="009C7228" w:rsidRDefault="009C7228" w:rsidP="0070436C">
      <w:pPr>
        <w:pStyle w:val="Nagwek"/>
        <w:tabs>
          <w:tab w:val="clear" w:pos="4536"/>
          <w:tab w:val="clear" w:pos="9072"/>
        </w:tabs>
        <w:ind w:left="390"/>
        <w:rPr>
          <w:rFonts w:ascii="Arial" w:hAnsi="Arial" w:cs="Arial"/>
        </w:rPr>
      </w:pPr>
      <w:r>
        <w:rPr>
          <w:rFonts w:ascii="Arial" w:hAnsi="Arial" w:cs="Arial"/>
        </w:rPr>
        <w:t>Zjazdy na posesje (strona prawa) o szerokościach  zmiennych obejmują bramy + furtki. Nawierzchnia z kostki brukowej gr. 8 cm (bet. 35/45) typu „Holland” w kolorze szarym na warstwie podsypki cementowo-piaskowej gr. 3 cm. Podbudowa gr. 15 cm z tłucznia 31,63 mm zagęszczona mechanicznie. Warstwa piasku gr. 10 cm . Obudowa wjazdu krawężnikiem  najazdowym  o wym. 15 x 22 cm na ławie betonowej, oraz obrzeżem o wym. 30 x 8 cm od strony posesji. Spadki zróżnicowane od 1,5 do 9%.</w:t>
      </w:r>
    </w:p>
    <w:p w:rsidR="009C7228" w:rsidRDefault="009C7228" w:rsidP="0070436C">
      <w:pPr>
        <w:pStyle w:val="Nagwek"/>
        <w:tabs>
          <w:tab w:val="clear" w:pos="4536"/>
          <w:tab w:val="clear" w:pos="9072"/>
        </w:tabs>
        <w:ind w:left="390"/>
        <w:rPr>
          <w:rFonts w:ascii="Arial" w:hAnsi="Arial" w:cs="Arial"/>
        </w:rPr>
      </w:pPr>
      <w:r>
        <w:rPr>
          <w:rFonts w:ascii="Arial" w:hAnsi="Arial" w:cs="Arial"/>
        </w:rPr>
        <w:t>Zjazdy strony lewej (północy) po dokonanej przebudowie przepustów , nawierzchnia gruntowa wzmocniona warstwą kruszywa z frezu nawierzchni bitumicznej  gr. 10 cm.</w:t>
      </w:r>
    </w:p>
    <w:p w:rsidR="009C7228" w:rsidRDefault="009C7228" w:rsidP="0070436C">
      <w:pPr>
        <w:pStyle w:val="Nagwek"/>
        <w:tabs>
          <w:tab w:val="clear" w:pos="4536"/>
          <w:tab w:val="clear" w:pos="9072"/>
        </w:tabs>
        <w:ind w:left="390"/>
        <w:rPr>
          <w:rFonts w:ascii="Arial" w:hAnsi="Arial" w:cs="Arial"/>
        </w:rPr>
      </w:pPr>
    </w:p>
    <w:p w:rsidR="009C7228" w:rsidRDefault="009C7228" w:rsidP="0070436C">
      <w:pPr>
        <w:pStyle w:val="Nagwek"/>
        <w:numPr>
          <w:ilvl w:val="1"/>
          <w:numId w:val="10"/>
        </w:numPr>
        <w:tabs>
          <w:tab w:val="clear" w:pos="4536"/>
          <w:tab w:val="clear" w:pos="9072"/>
        </w:tabs>
        <w:rPr>
          <w:rFonts w:ascii="Arial" w:hAnsi="Arial" w:cs="Arial"/>
          <w:b/>
          <w:bCs/>
          <w:u w:val="single"/>
        </w:rPr>
      </w:pPr>
      <w:r w:rsidRPr="0070436C">
        <w:rPr>
          <w:rFonts w:ascii="Arial" w:hAnsi="Arial" w:cs="Arial"/>
          <w:b/>
          <w:bCs/>
          <w:u w:val="single"/>
        </w:rPr>
        <w:t xml:space="preserve">Odwodnienie </w:t>
      </w:r>
    </w:p>
    <w:p w:rsidR="009C7228" w:rsidRDefault="009C7228" w:rsidP="0070436C">
      <w:pPr>
        <w:pStyle w:val="Nagwek"/>
        <w:tabs>
          <w:tab w:val="clear" w:pos="4536"/>
          <w:tab w:val="clear" w:pos="9072"/>
        </w:tabs>
        <w:rPr>
          <w:rFonts w:ascii="Arial" w:hAnsi="Arial" w:cs="Arial"/>
        </w:rPr>
      </w:pPr>
      <w:r>
        <w:rPr>
          <w:rFonts w:ascii="Arial" w:hAnsi="Arial" w:cs="Arial"/>
        </w:rPr>
        <w:t xml:space="preserve"> </w:t>
      </w:r>
      <w:r w:rsidRPr="0070436C">
        <w:rPr>
          <w:rFonts w:ascii="Arial" w:hAnsi="Arial" w:cs="Arial"/>
        </w:rPr>
        <w:t>Odwodnienie powierzchniowe</w:t>
      </w:r>
      <w:r>
        <w:rPr>
          <w:rFonts w:ascii="Arial" w:hAnsi="Arial" w:cs="Arial"/>
        </w:rPr>
        <w:t xml:space="preserve"> jezdni</w:t>
      </w:r>
      <w:r w:rsidRPr="0070436C">
        <w:rPr>
          <w:rFonts w:ascii="Arial" w:hAnsi="Arial" w:cs="Arial"/>
        </w:rPr>
        <w:t xml:space="preserve"> </w:t>
      </w:r>
      <w:r>
        <w:rPr>
          <w:rFonts w:ascii="Arial" w:hAnsi="Arial" w:cs="Arial"/>
        </w:rPr>
        <w:t xml:space="preserve">dotychczasowo odbywało się do obustronnymi     rowami otwartymi. Ze względu na zmianę geometrii jezdni odwodnienie powierzchniowe obejmuje jezdnie przy spadku dotychczasowym ze spływem do rowu po stronie lewej. Rów strony prawej zostaje zlikwidowany przez projektowany chodnik.  Od km 0+664,72 do 0+774,38  odwodnienie jezdni spadkiem daszkowym  z ½ jezdni w kierunku krawężnika (chodnika) i zlokalizowanych wpustów drogowych. Wpusty Ø 500 z osadnikiem. Lokalizacja wg rys   Nr 7 „Profil podłużny” i rys. Nr 3 „projekt  </w:t>
      </w:r>
    </w:p>
    <w:p w:rsidR="009C7228" w:rsidRDefault="009C7228" w:rsidP="0070436C">
      <w:pPr>
        <w:pStyle w:val="Nagwek"/>
        <w:tabs>
          <w:tab w:val="clear" w:pos="4536"/>
          <w:tab w:val="clear" w:pos="9072"/>
        </w:tabs>
        <w:rPr>
          <w:rFonts w:ascii="Arial" w:hAnsi="Arial" w:cs="Arial"/>
        </w:rPr>
      </w:pPr>
      <w:r>
        <w:rPr>
          <w:rFonts w:ascii="Arial" w:hAnsi="Arial" w:cs="Arial"/>
        </w:rPr>
        <w:t xml:space="preserve">  zagospodarowania”. Rów strony lewej pozostaje do km 0+664,72.  Dno rowu udrożnione   </w:t>
      </w:r>
    </w:p>
    <w:p w:rsidR="009C7228" w:rsidRDefault="009C7228" w:rsidP="0070436C">
      <w:pPr>
        <w:pStyle w:val="Nagwek"/>
        <w:tabs>
          <w:tab w:val="clear" w:pos="4536"/>
          <w:tab w:val="clear" w:pos="9072"/>
        </w:tabs>
        <w:rPr>
          <w:rFonts w:ascii="Arial" w:hAnsi="Arial" w:cs="Arial"/>
        </w:rPr>
      </w:pPr>
      <w:r>
        <w:rPr>
          <w:rFonts w:ascii="Arial" w:hAnsi="Arial" w:cs="Arial"/>
        </w:rPr>
        <w:lastRenderedPageBreak/>
        <w:t xml:space="preserve">   z jednoczesną  przebudową przepustów pod zjazdami. Następuje wymiana średnic z </w:t>
      </w:r>
    </w:p>
    <w:p w:rsidR="009C7228" w:rsidRDefault="009C7228" w:rsidP="003E7690">
      <w:pPr>
        <w:pStyle w:val="Nagwek"/>
        <w:tabs>
          <w:tab w:val="clear" w:pos="4536"/>
          <w:tab w:val="clear" w:pos="9072"/>
        </w:tabs>
        <w:ind w:left="180"/>
        <w:rPr>
          <w:rFonts w:ascii="Arial" w:hAnsi="Arial" w:cs="Arial"/>
        </w:rPr>
      </w:pPr>
      <w:r>
        <w:rPr>
          <w:rFonts w:ascii="Arial" w:hAnsi="Arial" w:cs="Arial"/>
        </w:rPr>
        <w:t xml:space="preserve">Ø 300 na rury Ø 600 i ujednoliceniem  na rury PEHD SN8. W km 0+664,72 zaprojektowano studnię rewizyjną z kręgów Ø 1500.mm  zmieniając  tym samym kierunek odpływu  wody rowu strony lewej. Dalszy odpływ przepustem Ø 600 do projektowanego rowu krytego  po stronie prawej jezdni. Rów kryty to odcinek kanału Ø 600 z rur PEHD SN8 z studniami rewizyjnymi o średnicy j.w. (rys. planu zagospodarowania i profil podłużny kanału). Studnie i wpusty wg załącznika Nr 1 i 3 „Katalogu Szczegółów Drogowych”.  Wylot w rejonie mostu  i cieku naturalnego. Zlokalizowane studnie rewizyjne  są odbiornikiem  wody z wpustów drogowych. Ilość wpustów i studnie wg rys.j.w.  Przyłącza wpustów z rur  Ø 200. Ścianki wlotowe przepustów pod zjazdami z elementów prefabrykowanych (załączniki)  dostosowane do średnic. Ścianki wylewane w przepuście istniejącym (km  0+140,60) wg rys.konstrukcyjnego.Nr 12. Wylot z odcinka kanału ze ścianką betonową i elementem </w:t>
      </w:r>
    </w:p>
    <w:p w:rsidR="009C7228" w:rsidRDefault="009C7228" w:rsidP="003E7690">
      <w:pPr>
        <w:pStyle w:val="Nagwek"/>
        <w:tabs>
          <w:tab w:val="clear" w:pos="4536"/>
          <w:tab w:val="clear" w:pos="9072"/>
        </w:tabs>
        <w:ind w:left="180"/>
        <w:rPr>
          <w:rFonts w:ascii="Arial" w:hAnsi="Arial" w:cs="Arial"/>
        </w:rPr>
      </w:pPr>
      <w:r>
        <w:rPr>
          <w:rFonts w:ascii="Arial" w:hAnsi="Arial" w:cs="Arial"/>
        </w:rPr>
        <w:t xml:space="preserve">prefabrykowanym wg rys. Nr 16 . </w:t>
      </w:r>
    </w:p>
    <w:p w:rsidR="009C7228" w:rsidRPr="0070436C" w:rsidRDefault="009C7228" w:rsidP="0070436C">
      <w:pPr>
        <w:pStyle w:val="Nagwek"/>
        <w:tabs>
          <w:tab w:val="clear" w:pos="4536"/>
          <w:tab w:val="clear" w:pos="9072"/>
        </w:tabs>
        <w:rPr>
          <w:rFonts w:ascii="Arial" w:hAnsi="Arial" w:cs="Arial"/>
        </w:rPr>
      </w:pPr>
    </w:p>
    <w:p w:rsidR="009C7228" w:rsidRDefault="009C7228" w:rsidP="00F168AD">
      <w:pPr>
        <w:rPr>
          <w:rFonts w:ascii="Arial" w:hAnsi="Arial" w:cs="Arial"/>
          <w:b/>
          <w:bCs/>
          <w:u w:val="single"/>
        </w:rPr>
      </w:pPr>
      <w:r>
        <w:rPr>
          <w:rFonts w:ascii="Arial" w:hAnsi="Arial" w:cs="Arial"/>
          <w:b/>
          <w:bCs/>
        </w:rPr>
        <w:t xml:space="preserve">      7.13</w:t>
      </w:r>
      <w:r w:rsidRPr="00F7753F">
        <w:rPr>
          <w:rFonts w:ascii="Arial" w:hAnsi="Arial" w:cs="Arial"/>
          <w:b/>
          <w:bCs/>
        </w:rPr>
        <w:t xml:space="preserve">.   </w:t>
      </w:r>
      <w:r w:rsidRPr="00FF5873">
        <w:rPr>
          <w:rFonts w:ascii="Arial" w:hAnsi="Arial" w:cs="Arial"/>
          <w:b/>
          <w:bCs/>
          <w:u w:val="single"/>
        </w:rPr>
        <w:t>Roboty  ziemne</w:t>
      </w:r>
    </w:p>
    <w:p w:rsidR="009C7228" w:rsidRDefault="009C7228" w:rsidP="00F168AD">
      <w:pPr>
        <w:rPr>
          <w:rFonts w:ascii="Arial" w:hAnsi="Arial" w:cs="Arial"/>
        </w:rPr>
      </w:pPr>
      <w:r>
        <w:rPr>
          <w:rFonts w:ascii="Arial" w:hAnsi="Arial" w:cs="Arial"/>
        </w:rPr>
        <w:t xml:space="preserve">  Brak klasycznych robót ziemnych (wykopy - nasypy). </w:t>
      </w:r>
      <w:r w:rsidRPr="00B9664F">
        <w:rPr>
          <w:rFonts w:ascii="Arial" w:hAnsi="Arial" w:cs="Arial"/>
        </w:rPr>
        <w:t xml:space="preserve">Przewidywane roboty ziemne </w:t>
      </w:r>
      <w:r>
        <w:rPr>
          <w:rFonts w:ascii="Arial" w:hAnsi="Arial" w:cs="Arial"/>
        </w:rPr>
        <w:t xml:space="preserve">to     </w:t>
      </w:r>
    </w:p>
    <w:p w:rsidR="009C7228" w:rsidRDefault="009C7228" w:rsidP="00F168AD">
      <w:pPr>
        <w:rPr>
          <w:rFonts w:ascii="Arial" w:hAnsi="Arial" w:cs="Arial"/>
        </w:rPr>
      </w:pPr>
      <w:r>
        <w:rPr>
          <w:rFonts w:ascii="Arial" w:hAnsi="Arial" w:cs="Arial"/>
        </w:rPr>
        <w:t xml:space="preserve">  ilości ułamkowe  i występują przy udrożnieniu spadków rowu strony lewej, poszerzeniu  </w:t>
      </w:r>
    </w:p>
    <w:p w:rsidR="009C7228" w:rsidRDefault="009C7228" w:rsidP="00F168AD">
      <w:pPr>
        <w:rPr>
          <w:rFonts w:ascii="Arial" w:hAnsi="Arial" w:cs="Arial"/>
        </w:rPr>
      </w:pPr>
      <w:r>
        <w:rPr>
          <w:rFonts w:ascii="Arial" w:hAnsi="Arial" w:cs="Arial"/>
        </w:rPr>
        <w:t xml:space="preserve">  wykopów pod przepusty zjazdów i studni rewizyjnych, zasypaniu rowu i rozbiórki strony  </w:t>
      </w:r>
    </w:p>
    <w:p w:rsidR="009C7228" w:rsidRDefault="009C7228" w:rsidP="00F168AD">
      <w:pPr>
        <w:rPr>
          <w:rFonts w:ascii="Arial" w:hAnsi="Arial" w:cs="Arial"/>
        </w:rPr>
      </w:pPr>
      <w:r>
        <w:rPr>
          <w:rFonts w:ascii="Arial" w:hAnsi="Arial" w:cs="Arial"/>
        </w:rPr>
        <w:t xml:space="preserve">  prawej. Częściowy nasyp  przewiduje się przy poszerzeniu pobocza pod chodnik . Ilość </w:t>
      </w:r>
    </w:p>
    <w:p w:rsidR="009C7228" w:rsidRDefault="009C7228" w:rsidP="00F168AD">
      <w:pPr>
        <w:rPr>
          <w:rFonts w:ascii="Arial" w:hAnsi="Arial" w:cs="Arial"/>
        </w:rPr>
      </w:pPr>
      <w:r>
        <w:rPr>
          <w:rFonts w:ascii="Arial" w:hAnsi="Arial" w:cs="Arial"/>
        </w:rPr>
        <w:t xml:space="preserve">  robót wg przedmiaru robót  w cz. kosztorysowej.</w:t>
      </w:r>
    </w:p>
    <w:p w:rsidR="009C7228" w:rsidRPr="00B9664F" w:rsidRDefault="009C7228" w:rsidP="00F168AD">
      <w:pPr>
        <w:rPr>
          <w:rFonts w:ascii="Arial" w:hAnsi="Arial" w:cs="Arial"/>
        </w:rPr>
      </w:pPr>
    </w:p>
    <w:p w:rsidR="009C7228" w:rsidRPr="00070A9E" w:rsidRDefault="009C7228" w:rsidP="00070A9E">
      <w:pPr>
        <w:rPr>
          <w:rFonts w:ascii="Arial" w:hAnsi="Arial" w:cs="Arial"/>
        </w:rPr>
      </w:pPr>
      <w:r w:rsidRPr="00F32A4F">
        <w:rPr>
          <w:rFonts w:ascii="Arial" w:hAnsi="Arial" w:cs="Arial"/>
          <w:b/>
          <w:bCs/>
        </w:rPr>
        <w:t xml:space="preserve">      </w:t>
      </w:r>
      <w:r w:rsidRPr="003660AA">
        <w:rPr>
          <w:rFonts w:ascii="Arial" w:hAnsi="Arial" w:cs="Arial"/>
          <w:b/>
          <w:bCs/>
          <w:u w:val="single"/>
        </w:rPr>
        <w:t xml:space="preserve">Uwaga : </w:t>
      </w:r>
      <w:r>
        <w:rPr>
          <w:rFonts w:ascii="Arial" w:hAnsi="Arial" w:cs="Arial"/>
        </w:rPr>
        <w:t xml:space="preserve">      </w:t>
      </w:r>
      <w:r w:rsidRPr="003660AA">
        <w:rPr>
          <w:rFonts w:ascii="Arial" w:hAnsi="Arial" w:cs="Arial"/>
        </w:rPr>
        <w:t xml:space="preserve">Przed rozpoczęciem robót ziemnych, należy dokonać </w:t>
      </w:r>
      <w:r>
        <w:rPr>
          <w:rFonts w:ascii="Arial" w:hAnsi="Arial" w:cs="Arial"/>
        </w:rPr>
        <w:t xml:space="preserve">ręcznych odkrywek w miejscach  </w:t>
      </w:r>
      <w:r w:rsidRPr="003660AA">
        <w:rPr>
          <w:rFonts w:ascii="Arial" w:hAnsi="Arial" w:cs="Arial"/>
        </w:rPr>
        <w:t>zalegania sieci energetycznych</w:t>
      </w:r>
      <w:r>
        <w:rPr>
          <w:rFonts w:ascii="Arial" w:hAnsi="Arial" w:cs="Arial"/>
        </w:rPr>
        <w:t xml:space="preserve"> i teletechnicznych</w:t>
      </w:r>
      <w:r w:rsidRPr="003660AA">
        <w:rPr>
          <w:rFonts w:ascii="Arial" w:hAnsi="Arial" w:cs="Arial"/>
        </w:rPr>
        <w:t xml:space="preserve">.  </w:t>
      </w:r>
      <w:r w:rsidRPr="003660AA">
        <w:rPr>
          <w:rFonts w:ascii="Arial" w:hAnsi="Arial" w:cs="Arial"/>
          <w:u w:val="single"/>
        </w:rPr>
        <w:t>Zbadać</w:t>
      </w:r>
      <w:r w:rsidRPr="003660AA">
        <w:rPr>
          <w:rFonts w:ascii="Arial" w:hAnsi="Arial" w:cs="Arial"/>
        </w:rPr>
        <w:t xml:space="preserve"> głębokość zalegania</w:t>
      </w:r>
      <w:r>
        <w:rPr>
          <w:rFonts w:ascii="Arial" w:hAnsi="Arial" w:cs="Arial"/>
        </w:rPr>
        <w:t xml:space="preserve"> i </w:t>
      </w:r>
      <w:r w:rsidRPr="00070A9E">
        <w:rPr>
          <w:rFonts w:ascii="Arial" w:hAnsi="Arial" w:cs="Arial"/>
        </w:rPr>
        <w:t xml:space="preserve"> lokalizację kabli</w:t>
      </w:r>
      <w:r>
        <w:rPr>
          <w:rFonts w:ascii="Arial" w:hAnsi="Arial" w:cs="Arial"/>
        </w:rPr>
        <w:t xml:space="preserve"> </w:t>
      </w:r>
      <w:r w:rsidRPr="00070A9E">
        <w:rPr>
          <w:rFonts w:ascii="Arial" w:hAnsi="Arial" w:cs="Arial"/>
        </w:rPr>
        <w:t>e</w:t>
      </w:r>
      <w:r>
        <w:rPr>
          <w:rFonts w:ascii="Arial" w:hAnsi="Arial" w:cs="Arial"/>
        </w:rPr>
        <w:t>nergetycznych</w:t>
      </w:r>
      <w:r w:rsidRPr="00070A9E">
        <w:rPr>
          <w:rFonts w:ascii="Arial" w:hAnsi="Arial" w:cs="Arial"/>
        </w:rPr>
        <w:t xml:space="preserve"> i teletechniczn</w:t>
      </w:r>
      <w:r>
        <w:rPr>
          <w:rFonts w:ascii="Arial" w:hAnsi="Arial" w:cs="Arial"/>
        </w:rPr>
        <w:t xml:space="preserve">ych </w:t>
      </w:r>
      <w:r w:rsidRPr="00070A9E">
        <w:rPr>
          <w:rFonts w:ascii="Arial" w:hAnsi="Arial" w:cs="Arial"/>
        </w:rPr>
        <w:t xml:space="preserve"> w przejściach  pod drogami</w:t>
      </w:r>
      <w:r>
        <w:rPr>
          <w:rFonts w:ascii="Arial" w:hAnsi="Arial" w:cs="Arial"/>
        </w:rPr>
        <w:t>.</w:t>
      </w:r>
      <w:r w:rsidRPr="00070A9E">
        <w:rPr>
          <w:rFonts w:ascii="Arial" w:hAnsi="Arial" w:cs="Arial"/>
        </w:rPr>
        <w:t xml:space="preserve"> Przestrzegać warunków podanych w opinii Protokół z Narady Koordynacyjnej Nr GK.6630.460.2015 z dnia 2015.08.18 dla Powiatu Częstochowskiego  dot. uzgodnienia  Przebudowy  Dróg Gminnych</w:t>
      </w:r>
    </w:p>
    <w:p w:rsidR="009C7228" w:rsidRDefault="009C7228" w:rsidP="00F168AD">
      <w:pPr>
        <w:rPr>
          <w:rFonts w:ascii="Arial" w:hAnsi="Arial" w:cs="Arial"/>
        </w:rPr>
      </w:pPr>
    </w:p>
    <w:p w:rsidR="009C7228" w:rsidRDefault="009C7228" w:rsidP="00F168AD">
      <w:pPr>
        <w:rPr>
          <w:rFonts w:ascii="Arial" w:hAnsi="Arial" w:cs="Arial"/>
          <w:b/>
          <w:bCs/>
          <w:u w:val="single"/>
        </w:rPr>
      </w:pPr>
    </w:p>
    <w:p w:rsidR="009C7228" w:rsidRDefault="009C7228" w:rsidP="00F168AD">
      <w:pPr>
        <w:rPr>
          <w:rFonts w:ascii="Arial" w:hAnsi="Arial" w:cs="Arial"/>
          <w:b/>
          <w:bCs/>
          <w:u w:val="single"/>
        </w:rPr>
      </w:pPr>
    </w:p>
    <w:p w:rsidR="009C7228" w:rsidRPr="00CD4EC3" w:rsidRDefault="009C7228" w:rsidP="00F168AD">
      <w:pPr>
        <w:rPr>
          <w:rFonts w:ascii="Arial" w:hAnsi="Arial" w:cs="Arial"/>
          <w:b/>
          <w:bCs/>
        </w:rPr>
      </w:pPr>
      <w:r w:rsidRPr="00C907F8">
        <w:rPr>
          <w:rFonts w:ascii="Arial" w:hAnsi="Arial" w:cs="Arial"/>
          <w:b/>
          <w:bCs/>
        </w:rPr>
        <w:t>7.1</w:t>
      </w:r>
      <w:r>
        <w:rPr>
          <w:rFonts w:ascii="Arial" w:hAnsi="Arial" w:cs="Arial"/>
          <w:b/>
          <w:bCs/>
        </w:rPr>
        <w:t>4</w:t>
      </w:r>
      <w:r w:rsidRPr="00C907F8">
        <w:rPr>
          <w:rFonts w:ascii="Arial" w:hAnsi="Arial" w:cs="Arial"/>
          <w:b/>
          <w:bCs/>
        </w:rPr>
        <w:t xml:space="preserve">.     </w:t>
      </w:r>
      <w:r w:rsidRPr="00C907F8">
        <w:rPr>
          <w:rFonts w:ascii="Arial" w:hAnsi="Arial" w:cs="Arial"/>
          <w:b/>
          <w:bCs/>
          <w:u w:val="single"/>
        </w:rPr>
        <w:t>Informacja BIOZ</w:t>
      </w:r>
    </w:p>
    <w:p w:rsidR="009C7228" w:rsidRDefault="009C7228" w:rsidP="00F168AD">
      <w:pPr>
        <w:rPr>
          <w:rFonts w:ascii="Arial" w:hAnsi="Arial" w:cs="Arial"/>
        </w:rPr>
      </w:pPr>
    </w:p>
    <w:p w:rsidR="009C7228" w:rsidRDefault="009C7228" w:rsidP="00F168AD">
      <w:pPr>
        <w:spacing w:line="360" w:lineRule="auto"/>
        <w:rPr>
          <w:rFonts w:ascii="Arial" w:hAnsi="Arial" w:cs="Arial"/>
          <w:b/>
          <w:bCs/>
          <w:u w:val="single"/>
        </w:rPr>
      </w:pPr>
      <w:r>
        <w:rPr>
          <w:rFonts w:ascii="Arial" w:hAnsi="Arial" w:cs="Arial"/>
          <w:b/>
          <w:bCs/>
          <w:u w:val="single"/>
        </w:rPr>
        <w:t>Podstawa opracowania</w:t>
      </w:r>
    </w:p>
    <w:p w:rsidR="009C7228" w:rsidRDefault="009C7228" w:rsidP="00F168AD">
      <w:pPr>
        <w:shd w:val="clear" w:color="auto" w:fill="FFFFFF"/>
        <w:rPr>
          <w:rFonts w:ascii="Arial" w:hAnsi="Arial" w:cs="Arial"/>
        </w:rPr>
      </w:pPr>
      <w:r w:rsidRPr="00F54B2A">
        <w:rPr>
          <w:rFonts w:ascii="Arial" w:hAnsi="Arial" w:cs="Arial"/>
        </w:rPr>
        <w:t>Rozporządzenie</w:t>
      </w:r>
      <w:r>
        <w:rPr>
          <w:rFonts w:ascii="Arial" w:hAnsi="Arial" w:cs="Arial"/>
        </w:rPr>
        <w:t xml:space="preserve"> </w:t>
      </w:r>
      <w:r w:rsidRPr="00F54B2A">
        <w:rPr>
          <w:rFonts w:ascii="Arial" w:hAnsi="Arial" w:cs="Arial"/>
        </w:rPr>
        <w:t>Ministra Infrastruktury</w:t>
      </w:r>
      <w:r>
        <w:rPr>
          <w:rFonts w:ascii="Arial" w:hAnsi="Arial" w:cs="Arial"/>
        </w:rPr>
        <w:t xml:space="preserve"> </w:t>
      </w:r>
      <w:r w:rsidRPr="00F54B2A">
        <w:rPr>
          <w:rFonts w:ascii="Arial" w:hAnsi="Arial" w:cs="Arial"/>
        </w:rPr>
        <w:t>z dnia 23 czerwca 2003 r.</w:t>
      </w:r>
      <w:r>
        <w:rPr>
          <w:rFonts w:ascii="Arial" w:hAnsi="Arial" w:cs="Arial"/>
        </w:rPr>
        <w:t xml:space="preserve"> </w:t>
      </w:r>
      <w:r w:rsidRPr="00F54B2A">
        <w:rPr>
          <w:rFonts w:ascii="Arial" w:hAnsi="Arial" w:cs="Arial"/>
        </w:rPr>
        <w:t>w sprawie informacji dotyczącej bezpieczeństwa i ochrony zdrowia oraz planu bezpieczeństwa i ochrony zdrowia</w:t>
      </w:r>
      <w:r>
        <w:rPr>
          <w:rFonts w:ascii="Arial" w:hAnsi="Arial" w:cs="Arial"/>
        </w:rPr>
        <w:t xml:space="preserve"> </w:t>
      </w:r>
      <w:r w:rsidRPr="00F54B2A">
        <w:rPr>
          <w:rFonts w:ascii="Arial" w:hAnsi="Arial" w:cs="Arial"/>
        </w:rPr>
        <w:t>(Dz. U. z dnia 10 lipca 2003 r.)</w:t>
      </w:r>
    </w:p>
    <w:p w:rsidR="009C7228" w:rsidRPr="00F54B2A" w:rsidRDefault="009C7228" w:rsidP="00F168AD">
      <w:pPr>
        <w:shd w:val="clear" w:color="auto" w:fill="FFFFFF"/>
        <w:rPr>
          <w:rFonts w:ascii="Arial" w:hAnsi="Arial" w:cs="Arial"/>
        </w:rPr>
      </w:pPr>
    </w:p>
    <w:p w:rsidR="009C7228" w:rsidRPr="00FE0A80" w:rsidRDefault="009C7228" w:rsidP="00227F80">
      <w:pPr>
        <w:numPr>
          <w:ilvl w:val="2"/>
          <w:numId w:val="11"/>
        </w:numPr>
        <w:ind w:left="0" w:firstLine="0"/>
        <w:rPr>
          <w:rFonts w:ascii="Arial" w:hAnsi="Arial" w:cs="Arial"/>
          <w:b/>
          <w:bCs/>
          <w:u w:val="single"/>
        </w:rPr>
      </w:pPr>
      <w:r w:rsidRPr="00FE0A80">
        <w:rPr>
          <w:rFonts w:ascii="Arial" w:hAnsi="Arial" w:cs="Arial"/>
          <w:b/>
          <w:bCs/>
        </w:rPr>
        <w:t xml:space="preserve">Zakres robót dla całego zamierzenia budowlanego oraz kolejność     </w:t>
      </w:r>
    </w:p>
    <w:p w:rsidR="009C7228" w:rsidRPr="00FE0A80" w:rsidRDefault="009C7228" w:rsidP="00F168AD">
      <w:pPr>
        <w:ind w:left="720"/>
        <w:rPr>
          <w:rFonts w:ascii="Arial" w:hAnsi="Arial" w:cs="Arial"/>
          <w:b/>
          <w:bCs/>
        </w:rPr>
      </w:pPr>
      <w:r>
        <w:rPr>
          <w:rFonts w:ascii="Arial" w:hAnsi="Arial" w:cs="Arial"/>
          <w:b/>
          <w:bCs/>
        </w:rPr>
        <w:t xml:space="preserve">          </w:t>
      </w:r>
      <w:r w:rsidRPr="008969D7">
        <w:rPr>
          <w:rFonts w:ascii="Arial" w:hAnsi="Arial" w:cs="Arial"/>
          <w:b/>
          <w:bCs/>
        </w:rPr>
        <w:t>realizacji poszczególnych obiektów</w:t>
      </w:r>
    </w:p>
    <w:p w:rsidR="009C7228" w:rsidRPr="00BE62E5" w:rsidRDefault="009C7228" w:rsidP="00F168AD">
      <w:pPr>
        <w:shd w:val="clear" w:color="auto" w:fill="FFFFFF"/>
        <w:rPr>
          <w:rFonts w:ascii="Arial" w:hAnsi="Arial" w:cs="Arial"/>
          <w:b/>
          <w:bCs/>
          <w:u w:val="single"/>
        </w:rPr>
      </w:pPr>
    </w:p>
    <w:p w:rsidR="009C7228" w:rsidRDefault="009C7228" w:rsidP="00F168AD">
      <w:pPr>
        <w:shd w:val="clear" w:color="auto" w:fill="FFFFFF"/>
        <w:rPr>
          <w:rFonts w:ascii="Arial" w:hAnsi="Arial" w:cs="Arial"/>
        </w:rPr>
      </w:pPr>
      <w:r>
        <w:rPr>
          <w:rFonts w:ascii="Arial" w:hAnsi="Arial" w:cs="Arial"/>
        </w:rPr>
        <w:t xml:space="preserve"> Przewidywane roboty budowlane w zakresie dróg :</w:t>
      </w:r>
    </w:p>
    <w:p w:rsidR="009C7228" w:rsidRDefault="009C7228" w:rsidP="00F168AD">
      <w:pPr>
        <w:shd w:val="clear" w:color="auto" w:fill="FFFFFF"/>
        <w:rPr>
          <w:rFonts w:ascii="Arial" w:hAnsi="Arial" w:cs="Arial"/>
        </w:rPr>
      </w:pPr>
      <w:r>
        <w:rPr>
          <w:rFonts w:ascii="Arial" w:hAnsi="Arial" w:cs="Arial"/>
        </w:rPr>
        <w:t xml:space="preserve">• rozbiórka istniejącej nawierzchni dróg  </w:t>
      </w:r>
    </w:p>
    <w:p w:rsidR="009C7228" w:rsidRDefault="009C7228" w:rsidP="00F168AD">
      <w:pPr>
        <w:shd w:val="clear" w:color="auto" w:fill="FFFFFF"/>
        <w:rPr>
          <w:rFonts w:ascii="Arial" w:hAnsi="Arial" w:cs="Arial"/>
        </w:rPr>
      </w:pPr>
      <w:r>
        <w:rPr>
          <w:rFonts w:ascii="Arial" w:hAnsi="Arial" w:cs="Arial"/>
        </w:rPr>
        <w:t xml:space="preserve">• rozbiórka istniejących wpustów pod zjazdami </w:t>
      </w:r>
    </w:p>
    <w:p w:rsidR="009C7228" w:rsidRDefault="009C7228" w:rsidP="00F168AD">
      <w:pPr>
        <w:shd w:val="clear" w:color="auto" w:fill="FFFFFF"/>
        <w:rPr>
          <w:rFonts w:ascii="Arial" w:hAnsi="Arial" w:cs="Arial"/>
        </w:rPr>
      </w:pPr>
      <w:r>
        <w:rPr>
          <w:rFonts w:ascii="Arial" w:hAnsi="Arial" w:cs="Arial"/>
        </w:rPr>
        <w:t>•  roboty ziemne – częściowe przy udrożnieniu rowów  jak i zasypaniu</w:t>
      </w:r>
    </w:p>
    <w:p w:rsidR="009C7228" w:rsidRDefault="009C7228" w:rsidP="00F168AD">
      <w:pPr>
        <w:shd w:val="clear" w:color="auto" w:fill="FFFFFF"/>
        <w:rPr>
          <w:rFonts w:ascii="Arial" w:hAnsi="Arial" w:cs="Arial"/>
        </w:rPr>
      </w:pPr>
      <w:r>
        <w:rPr>
          <w:rFonts w:ascii="Arial" w:hAnsi="Arial" w:cs="Arial"/>
        </w:rPr>
        <w:t xml:space="preserve">•  budowa  nowych ścianek wlotowych na przepustach </w:t>
      </w:r>
    </w:p>
    <w:p w:rsidR="009C7228" w:rsidRDefault="009C7228" w:rsidP="00F168AD">
      <w:pPr>
        <w:shd w:val="clear" w:color="auto" w:fill="FFFFFF"/>
        <w:rPr>
          <w:rFonts w:ascii="Arial" w:hAnsi="Arial" w:cs="Arial"/>
        </w:rPr>
      </w:pPr>
      <w:r>
        <w:rPr>
          <w:rFonts w:ascii="Arial" w:hAnsi="Arial" w:cs="Arial"/>
        </w:rPr>
        <w:t xml:space="preserve">•  budowa dróg nowej nawierzchni </w:t>
      </w:r>
    </w:p>
    <w:p w:rsidR="009C7228" w:rsidRDefault="009C7228" w:rsidP="00F168AD">
      <w:pPr>
        <w:shd w:val="clear" w:color="auto" w:fill="FFFFFF"/>
        <w:ind w:left="-420"/>
        <w:rPr>
          <w:rFonts w:ascii="Arial" w:hAnsi="Arial" w:cs="Arial"/>
        </w:rPr>
      </w:pPr>
      <w:r>
        <w:rPr>
          <w:rFonts w:ascii="Arial" w:hAnsi="Arial" w:cs="Arial"/>
        </w:rPr>
        <w:tab/>
        <w:t xml:space="preserve">•  budowa   chodników z jednokierunkowym ruchem dla rowerzystów </w:t>
      </w:r>
    </w:p>
    <w:p w:rsidR="009C7228" w:rsidRDefault="009C7228" w:rsidP="00F168AD">
      <w:pPr>
        <w:shd w:val="clear" w:color="auto" w:fill="FFFFFF"/>
        <w:ind w:left="-420"/>
        <w:rPr>
          <w:rFonts w:ascii="Arial" w:hAnsi="Arial" w:cs="Arial"/>
        </w:rPr>
      </w:pPr>
    </w:p>
    <w:p w:rsidR="009C7228" w:rsidRPr="00F54B2A" w:rsidRDefault="009C7228" w:rsidP="00F168AD">
      <w:pPr>
        <w:shd w:val="clear" w:color="auto" w:fill="FFFFFF"/>
        <w:ind w:left="-420"/>
        <w:rPr>
          <w:rFonts w:ascii="Arial" w:hAnsi="Arial" w:cs="Arial"/>
        </w:rPr>
      </w:pPr>
    </w:p>
    <w:p w:rsidR="009C7228" w:rsidRPr="008969D7" w:rsidRDefault="009C7228" w:rsidP="00227F80">
      <w:pPr>
        <w:numPr>
          <w:ilvl w:val="2"/>
          <w:numId w:val="11"/>
        </w:numPr>
        <w:shd w:val="clear" w:color="auto" w:fill="FFFFFF"/>
        <w:spacing w:line="360" w:lineRule="auto"/>
        <w:ind w:hanging="1440"/>
        <w:rPr>
          <w:rFonts w:ascii="Arial" w:hAnsi="Arial" w:cs="Arial"/>
          <w:b/>
          <w:bCs/>
        </w:rPr>
      </w:pPr>
      <w:r w:rsidRPr="008969D7">
        <w:rPr>
          <w:rFonts w:ascii="Arial" w:hAnsi="Arial" w:cs="Arial"/>
          <w:b/>
          <w:bCs/>
        </w:rPr>
        <w:lastRenderedPageBreak/>
        <w:t>Wykaz istniejących obiektów budowlanych</w:t>
      </w:r>
    </w:p>
    <w:p w:rsidR="009C7228" w:rsidRDefault="009C7228" w:rsidP="00F168AD">
      <w:pPr>
        <w:rPr>
          <w:rFonts w:ascii="Arial" w:hAnsi="Arial" w:cs="Arial"/>
        </w:rPr>
      </w:pPr>
      <w:r w:rsidRPr="004C1A2F">
        <w:rPr>
          <w:rFonts w:ascii="Arial" w:hAnsi="Arial" w:cs="Arial"/>
        </w:rPr>
        <w:t xml:space="preserve">Teren </w:t>
      </w:r>
      <w:r>
        <w:rPr>
          <w:rFonts w:ascii="Arial" w:hAnsi="Arial" w:cs="Arial"/>
        </w:rPr>
        <w:t>obustronnie zabudowany   w zabudowę kubaturową parterową</w:t>
      </w:r>
    </w:p>
    <w:p w:rsidR="009C7228" w:rsidRDefault="009C7228" w:rsidP="00F168AD">
      <w:pPr>
        <w:rPr>
          <w:rFonts w:ascii="Arial" w:hAnsi="Arial" w:cs="Arial"/>
        </w:rPr>
      </w:pPr>
      <w:r>
        <w:rPr>
          <w:rFonts w:ascii="Arial" w:hAnsi="Arial" w:cs="Arial"/>
        </w:rPr>
        <w:t>Uzbrojenie terenu zlokalizowane w pasie drogowym :</w:t>
      </w:r>
    </w:p>
    <w:p w:rsidR="009C7228" w:rsidRDefault="009C7228" w:rsidP="00F168AD">
      <w:pPr>
        <w:rPr>
          <w:rFonts w:ascii="Arial" w:hAnsi="Arial" w:cs="Arial"/>
        </w:rPr>
      </w:pPr>
      <w:r w:rsidRPr="004C1A2F">
        <w:rPr>
          <w:rFonts w:ascii="Arial" w:hAnsi="Arial" w:cs="Arial"/>
        </w:rPr>
        <w:t>• kablowe sieci energetyczne</w:t>
      </w:r>
      <w:r>
        <w:rPr>
          <w:rFonts w:ascii="Arial" w:hAnsi="Arial" w:cs="Arial"/>
        </w:rPr>
        <w:t xml:space="preserve">  i napowietrzne</w:t>
      </w:r>
    </w:p>
    <w:p w:rsidR="009C7228" w:rsidRPr="004C1A2F" w:rsidRDefault="009C7228" w:rsidP="00F168AD">
      <w:pPr>
        <w:rPr>
          <w:rFonts w:ascii="Arial" w:hAnsi="Arial" w:cs="Arial"/>
        </w:rPr>
      </w:pPr>
      <w:r w:rsidRPr="004C1A2F">
        <w:rPr>
          <w:rFonts w:ascii="Arial" w:hAnsi="Arial" w:cs="Arial"/>
        </w:rPr>
        <w:t>• kablową sieć telefoniczną</w:t>
      </w:r>
    </w:p>
    <w:p w:rsidR="009C7228" w:rsidRPr="004C1A2F" w:rsidRDefault="009C7228" w:rsidP="00F168AD">
      <w:pPr>
        <w:rPr>
          <w:rFonts w:ascii="Arial" w:hAnsi="Arial" w:cs="Arial"/>
        </w:rPr>
      </w:pPr>
      <w:r w:rsidRPr="004C1A2F">
        <w:rPr>
          <w:rFonts w:ascii="Arial" w:hAnsi="Arial" w:cs="Arial"/>
        </w:rPr>
        <w:t>• kanalizacja sanitarna</w:t>
      </w:r>
    </w:p>
    <w:p w:rsidR="009C7228" w:rsidRPr="004C1A2F" w:rsidRDefault="009C7228" w:rsidP="00F168AD">
      <w:pPr>
        <w:rPr>
          <w:rFonts w:ascii="Arial" w:hAnsi="Arial" w:cs="Arial"/>
        </w:rPr>
      </w:pPr>
      <w:r w:rsidRPr="004C1A2F">
        <w:rPr>
          <w:rFonts w:ascii="Arial" w:hAnsi="Arial" w:cs="Arial"/>
        </w:rPr>
        <w:t>• kanalizacja deszczowa</w:t>
      </w:r>
    </w:p>
    <w:p w:rsidR="009C7228" w:rsidRDefault="009C7228" w:rsidP="00F168AD">
      <w:pPr>
        <w:rPr>
          <w:rFonts w:ascii="Arial" w:hAnsi="Arial" w:cs="Arial"/>
        </w:rPr>
      </w:pPr>
      <w:r w:rsidRPr="004C1A2F">
        <w:rPr>
          <w:rFonts w:ascii="Arial" w:hAnsi="Arial" w:cs="Arial"/>
        </w:rPr>
        <w:t>• przyłącze wodociągowe</w:t>
      </w:r>
    </w:p>
    <w:p w:rsidR="009C7228" w:rsidRDefault="009C7228" w:rsidP="00343631">
      <w:pPr>
        <w:rPr>
          <w:rFonts w:ascii="Arial" w:hAnsi="Arial" w:cs="Arial"/>
        </w:rPr>
      </w:pPr>
      <w:r>
        <w:rPr>
          <w:rFonts w:ascii="Arial" w:hAnsi="Arial" w:cs="Arial"/>
        </w:rPr>
        <w:t xml:space="preserve">   sieć gazowa </w:t>
      </w:r>
    </w:p>
    <w:p w:rsidR="009C7228" w:rsidRPr="004C1A2F" w:rsidRDefault="009C7228" w:rsidP="00343631">
      <w:pPr>
        <w:rPr>
          <w:rFonts w:ascii="Arial" w:hAnsi="Arial" w:cs="Arial"/>
        </w:rPr>
      </w:pPr>
    </w:p>
    <w:p w:rsidR="009C7228" w:rsidRPr="004C1A2F" w:rsidRDefault="009C7228" w:rsidP="00F168AD">
      <w:pPr>
        <w:rPr>
          <w:rFonts w:ascii="Arial" w:hAnsi="Arial" w:cs="Arial"/>
        </w:rPr>
      </w:pPr>
      <w:r w:rsidRPr="004C1A2F">
        <w:rPr>
          <w:rFonts w:ascii="Arial" w:hAnsi="Arial" w:cs="Arial"/>
        </w:rPr>
        <w:t xml:space="preserve">Brak zadrzewienia terenu. </w:t>
      </w:r>
    </w:p>
    <w:p w:rsidR="009C7228" w:rsidRPr="004C1A2F" w:rsidRDefault="009C7228" w:rsidP="00F168AD">
      <w:pPr>
        <w:jc w:val="both"/>
        <w:rPr>
          <w:rFonts w:ascii="Arial" w:hAnsi="Arial" w:cs="Arial"/>
          <w:b/>
          <w:bCs/>
        </w:rPr>
      </w:pPr>
    </w:p>
    <w:p w:rsidR="009C7228" w:rsidRDefault="009C7228" w:rsidP="00227F80">
      <w:pPr>
        <w:numPr>
          <w:ilvl w:val="2"/>
          <w:numId w:val="11"/>
        </w:numPr>
        <w:shd w:val="clear" w:color="auto" w:fill="FFFFFF"/>
        <w:ind w:left="709" w:hanging="709"/>
        <w:rPr>
          <w:rFonts w:ascii="Arial" w:hAnsi="Arial" w:cs="Arial"/>
          <w:b/>
          <w:bCs/>
        </w:rPr>
      </w:pPr>
      <w:r w:rsidRPr="008969D7">
        <w:rPr>
          <w:rFonts w:ascii="Arial" w:hAnsi="Arial" w:cs="Arial"/>
          <w:b/>
          <w:bCs/>
        </w:rPr>
        <w:t xml:space="preserve">Wskazanie elementów zagospodarowania działki lub terenu, które </w:t>
      </w:r>
    </w:p>
    <w:p w:rsidR="009C7228" w:rsidRPr="008969D7" w:rsidRDefault="009C7228" w:rsidP="00F168AD">
      <w:pPr>
        <w:shd w:val="clear" w:color="auto" w:fill="FFFFFF"/>
        <w:ind w:left="720"/>
        <w:rPr>
          <w:rFonts w:ascii="Arial" w:hAnsi="Arial" w:cs="Arial"/>
          <w:b/>
          <w:bCs/>
        </w:rPr>
      </w:pPr>
      <w:r>
        <w:rPr>
          <w:rFonts w:ascii="Arial" w:hAnsi="Arial" w:cs="Arial"/>
          <w:b/>
          <w:bCs/>
        </w:rPr>
        <w:t xml:space="preserve">           </w:t>
      </w:r>
      <w:r w:rsidRPr="008969D7">
        <w:rPr>
          <w:rFonts w:ascii="Arial" w:hAnsi="Arial" w:cs="Arial"/>
          <w:b/>
          <w:bCs/>
        </w:rPr>
        <w:t>mogą stwarzać zagrożenie bezpieczeństwa i zdrowia ludzi</w:t>
      </w:r>
    </w:p>
    <w:p w:rsidR="009C7228" w:rsidRDefault="009C7228" w:rsidP="00F168AD">
      <w:pPr>
        <w:shd w:val="clear" w:color="auto" w:fill="FFFFFF"/>
        <w:tabs>
          <w:tab w:val="left" w:pos="3885"/>
        </w:tabs>
        <w:rPr>
          <w:rFonts w:ascii="Arial" w:hAnsi="Arial" w:cs="Arial"/>
        </w:rPr>
      </w:pPr>
      <w:r>
        <w:rPr>
          <w:rFonts w:ascii="Arial" w:hAnsi="Arial" w:cs="Arial"/>
        </w:rPr>
        <w:tab/>
      </w:r>
    </w:p>
    <w:p w:rsidR="009C7228" w:rsidRDefault="009C7228" w:rsidP="00F168AD">
      <w:pPr>
        <w:shd w:val="clear" w:color="auto" w:fill="FFFFFF"/>
        <w:rPr>
          <w:rFonts w:ascii="Arial" w:hAnsi="Arial" w:cs="Arial"/>
        </w:rPr>
      </w:pPr>
      <w:r>
        <w:rPr>
          <w:rFonts w:ascii="Arial" w:hAnsi="Arial" w:cs="Arial"/>
        </w:rPr>
        <w:t>Roboty budowlano – montażowe prowadzone będą na otwartym w szerokości istniejącego pasa drogowego.</w:t>
      </w:r>
    </w:p>
    <w:p w:rsidR="009C7228" w:rsidRDefault="009C7228" w:rsidP="00F168AD">
      <w:pPr>
        <w:shd w:val="clear" w:color="auto" w:fill="FFFFFF"/>
        <w:rPr>
          <w:rFonts w:ascii="Arial" w:hAnsi="Arial" w:cs="Arial"/>
        </w:rPr>
      </w:pPr>
    </w:p>
    <w:p w:rsidR="009C7228" w:rsidRDefault="009C7228" w:rsidP="00227F80">
      <w:pPr>
        <w:numPr>
          <w:ilvl w:val="2"/>
          <w:numId w:val="11"/>
        </w:numPr>
        <w:shd w:val="clear" w:color="auto" w:fill="FFFFFF"/>
        <w:ind w:left="709" w:hanging="709"/>
        <w:rPr>
          <w:rFonts w:ascii="Arial" w:hAnsi="Arial" w:cs="Arial"/>
          <w:b/>
          <w:bCs/>
        </w:rPr>
      </w:pPr>
      <w:r w:rsidRPr="008969D7">
        <w:rPr>
          <w:rFonts w:ascii="Arial" w:hAnsi="Arial" w:cs="Arial"/>
          <w:b/>
          <w:bCs/>
        </w:rPr>
        <w:t xml:space="preserve">Wskazanie dotyczące przewidywanych zagrożeń występujących </w:t>
      </w:r>
      <w:r>
        <w:rPr>
          <w:rFonts w:ascii="Arial" w:hAnsi="Arial" w:cs="Arial"/>
          <w:b/>
          <w:bCs/>
        </w:rPr>
        <w:t xml:space="preserve">  </w:t>
      </w:r>
    </w:p>
    <w:p w:rsidR="009C7228" w:rsidRDefault="009C7228" w:rsidP="00F168AD">
      <w:pPr>
        <w:shd w:val="clear" w:color="auto" w:fill="FFFFFF"/>
        <w:ind w:left="720"/>
        <w:rPr>
          <w:rFonts w:ascii="Arial" w:hAnsi="Arial" w:cs="Arial"/>
          <w:b/>
          <w:bCs/>
        </w:rPr>
      </w:pPr>
      <w:r>
        <w:rPr>
          <w:rFonts w:ascii="Arial" w:hAnsi="Arial" w:cs="Arial"/>
          <w:b/>
          <w:bCs/>
        </w:rPr>
        <w:t xml:space="preserve">           </w:t>
      </w:r>
      <w:r w:rsidRPr="008969D7">
        <w:rPr>
          <w:rFonts w:ascii="Arial" w:hAnsi="Arial" w:cs="Arial"/>
          <w:b/>
          <w:bCs/>
        </w:rPr>
        <w:t xml:space="preserve">podczas   realizacji robót budowlanych, określające skalę i rodzaje </w:t>
      </w:r>
      <w:r>
        <w:rPr>
          <w:rFonts w:ascii="Arial" w:hAnsi="Arial" w:cs="Arial"/>
          <w:b/>
          <w:bCs/>
        </w:rPr>
        <w:t xml:space="preserve">  </w:t>
      </w:r>
    </w:p>
    <w:p w:rsidR="009C7228" w:rsidRDefault="009C7228" w:rsidP="00F168AD">
      <w:pPr>
        <w:shd w:val="clear" w:color="auto" w:fill="FFFFFF"/>
        <w:ind w:left="720"/>
        <w:rPr>
          <w:rFonts w:ascii="Arial" w:hAnsi="Arial" w:cs="Arial"/>
          <w:b/>
          <w:bCs/>
        </w:rPr>
      </w:pPr>
      <w:r>
        <w:rPr>
          <w:rFonts w:ascii="Arial" w:hAnsi="Arial" w:cs="Arial"/>
          <w:b/>
          <w:bCs/>
        </w:rPr>
        <w:t xml:space="preserve">           </w:t>
      </w:r>
      <w:r w:rsidRPr="008969D7">
        <w:rPr>
          <w:rFonts w:ascii="Arial" w:hAnsi="Arial" w:cs="Arial"/>
          <w:b/>
          <w:bCs/>
        </w:rPr>
        <w:t>zagrożeń oraz miejsce i czas ich wystąpienia</w:t>
      </w:r>
    </w:p>
    <w:p w:rsidR="009C7228" w:rsidRDefault="009C7228" w:rsidP="00F168AD">
      <w:pPr>
        <w:shd w:val="clear" w:color="auto" w:fill="FFFFFF"/>
        <w:ind w:left="720"/>
        <w:rPr>
          <w:rFonts w:ascii="Arial" w:hAnsi="Arial" w:cs="Arial"/>
          <w:b/>
          <w:bCs/>
        </w:rPr>
      </w:pPr>
    </w:p>
    <w:p w:rsidR="009C7228" w:rsidRDefault="009C7228" w:rsidP="00F168AD">
      <w:pPr>
        <w:shd w:val="clear" w:color="auto" w:fill="FFFFFF"/>
        <w:ind w:left="720"/>
        <w:rPr>
          <w:rFonts w:ascii="Arial" w:hAnsi="Arial" w:cs="Arial"/>
          <w:u w:val="single"/>
        </w:rPr>
      </w:pPr>
      <w:r w:rsidRPr="00E102D6">
        <w:rPr>
          <w:rFonts w:ascii="Arial" w:hAnsi="Arial" w:cs="Arial"/>
          <w:u w:val="single"/>
        </w:rPr>
        <w:t>Roboty rozbiórkowe :</w:t>
      </w:r>
    </w:p>
    <w:p w:rsidR="009C7228" w:rsidRDefault="009C7228" w:rsidP="00F168AD">
      <w:pPr>
        <w:shd w:val="clear" w:color="auto" w:fill="FFFFFF"/>
        <w:ind w:left="720"/>
        <w:rPr>
          <w:rFonts w:ascii="Arial" w:hAnsi="Arial" w:cs="Arial"/>
        </w:rPr>
      </w:pPr>
      <w:r w:rsidRPr="00E102D6">
        <w:rPr>
          <w:rFonts w:ascii="Arial" w:hAnsi="Arial" w:cs="Arial"/>
        </w:rPr>
        <w:t>Frezowanie nawierzchni bitumicznej</w:t>
      </w:r>
      <w:r>
        <w:rPr>
          <w:rFonts w:ascii="Arial" w:hAnsi="Arial" w:cs="Arial"/>
        </w:rPr>
        <w:t xml:space="preserve"> na całej długości wykonywane w 1/2 szerokości jezdni (etapowanie), ukopy gruntu przy wykonywanym korytowaniu,</w:t>
      </w:r>
    </w:p>
    <w:p w:rsidR="009C7228" w:rsidRPr="00E102D6" w:rsidRDefault="009C7228" w:rsidP="00F168AD">
      <w:pPr>
        <w:shd w:val="clear" w:color="auto" w:fill="FFFFFF"/>
        <w:ind w:left="720"/>
        <w:rPr>
          <w:rFonts w:ascii="Arial" w:hAnsi="Arial" w:cs="Arial"/>
        </w:rPr>
      </w:pPr>
      <w:r>
        <w:rPr>
          <w:rFonts w:ascii="Arial" w:hAnsi="Arial" w:cs="Arial"/>
        </w:rPr>
        <w:t>rozbiórki istniejących wpustów pod zjazdami na posesje.</w:t>
      </w:r>
    </w:p>
    <w:p w:rsidR="009C7228" w:rsidRPr="00E102D6" w:rsidRDefault="009C7228" w:rsidP="00F168AD">
      <w:pPr>
        <w:shd w:val="clear" w:color="auto" w:fill="FFFFFF"/>
        <w:ind w:left="720"/>
        <w:rPr>
          <w:rFonts w:ascii="Arial" w:hAnsi="Arial" w:cs="Arial"/>
          <w:u w:val="single"/>
        </w:rPr>
      </w:pPr>
    </w:p>
    <w:p w:rsidR="009C7228" w:rsidRDefault="009C7228" w:rsidP="00E102D6">
      <w:pPr>
        <w:pStyle w:val="NormalnyWeb"/>
        <w:rPr>
          <w:rFonts w:ascii="Arial" w:hAnsi="Arial" w:cs="Arial"/>
          <w:u w:val="single"/>
        </w:rPr>
      </w:pPr>
      <w:r>
        <w:rPr>
          <w:rFonts w:ascii="Arial" w:hAnsi="Arial" w:cs="Arial"/>
          <w:u w:val="single"/>
        </w:rPr>
        <w:t>Roboty ziemne`</w:t>
      </w:r>
    </w:p>
    <w:p w:rsidR="009C7228" w:rsidRDefault="009C7228" w:rsidP="00E102D6">
      <w:pPr>
        <w:pStyle w:val="NormalnyWeb"/>
      </w:pPr>
      <w:r>
        <w:rPr>
          <w:rFonts w:ascii="Arial" w:hAnsi="Arial" w:cs="Arial"/>
        </w:rPr>
        <w:t>Zagrożenia występujące przy wykonywaniu robót ziemnych:</w:t>
      </w:r>
    </w:p>
    <w:p w:rsidR="009C7228" w:rsidRDefault="009C7228" w:rsidP="00227F80">
      <w:pPr>
        <w:numPr>
          <w:ilvl w:val="1"/>
          <w:numId w:val="2"/>
        </w:numPr>
        <w:spacing w:before="100" w:beforeAutospacing="1" w:after="100" w:afterAutospacing="1"/>
      </w:pPr>
      <w:r>
        <w:rPr>
          <w:rFonts w:ascii="Arial" w:hAnsi="Arial" w:cs="Arial"/>
        </w:rPr>
        <w:t>upadek pracownika lub osoby postronnej do wykopu (brak wygrodzenia wykopu balustradami; brak przykrycia wykopu),</w:t>
      </w:r>
      <w:r>
        <w:t xml:space="preserve"> </w:t>
      </w:r>
    </w:p>
    <w:p w:rsidR="009C7228" w:rsidRDefault="009C7228" w:rsidP="00227F80">
      <w:pPr>
        <w:numPr>
          <w:ilvl w:val="1"/>
          <w:numId w:val="2"/>
        </w:numPr>
        <w:spacing w:before="100" w:beforeAutospacing="1" w:after="100" w:afterAutospacing="1"/>
      </w:pPr>
      <w:r>
        <w:rPr>
          <w:rFonts w:ascii="Arial" w:hAnsi="Arial" w:cs="Arial"/>
        </w:rPr>
        <w:t>potrącenie pracownika lub osoby postronnej łyżką koparki przy wykonywaniu robót na placu budowy lub w miejscu dostępnym dla osób postronnych (brak wygrodzenia strefy niebezpiecznej).</w:t>
      </w:r>
      <w:r>
        <w:t xml:space="preserve"> </w:t>
      </w:r>
    </w:p>
    <w:p w:rsidR="009C7228" w:rsidRDefault="009C7228" w:rsidP="00F168AD">
      <w:pPr>
        <w:pStyle w:val="NormalnyWeb"/>
        <w:ind w:left="720"/>
      </w:pPr>
      <w:r>
        <w:rPr>
          <w:rFonts w:ascii="Arial" w:hAnsi="Arial" w:cs="Arial"/>
        </w:rPr>
        <w:t>W czasie wykonywania robót ziemnych miejsca niebezpieczne należy ogrodzić i umieścić napisy ostrzegawcze. W czasie wykonywania wykopów w miejscach dostępnych dla osób niezatrudnionych przy tych robotach, należy wokół wykopów pozostawionych na czas zmroku i w nocy ustawić balustrady zaopatrzone w światło ostrzegawcze koloru czerwonego.</w:t>
      </w:r>
      <w:r>
        <w:t xml:space="preserve"> </w:t>
      </w:r>
      <w:r>
        <w:rPr>
          <w:rFonts w:ascii="Arial" w:hAnsi="Arial" w:cs="Arial"/>
        </w:rPr>
        <w:t>Jeżeli wykop osiągnie głębokość większą niż 1,0 m od poziomu terenu, należy wykonać zejście (wejście) do wykopu.</w:t>
      </w:r>
      <w:r>
        <w:t> </w:t>
      </w:r>
    </w:p>
    <w:p w:rsidR="009C7228" w:rsidRDefault="009C7228" w:rsidP="00F168AD">
      <w:pPr>
        <w:pStyle w:val="NormalnyWeb"/>
      </w:pPr>
      <w:r>
        <w:t> </w:t>
      </w:r>
      <w:r>
        <w:rPr>
          <w:rFonts w:ascii="Arial" w:hAnsi="Arial" w:cs="Arial"/>
          <w:u w:val="single"/>
        </w:rPr>
        <w:t>Roboty budowlane</w:t>
      </w:r>
    </w:p>
    <w:p w:rsidR="009C7228" w:rsidRDefault="009C7228" w:rsidP="00F168AD">
      <w:pPr>
        <w:pStyle w:val="NormalnyWeb"/>
      </w:pPr>
      <w:r>
        <w:t xml:space="preserve">          </w:t>
      </w:r>
      <w:r>
        <w:rPr>
          <w:rFonts w:ascii="Arial" w:hAnsi="Arial" w:cs="Arial"/>
        </w:rPr>
        <w:t>Zagrożenia występujące przy wykonywaniu robót budowlanych</w:t>
      </w:r>
    </w:p>
    <w:p w:rsidR="009C7228" w:rsidRDefault="009C7228" w:rsidP="00F168AD">
      <w:pPr>
        <w:pStyle w:val="NormalnyWeb"/>
        <w:ind w:left="720"/>
      </w:pPr>
      <w:r>
        <w:rPr>
          <w:rFonts w:ascii="Arial" w:hAnsi="Arial" w:cs="Arial"/>
        </w:rPr>
        <w:lastRenderedPageBreak/>
        <w:t xml:space="preserve">- upadek pracownika z wysokości </w:t>
      </w:r>
    </w:p>
    <w:p w:rsidR="009C7228" w:rsidRDefault="009C7228" w:rsidP="00F168AD">
      <w:pPr>
        <w:pStyle w:val="NormalnyWeb"/>
        <w:ind w:left="720"/>
      </w:pPr>
      <w:r>
        <w:rPr>
          <w:rFonts w:ascii="Arial" w:hAnsi="Arial" w:cs="Arial"/>
        </w:rPr>
        <w:t>- potrącenie przez sprzęt drogowy</w:t>
      </w:r>
    </w:p>
    <w:p w:rsidR="009C7228" w:rsidRDefault="009C7228" w:rsidP="00F168AD">
      <w:pPr>
        <w:pStyle w:val="NormalnyWeb"/>
        <w:ind w:left="720"/>
      </w:pPr>
      <w:r>
        <w:rPr>
          <w:rFonts w:ascii="Arial" w:hAnsi="Arial" w:cs="Arial"/>
        </w:rPr>
        <w:t>- oparzenie przy zetknięciu z masą bitumiczną</w:t>
      </w:r>
    </w:p>
    <w:p w:rsidR="009C7228" w:rsidRDefault="009C7228" w:rsidP="00F168AD">
      <w:pPr>
        <w:pStyle w:val="NormalnyWeb"/>
      </w:pPr>
      <w:r>
        <w:rPr>
          <w:rFonts w:ascii="Arial" w:hAnsi="Arial" w:cs="Arial"/>
        </w:rPr>
        <w:t>Osoby przebywające na stanowiskach pracy, znajdujące się na wysokości co najmniej  1,0 m od poziomu podłogi lub ziemi, powinny być zabezpieczone balustradą przed upadkiem z wysokości. Ponadto, należy ustalić rodzaje prac, które powinny być wykonywane, przez co najmniej dwie osoby, w celu zapewnienia asekuracji, ze względu na możliwość wystąpienia szczególnego zagrożenia dla zdrowia lub życia ludzkiego.</w:t>
      </w:r>
      <w:r>
        <w:t xml:space="preserve"> </w:t>
      </w:r>
      <w:r>
        <w:rPr>
          <w:rFonts w:ascii="Arial" w:hAnsi="Arial" w:cs="Arial"/>
        </w:rPr>
        <w:t>Przy ręcznej lub mechanicznej obróbce elementów prefabrykowanych drogowych betonowych należy wyposażyć w środki ochrony osobistej :</w:t>
      </w:r>
    </w:p>
    <w:p w:rsidR="009C7228" w:rsidRDefault="009C7228" w:rsidP="00227F80">
      <w:pPr>
        <w:numPr>
          <w:ilvl w:val="1"/>
          <w:numId w:val="3"/>
        </w:numPr>
        <w:spacing w:before="100" w:beforeAutospacing="1" w:after="100" w:afterAutospacing="1"/>
      </w:pPr>
      <w:r>
        <w:rPr>
          <w:rFonts w:ascii="Arial" w:hAnsi="Arial" w:cs="Arial"/>
        </w:rPr>
        <w:t>gogle lub przyłbice ochronne,</w:t>
      </w:r>
      <w:r>
        <w:t xml:space="preserve"> </w:t>
      </w:r>
    </w:p>
    <w:p w:rsidR="009C7228" w:rsidRDefault="009C7228" w:rsidP="00227F80">
      <w:pPr>
        <w:numPr>
          <w:ilvl w:val="1"/>
          <w:numId w:val="3"/>
        </w:numPr>
        <w:spacing w:before="100" w:beforeAutospacing="1" w:after="100" w:afterAutospacing="1"/>
      </w:pPr>
      <w:r>
        <w:rPr>
          <w:rFonts w:ascii="Arial" w:hAnsi="Arial" w:cs="Arial"/>
        </w:rPr>
        <w:t>hełmy ochronne,</w:t>
      </w:r>
      <w:r>
        <w:t xml:space="preserve"> </w:t>
      </w:r>
    </w:p>
    <w:p w:rsidR="009C7228" w:rsidRDefault="009C7228" w:rsidP="00227F80">
      <w:pPr>
        <w:numPr>
          <w:ilvl w:val="1"/>
          <w:numId w:val="3"/>
        </w:numPr>
        <w:spacing w:before="100" w:beforeAutospacing="1" w:after="100" w:afterAutospacing="1"/>
      </w:pPr>
      <w:r>
        <w:rPr>
          <w:rFonts w:ascii="Arial" w:hAnsi="Arial" w:cs="Arial"/>
        </w:rPr>
        <w:t>rękawice wzmocnione skórą,</w:t>
      </w:r>
      <w:r>
        <w:t xml:space="preserve"> </w:t>
      </w:r>
    </w:p>
    <w:p w:rsidR="009C7228" w:rsidRDefault="009C7228" w:rsidP="00227F80">
      <w:pPr>
        <w:numPr>
          <w:ilvl w:val="1"/>
          <w:numId w:val="3"/>
        </w:numPr>
        <w:spacing w:before="100" w:beforeAutospacing="1" w:after="100" w:afterAutospacing="1"/>
      </w:pPr>
      <w:r>
        <w:rPr>
          <w:rFonts w:ascii="Arial" w:hAnsi="Arial" w:cs="Arial"/>
        </w:rPr>
        <w:t>obuwie z wkładkami stalowymi chroniącymi palce stóp.</w:t>
      </w:r>
      <w:r>
        <w:t xml:space="preserve"> </w:t>
      </w:r>
    </w:p>
    <w:p w:rsidR="009C7228" w:rsidRPr="00BE59CF" w:rsidRDefault="009C7228" w:rsidP="00F168AD">
      <w:pPr>
        <w:rPr>
          <w:rFonts w:ascii="Arial" w:hAnsi="Arial" w:cs="Arial"/>
        </w:rPr>
      </w:pPr>
      <w:r w:rsidRPr="00BE59CF">
        <w:rPr>
          <w:rFonts w:ascii="Arial" w:hAnsi="Arial" w:cs="Arial"/>
        </w:rPr>
        <w:t> Stanowiska pracy powinny umożliwić swobodę ruchu, niezbędną do wykonywania pracy. </w:t>
      </w:r>
    </w:p>
    <w:p w:rsidR="009C7228" w:rsidRDefault="009C7228" w:rsidP="00F168AD">
      <w:pPr>
        <w:pStyle w:val="NormalnyWeb"/>
      </w:pPr>
      <w:r>
        <w:t>     </w:t>
      </w:r>
      <w:r>
        <w:rPr>
          <w:rFonts w:ascii="Arial" w:hAnsi="Arial" w:cs="Arial"/>
          <w:u w:val="single"/>
        </w:rPr>
        <w:t>Maszyny i urządzenia techniczne użytkowane na placu budowy</w:t>
      </w:r>
    </w:p>
    <w:p w:rsidR="009C7228" w:rsidRDefault="009C7228" w:rsidP="00F168AD">
      <w:pPr>
        <w:pStyle w:val="NormalnyWeb"/>
      </w:pPr>
      <w:r>
        <w:rPr>
          <w:rFonts w:ascii="Arial" w:hAnsi="Arial" w:cs="Arial"/>
        </w:rPr>
        <w:t xml:space="preserve">   Zagrożenia występujące przy wykonywaniu robót budowlanych przy użyciu maszyn  i urządzeń technicznych:</w:t>
      </w:r>
    </w:p>
    <w:p w:rsidR="009C7228" w:rsidRDefault="009C7228" w:rsidP="00227F80">
      <w:pPr>
        <w:numPr>
          <w:ilvl w:val="1"/>
          <w:numId w:val="4"/>
        </w:numPr>
        <w:spacing w:before="100" w:beforeAutospacing="1" w:after="100" w:afterAutospacing="1"/>
      </w:pPr>
      <w:r>
        <w:rPr>
          <w:rFonts w:ascii="Arial" w:hAnsi="Arial" w:cs="Arial"/>
        </w:rPr>
        <w:t>pochwycenie kończyny górnej lub kończyny dolnej przez napęd (brak pełnej osłony napędu),</w:t>
      </w:r>
      <w:r>
        <w:t xml:space="preserve"> </w:t>
      </w:r>
    </w:p>
    <w:p w:rsidR="009C7228" w:rsidRDefault="009C7228" w:rsidP="00227F80">
      <w:pPr>
        <w:numPr>
          <w:ilvl w:val="1"/>
          <w:numId w:val="4"/>
        </w:numPr>
        <w:spacing w:before="100" w:beforeAutospacing="1" w:after="100" w:afterAutospacing="1"/>
      </w:pPr>
      <w:r>
        <w:rPr>
          <w:rFonts w:ascii="Arial" w:hAnsi="Arial" w:cs="Arial"/>
        </w:rPr>
        <w:t>potrącenie pracownika lub osoby postronnej łyżką koparki przy wykonywaniu robót na placu budowy lub w miejscu dostępnym dla osób postronnych (brak wygrodzenia strefy niebezpiecznej),</w:t>
      </w:r>
      <w:r>
        <w:t xml:space="preserve"> </w:t>
      </w:r>
    </w:p>
    <w:p w:rsidR="009C7228" w:rsidRDefault="009C7228" w:rsidP="00227F80">
      <w:pPr>
        <w:numPr>
          <w:ilvl w:val="1"/>
          <w:numId w:val="4"/>
        </w:numPr>
        <w:spacing w:before="100" w:beforeAutospacing="1" w:after="100" w:afterAutospacing="1"/>
      </w:pPr>
      <w:r>
        <w:rPr>
          <w:rFonts w:ascii="Arial" w:hAnsi="Arial" w:cs="Arial"/>
        </w:rPr>
        <w:t>porażenie prądem elektrycznym (brak zabezpieczenia przewodów zasilających urządzenia mechaniczne przed uszkodzeniami mechanicznymi).</w:t>
      </w:r>
      <w:r>
        <w:t xml:space="preserve"> </w:t>
      </w:r>
    </w:p>
    <w:p w:rsidR="009C7228" w:rsidRDefault="009C7228" w:rsidP="00F168AD">
      <w:pPr>
        <w:pStyle w:val="NormalnyWeb"/>
      </w:pPr>
      <w:r>
        <w:rPr>
          <w:rFonts w:ascii="Arial" w:hAnsi="Arial" w:cs="Arial"/>
        </w:rPr>
        <w:t>Maszyny i inne urządzenia techniczne oraz narzędzia zmechanizowane powinny być montowane, eksploatowane i obsługiwane zgodnie z instrukcją producenta oraz spełniać wymagania określone w przepisach dotyczących systemu oceny zgodności. Maszyny i inne urządzenia techniczne, podlegające dozorowi technicznemu, mogą być używane na terenie budowy tylko wówczas, jeżeli wystawiono dokumenty uprawniające do ich eksploatacji.</w:t>
      </w:r>
      <w:r>
        <w:t xml:space="preserve"> </w:t>
      </w:r>
      <w:r>
        <w:rPr>
          <w:rFonts w:ascii="Arial" w:hAnsi="Arial" w:cs="Arial"/>
        </w:rPr>
        <w:t>Operatorzy lub maszyniści  maszyn budowlanych, kierowcy wózków i innych maszyn  o napędzie silnikowym powinni posiadać wymagane kwalifikacje.</w:t>
      </w:r>
      <w:r>
        <w:t> </w:t>
      </w:r>
    </w:p>
    <w:p w:rsidR="009C7228" w:rsidRDefault="009C7228" w:rsidP="00227F80">
      <w:pPr>
        <w:numPr>
          <w:ilvl w:val="2"/>
          <w:numId w:val="11"/>
        </w:numPr>
        <w:shd w:val="clear" w:color="auto" w:fill="FFFFFF"/>
        <w:ind w:left="851"/>
        <w:rPr>
          <w:rFonts w:ascii="Arial" w:hAnsi="Arial" w:cs="Arial"/>
          <w:b/>
          <w:bCs/>
        </w:rPr>
      </w:pPr>
      <w:r w:rsidRPr="008969D7">
        <w:rPr>
          <w:rFonts w:ascii="Arial" w:hAnsi="Arial" w:cs="Arial"/>
          <w:b/>
          <w:bCs/>
        </w:rPr>
        <w:t>Wskazanie sposobu prowadzenia instruktażu pracowników prze</w:t>
      </w:r>
      <w:r>
        <w:rPr>
          <w:rFonts w:ascii="Arial" w:hAnsi="Arial" w:cs="Arial"/>
          <w:b/>
          <w:bCs/>
        </w:rPr>
        <w:t xml:space="preserve">d </w:t>
      </w:r>
    </w:p>
    <w:p w:rsidR="009C7228" w:rsidRPr="008969D7" w:rsidRDefault="009C7228" w:rsidP="00F168AD">
      <w:pPr>
        <w:shd w:val="clear" w:color="auto" w:fill="FFFFFF"/>
        <w:ind w:left="720"/>
        <w:rPr>
          <w:rFonts w:ascii="Arial" w:hAnsi="Arial" w:cs="Arial"/>
          <w:b/>
          <w:bCs/>
        </w:rPr>
      </w:pPr>
      <w:r>
        <w:rPr>
          <w:rFonts w:ascii="Arial" w:hAnsi="Arial" w:cs="Arial"/>
          <w:b/>
          <w:bCs/>
        </w:rPr>
        <w:t xml:space="preserve">           </w:t>
      </w:r>
      <w:r w:rsidRPr="008969D7">
        <w:rPr>
          <w:rFonts w:ascii="Arial" w:hAnsi="Arial" w:cs="Arial"/>
          <w:b/>
          <w:bCs/>
        </w:rPr>
        <w:t>przystąpieniem do  realizacji robót szczególnie niebezpiecznych</w:t>
      </w:r>
    </w:p>
    <w:p w:rsidR="009C7228" w:rsidRDefault="009C7228" w:rsidP="00F168AD">
      <w:pPr>
        <w:shd w:val="clear" w:color="auto" w:fill="FFFFFF"/>
        <w:ind w:left="-420"/>
        <w:rPr>
          <w:rFonts w:ascii="Arial" w:hAnsi="Arial" w:cs="Arial"/>
        </w:rPr>
      </w:pPr>
    </w:p>
    <w:p w:rsidR="009C7228" w:rsidRDefault="009C7228" w:rsidP="00F168AD">
      <w:pPr>
        <w:shd w:val="clear" w:color="auto" w:fill="FFFFFF"/>
        <w:rPr>
          <w:rFonts w:ascii="Arial" w:hAnsi="Arial" w:cs="Arial"/>
        </w:rPr>
      </w:pPr>
      <w:r>
        <w:rPr>
          <w:rFonts w:ascii="Arial" w:hAnsi="Arial" w:cs="Arial"/>
        </w:rPr>
        <w:t>Każdorazowo przed przystąpieniem do planowanych robót kierujący zespołem ludzi, winien przypomnieć i pouczyć o bezpiecznych zasadach i metodach pracy. Pouczenie winno dotyczyć przewidywanego zakresu robót, użytego sprzętu i środków transportowych.</w:t>
      </w:r>
    </w:p>
    <w:p w:rsidR="009C7228" w:rsidRDefault="009C7228" w:rsidP="00F168AD">
      <w:pPr>
        <w:shd w:val="clear" w:color="auto" w:fill="FFFFFF"/>
        <w:rPr>
          <w:rFonts w:ascii="Arial" w:hAnsi="Arial" w:cs="Arial"/>
        </w:rPr>
      </w:pPr>
      <w:r>
        <w:rPr>
          <w:rFonts w:ascii="Arial" w:hAnsi="Arial" w:cs="Arial"/>
        </w:rPr>
        <w:lastRenderedPageBreak/>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 należytym stanie technicznym i użytkowym wszelkie urządzenia zabezpieczające, socjalne oraz sprzęt i odpowiednią odzież dla ochrony życia i zdrowia osób zatrudnionych na budowie oraz dla zapewnienia bezpieczeństwa publicznego.</w:t>
      </w:r>
    </w:p>
    <w:p w:rsidR="009C7228" w:rsidRDefault="009C7228" w:rsidP="00F168AD">
      <w:pPr>
        <w:shd w:val="clear" w:color="auto" w:fill="FFFFFF"/>
        <w:rPr>
          <w:rFonts w:ascii="Arial" w:hAnsi="Arial" w:cs="Arial"/>
        </w:rPr>
      </w:pPr>
    </w:p>
    <w:p w:rsidR="009C7228" w:rsidRDefault="009C7228" w:rsidP="00227F80">
      <w:pPr>
        <w:numPr>
          <w:ilvl w:val="2"/>
          <w:numId w:val="11"/>
        </w:numPr>
        <w:shd w:val="clear" w:color="auto" w:fill="FFFFFF"/>
        <w:ind w:left="1418" w:hanging="1418"/>
        <w:rPr>
          <w:rFonts w:ascii="Arial" w:hAnsi="Arial" w:cs="Arial"/>
          <w:b/>
          <w:bCs/>
        </w:rPr>
      </w:pPr>
      <w:r w:rsidRPr="008969D7">
        <w:rPr>
          <w:rFonts w:ascii="Arial" w:hAnsi="Arial" w:cs="Arial"/>
          <w:b/>
          <w:bCs/>
        </w:rPr>
        <w:t xml:space="preserve">Wskazanie środków technicznych i organizacyjnych, </w:t>
      </w:r>
      <w:r>
        <w:rPr>
          <w:rFonts w:ascii="Arial" w:hAnsi="Arial" w:cs="Arial"/>
          <w:b/>
          <w:bCs/>
        </w:rPr>
        <w:t xml:space="preserve"> </w:t>
      </w:r>
    </w:p>
    <w:p w:rsidR="009C7228" w:rsidRDefault="009C7228" w:rsidP="00F168AD">
      <w:pPr>
        <w:shd w:val="clear" w:color="auto" w:fill="FFFFFF"/>
        <w:ind w:left="720"/>
        <w:rPr>
          <w:rFonts w:ascii="Arial" w:hAnsi="Arial" w:cs="Arial"/>
          <w:b/>
          <w:bCs/>
        </w:rPr>
      </w:pPr>
      <w:r>
        <w:rPr>
          <w:rFonts w:ascii="Arial" w:hAnsi="Arial" w:cs="Arial"/>
          <w:b/>
          <w:bCs/>
        </w:rPr>
        <w:t xml:space="preserve">          </w:t>
      </w:r>
      <w:r w:rsidRPr="008969D7">
        <w:rPr>
          <w:rFonts w:ascii="Arial" w:hAnsi="Arial" w:cs="Arial"/>
          <w:b/>
          <w:bCs/>
        </w:rPr>
        <w:t xml:space="preserve">zapobiegających niebezpieczeństwom wynikającym z </w:t>
      </w:r>
      <w:r>
        <w:rPr>
          <w:rFonts w:ascii="Arial" w:hAnsi="Arial" w:cs="Arial"/>
          <w:b/>
          <w:bCs/>
        </w:rPr>
        <w:t xml:space="preserve"> </w:t>
      </w:r>
    </w:p>
    <w:p w:rsidR="009C7228" w:rsidRDefault="009C7228" w:rsidP="00F168AD">
      <w:pPr>
        <w:shd w:val="clear" w:color="auto" w:fill="FFFFFF"/>
        <w:ind w:left="720"/>
        <w:rPr>
          <w:rFonts w:ascii="Arial" w:hAnsi="Arial" w:cs="Arial"/>
          <w:b/>
          <w:bCs/>
        </w:rPr>
      </w:pPr>
      <w:r>
        <w:rPr>
          <w:rFonts w:ascii="Arial" w:hAnsi="Arial" w:cs="Arial"/>
          <w:b/>
          <w:bCs/>
        </w:rPr>
        <w:t xml:space="preserve">          </w:t>
      </w:r>
      <w:r w:rsidRPr="008969D7">
        <w:rPr>
          <w:rFonts w:ascii="Arial" w:hAnsi="Arial" w:cs="Arial"/>
          <w:b/>
          <w:bCs/>
        </w:rPr>
        <w:t xml:space="preserve">wykonywania robót budowlanych w strefach szczególnego </w:t>
      </w:r>
    </w:p>
    <w:p w:rsidR="009C7228" w:rsidRDefault="009C7228" w:rsidP="00F168AD">
      <w:pPr>
        <w:shd w:val="clear" w:color="auto" w:fill="FFFFFF"/>
        <w:ind w:left="720"/>
        <w:rPr>
          <w:rFonts w:ascii="Arial" w:hAnsi="Arial" w:cs="Arial"/>
          <w:b/>
          <w:bCs/>
        </w:rPr>
      </w:pPr>
      <w:r>
        <w:rPr>
          <w:rFonts w:ascii="Arial" w:hAnsi="Arial" w:cs="Arial"/>
          <w:b/>
          <w:bCs/>
        </w:rPr>
        <w:t xml:space="preserve">          </w:t>
      </w:r>
      <w:r w:rsidRPr="008969D7">
        <w:rPr>
          <w:rFonts w:ascii="Arial" w:hAnsi="Arial" w:cs="Arial"/>
          <w:b/>
          <w:bCs/>
        </w:rPr>
        <w:t xml:space="preserve">zagrożenia zdrowia lub w ich sąsiedztwie, w tym zapewniających </w:t>
      </w:r>
    </w:p>
    <w:p w:rsidR="009C7228" w:rsidRDefault="009C7228" w:rsidP="00F168AD">
      <w:pPr>
        <w:shd w:val="clear" w:color="auto" w:fill="FFFFFF"/>
        <w:ind w:left="720"/>
        <w:rPr>
          <w:rFonts w:ascii="Arial" w:hAnsi="Arial" w:cs="Arial"/>
          <w:b/>
          <w:bCs/>
        </w:rPr>
      </w:pPr>
      <w:r>
        <w:rPr>
          <w:rFonts w:ascii="Arial" w:hAnsi="Arial" w:cs="Arial"/>
          <w:b/>
          <w:bCs/>
        </w:rPr>
        <w:t xml:space="preserve">          </w:t>
      </w:r>
      <w:r w:rsidRPr="008969D7">
        <w:rPr>
          <w:rFonts w:ascii="Arial" w:hAnsi="Arial" w:cs="Arial"/>
          <w:b/>
          <w:bCs/>
        </w:rPr>
        <w:t xml:space="preserve">bezpieczną i sprawną komunikację, umożliwiającą szybką  </w:t>
      </w:r>
    </w:p>
    <w:p w:rsidR="009C7228" w:rsidRPr="008969D7" w:rsidRDefault="009C7228" w:rsidP="00F168AD">
      <w:pPr>
        <w:shd w:val="clear" w:color="auto" w:fill="FFFFFF"/>
        <w:ind w:left="720"/>
        <w:rPr>
          <w:rFonts w:ascii="Arial" w:hAnsi="Arial" w:cs="Arial"/>
          <w:b/>
          <w:bCs/>
        </w:rPr>
      </w:pPr>
      <w:r>
        <w:rPr>
          <w:rFonts w:ascii="Arial" w:hAnsi="Arial" w:cs="Arial"/>
          <w:b/>
          <w:bCs/>
        </w:rPr>
        <w:t xml:space="preserve">          </w:t>
      </w:r>
      <w:r w:rsidRPr="008969D7">
        <w:rPr>
          <w:rFonts w:ascii="Arial" w:hAnsi="Arial" w:cs="Arial"/>
          <w:b/>
          <w:bCs/>
        </w:rPr>
        <w:t>ewakuację na wypadek pożaru, awarii i innych zagrożeń.</w:t>
      </w:r>
    </w:p>
    <w:p w:rsidR="009C7228" w:rsidRPr="008969D7" w:rsidRDefault="009C7228" w:rsidP="00F168AD">
      <w:pPr>
        <w:shd w:val="clear" w:color="auto" w:fill="FFFFFF"/>
        <w:rPr>
          <w:rFonts w:ascii="Arial" w:hAnsi="Arial" w:cs="Arial"/>
        </w:rPr>
      </w:pPr>
    </w:p>
    <w:p w:rsidR="009C7228" w:rsidRDefault="009C7228" w:rsidP="00F168AD">
      <w:pPr>
        <w:shd w:val="clear" w:color="auto" w:fill="FFFFFF"/>
        <w:rPr>
          <w:rFonts w:ascii="Arial" w:hAnsi="Arial" w:cs="Arial"/>
        </w:rPr>
      </w:pPr>
      <w:r w:rsidRPr="00BE62E5">
        <w:rPr>
          <w:rFonts w:ascii="Arial" w:hAnsi="Arial" w:cs="Arial"/>
          <w:u w:val="single"/>
        </w:rPr>
        <w:t>Zachowanie bezpieczeństwa przy robotach ziemnych</w:t>
      </w:r>
      <w:r>
        <w:rPr>
          <w:rFonts w:ascii="Arial" w:hAnsi="Arial" w:cs="Arial"/>
        </w:rPr>
        <w:t xml:space="preserve"> – należy wyznaczyć w terenie  tablicami ostrzegawczymi strefę niebezpieczeństwa w rejonie pracy sprzętu mechanicznego (spycharek, zgarniarek, koparek). Oznaczenie winno być czytelne dla robotników jak i osób przechodzących. Operator zobowiązany jest nadawać sygnał dźwiękowy ostrzegający robotników i przechodniów będących w strefie niebezpieczeństwa. Na kabinie koparki winie być umieszczony wyraźny napis o niebezpieczeństwie przebywania w zasięgu łyżki koparki. Operatorowi wolno odejść od maszyny budowlanej po jej całkowitym unieruchomieniu.</w:t>
      </w:r>
    </w:p>
    <w:p w:rsidR="009C7228" w:rsidRDefault="009C7228" w:rsidP="00F168AD">
      <w:pPr>
        <w:shd w:val="clear" w:color="auto" w:fill="FFFFFF"/>
        <w:rPr>
          <w:rFonts w:ascii="Arial" w:hAnsi="Arial" w:cs="Arial"/>
        </w:rPr>
      </w:pPr>
    </w:p>
    <w:p w:rsidR="009C7228" w:rsidRPr="00070A9E" w:rsidRDefault="009C7228" w:rsidP="00070A9E">
      <w:pPr>
        <w:ind w:right="99"/>
        <w:rPr>
          <w:rFonts w:ascii="Arial" w:hAnsi="Arial" w:cs="Arial"/>
        </w:rPr>
      </w:pPr>
      <w:r w:rsidRPr="00BE62E5">
        <w:rPr>
          <w:rFonts w:ascii="Arial" w:hAnsi="Arial" w:cs="Arial"/>
          <w:u w:val="single"/>
        </w:rPr>
        <w:t>Zachowanie bezpieczeństwa przy robotach nawierzchniowych</w:t>
      </w:r>
      <w:r w:rsidRPr="00BE62E5">
        <w:rPr>
          <w:rFonts w:ascii="Arial" w:hAnsi="Arial" w:cs="Arial"/>
        </w:rPr>
        <w:t xml:space="preserve"> – wszelkie roboty nawierzchniowe winny być oznakowane wg opracowanej</w:t>
      </w:r>
      <w:r>
        <w:rPr>
          <w:rFonts w:ascii="Arial" w:hAnsi="Arial" w:cs="Arial"/>
        </w:rPr>
        <w:t xml:space="preserve"> </w:t>
      </w:r>
      <w:r w:rsidRPr="00BE62E5">
        <w:rPr>
          <w:rFonts w:ascii="Arial" w:hAnsi="Arial" w:cs="Arial"/>
        </w:rPr>
        <w:t>organizacji ruchu</w:t>
      </w:r>
      <w:r>
        <w:rPr>
          <w:rFonts w:ascii="Arial" w:hAnsi="Arial" w:cs="Arial"/>
        </w:rPr>
        <w:t xml:space="preserve"> drogowego</w:t>
      </w:r>
      <w:r w:rsidRPr="00BE62E5">
        <w:rPr>
          <w:rFonts w:ascii="Arial" w:hAnsi="Arial" w:cs="Arial"/>
        </w:rPr>
        <w:t xml:space="preserve"> na czas budowy.</w:t>
      </w:r>
      <w:r>
        <w:rPr>
          <w:rFonts w:ascii="Arial" w:hAnsi="Arial" w:cs="Arial"/>
        </w:rPr>
        <w:t xml:space="preserve"> </w:t>
      </w:r>
      <w:r w:rsidRPr="00BE62E5">
        <w:rPr>
          <w:rFonts w:ascii="Arial" w:hAnsi="Arial" w:cs="Arial"/>
        </w:rPr>
        <w:t>Pracownicy wykonując roboty w strefie wyznaczonej, powinni być zaopatrzeni w kamizelki w kolorze ochronnym. Robotnicy zatrudnieni przy gorących materiałach bitumicznych powinni być przed przystąpieniem do pracy, zaopatrzeni w specjalne maści ochronne do rąk i twarzy. Podczas pracy powinni przebywać w ubraniach i okularach ochronnych, oddychać przez półmaski przeciwpyłowe (oddychanie w oparach gorącego bitumu i przy docinaniu kostek brukowych). Bitum z rąk lub twarzy zmywać oczyszczoną naftą lub olejem rafinowanym. Zabezpieczenie rąk przed skaleczeniem rękawicami ochronnymi, wzmocnionymi dermą lub skórą.</w:t>
      </w:r>
    </w:p>
    <w:p w:rsidR="009C7228" w:rsidRDefault="009C7228" w:rsidP="00F168AD"/>
    <w:p w:rsidR="009C7228" w:rsidRDefault="009C7228" w:rsidP="00F168AD"/>
    <w:p w:rsidR="009C7228" w:rsidRPr="00647B43" w:rsidRDefault="009C7228" w:rsidP="00300BB0">
      <w:pPr>
        <w:ind w:left="426"/>
        <w:rPr>
          <w:rFonts w:ascii="Arial" w:hAnsi="Arial" w:cs="Arial"/>
          <w:u w:val="single"/>
        </w:rPr>
      </w:pPr>
      <w:r w:rsidRPr="00300BB0">
        <w:rPr>
          <w:rFonts w:ascii="Arial" w:hAnsi="Arial" w:cs="Arial"/>
          <w:b/>
          <w:bCs/>
          <w:u w:val="single"/>
        </w:rPr>
        <w:t>Załączniki</w:t>
      </w:r>
      <w:r w:rsidRPr="00647B43">
        <w:rPr>
          <w:rFonts w:ascii="Arial" w:hAnsi="Arial" w:cs="Arial"/>
          <w:u w:val="single"/>
        </w:rPr>
        <w:t xml:space="preserve"> :</w:t>
      </w:r>
    </w:p>
    <w:p w:rsidR="009C7228" w:rsidRPr="008F792A" w:rsidRDefault="009C7228" w:rsidP="00300BB0">
      <w:pPr>
        <w:ind w:left="284"/>
        <w:rPr>
          <w:rFonts w:ascii="Arial" w:hAnsi="Arial" w:cs="Arial"/>
        </w:rPr>
      </w:pPr>
      <w:r>
        <w:rPr>
          <w:rFonts w:ascii="Arial" w:hAnsi="Arial" w:cs="Arial"/>
        </w:rPr>
        <w:t>:</w:t>
      </w:r>
    </w:p>
    <w:p w:rsidR="009C7228" w:rsidRPr="008F792A" w:rsidRDefault="009C7228" w:rsidP="00300BB0">
      <w:pPr>
        <w:ind w:left="855"/>
        <w:rPr>
          <w:rFonts w:ascii="Arial" w:hAnsi="Arial" w:cs="Arial"/>
        </w:rPr>
      </w:pPr>
      <w:r>
        <w:rPr>
          <w:rFonts w:ascii="Arial" w:hAnsi="Arial" w:cs="Arial"/>
        </w:rPr>
        <w:t xml:space="preserve">- </w:t>
      </w:r>
      <w:r w:rsidRPr="008F792A">
        <w:rPr>
          <w:rFonts w:ascii="Arial" w:hAnsi="Arial" w:cs="Arial"/>
        </w:rPr>
        <w:t xml:space="preserve">Decyzja Nr 3 „O ustaleniu lokalizacji inwestycji celu publicznego” </w:t>
      </w:r>
    </w:p>
    <w:p w:rsidR="009C7228" w:rsidRDefault="009C7228" w:rsidP="00A11990">
      <w:pPr>
        <w:pStyle w:val="Akapitzlist"/>
        <w:rPr>
          <w:rFonts w:ascii="Arial" w:hAnsi="Arial" w:cs="Arial"/>
        </w:rPr>
      </w:pPr>
      <w:r>
        <w:rPr>
          <w:rFonts w:ascii="Arial" w:hAnsi="Arial" w:cs="Arial"/>
        </w:rPr>
        <w:t xml:space="preserve">    Wójta Gminy  Starcza  Nr ZP 67630.26.2015 z dnia 03.09.2015 r         str  23     - -   Decyzja o środowiskowych  uwarunkowaniach zgody na  realizację </w:t>
      </w:r>
    </w:p>
    <w:p w:rsidR="009C7228" w:rsidRDefault="009C7228" w:rsidP="00A11990">
      <w:pPr>
        <w:pStyle w:val="Akapitzlist"/>
        <w:rPr>
          <w:rFonts w:ascii="Arial" w:hAnsi="Arial" w:cs="Arial"/>
        </w:rPr>
      </w:pPr>
      <w:r>
        <w:rPr>
          <w:rFonts w:ascii="Arial" w:hAnsi="Arial" w:cs="Arial"/>
        </w:rPr>
        <w:t xml:space="preserve">     przedsięwzięcia                                                                                       str 24</w:t>
      </w:r>
    </w:p>
    <w:p w:rsidR="009C7228" w:rsidRDefault="009C7228" w:rsidP="00300BB0">
      <w:pPr>
        <w:pStyle w:val="Akapitzlist"/>
        <w:ind w:left="900"/>
        <w:rPr>
          <w:rFonts w:ascii="Arial" w:hAnsi="Arial" w:cs="Arial"/>
        </w:rPr>
      </w:pPr>
      <w:r>
        <w:rPr>
          <w:rFonts w:ascii="Arial" w:hAnsi="Arial" w:cs="Arial"/>
        </w:rPr>
        <w:t xml:space="preserve">- Protokół z Narady Koordynacyjnej Nr GK.6630.460.2015 </w:t>
      </w:r>
    </w:p>
    <w:p w:rsidR="009C7228" w:rsidRDefault="009C7228" w:rsidP="00300BB0">
      <w:pPr>
        <w:pStyle w:val="Akapitzlist"/>
        <w:ind w:left="900"/>
        <w:rPr>
          <w:rFonts w:ascii="Arial" w:hAnsi="Arial" w:cs="Arial"/>
        </w:rPr>
      </w:pPr>
      <w:r>
        <w:rPr>
          <w:rFonts w:ascii="Arial" w:hAnsi="Arial" w:cs="Arial"/>
        </w:rPr>
        <w:t xml:space="preserve">  z dnia 2015.08.18 dla  Powiatu Częstochowskiego  dot. uzgodnienia         </w:t>
      </w:r>
    </w:p>
    <w:p w:rsidR="009C7228" w:rsidRPr="00300BB0" w:rsidRDefault="009C7228" w:rsidP="00300BB0">
      <w:pPr>
        <w:pStyle w:val="Akapitzlist"/>
        <w:ind w:left="900"/>
        <w:rPr>
          <w:rFonts w:ascii="Arial" w:hAnsi="Arial" w:cs="Arial"/>
        </w:rPr>
      </w:pPr>
      <w:r>
        <w:rPr>
          <w:rFonts w:ascii="Arial" w:hAnsi="Arial" w:cs="Arial"/>
        </w:rPr>
        <w:t xml:space="preserve">  przebudowy  Dróg Gminnych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 25</w:t>
      </w:r>
    </w:p>
    <w:p w:rsidR="009C7228" w:rsidRDefault="009C7228" w:rsidP="00F168AD"/>
    <w:p w:rsidR="009C7228" w:rsidRDefault="009C7228" w:rsidP="00F168AD"/>
    <w:p w:rsidR="009C7228" w:rsidRDefault="009C7228" w:rsidP="00F168AD"/>
    <w:p w:rsidR="009C7228" w:rsidRDefault="009C7228" w:rsidP="00F168AD"/>
    <w:p w:rsidR="009C7228" w:rsidRDefault="009C7228" w:rsidP="00F168AD"/>
    <w:p w:rsidR="009C7228" w:rsidRDefault="009C7228" w:rsidP="00F168AD"/>
    <w:p w:rsidR="009C7228" w:rsidRDefault="009C7228" w:rsidP="00F168AD"/>
    <w:p w:rsidR="009C7228" w:rsidRDefault="009C7228" w:rsidP="00F168AD"/>
    <w:p w:rsidR="009C7228" w:rsidRDefault="009C7228" w:rsidP="00F168AD"/>
    <w:p w:rsidR="009C7228" w:rsidRDefault="009C7228" w:rsidP="00F168AD"/>
    <w:p w:rsidR="009C7228" w:rsidRDefault="009C7228" w:rsidP="00F168AD"/>
    <w:sectPr w:rsidR="009C7228" w:rsidSect="00BD7865">
      <w:footerReference w:type="even" r:id="rId8"/>
      <w:footerReference w:type="default" r:id="rId9"/>
      <w:pgSz w:w="11906" w:h="16838"/>
      <w:pgMar w:top="1418" w:right="92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9C" w:rsidRDefault="005E589C" w:rsidP="00971FF7">
      <w:r>
        <w:separator/>
      </w:r>
    </w:p>
  </w:endnote>
  <w:endnote w:type="continuationSeparator" w:id="0">
    <w:p w:rsidR="005E589C" w:rsidRDefault="005E589C" w:rsidP="0097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28" w:rsidRDefault="00D80A8D" w:rsidP="001E5959">
    <w:pPr>
      <w:pStyle w:val="Stopka"/>
      <w:framePr w:wrap="around" w:vAnchor="text" w:hAnchor="margin" w:xAlign="right" w:y="1"/>
      <w:rPr>
        <w:rStyle w:val="Numerstrony"/>
      </w:rPr>
    </w:pPr>
    <w:r>
      <w:rPr>
        <w:rStyle w:val="Numerstrony"/>
      </w:rPr>
      <w:fldChar w:fldCharType="begin"/>
    </w:r>
    <w:r w:rsidR="009C7228">
      <w:rPr>
        <w:rStyle w:val="Numerstrony"/>
      </w:rPr>
      <w:instrText xml:space="preserve">PAGE  </w:instrText>
    </w:r>
    <w:r>
      <w:rPr>
        <w:rStyle w:val="Numerstrony"/>
      </w:rPr>
      <w:fldChar w:fldCharType="end"/>
    </w:r>
  </w:p>
  <w:p w:rsidR="009C7228" w:rsidRDefault="009C7228" w:rsidP="00C01F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28" w:rsidRDefault="00D80A8D" w:rsidP="001E5959">
    <w:pPr>
      <w:pStyle w:val="Stopka"/>
      <w:framePr w:wrap="around" w:vAnchor="text" w:hAnchor="margin" w:xAlign="right" w:y="1"/>
      <w:rPr>
        <w:rStyle w:val="Numerstrony"/>
      </w:rPr>
    </w:pPr>
    <w:r>
      <w:rPr>
        <w:rStyle w:val="Numerstrony"/>
      </w:rPr>
      <w:fldChar w:fldCharType="begin"/>
    </w:r>
    <w:r w:rsidR="009C7228">
      <w:rPr>
        <w:rStyle w:val="Numerstrony"/>
      </w:rPr>
      <w:instrText xml:space="preserve">PAGE  </w:instrText>
    </w:r>
    <w:r>
      <w:rPr>
        <w:rStyle w:val="Numerstrony"/>
      </w:rPr>
      <w:fldChar w:fldCharType="separate"/>
    </w:r>
    <w:r w:rsidR="00C8411B">
      <w:rPr>
        <w:rStyle w:val="Numerstrony"/>
        <w:noProof/>
      </w:rPr>
      <w:t>1</w:t>
    </w:r>
    <w:r>
      <w:rPr>
        <w:rStyle w:val="Numerstrony"/>
      </w:rPr>
      <w:fldChar w:fldCharType="end"/>
    </w:r>
  </w:p>
  <w:p w:rsidR="009C7228" w:rsidRDefault="009C7228" w:rsidP="00C01F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9C" w:rsidRDefault="005E589C" w:rsidP="00971FF7">
      <w:r>
        <w:separator/>
      </w:r>
    </w:p>
  </w:footnote>
  <w:footnote w:type="continuationSeparator" w:id="0">
    <w:p w:rsidR="005E589C" w:rsidRDefault="005E589C" w:rsidP="00971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0896DA"/>
    <w:lvl w:ilvl="0">
      <w:start w:val="1"/>
      <w:numFmt w:val="decimal"/>
      <w:lvlText w:val="%1."/>
      <w:lvlJc w:val="left"/>
      <w:pPr>
        <w:tabs>
          <w:tab w:val="num" w:pos="1492"/>
        </w:tabs>
        <w:ind w:left="1492" w:hanging="360"/>
      </w:pPr>
    </w:lvl>
  </w:abstractNum>
  <w:abstractNum w:abstractNumId="1">
    <w:nsid w:val="FFFFFF7D"/>
    <w:multiLevelType w:val="singleLevel"/>
    <w:tmpl w:val="CE2CF956"/>
    <w:lvl w:ilvl="0">
      <w:start w:val="1"/>
      <w:numFmt w:val="decimal"/>
      <w:lvlText w:val="%1."/>
      <w:lvlJc w:val="left"/>
      <w:pPr>
        <w:tabs>
          <w:tab w:val="num" w:pos="1209"/>
        </w:tabs>
        <w:ind w:left="1209" w:hanging="360"/>
      </w:pPr>
    </w:lvl>
  </w:abstractNum>
  <w:abstractNum w:abstractNumId="2">
    <w:nsid w:val="FFFFFF7E"/>
    <w:multiLevelType w:val="singleLevel"/>
    <w:tmpl w:val="262227E2"/>
    <w:lvl w:ilvl="0">
      <w:start w:val="1"/>
      <w:numFmt w:val="decimal"/>
      <w:lvlText w:val="%1."/>
      <w:lvlJc w:val="left"/>
      <w:pPr>
        <w:tabs>
          <w:tab w:val="num" w:pos="926"/>
        </w:tabs>
        <w:ind w:left="926" w:hanging="360"/>
      </w:pPr>
    </w:lvl>
  </w:abstractNum>
  <w:abstractNum w:abstractNumId="3">
    <w:nsid w:val="FFFFFF7F"/>
    <w:multiLevelType w:val="singleLevel"/>
    <w:tmpl w:val="BE485818"/>
    <w:lvl w:ilvl="0">
      <w:start w:val="1"/>
      <w:numFmt w:val="decimal"/>
      <w:lvlText w:val="%1."/>
      <w:lvlJc w:val="left"/>
      <w:pPr>
        <w:tabs>
          <w:tab w:val="num" w:pos="643"/>
        </w:tabs>
        <w:ind w:left="643" w:hanging="360"/>
      </w:pPr>
    </w:lvl>
  </w:abstractNum>
  <w:abstractNum w:abstractNumId="4">
    <w:nsid w:val="FFFFFF80"/>
    <w:multiLevelType w:val="singleLevel"/>
    <w:tmpl w:val="D6006E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C6546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27ACA4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A1494E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5D01B96"/>
    <w:lvl w:ilvl="0">
      <w:start w:val="1"/>
      <w:numFmt w:val="decimal"/>
      <w:lvlText w:val="%1."/>
      <w:lvlJc w:val="left"/>
      <w:pPr>
        <w:tabs>
          <w:tab w:val="num" w:pos="360"/>
        </w:tabs>
        <w:ind w:left="360" w:hanging="360"/>
      </w:pPr>
    </w:lvl>
  </w:abstractNum>
  <w:abstractNum w:abstractNumId="9">
    <w:nsid w:val="FFFFFF89"/>
    <w:multiLevelType w:val="singleLevel"/>
    <w:tmpl w:val="7346D93A"/>
    <w:lvl w:ilvl="0">
      <w:start w:val="1"/>
      <w:numFmt w:val="bullet"/>
      <w:lvlText w:val=""/>
      <w:lvlJc w:val="left"/>
      <w:pPr>
        <w:tabs>
          <w:tab w:val="num" w:pos="360"/>
        </w:tabs>
        <w:ind w:left="360" w:hanging="360"/>
      </w:pPr>
      <w:rPr>
        <w:rFonts w:ascii="Symbol" w:hAnsi="Symbol" w:cs="Symbol" w:hint="default"/>
      </w:rPr>
    </w:lvl>
  </w:abstractNum>
  <w:abstractNum w:abstractNumId="10">
    <w:nsid w:val="04D228B8"/>
    <w:multiLevelType w:val="multilevel"/>
    <w:tmpl w:val="BA1A18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54440B5"/>
    <w:multiLevelType w:val="hybridMultilevel"/>
    <w:tmpl w:val="311EAF20"/>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6E10393"/>
    <w:multiLevelType w:val="hybridMultilevel"/>
    <w:tmpl w:val="37CC0402"/>
    <w:lvl w:ilvl="0" w:tplc="64348562">
      <w:start w:val="1"/>
      <w:numFmt w:val="bullet"/>
      <w:lvlText w:val=""/>
      <w:lvlJc w:val="righ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3">
    <w:nsid w:val="0971614E"/>
    <w:multiLevelType w:val="multilevel"/>
    <w:tmpl w:val="A8A8CDE0"/>
    <w:lvl w:ilvl="0">
      <w:start w:val="1"/>
      <w:numFmt w:val="upperLetter"/>
      <w:lvlText w:val="%1."/>
      <w:lvlJc w:val="left"/>
      <w:pPr>
        <w:tabs>
          <w:tab w:val="num" w:pos="360"/>
        </w:tabs>
        <w:ind w:left="36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B491EA9"/>
    <w:multiLevelType w:val="multilevel"/>
    <w:tmpl w:val="CEF67344"/>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16BF49E9"/>
    <w:multiLevelType w:val="hybridMultilevel"/>
    <w:tmpl w:val="85E074F2"/>
    <w:lvl w:ilvl="0" w:tplc="50D681A6">
      <w:start w:val="1"/>
      <w:numFmt w:val="bullet"/>
      <w:lvlText w:val=""/>
      <w:lvlJc w:val="left"/>
      <w:pPr>
        <w:tabs>
          <w:tab w:val="num" w:pos="1800"/>
        </w:tabs>
        <w:ind w:left="1800" w:hanging="360"/>
      </w:pPr>
      <w:rPr>
        <w:rFonts w:ascii="Symbol" w:hAnsi="Symbol" w:cs="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cs="Wingdings" w:hint="default"/>
      </w:rPr>
    </w:lvl>
    <w:lvl w:ilvl="3" w:tplc="04150001" w:tentative="1">
      <w:start w:val="1"/>
      <w:numFmt w:val="bullet"/>
      <w:lvlText w:val=""/>
      <w:lvlJc w:val="left"/>
      <w:pPr>
        <w:tabs>
          <w:tab w:val="num" w:pos="3240"/>
        </w:tabs>
        <w:ind w:left="3240" w:hanging="360"/>
      </w:pPr>
      <w:rPr>
        <w:rFonts w:ascii="Symbol" w:hAnsi="Symbol" w:cs="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cs="Wingdings" w:hint="default"/>
      </w:rPr>
    </w:lvl>
    <w:lvl w:ilvl="6" w:tplc="04150001" w:tentative="1">
      <w:start w:val="1"/>
      <w:numFmt w:val="bullet"/>
      <w:lvlText w:val=""/>
      <w:lvlJc w:val="left"/>
      <w:pPr>
        <w:tabs>
          <w:tab w:val="num" w:pos="5400"/>
        </w:tabs>
        <w:ind w:left="5400" w:hanging="360"/>
      </w:pPr>
      <w:rPr>
        <w:rFonts w:ascii="Symbol" w:hAnsi="Symbol" w:cs="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cs="Wingdings" w:hint="default"/>
      </w:rPr>
    </w:lvl>
  </w:abstractNum>
  <w:abstractNum w:abstractNumId="16">
    <w:nsid w:val="1E1B28FF"/>
    <w:multiLevelType w:val="multilevel"/>
    <w:tmpl w:val="F5821E2E"/>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13B7BED"/>
    <w:multiLevelType w:val="hybridMultilevel"/>
    <w:tmpl w:val="18C8321C"/>
    <w:lvl w:ilvl="0" w:tplc="50D681A6">
      <w:start w:val="1"/>
      <w:numFmt w:val="bullet"/>
      <w:lvlText w:val=""/>
      <w:lvlJc w:val="left"/>
      <w:pPr>
        <w:tabs>
          <w:tab w:val="num" w:pos="2295"/>
        </w:tabs>
        <w:ind w:left="2295" w:hanging="360"/>
      </w:pPr>
      <w:rPr>
        <w:rFonts w:ascii="Symbol" w:hAnsi="Symbol" w:cs="Symbol" w:hint="default"/>
      </w:rPr>
    </w:lvl>
    <w:lvl w:ilvl="1" w:tplc="04150003">
      <w:start w:val="1"/>
      <w:numFmt w:val="bullet"/>
      <w:lvlText w:val="o"/>
      <w:lvlJc w:val="left"/>
      <w:pPr>
        <w:tabs>
          <w:tab w:val="num" w:pos="2295"/>
        </w:tabs>
        <w:ind w:left="2295" w:hanging="360"/>
      </w:pPr>
      <w:rPr>
        <w:rFonts w:ascii="Courier New" w:hAnsi="Courier New" w:cs="Courier New" w:hint="default"/>
      </w:rPr>
    </w:lvl>
    <w:lvl w:ilvl="2" w:tplc="04150005" w:tentative="1">
      <w:start w:val="1"/>
      <w:numFmt w:val="bullet"/>
      <w:lvlText w:val=""/>
      <w:lvlJc w:val="left"/>
      <w:pPr>
        <w:tabs>
          <w:tab w:val="num" w:pos="3015"/>
        </w:tabs>
        <w:ind w:left="3015" w:hanging="360"/>
      </w:pPr>
      <w:rPr>
        <w:rFonts w:ascii="Wingdings" w:hAnsi="Wingdings" w:cs="Wingdings" w:hint="default"/>
      </w:rPr>
    </w:lvl>
    <w:lvl w:ilvl="3" w:tplc="04150001" w:tentative="1">
      <w:start w:val="1"/>
      <w:numFmt w:val="bullet"/>
      <w:lvlText w:val=""/>
      <w:lvlJc w:val="left"/>
      <w:pPr>
        <w:tabs>
          <w:tab w:val="num" w:pos="3735"/>
        </w:tabs>
        <w:ind w:left="3735" w:hanging="360"/>
      </w:pPr>
      <w:rPr>
        <w:rFonts w:ascii="Symbol" w:hAnsi="Symbol" w:cs="Symbol" w:hint="default"/>
      </w:rPr>
    </w:lvl>
    <w:lvl w:ilvl="4" w:tplc="04150003" w:tentative="1">
      <w:start w:val="1"/>
      <w:numFmt w:val="bullet"/>
      <w:lvlText w:val="o"/>
      <w:lvlJc w:val="left"/>
      <w:pPr>
        <w:tabs>
          <w:tab w:val="num" w:pos="4455"/>
        </w:tabs>
        <w:ind w:left="4455" w:hanging="360"/>
      </w:pPr>
      <w:rPr>
        <w:rFonts w:ascii="Courier New" w:hAnsi="Courier New" w:cs="Courier New" w:hint="default"/>
      </w:rPr>
    </w:lvl>
    <w:lvl w:ilvl="5" w:tplc="04150005" w:tentative="1">
      <w:start w:val="1"/>
      <w:numFmt w:val="bullet"/>
      <w:lvlText w:val=""/>
      <w:lvlJc w:val="left"/>
      <w:pPr>
        <w:tabs>
          <w:tab w:val="num" w:pos="5175"/>
        </w:tabs>
        <w:ind w:left="5175" w:hanging="360"/>
      </w:pPr>
      <w:rPr>
        <w:rFonts w:ascii="Wingdings" w:hAnsi="Wingdings" w:cs="Wingdings" w:hint="default"/>
      </w:rPr>
    </w:lvl>
    <w:lvl w:ilvl="6" w:tplc="04150001" w:tentative="1">
      <w:start w:val="1"/>
      <w:numFmt w:val="bullet"/>
      <w:lvlText w:val=""/>
      <w:lvlJc w:val="left"/>
      <w:pPr>
        <w:tabs>
          <w:tab w:val="num" w:pos="5895"/>
        </w:tabs>
        <w:ind w:left="5895" w:hanging="360"/>
      </w:pPr>
      <w:rPr>
        <w:rFonts w:ascii="Symbol" w:hAnsi="Symbol" w:cs="Symbol" w:hint="default"/>
      </w:rPr>
    </w:lvl>
    <w:lvl w:ilvl="7" w:tplc="04150003" w:tentative="1">
      <w:start w:val="1"/>
      <w:numFmt w:val="bullet"/>
      <w:lvlText w:val="o"/>
      <w:lvlJc w:val="left"/>
      <w:pPr>
        <w:tabs>
          <w:tab w:val="num" w:pos="6615"/>
        </w:tabs>
        <w:ind w:left="6615" w:hanging="360"/>
      </w:pPr>
      <w:rPr>
        <w:rFonts w:ascii="Courier New" w:hAnsi="Courier New" w:cs="Courier New" w:hint="default"/>
      </w:rPr>
    </w:lvl>
    <w:lvl w:ilvl="8" w:tplc="04150005" w:tentative="1">
      <w:start w:val="1"/>
      <w:numFmt w:val="bullet"/>
      <w:lvlText w:val=""/>
      <w:lvlJc w:val="left"/>
      <w:pPr>
        <w:tabs>
          <w:tab w:val="num" w:pos="7335"/>
        </w:tabs>
        <w:ind w:left="7335" w:hanging="360"/>
      </w:pPr>
      <w:rPr>
        <w:rFonts w:ascii="Wingdings" w:hAnsi="Wingdings" w:cs="Wingdings" w:hint="default"/>
      </w:rPr>
    </w:lvl>
  </w:abstractNum>
  <w:abstractNum w:abstractNumId="18">
    <w:nsid w:val="255144EA"/>
    <w:multiLevelType w:val="hybridMultilevel"/>
    <w:tmpl w:val="FEB6573A"/>
    <w:lvl w:ilvl="0" w:tplc="50D681A6">
      <w:start w:val="1"/>
      <w:numFmt w:val="bullet"/>
      <w:lvlText w:val=""/>
      <w:lvlJc w:val="left"/>
      <w:pPr>
        <w:tabs>
          <w:tab w:val="num" w:pos="2295"/>
        </w:tabs>
        <w:ind w:left="2295" w:hanging="360"/>
      </w:pPr>
      <w:rPr>
        <w:rFonts w:ascii="Symbol" w:hAnsi="Symbol" w:cs="Symbol" w:hint="default"/>
      </w:rPr>
    </w:lvl>
    <w:lvl w:ilvl="1" w:tplc="04150003">
      <w:start w:val="1"/>
      <w:numFmt w:val="bullet"/>
      <w:lvlText w:val="o"/>
      <w:lvlJc w:val="left"/>
      <w:pPr>
        <w:tabs>
          <w:tab w:val="num" w:pos="2295"/>
        </w:tabs>
        <w:ind w:left="2295" w:hanging="360"/>
      </w:pPr>
      <w:rPr>
        <w:rFonts w:ascii="Courier New" w:hAnsi="Courier New" w:cs="Courier New" w:hint="default"/>
      </w:rPr>
    </w:lvl>
    <w:lvl w:ilvl="2" w:tplc="04150005" w:tentative="1">
      <w:start w:val="1"/>
      <w:numFmt w:val="bullet"/>
      <w:lvlText w:val=""/>
      <w:lvlJc w:val="left"/>
      <w:pPr>
        <w:tabs>
          <w:tab w:val="num" w:pos="3015"/>
        </w:tabs>
        <w:ind w:left="3015" w:hanging="360"/>
      </w:pPr>
      <w:rPr>
        <w:rFonts w:ascii="Wingdings" w:hAnsi="Wingdings" w:cs="Wingdings" w:hint="default"/>
      </w:rPr>
    </w:lvl>
    <w:lvl w:ilvl="3" w:tplc="04150001" w:tentative="1">
      <w:start w:val="1"/>
      <w:numFmt w:val="bullet"/>
      <w:lvlText w:val=""/>
      <w:lvlJc w:val="left"/>
      <w:pPr>
        <w:tabs>
          <w:tab w:val="num" w:pos="3735"/>
        </w:tabs>
        <w:ind w:left="3735" w:hanging="360"/>
      </w:pPr>
      <w:rPr>
        <w:rFonts w:ascii="Symbol" w:hAnsi="Symbol" w:cs="Symbol" w:hint="default"/>
      </w:rPr>
    </w:lvl>
    <w:lvl w:ilvl="4" w:tplc="04150003" w:tentative="1">
      <w:start w:val="1"/>
      <w:numFmt w:val="bullet"/>
      <w:lvlText w:val="o"/>
      <w:lvlJc w:val="left"/>
      <w:pPr>
        <w:tabs>
          <w:tab w:val="num" w:pos="4455"/>
        </w:tabs>
        <w:ind w:left="4455" w:hanging="360"/>
      </w:pPr>
      <w:rPr>
        <w:rFonts w:ascii="Courier New" w:hAnsi="Courier New" w:cs="Courier New" w:hint="default"/>
      </w:rPr>
    </w:lvl>
    <w:lvl w:ilvl="5" w:tplc="04150005" w:tentative="1">
      <w:start w:val="1"/>
      <w:numFmt w:val="bullet"/>
      <w:lvlText w:val=""/>
      <w:lvlJc w:val="left"/>
      <w:pPr>
        <w:tabs>
          <w:tab w:val="num" w:pos="5175"/>
        </w:tabs>
        <w:ind w:left="5175" w:hanging="360"/>
      </w:pPr>
      <w:rPr>
        <w:rFonts w:ascii="Wingdings" w:hAnsi="Wingdings" w:cs="Wingdings" w:hint="default"/>
      </w:rPr>
    </w:lvl>
    <w:lvl w:ilvl="6" w:tplc="04150001" w:tentative="1">
      <w:start w:val="1"/>
      <w:numFmt w:val="bullet"/>
      <w:lvlText w:val=""/>
      <w:lvlJc w:val="left"/>
      <w:pPr>
        <w:tabs>
          <w:tab w:val="num" w:pos="5895"/>
        </w:tabs>
        <w:ind w:left="5895" w:hanging="360"/>
      </w:pPr>
      <w:rPr>
        <w:rFonts w:ascii="Symbol" w:hAnsi="Symbol" w:cs="Symbol" w:hint="default"/>
      </w:rPr>
    </w:lvl>
    <w:lvl w:ilvl="7" w:tplc="04150003" w:tentative="1">
      <w:start w:val="1"/>
      <w:numFmt w:val="bullet"/>
      <w:lvlText w:val="o"/>
      <w:lvlJc w:val="left"/>
      <w:pPr>
        <w:tabs>
          <w:tab w:val="num" w:pos="6615"/>
        </w:tabs>
        <w:ind w:left="6615" w:hanging="360"/>
      </w:pPr>
      <w:rPr>
        <w:rFonts w:ascii="Courier New" w:hAnsi="Courier New" w:cs="Courier New" w:hint="default"/>
      </w:rPr>
    </w:lvl>
    <w:lvl w:ilvl="8" w:tplc="04150005" w:tentative="1">
      <w:start w:val="1"/>
      <w:numFmt w:val="bullet"/>
      <w:lvlText w:val=""/>
      <w:lvlJc w:val="left"/>
      <w:pPr>
        <w:tabs>
          <w:tab w:val="num" w:pos="7335"/>
        </w:tabs>
        <w:ind w:left="7335" w:hanging="360"/>
      </w:pPr>
      <w:rPr>
        <w:rFonts w:ascii="Wingdings" w:hAnsi="Wingdings" w:cs="Wingdings" w:hint="default"/>
      </w:rPr>
    </w:lvl>
  </w:abstractNum>
  <w:abstractNum w:abstractNumId="19">
    <w:nsid w:val="255F70E2"/>
    <w:multiLevelType w:val="multilevel"/>
    <w:tmpl w:val="F5821E2E"/>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5880A9D"/>
    <w:multiLevelType w:val="multilevel"/>
    <w:tmpl w:val="91AE35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8DF2AB1"/>
    <w:multiLevelType w:val="hybridMultilevel"/>
    <w:tmpl w:val="4348802A"/>
    <w:lvl w:ilvl="0" w:tplc="04150015">
      <w:start w:val="2"/>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EE41B5"/>
    <w:multiLevelType w:val="multilevel"/>
    <w:tmpl w:val="FAA8A5BC"/>
    <w:lvl w:ilvl="0">
      <w:start w:val="1"/>
      <w:numFmt w:val="bullet"/>
      <w:lvlText w:val=""/>
      <w:lvlJc w:val="left"/>
      <w:pPr>
        <w:ind w:left="126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nsid w:val="2E1D404D"/>
    <w:multiLevelType w:val="hybridMultilevel"/>
    <w:tmpl w:val="F8846EA2"/>
    <w:lvl w:ilvl="0" w:tplc="50D681A6">
      <w:start w:val="1"/>
      <w:numFmt w:val="bullet"/>
      <w:lvlText w:val=""/>
      <w:lvlJc w:val="left"/>
      <w:pPr>
        <w:tabs>
          <w:tab w:val="num" w:pos="1440"/>
        </w:tabs>
        <w:ind w:left="144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E6F65F9"/>
    <w:multiLevelType w:val="multilevel"/>
    <w:tmpl w:val="AC2204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2A5042C"/>
    <w:multiLevelType w:val="multilevel"/>
    <w:tmpl w:val="6A803D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496C7EA2"/>
    <w:multiLevelType w:val="multilevel"/>
    <w:tmpl w:val="84A2D804"/>
    <w:lvl w:ilvl="0">
      <w:start w:val="7"/>
      <w:numFmt w:val="decimal"/>
      <w:lvlText w:val="%1."/>
      <w:lvlJc w:val="left"/>
      <w:pPr>
        <w:ind w:left="390" w:hanging="390"/>
      </w:pPr>
      <w:rPr>
        <w:rFonts w:hint="default"/>
      </w:rPr>
    </w:lvl>
    <w:lvl w:ilvl="1">
      <w:start w:val="1"/>
      <w:numFmt w:val="decimal"/>
      <w:lvlText w:val="%1.%2."/>
      <w:lvlJc w:val="left"/>
      <w:pPr>
        <w:ind w:left="1146" w:hanging="720"/>
      </w:pPr>
      <w:rPr>
        <w:rFonts w:ascii="Arial" w:hAnsi="Arial" w:cs="Arial"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F1C2FCB"/>
    <w:multiLevelType w:val="multilevel"/>
    <w:tmpl w:val="6A803DD8"/>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28">
    <w:nsid w:val="56E30034"/>
    <w:multiLevelType w:val="hybridMultilevel"/>
    <w:tmpl w:val="0DE4488E"/>
    <w:lvl w:ilvl="0" w:tplc="04150001">
      <w:start w:val="1"/>
      <w:numFmt w:val="bullet"/>
      <w:lvlText w:val=""/>
      <w:lvlJc w:val="left"/>
      <w:pPr>
        <w:tabs>
          <w:tab w:val="num" w:pos="1440"/>
        </w:tabs>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9">
    <w:nsid w:val="5E830778"/>
    <w:multiLevelType w:val="hybridMultilevel"/>
    <w:tmpl w:val="7F14852A"/>
    <w:lvl w:ilvl="0" w:tplc="50D681A6">
      <w:start w:val="1"/>
      <w:numFmt w:val="bullet"/>
      <w:lvlText w:val=""/>
      <w:lvlJc w:val="left"/>
      <w:pPr>
        <w:tabs>
          <w:tab w:val="num" w:pos="2115"/>
        </w:tabs>
        <w:ind w:left="2115" w:hanging="360"/>
      </w:pPr>
      <w:rPr>
        <w:rFonts w:ascii="Symbol" w:hAnsi="Symbol" w:cs="Symbol" w:hint="default"/>
      </w:rPr>
    </w:lvl>
    <w:lvl w:ilvl="1" w:tplc="04150003" w:tentative="1">
      <w:start w:val="1"/>
      <w:numFmt w:val="bullet"/>
      <w:lvlText w:val="o"/>
      <w:lvlJc w:val="left"/>
      <w:pPr>
        <w:tabs>
          <w:tab w:val="num" w:pos="2115"/>
        </w:tabs>
        <w:ind w:left="2115" w:hanging="360"/>
      </w:pPr>
      <w:rPr>
        <w:rFonts w:ascii="Courier New" w:hAnsi="Courier New" w:cs="Courier New" w:hint="default"/>
      </w:rPr>
    </w:lvl>
    <w:lvl w:ilvl="2" w:tplc="04150005" w:tentative="1">
      <w:start w:val="1"/>
      <w:numFmt w:val="bullet"/>
      <w:lvlText w:val=""/>
      <w:lvlJc w:val="left"/>
      <w:pPr>
        <w:tabs>
          <w:tab w:val="num" w:pos="2835"/>
        </w:tabs>
        <w:ind w:left="2835" w:hanging="360"/>
      </w:pPr>
      <w:rPr>
        <w:rFonts w:ascii="Wingdings" w:hAnsi="Wingdings" w:cs="Wingdings" w:hint="default"/>
      </w:rPr>
    </w:lvl>
    <w:lvl w:ilvl="3" w:tplc="04150001" w:tentative="1">
      <w:start w:val="1"/>
      <w:numFmt w:val="bullet"/>
      <w:lvlText w:val=""/>
      <w:lvlJc w:val="left"/>
      <w:pPr>
        <w:tabs>
          <w:tab w:val="num" w:pos="3555"/>
        </w:tabs>
        <w:ind w:left="3555" w:hanging="360"/>
      </w:pPr>
      <w:rPr>
        <w:rFonts w:ascii="Symbol" w:hAnsi="Symbol" w:cs="Symbol" w:hint="default"/>
      </w:rPr>
    </w:lvl>
    <w:lvl w:ilvl="4" w:tplc="04150003" w:tentative="1">
      <w:start w:val="1"/>
      <w:numFmt w:val="bullet"/>
      <w:lvlText w:val="o"/>
      <w:lvlJc w:val="left"/>
      <w:pPr>
        <w:tabs>
          <w:tab w:val="num" w:pos="4275"/>
        </w:tabs>
        <w:ind w:left="4275" w:hanging="360"/>
      </w:pPr>
      <w:rPr>
        <w:rFonts w:ascii="Courier New" w:hAnsi="Courier New" w:cs="Courier New" w:hint="default"/>
      </w:rPr>
    </w:lvl>
    <w:lvl w:ilvl="5" w:tplc="04150005" w:tentative="1">
      <w:start w:val="1"/>
      <w:numFmt w:val="bullet"/>
      <w:lvlText w:val=""/>
      <w:lvlJc w:val="left"/>
      <w:pPr>
        <w:tabs>
          <w:tab w:val="num" w:pos="4995"/>
        </w:tabs>
        <w:ind w:left="4995" w:hanging="360"/>
      </w:pPr>
      <w:rPr>
        <w:rFonts w:ascii="Wingdings" w:hAnsi="Wingdings" w:cs="Wingdings" w:hint="default"/>
      </w:rPr>
    </w:lvl>
    <w:lvl w:ilvl="6" w:tplc="04150001" w:tentative="1">
      <w:start w:val="1"/>
      <w:numFmt w:val="bullet"/>
      <w:lvlText w:val=""/>
      <w:lvlJc w:val="left"/>
      <w:pPr>
        <w:tabs>
          <w:tab w:val="num" w:pos="5715"/>
        </w:tabs>
        <w:ind w:left="5715" w:hanging="360"/>
      </w:pPr>
      <w:rPr>
        <w:rFonts w:ascii="Symbol" w:hAnsi="Symbol" w:cs="Symbol" w:hint="default"/>
      </w:rPr>
    </w:lvl>
    <w:lvl w:ilvl="7" w:tplc="04150003" w:tentative="1">
      <w:start w:val="1"/>
      <w:numFmt w:val="bullet"/>
      <w:lvlText w:val="o"/>
      <w:lvlJc w:val="left"/>
      <w:pPr>
        <w:tabs>
          <w:tab w:val="num" w:pos="6435"/>
        </w:tabs>
        <w:ind w:left="6435" w:hanging="360"/>
      </w:pPr>
      <w:rPr>
        <w:rFonts w:ascii="Courier New" w:hAnsi="Courier New" w:cs="Courier New" w:hint="default"/>
      </w:rPr>
    </w:lvl>
    <w:lvl w:ilvl="8" w:tplc="04150005" w:tentative="1">
      <w:start w:val="1"/>
      <w:numFmt w:val="bullet"/>
      <w:lvlText w:val=""/>
      <w:lvlJc w:val="left"/>
      <w:pPr>
        <w:tabs>
          <w:tab w:val="num" w:pos="7155"/>
        </w:tabs>
        <w:ind w:left="7155" w:hanging="360"/>
      </w:pPr>
      <w:rPr>
        <w:rFonts w:ascii="Wingdings" w:hAnsi="Wingdings" w:cs="Wingdings" w:hint="default"/>
      </w:rPr>
    </w:lvl>
  </w:abstractNum>
  <w:abstractNum w:abstractNumId="30">
    <w:nsid w:val="62104E94"/>
    <w:multiLevelType w:val="hybridMultilevel"/>
    <w:tmpl w:val="6D3ACA36"/>
    <w:lvl w:ilvl="0" w:tplc="50D681A6">
      <w:start w:val="1"/>
      <w:numFmt w:val="bullet"/>
      <w:lvlText w:val=""/>
      <w:lvlJc w:val="left"/>
      <w:pPr>
        <w:tabs>
          <w:tab w:val="num" w:pos="2520"/>
        </w:tabs>
        <w:ind w:left="252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cs="Wingdings" w:hint="default"/>
      </w:rPr>
    </w:lvl>
    <w:lvl w:ilvl="3" w:tplc="04150001" w:tentative="1">
      <w:start w:val="1"/>
      <w:numFmt w:val="bullet"/>
      <w:lvlText w:val=""/>
      <w:lvlJc w:val="left"/>
      <w:pPr>
        <w:tabs>
          <w:tab w:val="num" w:pos="3960"/>
        </w:tabs>
        <w:ind w:left="3960" w:hanging="360"/>
      </w:pPr>
      <w:rPr>
        <w:rFonts w:ascii="Symbol" w:hAnsi="Symbol" w:cs="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cs="Wingdings" w:hint="default"/>
      </w:rPr>
    </w:lvl>
    <w:lvl w:ilvl="6" w:tplc="04150001" w:tentative="1">
      <w:start w:val="1"/>
      <w:numFmt w:val="bullet"/>
      <w:lvlText w:val=""/>
      <w:lvlJc w:val="left"/>
      <w:pPr>
        <w:tabs>
          <w:tab w:val="num" w:pos="6120"/>
        </w:tabs>
        <w:ind w:left="6120" w:hanging="360"/>
      </w:pPr>
      <w:rPr>
        <w:rFonts w:ascii="Symbol" w:hAnsi="Symbol" w:cs="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cs="Wingdings" w:hint="default"/>
      </w:rPr>
    </w:lvl>
  </w:abstractNum>
  <w:abstractNum w:abstractNumId="31">
    <w:nsid w:val="659542B0"/>
    <w:multiLevelType w:val="multilevel"/>
    <w:tmpl w:val="5C04A12A"/>
    <w:lvl w:ilvl="0">
      <w:start w:val="6"/>
      <w:numFmt w:val="decimal"/>
      <w:lvlText w:val="%1."/>
      <w:lvlJc w:val="left"/>
      <w:pPr>
        <w:ind w:left="390" w:hanging="39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62268CD"/>
    <w:multiLevelType w:val="hybridMultilevel"/>
    <w:tmpl w:val="8728865C"/>
    <w:lvl w:ilvl="0" w:tplc="50D681A6">
      <w:start w:val="1"/>
      <w:numFmt w:val="bullet"/>
      <w:lvlText w:val=""/>
      <w:lvlJc w:val="left"/>
      <w:pPr>
        <w:tabs>
          <w:tab w:val="num" w:pos="1353"/>
        </w:tabs>
        <w:ind w:left="1353"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67783E66"/>
    <w:multiLevelType w:val="hybridMultilevel"/>
    <w:tmpl w:val="FAA8A5BC"/>
    <w:lvl w:ilvl="0" w:tplc="FFFFFFFF">
      <w:start w:val="1"/>
      <w:numFmt w:val="bullet"/>
      <w:lvlText w:val=""/>
      <w:lvlJc w:val="left"/>
      <w:pPr>
        <w:ind w:left="126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4">
    <w:nsid w:val="6A6275FE"/>
    <w:multiLevelType w:val="hybridMultilevel"/>
    <w:tmpl w:val="E214BDAA"/>
    <w:lvl w:ilvl="0" w:tplc="50D681A6">
      <w:start w:val="1"/>
      <w:numFmt w:val="bullet"/>
      <w:lvlText w:val=""/>
      <w:lvlJc w:val="left"/>
      <w:pPr>
        <w:tabs>
          <w:tab w:val="num" w:pos="1440"/>
        </w:tabs>
        <w:ind w:left="144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6CD04191"/>
    <w:multiLevelType w:val="hybridMultilevel"/>
    <w:tmpl w:val="4A0AF48A"/>
    <w:lvl w:ilvl="0" w:tplc="50D681A6">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cs="Wingdings" w:hint="default"/>
      </w:rPr>
    </w:lvl>
    <w:lvl w:ilvl="3" w:tplc="04150001" w:tentative="1">
      <w:start w:val="1"/>
      <w:numFmt w:val="bullet"/>
      <w:lvlText w:val=""/>
      <w:lvlJc w:val="left"/>
      <w:pPr>
        <w:tabs>
          <w:tab w:val="num" w:pos="2160"/>
        </w:tabs>
        <w:ind w:left="2160" w:hanging="360"/>
      </w:pPr>
      <w:rPr>
        <w:rFonts w:ascii="Symbol" w:hAnsi="Symbol" w:cs="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cs="Wingdings" w:hint="default"/>
      </w:rPr>
    </w:lvl>
    <w:lvl w:ilvl="6" w:tplc="04150001" w:tentative="1">
      <w:start w:val="1"/>
      <w:numFmt w:val="bullet"/>
      <w:lvlText w:val=""/>
      <w:lvlJc w:val="left"/>
      <w:pPr>
        <w:tabs>
          <w:tab w:val="num" w:pos="4320"/>
        </w:tabs>
        <w:ind w:left="4320" w:hanging="360"/>
      </w:pPr>
      <w:rPr>
        <w:rFonts w:ascii="Symbol" w:hAnsi="Symbol" w:cs="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cs="Wingdings" w:hint="default"/>
      </w:rPr>
    </w:lvl>
  </w:abstractNum>
  <w:abstractNum w:abstractNumId="36">
    <w:nsid w:val="6F8C1D3C"/>
    <w:multiLevelType w:val="hybridMultilevel"/>
    <w:tmpl w:val="6B9E0634"/>
    <w:lvl w:ilvl="0" w:tplc="50D681A6">
      <w:start w:val="1"/>
      <w:numFmt w:val="bullet"/>
      <w:lvlText w:val=""/>
      <w:lvlJc w:val="left"/>
      <w:pPr>
        <w:tabs>
          <w:tab w:val="num" w:pos="2295"/>
        </w:tabs>
        <w:ind w:left="2295" w:hanging="360"/>
      </w:pPr>
      <w:rPr>
        <w:rFonts w:ascii="Symbol" w:hAnsi="Symbol" w:cs="Symbol" w:hint="default"/>
      </w:rPr>
    </w:lvl>
    <w:lvl w:ilvl="1" w:tplc="04150003">
      <w:start w:val="1"/>
      <w:numFmt w:val="bullet"/>
      <w:lvlText w:val="o"/>
      <w:lvlJc w:val="left"/>
      <w:pPr>
        <w:tabs>
          <w:tab w:val="num" w:pos="2295"/>
        </w:tabs>
        <w:ind w:left="2295" w:hanging="360"/>
      </w:pPr>
      <w:rPr>
        <w:rFonts w:ascii="Courier New" w:hAnsi="Courier New" w:cs="Courier New" w:hint="default"/>
      </w:rPr>
    </w:lvl>
    <w:lvl w:ilvl="2" w:tplc="04150005" w:tentative="1">
      <w:start w:val="1"/>
      <w:numFmt w:val="bullet"/>
      <w:lvlText w:val=""/>
      <w:lvlJc w:val="left"/>
      <w:pPr>
        <w:tabs>
          <w:tab w:val="num" w:pos="3015"/>
        </w:tabs>
        <w:ind w:left="3015" w:hanging="360"/>
      </w:pPr>
      <w:rPr>
        <w:rFonts w:ascii="Wingdings" w:hAnsi="Wingdings" w:cs="Wingdings" w:hint="default"/>
      </w:rPr>
    </w:lvl>
    <w:lvl w:ilvl="3" w:tplc="04150001" w:tentative="1">
      <w:start w:val="1"/>
      <w:numFmt w:val="bullet"/>
      <w:lvlText w:val=""/>
      <w:lvlJc w:val="left"/>
      <w:pPr>
        <w:tabs>
          <w:tab w:val="num" w:pos="3735"/>
        </w:tabs>
        <w:ind w:left="3735" w:hanging="360"/>
      </w:pPr>
      <w:rPr>
        <w:rFonts w:ascii="Symbol" w:hAnsi="Symbol" w:cs="Symbol" w:hint="default"/>
      </w:rPr>
    </w:lvl>
    <w:lvl w:ilvl="4" w:tplc="04150003" w:tentative="1">
      <w:start w:val="1"/>
      <w:numFmt w:val="bullet"/>
      <w:lvlText w:val="o"/>
      <w:lvlJc w:val="left"/>
      <w:pPr>
        <w:tabs>
          <w:tab w:val="num" w:pos="4455"/>
        </w:tabs>
        <w:ind w:left="4455" w:hanging="360"/>
      </w:pPr>
      <w:rPr>
        <w:rFonts w:ascii="Courier New" w:hAnsi="Courier New" w:cs="Courier New" w:hint="default"/>
      </w:rPr>
    </w:lvl>
    <w:lvl w:ilvl="5" w:tplc="04150005" w:tentative="1">
      <w:start w:val="1"/>
      <w:numFmt w:val="bullet"/>
      <w:lvlText w:val=""/>
      <w:lvlJc w:val="left"/>
      <w:pPr>
        <w:tabs>
          <w:tab w:val="num" w:pos="5175"/>
        </w:tabs>
        <w:ind w:left="5175" w:hanging="360"/>
      </w:pPr>
      <w:rPr>
        <w:rFonts w:ascii="Wingdings" w:hAnsi="Wingdings" w:cs="Wingdings" w:hint="default"/>
      </w:rPr>
    </w:lvl>
    <w:lvl w:ilvl="6" w:tplc="04150001" w:tentative="1">
      <w:start w:val="1"/>
      <w:numFmt w:val="bullet"/>
      <w:lvlText w:val=""/>
      <w:lvlJc w:val="left"/>
      <w:pPr>
        <w:tabs>
          <w:tab w:val="num" w:pos="5895"/>
        </w:tabs>
        <w:ind w:left="5895" w:hanging="360"/>
      </w:pPr>
      <w:rPr>
        <w:rFonts w:ascii="Symbol" w:hAnsi="Symbol" w:cs="Symbol" w:hint="default"/>
      </w:rPr>
    </w:lvl>
    <w:lvl w:ilvl="7" w:tplc="04150003" w:tentative="1">
      <w:start w:val="1"/>
      <w:numFmt w:val="bullet"/>
      <w:lvlText w:val="o"/>
      <w:lvlJc w:val="left"/>
      <w:pPr>
        <w:tabs>
          <w:tab w:val="num" w:pos="6615"/>
        </w:tabs>
        <w:ind w:left="6615" w:hanging="360"/>
      </w:pPr>
      <w:rPr>
        <w:rFonts w:ascii="Courier New" w:hAnsi="Courier New" w:cs="Courier New" w:hint="default"/>
      </w:rPr>
    </w:lvl>
    <w:lvl w:ilvl="8" w:tplc="04150005" w:tentative="1">
      <w:start w:val="1"/>
      <w:numFmt w:val="bullet"/>
      <w:lvlText w:val=""/>
      <w:lvlJc w:val="left"/>
      <w:pPr>
        <w:tabs>
          <w:tab w:val="num" w:pos="7335"/>
        </w:tabs>
        <w:ind w:left="7335" w:hanging="360"/>
      </w:pPr>
      <w:rPr>
        <w:rFonts w:ascii="Wingdings" w:hAnsi="Wingdings" w:cs="Wingdings" w:hint="default"/>
      </w:rPr>
    </w:lvl>
  </w:abstractNum>
  <w:abstractNum w:abstractNumId="37">
    <w:nsid w:val="760D2DF5"/>
    <w:multiLevelType w:val="hybridMultilevel"/>
    <w:tmpl w:val="72D6D70C"/>
    <w:lvl w:ilvl="0" w:tplc="8F4854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4"/>
  </w:num>
  <w:num w:numId="3">
    <w:abstractNumId w:val="20"/>
  </w:num>
  <w:num w:numId="4">
    <w:abstractNumId w:val="10"/>
  </w:num>
  <w:num w:numId="5">
    <w:abstractNumId w:val="25"/>
  </w:num>
  <w:num w:numId="6">
    <w:abstractNumId w:val="21"/>
  </w:num>
  <w:num w:numId="7">
    <w:abstractNumId w:val="37"/>
  </w:num>
  <w:num w:numId="8">
    <w:abstractNumId w:val="16"/>
  </w:num>
  <w:num w:numId="9">
    <w:abstractNumId w:val="31"/>
  </w:num>
  <w:num w:numId="10">
    <w:abstractNumId w:val="26"/>
  </w:num>
  <w:num w:numId="11">
    <w:abstractNumId w:val="14"/>
  </w:num>
  <w:num w:numId="12">
    <w:abstractNumId w:val="28"/>
  </w:num>
  <w:num w:numId="13">
    <w:abstractNumId w:val="12"/>
  </w:num>
  <w:num w:numId="14">
    <w:abstractNumId w:val="33"/>
  </w:num>
  <w:num w:numId="15">
    <w:abstractNumId w:val="32"/>
  </w:num>
  <w:num w:numId="16">
    <w:abstractNumId w:val="23"/>
  </w:num>
  <w:num w:numId="17">
    <w:abstractNumId w:val="34"/>
  </w:num>
  <w:num w:numId="18">
    <w:abstractNumId w:val="30"/>
  </w:num>
  <w:num w:numId="19">
    <w:abstractNumId w:val="11"/>
  </w:num>
  <w:num w:numId="20">
    <w:abstractNumId w:val="29"/>
  </w:num>
  <w:num w:numId="21">
    <w:abstractNumId w:val="15"/>
  </w:num>
  <w:num w:numId="22">
    <w:abstractNumId w:val="35"/>
  </w:num>
  <w:num w:numId="23">
    <w:abstractNumId w:val="22"/>
  </w:num>
  <w:num w:numId="24">
    <w:abstractNumId w:val="18"/>
  </w:num>
  <w:num w:numId="25">
    <w:abstractNumId w:val="36"/>
  </w:num>
  <w:num w:numId="26">
    <w:abstractNumId w:val="17"/>
  </w:num>
  <w:num w:numId="27">
    <w:abstractNumId w:val="1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AD"/>
    <w:rsid w:val="00001159"/>
    <w:rsid w:val="000025B3"/>
    <w:rsid w:val="00002876"/>
    <w:rsid w:val="0000537A"/>
    <w:rsid w:val="0000695F"/>
    <w:rsid w:val="00010487"/>
    <w:rsid w:val="00011F07"/>
    <w:rsid w:val="00011F33"/>
    <w:rsid w:val="000138F1"/>
    <w:rsid w:val="00013C81"/>
    <w:rsid w:val="00020965"/>
    <w:rsid w:val="00023493"/>
    <w:rsid w:val="00026C37"/>
    <w:rsid w:val="00035355"/>
    <w:rsid w:val="00043BEF"/>
    <w:rsid w:val="00046E60"/>
    <w:rsid w:val="00054C8C"/>
    <w:rsid w:val="00054FE9"/>
    <w:rsid w:val="00061566"/>
    <w:rsid w:val="000615BD"/>
    <w:rsid w:val="00062375"/>
    <w:rsid w:val="00065E2C"/>
    <w:rsid w:val="00066886"/>
    <w:rsid w:val="00066E71"/>
    <w:rsid w:val="00070A9E"/>
    <w:rsid w:val="00070FEB"/>
    <w:rsid w:val="00077AA7"/>
    <w:rsid w:val="00082F3D"/>
    <w:rsid w:val="00083AB7"/>
    <w:rsid w:val="00085FCF"/>
    <w:rsid w:val="00090B59"/>
    <w:rsid w:val="00091571"/>
    <w:rsid w:val="00091FA8"/>
    <w:rsid w:val="00095DB8"/>
    <w:rsid w:val="0009709C"/>
    <w:rsid w:val="000A07C2"/>
    <w:rsid w:val="000A0898"/>
    <w:rsid w:val="000B67EE"/>
    <w:rsid w:val="000B7B18"/>
    <w:rsid w:val="000C01DF"/>
    <w:rsid w:val="000C0884"/>
    <w:rsid w:val="000C0C6D"/>
    <w:rsid w:val="000C33D5"/>
    <w:rsid w:val="000C70A3"/>
    <w:rsid w:val="000D0644"/>
    <w:rsid w:val="000D17CE"/>
    <w:rsid w:val="000D3578"/>
    <w:rsid w:val="000D3A45"/>
    <w:rsid w:val="000D5989"/>
    <w:rsid w:val="000D59B8"/>
    <w:rsid w:val="000E10B3"/>
    <w:rsid w:val="000E10C9"/>
    <w:rsid w:val="000E1DBD"/>
    <w:rsid w:val="000E2116"/>
    <w:rsid w:val="000F1149"/>
    <w:rsid w:val="000F3235"/>
    <w:rsid w:val="000F3C30"/>
    <w:rsid w:val="000F6D73"/>
    <w:rsid w:val="000F7D0F"/>
    <w:rsid w:val="00110855"/>
    <w:rsid w:val="001158F7"/>
    <w:rsid w:val="00120C72"/>
    <w:rsid w:val="001237E4"/>
    <w:rsid w:val="0012382B"/>
    <w:rsid w:val="00127510"/>
    <w:rsid w:val="00131C43"/>
    <w:rsid w:val="001335DC"/>
    <w:rsid w:val="00134333"/>
    <w:rsid w:val="001432F2"/>
    <w:rsid w:val="001512FF"/>
    <w:rsid w:val="00152188"/>
    <w:rsid w:val="0015403B"/>
    <w:rsid w:val="00154120"/>
    <w:rsid w:val="0015532F"/>
    <w:rsid w:val="00161097"/>
    <w:rsid w:val="00162CF9"/>
    <w:rsid w:val="00163521"/>
    <w:rsid w:val="00163A7A"/>
    <w:rsid w:val="00164BD0"/>
    <w:rsid w:val="00171740"/>
    <w:rsid w:val="001722F1"/>
    <w:rsid w:val="00176DC7"/>
    <w:rsid w:val="00177717"/>
    <w:rsid w:val="00193557"/>
    <w:rsid w:val="00197C93"/>
    <w:rsid w:val="001A7AF4"/>
    <w:rsid w:val="001B2979"/>
    <w:rsid w:val="001B2B46"/>
    <w:rsid w:val="001B34A7"/>
    <w:rsid w:val="001B425B"/>
    <w:rsid w:val="001B443E"/>
    <w:rsid w:val="001B57B6"/>
    <w:rsid w:val="001B5BC8"/>
    <w:rsid w:val="001B651B"/>
    <w:rsid w:val="001B6829"/>
    <w:rsid w:val="001B790B"/>
    <w:rsid w:val="001C719A"/>
    <w:rsid w:val="001D77B3"/>
    <w:rsid w:val="001E3F75"/>
    <w:rsid w:val="001E5959"/>
    <w:rsid w:val="001F09CF"/>
    <w:rsid w:val="001F0E3F"/>
    <w:rsid w:val="001F38E1"/>
    <w:rsid w:val="001F58FB"/>
    <w:rsid w:val="00200226"/>
    <w:rsid w:val="002036C5"/>
    <w:rsid w:val="00206B3D"/>
    <w:rsid w:val="00212790"/>
    <w:rsid w:val="002135CD"/>
    <w:rsid w:val="00220AB5"/>
    <w:rsid w:val="00222400"/>
    <w:rsid w:val="00227769"/>
    <w:rsid w:val="00227F80"/>
    <w:rsid w:val="00233322"/>
    <w:rsid w:val="002342D9"/>
    <w:rsid w:val="00237688"/>
    <w:rsid w:val="00237F7F"/>
    <w:rsid w:val="002409C1"/>
    <w:rsid w:val="00251340"/>
    <w:rsid w:val="002547CB"/>
    <w:rsid w:val="00255675"/>
    <w:rsid w:val="00256C5C"/>
    <w:rsid w:val="00257206"/>
    <w:rsid w:val="00274397"/>
    <w:rsid w:val="00276030"/>
    <w:rsid w:val="00276304"/>
    <w:rsid w:val="0027791B"/>
    <w:rsid w:val="00280487"/>
    <w:rsid w:val="00280E43"/>
    <w:rsid w:val="002814A5"/>
    <w:rsid w:val="0028294B"/>
    <w:rsid w:val="002910C1"/>
    <w:rsid w:val="00297FB4"/>
    <w:rsid w:val="002A04C0"/>
    <w:rsid w:val="002A389D"/>
    <w:rsid w:val="002A5129"/>
    <w:rsid w:val="002B66BD"/>
    <w:rsid w:val="002C3EDC"/>
    <w:rsid w:val="002D0D11"/>
    <w:rsid w:val="002D0F57"/>
    <w:rsid w:val="002D37EA"/>
    <w:rsid w:val="002D479E"/>
    <w:rsid w:val="002D788B"/>
    <w:rsid w:val="002E3C53"/>
    <w:rsid w:val="002F2165"/>
    <w:rsid w:val="002F3A31"/>
    <w:rsid w:val="002F5634"/>
    <w:rsid w:val="002F7204"/>
    <w:rsid w:val="00300BB0"/>
    <w:rsid w:val="003120A4"/>
    <w:rsid w:val="00326FAE"/>
    <w:rsid w:val="003402D6"/>
    <w:rsid w:val="003404E3"/>
    <w:rsid w:val="0034085A"/>
    <w:rsid w:val="00341B05"/>
    <w:rsid w:val="00341C11"/>
    <w:rsid w:val="00343631"/>
    <w:rsid w:val="0034433B"/>
    <w:rsid w:val="00345C45"/>
    <w:rsid w:val="0035625F"/>
    <w:rsid w:val="00357C57"/>
    <w:rsid w:val="00361643"/>
    <w:rsid w:val="00361C89"/>
    <w:rsid w:val="00363176"/>
    <w:rsid w:val="003660AA"/>
    <w:rsid w:val="00371457"/>
    <w:rsid w:val="00371CEB"/>
    <w:rsid w:val="00374FD6"/>
    <w:rsid w:val="00377CE7"/>
    <w:rsid w:val="00385D8F"/>
    <w:rsid w:val="00394947"/>
    <w:rsid w:val="00397287"/>
    <w:rsid w:val="003B4545"/>
    <w:rsid w:val="003B507A"/>
    <w:rsid w:val="003B5242"/>
    <w:rsid w:val="003C177E"/>
    <w:rsid w:val="003C19BE"/>
    <w:rsid w:val="003C1FF4"/>
    <w:rsid w:val="003C3D16"/>
    <w:rsid w:val="003C660D"/>
    <w:rsid w:val="003D3443"/>
    <w:rsid w:val="003D66C2"/>
    <w:rsid w:val="003E522B"/>
    <w:rsid w:val="003E63A9"/>
    <w:rsid w:val="003E7690"/>
    <w:rsid w:val="003F357A"/>
    <w:rsid w:val="00402698"/>
    <w:rsid w:val="004123D7"/>
    <w:rsid w:val="004132B3"/>
    <w:rsid w:val="0041792F"/>
    <w:rsid w:val="004210F3"/>
    <w:rsid w:val="00423889"/>
    <w:rsid w:val="00425266"/>
    <w:rsid w:val="00426BD2"/>
    <w:rsid w:val="00430AA4"/>
    <w:rsid w:val="00442DB0"/>
    <w:rsid w:val="004479AA"/>
    <w:rsid w:val="00452E2C"/>
    <w:rsid w:val="00455AD0"/>
    <w:rsid w:val="00457C54"/>
    <w:rsid w:val="004629E2"/>
    <w:rsid w:val="0046506D"/>
    <w:rsid w:val="00467DDA"/>
    <w:rsid w:val="004839B6"/>
    <w:rsid w:val="004847B0"/>
    <w:rsid w:val="00485B2C"/>
    <w:rsid w:val="00486206"/>
    <w:rsid w:val="00493E9F"/>
    <w:rsid w:val="004A14B3"/>
    <w:rsid w:val="004A20BA"/>
    <w:rsid w:val="004A4EBC"/>
    <w:rsid w:val="004A6C7F"/>
    <w:rsid w:val="004B0640"/>
    <w:rsid w:val="004B1527"/>
    <w:rsid w:val="004B2598"/>
    <w:rsid w:val="004B6EE4"/>
    <w:rsid w:val="004B71BB"/>
    <w:rsid w:val="004B7815"/>
    <w:rsid w:val="004C1A2F"/>
    <w:rsid w:val="004C55EF"/>
    <w:rsid w:val="004D2DE0"/>
    <w:rsid w:val="004D333A"/>
    <w:rsid w:val="004D37FD"/>
    <w:rsid w:val="004D3C30"/>
    <w:rsid w:val="004F69AD"/>
    <w:rsid w:val="00505FA3"/>
    <w:rsid w:val="00513FC3"/>
    <w:rsid w:val="005162DC"/>
    <w:rsid w:val="0052075F"/>
    <w:rsid w:val="00521A6E"/>
    <w:rsid w:val="0052562B"/>
    <w:rsid w:val="005264F0"/>
    <w:rsid w:val="0053020F"/>
    <w:rsid w:val="00531CE1"/>
    <w:rsid w:val="005342FC"/>
    <w:rsid w:val="00541D30"/>
    <w:rsid w:val="00550579"/>
    <w:rsid w:val="00555976"/>
    <w:rsid w:val="0055749D"/>
    <w:rsid w:val="00563B61"/>
    <w:rsid w:val="005657BB"/>
    <w:rsid w:val="00570B28"/>
    <w:rsid w:val="00572517"/>
    <w:rsid w:val="005741B0"/>
    <w:rsid w:val="005748F6"/>
    <w:rsid w:val="005811A4"/>
    <w:rsid w:val="005929D0"/>
    <w:rsid w:val="00592D78"/>
    <w:rsid w:val="00596701"/>
    <w:rsid w:val="005A0FE7"/>
    <w:rsid w:val="005A103E"/>
    <w:rsid w:val="005A6D4E"/>
    <w:rsid w:val="005B1B13"/>
    <w:rsid w:val="005B5B16"/>
    <w:rsid w:val="005B68C1"/>
    <w:rsid w:val="005C1F4E"/>
    <w:rsid w:val="005C470E"/>
    <w:rsid w:val="005C5E21"/>
    <w:rsid w:val="005D3624"/>
    <w:rsid w:val="005D568A"/>
    <w:rsid w:val="005D7D00"/>
    <w:rsid w:val="005E0370"/>
    <w:rsid w:val="005E28A1"/>
    <w:rsid w:val="005E4500"/>
    <w:rsid w:val="005E46C8"/>
    <w:rsid w:val="005E5215"/>
    <w:rsid w:val="005E56D9"/>
    <w:rsid w:val="005E584D"/>
    <w:rsid w:val="005E589C"/>
    <w:rsid w:val="005F7C9F"/>
    <w:rsid w:val="006022BB"/>
    <w:rsid w:val="00602335"/>
    <w:rsid w:val="0061009E"/>
    <w:rsid w:val="00610EEB"/>
    <w:rsid w:val="006275ED"/>
    <w:rsid w:val="00636608"/>
    <w:rsid w:val="0063712F"/>
    <w:rsid w:val="00637F39"/>
    <w:rsid w:val="00640589"/>
    <w:rsid w:val="00644C99"/>
    <w:rsid w:val="00646255"/>
    <w:rsid w:val="00647B43"/>
    <w:rsid w:val="00647FA2"/>
    <w:rsid w:val="006501E2"/>
    <w:rsid w:val="00654686"/>
    <w:rsid w:val="00655E72"/>
    <w:rsid w:val="00665452"/>
    <w:rsid w:val="00666D83"/>
    <w:rsid w:val="0066737C"/>
    <w:rsid w:val="006725A9"/>
    <w:rsid w:val="0068110A"/>
    <w:rsid w:val="0068119B"/>
    <w:rsid w:val="006829C3"/>
    <w:rsid w:val="0069224C"/>
    <w:rsid w:val="0069383C"/>
    <w:rsid w:val="00696E56"/>
    <w:rsid w:val="006A08FA"/>
    <w:rsid w:val="006A7DB0"/>
    <w:rsid w:val="006B1AE0"/>
    <w:rsid w:val="006B237D"/>
    <w:rsid w:val="006B63FD"/>
    <w:rsid w:val="006B6B7C"/>
    <w:rsid w:val="006B7DC4"/>
    <w:rsid w:val="006C0788"/>
    <w:rsid w:val="006C6314"/>
    <w:rsid w:val="006D445D"/>
    <w:rsid w:val="006D4A6C"/>
    <w:rsid w:val="006D5E71"/>
    <w:rsid w:val="006E3AF7"/>
    <w:rsid w:val="006E7521"/>
    <w:rsid w:val="006F2D9B"/>
    <w:rsid w:val="006F52FA"/>
    <w:rsid w:val="0070436C"/>
    <w:rsid w:val="00710435"/>
    <w:rsid w:val="0071142E"/>
    <w:rsid w:val="00711AE0"/>
    <w:rsid w:val="00712328"/>
    <w:rsid w:val="00716183"/>
    <w:rsid w:val="007162C8"/>
    <w:rsid w:val="00717156"/>
    <w:rsid w:val="00721303"/>
    <w:rsid w:val="0073129E"/>
    <w:rsid w:val="00733953"/>
    <w:rsid w:val="007339DA"/>
    <w:rsid w:val="00733A8B"/>
    <w:rsid w:val="007402B9"/>
    <w:rsid w:val="00741524"/>
    <w:rsid w:val="007415AD"/>
    <w:rsid w:val="0075011E"/>
    <w:rsid w:val="00750197"/>
    <w:rsid w:val="00751AC4"/>
    <w:rsid w:val="00752A79"/>
    <w:rsid w:val="0075389C"/>
    <w:rsid w:val="0076651B"/>
    <w:rsid w:val="00772591"/>
    <w:rsid w:val="007726A1"/>
    <w:rsid w:val="007739C0"/>
    <w:rsid w:val="007801F6"/>
    <w:rsid w:val="0078098F"/>
    <w:rsid w:val="007837F3"/>
    <w:rsid w:val="007978F4"/>
    <w:rsid w:val="007A0563"/>
    <w:rsid w:val="007A056F"/>
    <w:rsid w:val="007A1814"/>
    <w:rsid w:val="007B1783"/>
    <w:rsid w:val="007B3030"/>
    <w:rsid w:val="007B383C"/>
    <w:rsid w:val="007C1B1F"/>
    <w:rsid w:val="007C2735"/>
    <w:rsid w:val="007C2F9B"/>
    <w:rsid w:val="007C6E1E"/>
    <w:rsid w:val="007C71B5"/>
    <w:rsid w:val="007C7733"/>
    <w:rsid w:val="007D0991"/>
    <w:rsid w:val="007D2719"/>
    <w:rsid w:val="007D57C0"/>
    <w:rsid w:val="007D60E8"/>
    <w:rsid w:val="007E4E9D"/>
    <w:rsid w:val="007F37C9"/>
    <w:rsid w:val="007F65A1"/>
    <w:rsid w:val="0080110E"/>
    <w:rsid w:val="0080288B"/>
    <w:rsid w:val="00802EE2"/>
    <w:rsid w:val="008041F4"/>
    <w:rsid w:val="00805D48"/>
    <w:rsid w:val="008135A7"/>
    <w:rsid w:val="00813F71"/>
    <w:rsid w:val="00814C68"/>
    <w:rsid w:val="008227D0"/>
    <w:rsid w:val="00825DA1"/>
    <w:rsid w:val="00835002"/>
    <w:rsid w:val="008426B4"/>
    <w:rsid w:val="0084530F"/>
    <w:rsid w:val="008461E2"/>
    <w:rsid w:val="00852DDA"/>
    <w:rsid w:val="00853858"/>
    <w:rsid w:val="00853F3E"/>
    <w:rsid w:val="00870278"/>
    <w:rsid w:val="00880192"/>
    <w:rsid w:val="008810A2"/>
    <w:rsid w:val="00883034"/>
    <w:rsid w:val="008851C7"/>
    <w:rsid w:val="00891E8C"/>
    <w:rsid w:val="0089498D"/>
    <w:rsid w:val="00895152"/>
    <w:rsid w:val="00895B94"/>
    <w:rsid w:val="008969D7"/>
    <w:rsid w:val="0089751D"/>
    <w:rsid w:val="008A12E2"/>
    <w:rsid w:val="008B0187"/>
    <w:rsid w:val="008B05D9"/>
    <w:rsid w:val="008B19B0"/>
    <w:rsid w:val="008B25C2"/>
    <w:rsid w:val="008B2F87"/>
    <w:rsid w:val="008C36EB"/>
    <w:rsid w:val="008C3B70"/>
    <w:rsid w:val="008D4C17"/>
    <w:rsid w:val="008D7E08"/>
    <w:rsid w:val="008E34F0"/>
    <w:rsid w:val="008E611F"/>
    <w:rsid w:val="008F2066"/>
    <w:rsid w:val="008F4B0B"/>
    <w:rsid w:val="008F58B9"/>
    <w:rsid w:val="008F792A"/>
    <w:rsid w:val="009007A3"/>
    <w:rsid w:val="00902AA6"/>
    <w:rsid w:val="00907492"/>
    <w:rsid w:val="009150DF"/>
    <w:rsid w:val="00917093"/>
    <w:rsid w:val="00923371"/>
    <w:rsid w:val="0092500C"/>
    <w:rsid w:val="00931933"/>
    <w:rsid w:val="00940417"/>
    <w:rsid w:val="00945036"/>
    <w:rsid w:val="00945337"/>
    <w:rsid w:val="00946E12"/>
    <w:rsid w:val="00960E65"/>
    <w:rsid w:val="009653FC"/>
    <w:rsid w:val="00970DA1"/>
    <w:rsid w:val="00971FF7"/>
    <w:rsid w:val="0097464C"/>
    <w:rsid w:val="009760F5"/>
    <w:rsid w:val="009762B3"/>
    <w:rsid w:val="00980BDF"/>
    <w:rsid w:val="0098563D"/>
    <w:rsid w:val="009875FB"/>
    <w:rsid w:val="00987A81"/>
    <w:rsid w:val="00992879"/>
    <w:rsid w:val="00994053"/>
    <w:rsid w:val="00997F6F"/>
    <w:rsid w:val="009A22D0"/>
    <w:rsid w:val="009A78C2"/>
    <w:rsid w:val="009C21F9"/>
    <w:rsid w:val="009C2B42"/>
    <w:rsid w:val="009C7228"/>
    <w:rsid w:val="009D498B"/>
    <w:rsid w:val="009D4CCB"/>
    <w:rsid w:val="009D5E15"/>
    <w:rsid w:val="009D5E6A"/>
    <w:rsid w:val="009E18C9"/>
    <w:rsid w:val="009E2578"/>
    <w:rsid w:val="009E3317"/>
    <w:rsid w:val="009E6F53"/>
    <w:rsid w:val="009E7987"/>
    <w:rsid w:val="00A02AD8"/>
    <w:rsid w:val="00A06B13"/>
    <w:rsid w:val="00A07DB9"/>
    <w:rsid w:val="00A10B4D"/>
    <w:rsid w:val="00A11990"/>
    <w:rsid w:val="00A154E1"/>
    <w:rsid w:val="00A171E3"/>
    <w:rsid w:val="00A20A17"/>
    <w:rsid w:val="00A24934"/>
    <w:rsid w:val="00A27D68"/>
    <w:rsid w:val="00A32452"/>
    <w:rsid w:val="00A32DB7"/>
    <w:rsid w:val="00A338A5"/>
    <w:rsid w:val="00A36239"/>
    <w:rsid w:val="00A433C0"/>
    <w:rsid w:val="00A46B9C"/>
    <w:rsid w:val="00A4702B"/>
    <w:rsid w:val="00A509AC"/>
    <w:rsid w:val="00A53579"/>
    <w:rsid w:val="00A645E1"/>
    <w:rsid w:val="00A6672B"/>
    <w:rsid w:val="00A67655"/>
    <w:rsid w:val="00A75DB2"/>
    <w:rsid w:val="00A84201"/>
    <w:rsid w:val="00A85093"/>
    <w:rsid w:val="00A934E1"/>
    <w:rsid w:val="00AA285C"/>
    <w:rsid w:val="00AA37CF"/>
    <w:rsid w:val="00AA48AD"/>
    <w:rsid w:val="00AA7393"/>
    <w:rsid w:val="00AB3D66"/>
    <w:rsid w:val="00AB782F"/>
    <w:rsid w:val="00AC6A52"/>
    <w:rsid w:val="00AC6A75"/>
    <w:rsid w:val="00AD25F9"/>
    <w:rsid w:val="00AD32DF"/>
    <w:rsid w:val="00AE03A6"/>
    <w:rsid w:val="00AE261F"/>
    <w:rsid w:val="00AE26B2"/>
    <w:rsid w:val="00AE4057"/>
    <w:rsid w:val="00AE6976"/>
    <w:rsid w:val="00AF1479"/>
    <w:rsid w:val="00AF4072"/>
    <w:rsid w:val="00AF5B08"/>
    <w:rsid w:val="00AF6EF4"/>
    <w:rsid w:val="00AF6FCF"/>
    <w:rsid w:val="00B01749"/>
    <w:rsid w:val="00B02B06"/>
    <w:rsid w:val="00B07513"/>
    <w:rsid w:val="00B200DB"/>
    <w:rsid w:val="00B24CAE"/>
    <w:rsid w:val="00B255AB"/>
    <w:rsid w:val="00B259D8"/>
    <w:rsid w:val="00B268EB"/>
    <w:rsid w:val="00B34826"/>
    <w:rsid w:val="00B52388"/>
    <w:rsid w:val="00B56307"/>
    <w:rsid w:val="00B606C5"/>
    <w:rsid w:val="00B63E65"/>
    <w:rsid w:val="00B65CEB"/>
    <w:rsid w:val="00B665E3"/>
    <w:rsid w:val="00B667B6"/>
    <w:rsid w:val="00B67F38"/>
    <w:rsid w:val="00B70FE8"/>
    <w:rsid w:val="00B739DD"/>
    <w:rsid w:val="00B766C3"/>
    <w:rsid w:val="00B826BF"/>
    <w:rsid w:val="00B83B0D"/>
    <w:rsid w:val="00B84996"/>
    <w:rsid w:val="00B87AC5"/>
    <w:rsid w:val="00B91A96"/>
    <w:rsid w:val="00B9664F"/>
    <w:rsid w:val="00B96C87"/>
    <w:rsid w:val="00B97044"/>
    <w:rsid w:val="00BA24F7"/>
    <w:rsid w:val="00BA4D83"/>
    <w:rsid w:val="00BB1803"/>
    <w:rsid w:val="00BB4CB7"/>
    <w:rsid w:val="00BB57A3"/>
    <w:rsid w:val="00BB6CA9"/>
    <w:rsid w:val="00BB7A5D"/>
    <w:rsid w:val="00BC2056"/>
    <w:rsid w:val="00BC600C"/>
    <w:rsid w:val="00BC7580"/>
    <w:rsid w:val="00BD4ADD"/>
    <w:rsid w:val="00BD7865"/>
    <w:rsid w:val="00BE36DA"/>
    <w:rsid w:val="00BE59CF"/>
    <w:rsid w:val="00BE62E5"/>
    <w:rsid w:val="00BE6C6D"/>
    <w:rsid w:val="00BE6F02"/>
    <w:rsid w:val="00BF081B"/>
    <w:rsid w:val="00BF74E2"/>
    <w:rsid w:val="00BF7678"/>
    <w:rsid w:val="00C00F31"/>
    <w:rsid w:val="00C01F3F"/>
    <w:rsid w:val="00C02FF7"/>
    <w:rsid w:val="00C033F5"/>
    <w:rsid w:val="00C04633"/>
    <w:rsid w:val="00C054BE"/>
    <w:rsid w:val="00C05A10"/>
    <w:rsid w:val="00C13AC3"/>
    <w:rsid w:val="00C1425B"/>
    <w:rsid w:val="00C15506"/>
    <w:rsid w:val="00C17AAA"/>
    <w:rsid w:val="00C20B69"/>
    <w:rsid w:val="00C20C94"/>
    <w:rsid w:val="00C21927"/>
    <w:rsid w:val="00C2494B"/>
    <w:rsid w:val="00C25A3B"/>
    <w:rsid w:val="00C321AD"/>
    <w:rsid w:val="00C408E0"/>
    <w:rsid w:val="00C41A0F"/>
    <w:rsid w:val="00C427C4"/>
    <w:rsid w:val="00C44683"/>
    <w:rsid w:val="00C462FF"/>
    <w:rsid w:val="00C517A2"/>
    <w:rsid w:val="00C53ECE"/>
    <w:rsid w:val="00C67860"/>
    <w:rsid w:val="00C71E5A"/>
    <w:rsid w:val="00C753C9"/>
    <w:rsid w:val="00C76964"/>
    <w:rsid w:val="00C779CF"/>
    <w:rsid w:val="00C77B59"/>
    <w:rsid w:val="00C80891"/>
    <w:rsid w:val="00C827B7"/>
    <w:rsid w:val="00C8332D"/>
    <w:rsid w:val="00C8411B"/>
    <w:rsid w:val="00C870E1"/>
    <w:rsid w:val="00C87438"/>
    <w:rsid w:val="00C907F8"/>
    <w:rsid w:val="00C945A4"/>
    <w:rsid w:val="00C94AF7"/>
    <w:rsid w:val="00C950F1"/>
    <w:rsid w:val="00C97243"/>
    <w:rsid w:val="00CA0CA6"/>
    <w:rsid w:val="00CA393E"/>
    <w:rsid w:val="00CB4AD1"/>
    <w:rsid w:val="00CC094A"/>
    <w:rsid w:val="00CC1285"/>
    <w:rsid w:val="00CD1A25"/>
    <w:rsid w:val="00CD3394"/>
    <w:rsid w:val="00CD4030"/>
    <w:rsid w:val="00CD4EC3"/>
    <w:rsid w:val="00CD64BB"/>
    <w:rsid w:val="00CE388A"/>
    <w:rsid w:val="00CE490B"/>
    <w:rsid w:val="00CF0AB6"/>
    <w:rsid w:val="00CF0DB2"/>
    <w:rsid w:val="00D017DC"/>
    <w:rsid w:val="00D0326F"/>
    <w:rsid w:val="00D059EF"/>
    <w:rsid w:val="00D07CD6"/>
    <w:rsid w:val="00D10DED"/>
    <w:rsid w:val="00D21F5A"/>
    <w:rsid w:val="00D246CC"/>
    <w:rsid w:val="00D24E19"/>
    <w:rsid w:val="00D26B6B"/>
    <w:rsid w:val="00D27F58"/>
    <w:rsid w:val="00D30DB5"/>
    <w:rsid w:val="00D30E62"/>
    <w:rsid w:val="00D33688"/>
    <w:rsid w:val="00D3456E"/>
    <w:rsid w:val="00D368CD"/>
    <w:rsid w:val="00D377B7"/>
    <w:rsid w:val="00D40480"/>
    <w:rsid w:val="00D4073F"/>
    <w:rsid w:val="00D44525"/>
    <w:rsid w:val="00D51FAF"/>
    <w:rsid w:val="00D52453"/>
    <w:rsid w:val="00D54ABF"/>
    <w:rsid w:val="00D54F91"/>
    <w:rsid w:val="00D61DCB"/>
    <w:rsid w:val="00D63067"/>
    <w:rsid w:val="00D63D18"/>
    <w:rsid w:val="00D641ED"/>
    <w:rsid w:val="00D6682D"/>
    <w:rsid w:val="00D712BF"/>
    <w:rsid w:val="00D71CAA"/>
    <w:rsid w:val="00D77DC1"/>
    <w:rsid w:val="00D80A8D"/>
    <w:rsid w:val="00D81A01"/>
    <w:rsid w:val="00D85C80"/>
    <w:rsid w:val="00D93CC6"/>
    <w:rsid w:val="00D94716"/>
    <w:rsid w:val="00D947D9"/>
    <w:rsid w:val="00D94837"/>
    <w:rsid w:val="00D95D49"/>
    <w:rsid w:val="00DA2F7E"/>
    <w:rsid w:val="00DB3D85"/>
    <w:rsid w:val="00DB521A"/>
    <w:rsid w:val="00DB555A"/>
    <w:rsid w:val="00DB5D27"/>
    <w:rsid w:val="00DB798A"/>
    <w:rsid w:val="00DB7CB4"/>
    <w:rsid w:val="00DC02C2"/>
    <w:rsid w:val="00DC1479"/>
    <w:rsid w:val="00DD3DBA"/>
    <w:rsid w:val="00DD5473"/>
    <w:rsid w:val="00DD79AF"/>
    <w:rsid w:val="00DE2648"/>
    <w:rsid w:val="00DE7ECC"/>
    <w:rsid w:val="00DF0588"/>
    <w:rsid w:val="00DF151D"/>
    <w:rsid w:val="00DF3AD6"/>
    <w:rsid w:val="00DF554C"/>
    <w:rsid w:val="00DF5BA7"/>
    <w:rsid w:val="00E02699"/>
    <w:rsid w:val="00E03504"/>
    <w:rsid w:val="00E05420"/>
    <w:rsid w:val="00E102D6"/>
    <w:rsid w:val="00E1112A"/>
    <w:rsid w:val="00E119A0"/>
    <w:rsid w:val="00E11D79"/>
    <w:rsid w:val="00E21644"/>
    <w:rsid w:val="00E21D4D"/>
    <w:rsid w:val="00E25E28"/>
    <w:rsid w:val="00E32078"/>
    <w:rsid w:val="00E352A8"/>
    <w:rsid w:val="00E37773"/>
    <w:rsid w:val="00E40AF2"/>
    <w:rsid w:val="00E41CB7"/>
    <w:rsid w:val="00E449F2"/>
    <w:rsid w:val="00E47FBE"/>
    <w:rsid w:val="00E50D85"/>
    <w:rsid w:val="00E5285F"/>
    <w:rsid w:val="00E5741C"/>
    <w:rsid w:val="00E6006A"/>
    <w:rsid w:val="00E60B5C"/>
    <w:rsid w:val="00E63A14"/>
    <w:rsid w:val="00E66BE1"/>
    <w:rsid w:val="00E71CBB"/>
    <w:rsid w:val="00E76294"/>
    <w:rsid w:val="00E779AA"/>
    <w:rsid w:val="00E82F9A"/>
    <w:rsid w:val="00E83855"/>
    <w:rsid w:val="00E91605"/>
    <w:rsid w:val="00E94C4D"/>
    <w:rsid w:val="00EA3373"/>
    <w:rsid w:val="00EA55C8"/>
    <w:rsid w:val="00EA645F"/>
    <w:rsid w:val="00EB0095"/>
    <w:rsid w:val="00EB064A"/>
    <w:rsid w:val="00EB2519"/>
    <w:rsid w:val="00EB7073"/>
    <w:rsid w:val="00EC2565"/>
    <w:rsid w:val="00ED1311"/>
    <w:rsid w:val="00ED1F38"/>
    <w:rsid w:val="00ED5F45"/>
    <w:rsid w:val="00EE02C8"/>
    <w:rsid w:val="00EE6805"/>
    <w:rsid w:val="00EF363A"/>
    <w:rsid w:val="00EF3B7A"/>
    <w:rsid w:val="00EF6E7A"/>
    <w:rsid w:val="00F011F0"/>
    <w:rsid w:val="00F023A4"/>
    <w:rsid w:val="00F04615"/>
    <w:rsid w:val="00F04C22"/>
    <w:rsid w:val="00F074EF"/>
    <w:rsid w:val="00F13345"/>
    <w:rsid w:val="00F168AD"/>
    <w:rsid w:val="00F216AB"/>
    <w:rsid w:val="00F21AE8"/>
    <w:rsid w:val="00F25313"/>
    <w:rsid w:val="00F310FF"/>
    <w:rsid w:val="00F32A4F"/>
    <w:rsid w:val="00F33EFE"/>
    <w:rsid w:val="00F351E3"/>
    <w:rsid w:val="00F379AA"/>
    <w:rsid w:val="00F406B5"/>
    <w:rsid w:val="00F44233"/>
    <w:rsid w:val="00F46994"/>
    <w:rsid w:val="00F511EC"/>
    <w:rsid w:val="00F54B2A"/>
    <w:rsid w:val="00F559DD"/>
    <w:rsid w:val="00F61402"/>
    <w:rsid w:val="00F64774"/>
    <w:rsid w:val="00F6580A"/>
    <w:rsid w:val="00F6681B"/>
    <w:rsid w:val="00F66F7A"/>
    <w:rsid w:val="00F7180E"/>
    <w:rsid w:val="00F72610"/>
    <w:rsid w:val="00F737E3"/>
    <w:rsid w:val="00F75D82"/>
    <w:rsid w:val="00F76ED0"/>
    <w:rsid w:val="00F7753F"/>
    <w:rsid w:val="00F80114"/>
    <w:rsid w:val="00F814CB"/>
    <w:rsid w:val="00F8153D"/>
    <w:rsid w:val="00F8186A"/>
    <w:rsid w:val="00F82C0E"/>
    <w:rsid w:val="00F83F71"/>
    <w:rsid w:val="00F957FD"/>
    <w:rsid w:val="00F95C82"/>
    <w:rsid w:val="00FA0546"/>
    <w:rsid w:val="00FA1800"/>
    <w:rsid w:val="00FA18D8"/>
    <w:rsid w:val="00FA2C0E"/>
    <w:rsid w:val="00FA44A1"/>
    <w:rsid w:val="00FA488E"/>
    <w:rsid w:val="00FA5217"/>
    <w:rsid w:val="00FB17DC"/>
    <w:rsid w:val="00FB38FC"/>
    <w:rsid w:val="00FB6E68"/>
    <w:rsid w:val="00FB75A8"/>
    <w:rsid w:val="00FC181C"/>
    <w:rsid w:val="00FC5616"/>
    <w:rsid w:val="00FD46CA"/>
    <w:rsid w:val="00FE0A80"/>
    <w:rsid w:val="00FE2015"/>
    <w:rsid w:val="00FF38D8"/>
    <w:rsid w:val="00FF5873"/>
    <w:rsid w:val="00FF7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8A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51FA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D51FA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D51FAF"/>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1FAF"/>
    <w:rPr>
      <w:rFonts w:ascii="Arial" w:hAnsi="Arial" w:cs="Arial"/>
      <w:b/>
      <w:bCs/>
      <w:kern w:val="32"/>
      <w:sz w:val="32"/>
      <w:szCs w:val="32"/>
    </w:rPr>
  </w:style>
  <w:style w:type="character" w:customStyle="1" w:styleId="Nagwek2Znak">
    <w:name w:val="Nagłówek 2 Znak"/>
    <w:basedOn w:val="Domylnaczcionkaakapitu"/>
    <w:link w:val="Nagwek2"/>
    <w:uiPriority w:val="99"/>
    <w:rsid w:val="00D51FAF"/>
    <w:rPr>
      <w:rFonts w:ascii="Arial" w:hAnsi="Arial" w:cs="Arial"/>
      <w:b/>
      <w:bCs/>
      <w:i/>
      <w:iCs/>
      <w:sz w:val="28"/>
      <w:szCs w:val="28"/>
    </w:rPr>
  </w:style>
  <w:style w:type="character" w:customStyle="1" w:styleId="Nagwek3Znak">
    <w:name w:val="Nagłówek 3 Znak"/>
    <w:basedOn w:val="Domylnaczcionkaakapitu"/>
    <w:link w:val="Nagwek3"/>
    <w:uiPriority w:val="99"/>
    <w:rsid w:val="00D51FAF"/>
    <w:rPr>
      <w:rFonts w:ascii="Arial" w:hAnsi="Arial" w:cs="Arial"/>
      <w:b/>
      <w:bCs/>
      <w:sz w:val="26"/>
      <w:szCs w:val="26"/>
    </w:rPr>
  </w:style>
  <w:style w:type="table" w:styleId="Tabela-Siatka">
    <w:name w:val="Table Grid"/>
    <w:basedOn w:val="Standardowy"/>
    <w:uiPriority w:val="99"/>
    <w:rsid w:val="00F168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F168AD"/>
    <w:pPr>
      <w:jc w:val="center"/>
    </w:pPr>
    <w:rPr>
      <w:b/>
      <w:bCs/>
      <w:i/>
      <w:iCs/>
      <w:color w:val="0000FF"/>
      <w:sz w:val="18"/>
      <w:szCs w:val="18"/>
    </w:rPr>
  </w:style>
  <w:style w:type="character" w:customStyle="1" w:styleId="TytuZnak">
    <w:name w:val="Tytuł Znak"/>
    <w:basedOn w:val="Domylnaczcionkaakapitu"/>
    <w:link w:val="Tytu"/>
    <w:uiPriority w:val="99"/>
    <w:rsid w:val="00F168AD"/>
    <w:rPr>
      <w:rFonts w:ascii="Times New Roman" w:hAnsi="Times New Roman" w:cs="Times New Roman"/>
      <w:b/>
      <w:bCs/>
      <w:i/>
      <w:iCs/>
      <w:color w:val="0000FF"/>
      <w:sz w:val="24"/>
      <w:szCs w:val="24"/>
      <w:lang w:eastAsia="pl-PL"/>
    </w:rPr>
  </w:style>
  <w:style w:type="paragraph" w:styleId="Nagwek">
    <w:name w:val="header"/>
    <w:basedOn w:val="Normalny"/>
    <w:link w:val="NagwekZnak"/>
    <w:uiPriority w:val="99"/>
    <w:rsid w:val="00F168AD"/>
    <w:pPr>
      <w:tabs>
        <w:tab w:val="center" w:pos="4536"/>
        <w:tab w:val="right" w:pos="9072"/>
      </w:tabs>
    </w:pPr>
  </w:style>
  <w:style w:type="character" w:customStyle="1" w:styleId="NagwekZnak">
    <w:name w:val="Nagłówek Znak"/>
    <w:basedOn w:val="Domylnaczcionkaakapitu"/>
    <w:link w:val="Nagwek"/>
    <w:uiPriority w:val="99"/>
    <w:rsid w:val="00F168AD"/>
    <w:rPr>
      <w:rFonts w:ascii="Times New Roman" w:hAnsi="Times New Roman" w:cs="Times New Roman"/>
      <w:sz w:val="24"/>
      <w:szCs w:val="24"/>
      <w:lang w:eastAsia="pl-PL"/>
    </w:rPr>
  </w:style>
  <w:style w:type="paragraph" w:styleId="Tekstpodstawowy">
    <w:name w:val="Body Text"/>
    <w:basedOn w:val="Normalny"/>
    <w:link w:val="TekstpodstawowyZnak"/>
    <w:uiPriority w:val="99"/>
    <w:semiHidden/>
    <w:rsid w:val="00F168AD"/>
    <w:rPr>
      <w:rFonts w:ascii="Arial" w:hAnsi="Arial" w:cs="Arial"/>
      <w:sz w:val="22"/>
      <w:szCs w:val="22"/>
    </w:rPr>
  </w:style>
  <w:style w:type="character" w:customStyle="1" w:styleId="TekstpodstawowyZnak">
    <w:name w:val="Tekst podstawowy Znak"/>
    <w:basedOn w:val="Domylnaczcionkaakapitu"/>
    <w:link w:val="Tekstpodstawowy"/>
    <w:uiPriority w:val="99"/>
    <w:semiHidden/>
    <w:rsid w:val="00F168AD"/>
    <w:rPr>
      <w:rFonts w:ascii="Arial" w:hAnsi="Arial" w:cs="Arial"/>
      <w:sz w:val="20"/>
      <w:szCs w:val="20"/>
      <w:lang w:eastAsia="pl-PL"/>
    </w:rPr>
  </w:style>
  <w:style w:type="paragraph" w:styleId="NormalnyWeb">
    <w:name w:val="Normal (Web)"/>
    <w:basedOn w:val="Normalny"/>
    <w:uiPriority w:val="99"/>
    <w:rsid w:val="00F168AD"/>
    <w:pPr>
      <w:spacing w:before="100" w:beforeAutospacing="1" w:after="100" w:afterAutospacing="1"/>
    </w:pPr>
  </w:style>
  <w:style w:type="paragraph" w:styleId="Akapitzlist">
    <w:name w:val="List Paragraph"/>
    <w:basedOn w:val="Normalny"/>
    <w:uiPriority w:val="99"/>
    <w:qFormat/>
    <w:rsid w:val="00F168AD"/>
    <w:pPr>
      <w:ind w:left="720"/>
      <w:contextualSpacing/>
    </w:pPr>
  </w:style>
  <w:style w:type="paragraph" w:styleId="Stopka">
    <w:name w:val="footer"/>
    <w:basedOn w:val="Normalny"/>
    <w:link w:val="StopkaZnak"/>
    <w:uiPriority w:val="99"/>
    <w:rsid w:val="00F168AD"/>
    <w:pPr>
      <w:tabs>
        <w:tab w:val="center" w:pos="4536"/>
        <w:tab w:val="right" w:pos="9072"/>
      </w:tabs>
    </w:pPr>
  </w:style>
  <w:style w:type="character" w:customStyle="1" w:styleId="StopkaZnak">
    <w:name w:val="Stopka Znak"/>
    <w:basedOn w:val="Domylnaczcionkaakapitu"/>
    <w:link w:val="Stopka"/>
    <w:uiPriority w:val="99"/>
    <w:rsid w:val="00F168AD"/>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168AD"/>
    <w:rPr>
      <w:sz w:val="20"/>
      <w:szCs w:val="20"/>
    </w:rPr>
  </w:style>
  <w:style w:type="character" w:customStyle="1" w:styleId="TekstprzypisudolnegoZnak">
    <w:name w:val="Tekst przypisu dolnego Znak"/>
    <w:basedOn w:val="Domylnaczcionkaakapitu"/>
    <w:link w:val="Tekstprzypisudolnego"/>
    <w:uiPriority w:val="99"/>
    <w:semiHidden/>
    <w:rsid w:val="00F168AD"/>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F168AD"/>
    <w:rPr>
      <w:vertAlign w:val="superscript"/>
    </w:rPr>
  </w:style>
  <w:style w:type="character" w:styleId="Numerstrony">
    <w:name w:val="page number"/>
    <w:basedOn w:val="Domylnaczcionkaakapitu"/>
    <w:uiPriority w:val="99"/>
    <w:rsid w:val="00C01F3F"/>
  </w:style>
  <w:style w:type="paragraph" w:styleId="Mapadokumentu">
    <w:name w:val="Document Map"/>
    <w:basedOn w:val="Normalny"/>
    <w:link w:val="MapadokumentuZnak"/>
    <w:uiPriority w:val="99"/>
    <w:semiHidden/>
    <w:rsid w:val="00FF711D"/>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997F6F"/>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8A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51FA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D51FA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D51FAF"/>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1FAF"/>
    <w:rPr>
      <w:rFonts w:ascii="Arial" w:hAnsi="Arial" w:cs="Arial"/>
      <w:b/>
      <w:bCs/>
      <w:kern w:val="32"/>
      <w:sz w:val="32"/>
      <w:szCs w:val="32"/>
    </w:rPr>
  </w:style>
  <w:style w:type="character" w:customStyle="1" w:styleId="Nagwek2Znak">
    <w:name w:val="Nagłówek 2 Znak"/>
    <w:basedOn w:val="Domylnaczcionkaakapitu"/>
    <w:link w:val="Nagwek2"/>
    <w:uiPriority w:val="99"/>
    <w:rsid w:val="00D51FAF"/>
    <w:rPr>
      <w:rFonts w:ascii="Arial" w:hAnsi="Arial" w:cs="Arial"/>
      <w:b/>
      <w:bCs/>
      <w:i/>
      <w:iCs/>
      <w:sz w:val="28"/>
      <w:szCs w:val="28"/>
    </w:rPr>
  </w:style>
  <w:style w:type="character" w:customStyle="1" w:styleId="Nagwek3Znak">
    <w:name w:val="Nagłówek 3 Znak"/>
    <w:basedOn w:val="Domylnaczcionkaakapitu"/>
    <w:link w:val="Nagwek3"/>
    <w:uiPriority w:val="99"/>
    <w:rsid w:val="00D51FAF"/>
    <w:rPr>
      <w:rFonts w:ascii="Arial" w:hAnsi="Arial" w:cs="Arial"/>
      <w:b/>
      <w:bCs/>
      <w:sz w:val="26"/>
      <w:szCs w:val="26"/>
    </w:rPr>
  </w:style>
  <w:style w:type="table" w:styleId="Tabela-Siatka">
    <w:name w:val="Table Grid"/>
    <w:basedOn w:val="Standardowy"/>
    <w:uiPriority w:val="99"/>
    <w:rsid w:val="00F168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F168AD"/>
    <w:pPr>
      <w:jc w:val="center"/>
    </w:pPr>
    <w:rPr>
      <w:b/>
      <w:bCs/>
      <w:i/>
      <w:iCs/>
      <w:color w:val="0000FF"/>
      <w:sz w:val="18"/>
      <w:szCs w:val="18"/>
    </w:rPr>
  </w:style>
  <w:style w:type="character" w:customStyle="1" w:styleId="TytuZnak">
    <w:name w:val="Tytuł Znak"/>
    <w:basedOn w:val="Domylnaczcionkaakapitu"/>
    <w:link w:val="Tytu"/>
    <w:uiPriority w:val="99"/>
    <w:rsid w:val="00F168AD"/>
    <w:rPr>
      <w:rFonts w:ascii="Times New Roman" w:hAnsi="Times New Roman" w:cs="Times New Roman"/>
      <w:b/>
      <w:bCs/>
      <w:i/>
      <w:iCs/>
      <w:color w:val="0000FF"/>
      <w:sz w:val="24"/>
      <w:szCs w:val="24"/>
      <w:lang w:eastAsia="pl-PL"/>
    </w:rPr>
  </w:style>
  <w:style w:type="paragraph" w:styleId="Nagwek">
    <w:name w:val="header"/>
    <w:basedOn w:val="Normalny"/>
    <w:link w:val="NagwekZnak"/>
    <w:uiPriority w:val="99"/>
    <w:rsid w:val="00F168AD"/>
    <w:pPr>
      <w:tabs>
        <w:tab w:val="center" w:pos="4536"/>
        <w:tab w:val="right" w:pos="9072"/>
      </w:tabs>
    </w:pPr>
  </w:style>
  <w:style w:type="character" w:customStyle="1" w:styleId="NagwekZnak">
    <w:name w:val="Nagłówek Znak"/>
    <w:basedOn w:val="Domylnaczcionkaakapitu"/>
    <w:link w:val="Nagwek"/>
    <w:uiPriority w:val="99"/>
    <w:rsid w:val="00F168AD"/>
    <w:rPr>
      <w:rFonts w:ascii="Times New Roman" w:hAnsi="Times New Roman" w:cs="Times New Roman"/>
      <w:sz w:val="24"/>
      <w:szCs w:val="24"/>
      <w:lang w:eastAsia="pl-PL"/>
    </w:rPr>
  </w:style>
  <w:style w:type="paragraph" w:styleId="Tekstpodstawowy">
    <w:name w:val="Body Text"/>
    <w:basedOn w:val="Normalny"/>
    <w:link w:val="TekstpodstawowyZnak"/>
    <w:uiPriority w:val="99"/>
    <w:semiHidden/>
    <w:rsid w:val="00F168AD"/>
    <w:rPr>
      <w:rFonts w:ascii="Arial" w:hAnsi="Arial" w:cs="Arial"/>
      <w:sz w:val="22"/>
      <w:szCs w:val="22"/>
    </w:rPr>
  </w:style>
  <w:style w:type="character" w:customStyle="1" w:styleId="TekstpodstawowyZnak">
    <w:name w:val="Tekst podstawowy Znak"/>
    <w:basedOn w:val="Domylnaczcionkaakapitu"/>
    <w:link w:val="Tekstpodstawowy"/>
    <w:uiPriority w:val="99"/>
    <w:semiHidden/>
    <w:rsid w:val="00F168AD"/>
    <w:rPr>
      <w:rFonts w:ascii="Arial" w:hAnsi="Arial" w:cs="Arial"/>
      <w:sz w:val="20"/>
      <w:szCs w:val="20"/>
      <w:lang w:eastAsia="pl-PL"/>
    </w:rPr>
  </w:style>
  <w:style w:type="paragraph" w:styleId="NormalnyWeb">
    <w:name w:val="Normal (Web)"/>
    <w:basedOn w:val="Normalny"/>
    <w:uiPriority w:val="99"/>
    <w:rsid w:val="00F168AD"/>
    <w:pPr>
      <w:spacing w:before="100" w:beforeAutospacing="1" w:after="100" w:afterAutospacing="1"/>
    </w:pPr>
  </w:style>
  <w:style w:type="paragraph" w:styleId="Akapitzlist">
    <w:name w:val="List Paragraph"/>
    <w:basedOn w:val="Normalny"/>
    <w:uiPriority w:val="99"/>
    <w:qFormat/>
    <w:rsid w:val="00F168AD"/>
    <w:pPr>
      <w:ind w:left="720"/>
      <w:contextualSpacing/>
    </w:pPr>
  </w:style>
  <w:style w:type="paragraph" w:styleId="Stopka">
    <w:name w:val="footer"/>
    <w:basedOn w:val="Normalny"/>
    <w:link w:val="StopkaZnak"/>
    <w:uiPriority w:val="99"/>
    <w:rsid w:val="00F168AD"/>
    <w:pPr>
      <w:tabs>
        <w:tab w:val="center" w:pos="4536"/>
        <w:tab w:val="right" w:pos="9072"/>
      </w:tabs>
    </w:pPr>
  </w:style>
  <w:style w:type="character" w:customStyle="1" w:styleId="StopkaZnak">
    <w:name w:val="Stopka Znak"/>
    <w:basedOn w:val="Domylnaczcionkaakapitu"/>
    <w:link w:val="Stopka"/>
    <w:uiPriority w:val="99"/>
    <w:rsid w:val="00F168AD"/>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168AD"/>
    <w:rPr>
      <w:sz w:val="20"/>
      <w:szCs w:val="20"/>
    </w:rPr>
  </w:style>
  <w:style w:type="character" w:customStyle="1" w:styleId="TekstprzypisudolnegoZnak">
    <w:name w:val="Tekst przypisu dolnego Znak"/>
    <w:basedOn w:val="Domylnaczcionkaakapitu"/>
    <w:link w:val="Tekstprzypisudolnego"/>
    <w:uiPriority w:val="99"/>
    <w:semiHidden/>
    <w:rsid w:val="00F168AD"/>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F168AD"/>
    <w:rPr>
      <w:vertAlign w:val="superscript"/>
    </w:rPr>
  </w:style>
  <w:style w:type="character" w:styleId="Numerstrony">
    <w:name w:val="page number"/>
    <w:basedOn w:val="Domylnaczcionkaakapitu"/>
    <w:uiPriority w:val="99"/>
    <w:rsid w:val="00C01F3F"/>
  </w:style>
  <w:style w:type="paragraph" w:styleId="Mapadokumentu">
    <w:name w:val="Document Map"/>
    <w:basedOn w:val="Normalny"/>
    <w:link w:val="MapadokumentuZnak"/>
    <w:uiPriority w:val="99"/>
    <w:semiHidden/>
    <w:rsid w:val="00FF711D"/>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997F6F"/>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5591</Words>
  <Characters>33547</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kazik</dc:creator>
  <cp:lastModifiedBy>Dawid Pijet</cp:lastModifiedBy>
  <cp:revision>2</cp:revision>
  <cp:lastPrinted>2015-09-16T11:06:00Z</cp:lastPrinted>
  <dcterms:created xsi:type="dcterms:W3CDTF">2016-07-19T12:39:00Z</dcterms:created>
  <dcterms:modified xsi:type="dcterms:W3CDTF">2016-07-19T12:39:00Z</dcterms:modified>
</cp:coreProperties>
</file>