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4C" w:rsidRPr="00FF5453" w:rsidRDefault="0018124C" w:rsidP="0018124C">
      <w:pPr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Proponuję Radzie Gminy następujący porz</w:t>
      </w:r>
      <w:bookmarkStart w:id="0" w:name="_GoBack"/>
      <w:bookmarkEnd w:id="0"/>
      <w:r w:rsidRPr="00FF5453">
        <w:rPr>
          <w:rFonts w:asciiTheme="majorHAnsi" w:hAnsiTheme="majorHAnsi"/>
          <w:sz w:val="26"/>
          <w:szCs w:val="26"/>
        </w:rPr>
        <w:t>ądek obrad :</w:t>
      </w:r>
    </w:p>
    <w:p w:rsidR="0018124C" w:rsidRDefault="0018124C" w:rsidP="0018124C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673FDE">
        <w:rPr>
          <w:rFonts w:asciiTheme="majorHAnsi" w:hAnsiTheme="majorHAnsi"/>
          <w:sz w:val="26"/>
          <w:szCs w:val="26"/>
        </w:rPr>
        <w:t xml:space="preserve">Otwarcie obrad </w:t>
      </w:r>
      <w:r>
        <w:rPr>
          <w:rFonts w:asciiTheme="majorHAnsi" w:hAnsiTheme="majorHAnsi"/>
          <w:sz w:val="26"/>
          <w:szCs w:val="26"/>
        </w:rPr>
        <w:t>VI sesji Rady Gminy.</w:t>
      </w:r>
    </w:p>
    <w:p w:rsidR="0018124C" w:rsidRPr="00673FDE" w:rsidRDefault="0018124C" w:rsidP="0018124C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673FDE">
        <w:rPr>
          <w:rFonts w:asciiTheme="majorHAnsi" w:hAnsiTheme="majorHAnsi"/>
          <w:sz w:val="26"/>
          <w:szCs w:val="26"/>
        </w:rPr>
        <w:t>Stwierdzenie prawomocności obrad.</w:t>
      </w:r>
    </w:p>
    <w:p w:rsidR="0018124C" w:rsidRPr="00FF5453" w:rsidRDefault="0018124C" w:rsidP="0018124C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protokołu z obrad poprzedniej sesji.</w:t>
      </w:r>
    </w:p>
    <w:p w:rsidR="0018124C" w:rsidRPr="00FF5453" w:rsidRDefault="0018124C" w:rsidP="0018124C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porządku obrad.</w:t>
      </w:r>
    </w:p>
    <w:p w:rsidR="0018124C" w:rsidRDefault="0018124C" w:rsidP="0018124C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Powołanie Komisji Uchwał i Wniosków.</w:t>
      </w:r>
    </w:p>
    <w:p w:rsidR="0018124C" w:rsidRDefault="0018124C" w:rsidP="0018124C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Sprawozdanie z działalności Wójta w okresie międzysesyjnym, z wykonania zadań społeczno-gospodarczych w 2014r. oraz z realizacji wniosków, zarządzeń i uchwał podjętych w 2014r.</w:t>
      </w:r>
    </w:p>
    <w:p w:rsidR="0018124C" w:rsidRDefault="0018124C" w:rsidP="0018124C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Rozpatrzenie sprawozdania finansowego wraz ze sprawozdaniem z wykonania budżetu gminy Starcza za 2014r.</w:t>
      </w:r>
    </w:p>
    <w:p w:rsidR="0018124C" w:rsidRDefault="0018124C" w:rsidP="0018124C">
      <w:pPr>
        <w:pStyle w:val="Akapitzlist"/>
        <w:numPr>
          <w:ilvl w:val="2"/>
          <w:numId w:val="1"/>
        </w:numPr>
        <w:ind w:left="993" w:hanging="42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przedstawienie sprawozdania finansowego wraz ze sprawozdaniem </w:t>
      </w:r>
      <w:r>
        <w:rPr>
          <w:rFonts w:asciiTheme="majorHAnsi" w:hAnsiTheme="majorHAnsi"/>
          <w:sz w:val="26"/>
          <w:szCs w:val="26"/>
        </w:rPr>
        <w:br/>
        <w:t>z wykonania budżetu gminy Starcza za 2014r. oraz informacji o stanie mienia komunalnego,</w:t>
      </w:r>
    </w:p>
    <w:p w:rsidR="0018124C" w:rsidRDefault="0018124C" w:rsidP="0018124C">
      <w:pPr>
        <w:pStyle w:val="Akapitzlist"/>
        <w:numPr>
          <w:ilvl w:val="2"/>
          <w:numId w:val="1"/>
        </w:numPr>
        <w:ind w:left="993" w:hanging="42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przedstawienie opinii RIO w Katowicach o przedłożonym przez Wójta Gminy Starcza sprawozdaniu z wykonania budżetu za 2014r. wraz z informacja </w:t>
      </w:r>
      <w:r>
        <w:rPr>
          <w:rFonts w:asciiTheme="majorHAnsi" w:hAnsiTheme="majorHAnsi"/>
          <w:sz w:val="26"/>
          <w:szCs w:val="26"/>
        </w:rPr>
        <w:br/>
        <w:t>o stanie mienia komunalnego,</w:t>
      </w:r>
    </w:p>
    <w:p w:rsidR="0018124C" w:rsidRDefault="0018124C" w:rsidP="0018124C">
      <w:pPr>
        <w:pStyle w:val="Akapitzlist"/>
        <w:numPr>
          <w:ilvl w:val="2"/>
          <w:numId w:val="1"/>
        </w:numPr>
        <w:ind w:left="993" w:hanging="42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przedstawienie opinii Komisji rewizyjnej dotyczącej wykonania budżetu gminy Starcza za 2014r. oraz wniosku w sprawie udzielenia absolutorium Wójtowi Gminy,</w:t>
      </w:r>
    </w:p>
    <w:p w:rsidR="0018124C" w:rsidRDefault="0018124C" w:rsidP="0018124C">
      <w:pPr>
        <w:pStyle w:val="Akapitzlist"/>
        <w:numPr>
          <w:ilvl w:val="2"/>
          <w:numId w:val="1"/>
        </w:numPr>
        <w:ind w:left="993" w:hanging="42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przedstawienie opinii RIO w Katowicach o wniosku Komisji Rewizyjnej Rady Gminy Starcza w sprawie udzielenia Wójtowi Gminy absolutorium za 2014r.</w:t>
      </w:r>
    </w:p>
    <w:p w:rsidR="0018124C" w:rsidRDefault="0018124C" w:rsidP="0018124C">
      <w:pPr>
        <w:pStyle w:val="Akapitzlist"/>
        <w:numPr>
          <w:ilvl w:val="2"/>
          <w:numId w:val="1"/>
        </w:numPr>
        <w:ind w:left="993" w:hanging="42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przedstawienie opinii komisji Budżetu i Rozwoju Gminy nt. wykonania budżetu gminy Starcza za 2014r.,</w:t>
      </w:r>
    </w:p>
    <w:p w:rsidR="0018124C" w:rsidRDefault="0018124C" w:rsidP="0018124C">
      <w:pPr>
        <w:pStyle w:val="Akapitzlist"/>
        <w:numPr>
          <w:ilvl w:val="2"/>
          <w:numId w:val="1"/>
        </w:numPr>
        <w:ind w:left="993" w:hanging="42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rozpatrzenia i zatwierdzenia sprawozdania finansowego wraz ze sprawozdaniem z wykonania budżetu gminy Starcza za 2014r.</w:t>
      </w:r>
    </w:p>
    <w:p w:rsidR="0018124C" w:rsidRDefault="0018124C" w:rsidP="0018124C">
      <w:pPr>
        <w:pStyle w:val="Akapitzlist"/>
        <w:numPr>
          <w:ilvl w:val="2"/>
          <w:numId w:val="1"/>
        </w:numPr>
        <w:ind w:left="993" w:hanging="42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absolutorium dla Wójta Gminy Starcza.</w:t>
      </w:r>
    </w:p>
    <w:p w:rsidR="0018124C" w:rsidRDefault="0018124C" w:rsidP="0018124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Ocena zasobów pomocy społecznej na rok 2014 dla gminy Starcza.</w:t>
      </w:r>
    </w:p>
    <w:p w:rsidR="0018124C" w:rsidRDefault="0018124C" w:rsidP="0018124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Podjęcie uchwały w sprawie wyrażenia zgody na sprzedaż działki położonej </w:t>
      </w:r>
      <w:r>
        <w:rPr>
          <w:rFonts w:asciiTheme="majorHAnsi" w:hAnsiTheme="majorHAnsi"/>
          <w:sz w:val="26"/>
          <w:szCs w:val="26"/>
        </w:rPr>
        <w:br/>
        <w:t>w miejscowości Rudnik Mały, stanowiącej własność gminy Starcza.</w:t>
      </w:r>
    </w:p>
    <w:p w:rsidR="0018124C" w:rsidRPr="00390FF7" w:rsidRDefault="0018124C" w:rsidP="0018124C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sz w:val="26"/>
          <w:szCs w:val="26"/>
        </w:rPr>
      </w:pPr>
      <w:r w:rsidRPr="00390FF7">
        <w:rPr>
          <w:rFonts w:asciiTheme="majorHAnsi" w:hAnsiTheme="majorHAnsi"/>
          <w:sz w:val="26"/>
          <w:szCs w:val="26"/>
        </w:rPr>
        <w:t xml:space="preserve"> Podjęcie uchwały w sprawie wyrażenia opinii o projekcie planu ochrony Parku Krajobrazowego „Lasy nad Górną Liswartą”.</w:t>
      </w:r>
    </w:p>
    <w:p w:rsidR="0018124C" w:rsidRPr="00390FF7" w:rsidRDefault="0018124C" w:rsidP="0018124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="Arial"/>
          <w:sz w:val="26"/>
          <w:szCs w:val="26"/>
        </w:rPr>
      </w:pPr>
      <w:r w:rsidRPr="00390FF7">
        <w:rPr>
          <w:rFonts w:asciiTheme="majorHAnsi" w:hAnsiTheme="majorHAnsi"/>
          <w:sz w:val="26"/>
          <w:szCs w:val="26"/>
        </w:rPr>
        <w:t>Podjęcie uchwały w sprawie zmian w budżecie gminy Starcza na 2015r.</w:t>
      </w:r>
    </w:p>
    <w:p w:rsidR="0018124C" w:rsidRPr="00390FF7" w:rsidRDefault="0018124C" w:rsidP="0018124C">
      <w:pPr>
        <w:numPr>
          <w:ilvl w:val="0"/>
          <w:numId w:val="2"/>
        </w:numPr>
        <w:ind w:left="426" w:hanging="426"/>
        <w:jc w:val="both"/>
        <w:rPr>
          <w:rFonts w:asciiTheme="majorHAnsi" w:hAnsiTheme="majorHAnsi" w:cs="Arial"/>
          <w:sz w:val="26"/>
          <w:szCs w:val="26"/>
        </w:rPr>
      </w:pPr>
      <w:r w:rsidRPr="00390FF7">
        <w:rPr>
          <w:rFonts w:asciiTheme="majorHAnsi" w:hAnsiTheme="majorHAnsi"/>
          <w:sz w:val="26"/>
          <w:szCs w:val="26"/>
        </w:rPr>
        <w:t>Podjęcie uchwały w sprawie zmiany Wieloletniej Prognozy Finansowej Gminy Starcza na lata 2015-2020.</w:t>
      </w:r>
    </w:p>
    <w:p w:rsidR="0018124C" w:rsidRDefault="0018124C" w:rsidP="0018124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Sprawy różne.</w:t>
      </w:r>
    </w:p>
    <w:p w:rsidR="0018124C" w:rsidRDefault="0018124C" w:rsidP="0018124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E9200C">
        <w:rPr>
          <w:rFonts w:asciiTheme="majorHAnsi" w:hAnsiTheme="majorHAnsi"/>
          <w:sz w:val="26"/>
          <w:szCs w:val="26"/>
        </w:rPr>
        <w:t>Interpelacje i zapytania radnych.</w:t>
      </w:r>
    </w:p>
    <w:p w:rsidR="0018124C" w:rsidRDefault="0018124C" w:rsidP="0018124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E9200C">
        <w:rPr>
          <w:rFonts w:asciiTheme="majorHAnsi" w:hAnsiTheme="majorHAnsi"/>
          <w:sz w:val="26"/>
          <w:szCs w:val="26"/>
        </w:rPr>
        <w:t>Przyjęcie wniosków do realizacji.</w:t>
      </w:r>
    </w:p>
    <w:p w:rsidR="0018124C" w:rsidRPr="00E9200C" w:rsidRDefault="0018124C" w:rsidP="0018124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E9200C">
        <w:rPr>
          <w:rFonts w:asciiTheme="majorHAnsi" w:hAnsiTheme="majorHAnsi"/>
          <w:sz w:val="26"/>
          <w:szCs w:val="26"/>
        </w:rPr>
        <w:t>Z</w:t>
      </w:r>
      <w:r>
        <w:rPr>
          <w:rFonts w:asciiTheme="majorHAnsi" w:hAnsiTheme="majorHAnsi"/>
          <w:sz w:val="26"/>
          <w:szCs w:val="26"/>
        </w:rPr>
        <w:t>amknięcie obrad VI</w:t>
      </w:r>
      <w:r w:rsidRPr="00E9200C">
        <w:rPr>
          <w:rFonts w:asciiTheme="majorHAnsi" w:hAnsiTheme="majorHAnsi"/>
          <w:sz w:val="26"/>
          <w:szCs w:val="26"/>
        </w:rPr>
        <w:t xml:space="preserve"> Sesji Rady Gminy.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94A"/>
    <w:multiLevelType w:val="hybridMultilevel"/>
    <w:tmpl w:val="18D401D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4C"/>
    <w:rsid w:val="00151683"/>
    <w:rsid w:val="0018124C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4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4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cp:lastPrinted>2015-05-21T06:03:00Z</cp:lastPrinted>
  <dcterms:created xsi:type="dcterms:W3CDTF">2015-05-21T06:03:00Z</dcterms:created>
  <dcterms:modified xsi:type="dcterms:W3CDTF">2015-05-21T06:11:00Z</dcterms:modified>
</cp:coreProperties>
</file>