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B7" w:rsidRPr="00B03050" w:rsidRDefault="00CB30B7" w:rsidP="00CB30B7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03050">
        <w:rPr>
          <w:rFonts w:ascii="Arial" w:eastAsia="Times New Roman" w:hAnsi="Arial" w:cs="Arial"/>
          <w:b/>
          <w:bCs/>
          <w:lang w:eastAsia="pl-PL"/>
        </w:rPr>
        <w:t>S P R A W O Z D A N I E</w:t>
      </w:r>
      <w:r w:rsidRPr="00B03050">
        <w:rPr>
          <w:rFonts w:ascii="Arial" w:eastAsia="Times New Roman" w:hAnsi="Arial" w:cs="Arial"/>
          <w:color w:val="000000"/>
          <w:lang w:eastAsia="pl-PL"/>
        </w:rPr>
        <w:br/>
      </w:r>
      <w:r w:rsidRPr="00B03050">
        <w:rPr>
          <w:rFonts w:ascii="Arial" w:eastAsia="Times New Roman" w:hAnsi="Arial" w:cs="Arial"/>
          <w:color w:val="000000"/>
          <w:lang w:eastAsia="pl-PL"/>
        </w:rPr>
        <w:br/>
        <w:t>z konsultacji społecznych rocznego Programu</w:t>
      </w:r>
      <w:r w:rsidRPr="00B03050">
        <w:rPr>
          <w:rFonts w:ascii="Arial" w:eastAsia="Times New Roman" w:hAnsi="Arial" w:cs="Arial"/>
          <w:color w:val="000000"/>
          <w:lang w:eastAsia="pl-PL"/>
        </w:rPr>
        <w:br/>
        <w:t>Współpracy Gminy Starcza z Organizacjami Pozarządowymi w 201</w:t>
      </w:r>
      <w:r>
        <w:rPr>
          <w:rFonts w:ascii="Arial" w:eastAsia="Times New Roman" w:hAnsi="Arial" w:cs="Arial"/>
          <w:color w:val="000000"/>
          <w:lang w:eastAsia="pl-PL"/>
        </w:rPr>
        <w:t>5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roku.</w:t>
      </w:r>
    </w:p>
    <w:p w:rsidR="00CB30B7" w:rsidRPr="00B03050" w:rsidRDefault="00CB30B7" w:rsidP="00CB30B7">
      <w:pPr>
        <w:shd w:val="clear" w:color="auto" w:fill="FFFFFF"/>
        <w:spacing w:after="0" w:line="336" w:lineRule="auto"/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03050">
        <w:rPr>
          <w:rFonts w:ascii="Arial" w:eastAsia="Times New Roman" w:hAnsi="Arial" w:cs="Arial"/>
          <w:color w:val="000000"/>
          <w:lang w:eastAsia="pl-PL"/>
        </w:rPr>
        <w:br/>
      </w:r>
      <w:r w:rsidRPr="00B03050">
        <w:rPr>
          <w:rFonts w:ascii="Arial" w:eastAsia="Times New Roman" w:hAnsi="Arial" w:cs="Arial"/>
          <w:color w:val="000000"/>
          <w:lang w:eastAsia="pl-PL"/>
        </w:rPr>
        <w:br/>
        <w:t>Zgodnie z Uchwałą Nr 208/XXVI/10 Rady Gminy Starcza z dnia 9 listopada 2010r. w sprawie określenia sposobu konsultowania z radami działalności pożytku publicznego lub                           z organizacjami pozarządowymi i podmiotami wymienionymi w art. 3 ustawy z dnia 24 kwietnia 2003r. o działalności pożytku publicznego i o wolontariacie projektów aktów prawa miejscowego w dziedzinach dotyczących działalności statutowej organizacji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w terminie od dnia </w:t>
      </w:r>
      <w:r>
        <w:rPr>
          <w:rFonts w:ascii="Arial" w:eastAsia="Times New Roman" w:hAnsi="Arial" w:cs="Arial"/>
          <w:color w:val="000000"/>
          <w:lang w:eastAsia="pl-PL"/>
        </w:rPr>
        <w:t>23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października </w:t>
      </w:r>
      <w:r w:rsidRPr="00B03050">
        <w:rPr>
          <w:rFonts w:ascii="Arial" w:eastAsia="Times New Roman" w:hAnsi="Arial" w:cs="Arial"/>
          <w:color w:val="000000"/>
          <w:lang w:eastAsia="pl-PL"/>
        </w:rPr>
        <w:t>201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r. do </w:t>
      </w:r>
      <w:r>
        <w:rPr>
          <w:rFonts w:ascii="Arial" w:eastAsia="Times New Roman" w:hAnsi="Arial" w:cs="Arial"/>
          <w:color w:val="000000"/>
          <w:lang w:eastAsia="pl-PL"/>
        </w:rPr>
        <w:t>31 października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201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B03050">
        <w:rPr>
          <w:rFonts w:ascii="Arial" w:eastAsia="Times New Roman" w:hAnsi="Arial" w:cs="Arial"/>
          <w:color w:val="000000"/>
          <w:lang w:eastAsia="pl-PL"/>
        </w:rPr>
        <w:t>r. zostały przeprowadzone konsultacje społeczne rocznego Programu Współpracy z Organizacjami Pozarządowymi w 201</w:t>
      </w:r>
      <w:r>
        <w:rPr>
          <w:rFonts w:ascii="Arial" w:eastAsia="Times New Roman" w:hAnsi="Arial" w:cs="Arial"/>
          <w:color w:val="000000"/>
          <w:lang w:eastAsia="pl-PL"/>
        </w:rPr>
        <w:t>5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roku.</w:t>
      </w:r>
    </w:p>
    <w:p w:rsidR="00CB30B7" w:rsidRPr="00B03050" w:rsidRDefault="00CB30B7" w:rsidP="00CB30B7">
      <w:pPr>
        <w:shd w:val="clear" w:color="auto" w:fill="FFFFFF"/>
        <w:spacing w:after="0" w:line="336" w:lineRule="auto"/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B30B7" w:rsidRPr="00B03050" w:rsidRDefault="00CB30B7" w:rsidP="00CB30B7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03050">
        <w:rPr>
          <w:rFonts w:ascii="Arial" w:eastAsia="Times New Roman" w:hAnsi="Arial" w:cs="Arial"/>
          <w:color w:val="000000"/>
          <w:lang w:eastAsia="pl-PL"/>
        </w:rPr>
        <w:t xml:space="preserve">Dnia </w:t>
      </w:r>
      <w:r>
        <w:rPr>
          <w:rFonts w:ascii="Arial" w:eastAsia="Times New Roman" w:hAnsi="Arial" w:cs="Arial"/>
          <w:color w:val="000000"/>
          <w:lang w:eastAsia="pl-PL"/>
        </w:rPr>
        <w:t>23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października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201</w:t>
      </w:r>
      <w:r w:rsidR="001B652C">
        <w:rPr>
          <w:rFonts w:ascii="Arial" w:eastAsia="Times New Roman" w:hAnsi="Arial" w:cs="Arial"/>
          <w:color w:val="000000"/>
          <w:lang w:eastAsia="pl-PL"/>
        </w:rPr>
        <w:t>4</w:t>
      </w:r>
      <w:r w:rsidRPr="00B03050">
        <w:rPr>
          <w:rFonts w:ascii="Arial" w:eastAsia="Times New Roman" w:hAnsi="Arial" w:cs="Arial"/>
          <w:color w:val="000000"/>
          <w:lang w:eastAsia="pl-PL"/>
        </w:rPr>
        <w:t>r. na stronach Biuletynu Informacji Publicznej Gminy, na stronie internetowej Gminy</w:t>
      </w:r>
      <w:r w:rsidR="00056BE5">
        <w:rPr>
          <w:rFonts w:ascii="Arial" w:eastAsia="Times New Roman" w:hAnsi="Arial" w:cs="Arial"/>
          <w:color w:val="000000"/>
          <w:lang w:eastAsia="pl-PL"/>
        </w:rPr>
        <w:t xml:space="preserve"> www.gmina-starcza.pl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oraz na tablicy ogłoszeń Urzędu Gminy umieszczono i przekazano </w:t>
      </w:r>
      <w:r>
        <w:rPr>
          <w:rFonts w:ascii="Arial" w:eastAsia="Times New Roman" w:hAnsi="Arial" w:cs="Arial"/>
          <w:color w:val="000000"/>
          <w:lang w:eastAsia="pl-PL"/>
        </w:rPr>
        <w:t>przedstawicielom organizacji pozarządowych działający</w:t>
      </w:r>
      <w:r w:rsidR="001B652C">
        <w:rPr>
          <w:rFonts w:ascii="Arial" w:eastAsia="Times New Roman" w:hAnsi="Arial" w:cs="Arial"/>
          <w:color w:val="000000"/>
          <w:lang w:eastAsia="pl-PL"/>
        </w:rPr>
        <w:t>ch</w:t>
      </w:r>
      <w:r>
        <w:rPr>
          <w:rFonts w:ascii="Arial" w:eastAsia="Times New Roman" w:hAnsi="Arial" w:cs="Arial"/>
          <w:color w:val="000000"/>
          <w:lang w:eastAsia="pl-PL"/>
        </w:rPr>
        <w:t xml:space="preserve"> na terenie naszej gminy </w:t>
      </w:r>
      <w:r w:rsidRPr="00B03050">
        <w:rPr>
          <w:rFonts w:ascii="Arial" w:eastAsia="Times New Roman" w:hAnsi="Arial" w:cs="Arial"/>
          <w:color w:val="000000"/>
          <w:lang w:eastAsia="pl-PL"/>
        </w:rPr>
        <w:t>informację o zamiarze przeprowadzenia konsultacji społecznych Programu</w:t>
      </w:r>
      <w:r>
        <w:rPr>
          <w:rFonts w:ascii="Arial" w:eastAsia="Times New Roman" w:hAnsi="Arial" w:cs="Arial"/>
          <w:color w:val="000000"/>
          <w:lang w:eastAsia="pl-PL"/>
        </w:rPr>
        <w:t xml:space="preserve"> wraz z projektem w/w Programu oraz formularzem konsultacji.</w:t>
      </w:r>
    </w:p>
    <w:p w:rsidR="00CB30B7" w:rsidRPr="00B03050" w:rsidRDefault="00CB30B7" w:rsidP="0040295F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lang w:eastAsia="pl-PL"/>
        </w:rPr>
      </w:pPr>
      <w:r w:rsidRPr="00B03050">
        <w:rPr>
          <w:rFonts w:ascii="Arial" w:eastAsia="Times New Roman" w:hAnsi="Arial" w:cs="Arial"/>
          <w:color w:val="000000"/>
          <w:lang w:eastAsia="pl-PL"/>
        </w:rPr>
        <w:br/>
        <w:t>Opinie i uwagi można było zgłaszać pisemnie na „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03050">
        <w:rPr>
          <w:rFonts w:ascii="Arial" w:eastAsia="Times New Roman" w:hAnsi="Arial" w:cs="Arial"/>
          <w:color w:val="000000"/>
          <w:lang w:eastAsia="pl-PL"/>
        </w:rPr>
        <w:t>Formularzu konsultacji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” do Urzędu Gminy  </w:t>
      </w:r>
      <w:r w:rsidR="001B652C">
        <w:rPr>
          <w:rFonts w:ascii="Arial" w:eastAsia="Times New Roman" w:hAnsi="Arial" w:cs="Arial"/>
          <w:color w:val="000000"/>
          <w:lang w:eastAsia="pl-PL"/>
        </w:rPr>
        <w:t>w Starczy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03050">
        <w:rPr>
          <w:rFonts w:ascii="Arial" w:eastAsia="Times New Roman" w:hAnsi="Arial" w:cs="Arial"/>
          <w:color w:val="000000"/>
          <w:lang w:eastAsia="pl-PL"/>
        </w:rPr>
        <w:t>pok.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nr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7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lub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03050">
        <w:rPr>
          <w:rFonts w:ascii="Arial" w:eastAsia="Times New Roman" w:hAnsi="Arial" w:cs="Arial"/>
          <w:color w:val="000000"/>
          <w:lang w:eastAsia="pl-PL"/>
        </w:rPr>
        <w:t>przekazać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drogą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B03050">
        <w:rPr>
          <w:rFonts w:ascii="Arial" w:eastAsia="Times New Roman" w:hAnsi="Arial" w:cs="Arial"/>
          <w:color w:val="000000"/>
          <w:lang w:eastAsia="pl-PL"/>
        </w:rPr>
        <w:t>elektroniczną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na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B03050">
        <w:rPr>
          <w:rFonts w:ascii="Arial" w:eastAsia="Times New Roman" w:hAnsi="Arial" w:cs="Arial"/>
          <w:color w:val="000000"/>
          <w:lang w:eastAsia="pl-PL"/>
        </w:rPr>
        <w:t>adres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B0305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56BE5">
        <w:rPr>
          <w:rFonts w:ascii="Arial" w:eastAsia="Times New Roman" w:hAnsi="Arial" w:cs="Arial"/>
          <w:color w:val="000000"/>
          <w:lang w:eastAsia="pl-PL"/>
        </w:rPr>
        <w:t>ug.starcza@wp.pl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w terminie określonym do dnia 31 października 2014 r.                    </w:t>
      </w:r>
      <w:r w:rsidRPr="00B03050">
        <w:rPr>
          <w:rFonts w:ascii="Arial" w:eastAsia="Times New Roman" w:hAnsi="Arial" w:cs="Arial"/>
          <w:vanish/>
          <w:color w:val="000000"/>
          <w:lang w:eastAsia="pl-PL"/>
        </w:rPr>
        <w:t>Adres poczty elektronicznej jest chroniony przed robotami spamującymi. W przeglądarce musi być włączona obsług</w:t>
      </w:r>
      <w:r>
        <w:rPr>
          <w:rFonts w:ascii="Arial" w:eastAsia="Times New Roman" w:hAnsi="Arial" w:cs="Arial"/>
          <w:vanish/>
          <w:color w:val="000000"/>
          <w:lang w:eastAsia="pl-PL"/>
        </w:rPr>
        <w:t xml:space="preserve">a JavaScript, żeby go 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W </w:t>
      </w:r>
      <w:r w:rsidRPr="00B03050">
        <w:rPr>
          <w:rFonts w:ascii="Arial" w:eastAsia="Times New Roman" w:hAnsi="Arial" w:cs="Arial"/>
          <w:color w:val="000000"/>
          <w:lang w:eastAsia="pl-PL"/>
        </w:rPr>
        <w:t>konsultacji społeczn</w:t>
      </w:r>
      <w:r>
        <w:rPr>
          <w:rFonts w:ascii="Arial" w:eastAsia="Times New Roman" w:hAnsi="Arial" w:cs="Arial"/>
          <w:color w:val="000000"/>
          <w:lang w:eastAsia="pl-PL"/>
        </w:rPr>
        <w:t>ej uwag</w:t>
      </w:r>
      <w:r w:rsidR="0040295F">
        <w:rPr>
          <w:rFonts w:ascii="Arial" w:eastAsia="Times New Roman" w:hAnsi="Arial" w:cs="Arial"/>
          <w:color w:val="000000"/>
          <w:lang w:eastAsia="pl-PL"/>
        </w:rPr>
        <w:t xml:space="preserve"> i sugestii nie wniosła żadna</w:t>
      </w:r>
      <w:r>
        <w:rPr>
          <w:rFonts w:ascii="Arial" w:eastAsia="Times New Roman" w:hAnsi="Arial" w:cs="Arial"/>
          <w:color w:val="000000"/>
          <w:lang w:eastAsia="pl-PL"/>
        </w:rPr>
        <w:t xml:space="preserve"> organizacja pozarządowa</w:t>
      </w:r>
      <w:r w:rsidR="0040295F">
        <w:rPr>
          <w:rFonts w:ascii="Arial" w:eastAsia="Times New Roman" w:hAnsi="Arial" w:cs="Arial"/>
          <w:color w:val="000000"/>
          <w:lang w:eastAsia="pl-PL"/>
        </w:rPr>
        <w:t>.</w:t>
      </w:r>
    </w:p>
    <w:p w:rsidR="00CB30B7" w:rsidRPr="00B03050" w:rsidRDefault="00CB30B7" w:rsidP="00CB30B7">
      <w:pPr>
        <w:shd w:val="clear" w:color="auto" w:fill="FFFFFF"/>
        <w:spacing w:line="336" w:lineRule="auto"/>
        <w:jc w:val="right"/>
        <w:rPr>
          <w:rFonts w:ascii="Verdana" w:eastAsia="Times New Roman" w:hAnsi="Verdana" w:cs="Times New Roman"/>
          <w:color w:val="000000"/>
          <w:lang w:eastAsia="pl-PL"/>
        </w:rPr>
      </w:pPr>
      <w:r w:rsidRPr="00B03050">
        <w:rPr>
          <w:rFonts w:ascii="Arial" w:eastAsia="Times New Roman" w:hAnsi="Arial" w:cs="Arial"/>
          <w:color w:val="000000"/>
          <w:lang w:eastAsia="pl-PL"/>
        </w:rPr>
        <w:br/>
      </w:r>
      <w:r w:rsidRPr="00B03050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Wójt Gminy Starcza</w:t>
      </w:r>
      <w:r w:rsidRPr="00B03050">
        <w:rPr>
          <w:rFonts w:ascii="Arial" w:eastAsia="Times New Roman" w:hAnsi="Arial" w:cs="Arial"/>
          <w:color w:val="000000"/>
          <w:lang w:eastAsia="pl-PL"/>
        </w:rPr>
        <w:br/>
      </w:r>
    </w:p>
    <w:p w:rsidR="00CB30B7" w:rsidRPr="00B03050" w:rsidRDefault="00CB30B7" w:rsidP="00CB30B7"/>
    <w:p w:rsidR="00CB30B7" w:rsidRDefault="00CB30B7" w:rsidP="00CB30B7"/>
    <w:p w:rsidR="006854C7" w:rsidRDefault="006854C7"/>
    <w:sectPr w:rsidR="006854C7" w:rsidSect="0097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30B7"/>
    <w:rsid w:val="00056BE5"/>
    <w:rsid w:val="001B652C"/>
    <w:rsid w:val="0040295F"/>
    <w:rsid w:val="006854C7"/>
    <w:rsid w:val="00CB30B7"/>
    <w:rsid w:val="00E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Sławińska</dc:creator>
  <cp:lastModifiedBy>Olga Sławińska</cp:lastModifiedBy>
  <cp:revision>4</cp:revision>
  <cp:lastPrinted>2014-11-05T07:42:00Z</cp:lastPrinted>
  <dcterms:created xsi:type="dcterms:W3CDTF">2014-11-04T12:23:00Z</dcterms:created>
  <dcterms:modified xsi:type="dcterms:W3CDTF">2014-11-05T07:49:00Z</dcterms:modified>
</cp:coreProperties>
</file>