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947411" w:rsidRDefault="00947411" w:rsidP="00B21298">
      <w:pPr>
        <w:tabs>
          <w:tab w:val="left" w:pos="2700"/>
        </w:tabs>
        <w:jc w:val="center"/>
        <w:rPr>
          <w:strike w:val="0"/>
          <w:sz w:val="24"/>
          <w:szCs w:val="24"/>
        </w:rPr>
      </w:pP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556BF4" w:rsidP="00C9669D">
      <w:pPr>
        <w:tabs>
          <w:tab w:val="left" w:pos="2700"/>
        </w:tabs>
        <w:rPr>
          <w:strike w:val="0"/>
          <w:sz w:val="24"/>
          <w:szCs w:val="24"/>
        </w:rPr>
      </w:pPr>
      <w:r>
        <w:rPr>
          <w:strike w:val="0"/>
          <w:sz w:val="24"/>
          <w:szCs w:val="24"/>
        </w:rPr>
        <w:t>Znak postępowania 271.12</w:t>
      </w:r>
      <w:r w:rsidR="00647CD1">
        <w:rPr>
          <w:strike w:val="0"/>
          <w:sz w:val="24"/>
          <w:szCs w:val="24"/>
        </w:rPr>
        <w:t>.2014</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 xml:space="preserve">Niniejsze  zamówienie  jest realizowane w ramach  zadania: </w:t>
      </w:r>
      <w:r w:rsidR="008E4AAE">
        <w:rPr>
          <w:rFonts w:eastAsia="Calibri"/>
          <w:strike w:val="0"/>
          <w:sz w:val="28"/>
          <w:szCs w:val="28"/>
          <w:lang w:eastAsia="en-US"/>
        </w:rPr>
        <w:t>,,Remont drogi gminnej</w:t>
      </w:r>
      <w:r w:rsidR="007F1591" w:rsidRPr="007F1591">
        <w:rPr>
          <w:b/>
          <w:bCs/>
          <w:szCs w:val="24"/>
        </w:rPr>
        <w:t xml:space="preserve"> </w:t>
      </w:r>
      <w:r w:rsidR="007F1591">
        <w:rPr>
          <w:rFonts w:eastAsia="Calibri"/>
          <w:bCs/>
          <w:strike w:val="0"/>
          <w:sz w:val="28"/>
          <w:szCs w:val="28"/>
          <w:lang w:eastAsia="en-US"/>
        </w:rPr>
        <w:t>nr 706007</w:t>
      </w:r>
      <w:r w:rsidR="00955EB9">
        <w:rPr>
          <w:rFonts w:eastAsia="Calibri"/>
          <w:bCs/>
          <w:strike w:val="0"/>
          <w:sz w:val="28"/>
          <w:szCs w:val="28"/>
          <w:lang w:eastAsia="en-US"/>
        </w:rPr>
        <w:t>S</w:t>
      </w:r>
      <w:r w:rsidR="008E4AAE">
        <w:rPr>
          <w:rFonts w:eastAsia="Calibri"/>
          <w:strike w:val="0"/>
          <w:sz w:val="28"/>
          <w:szCs w:val="28"/>
          <w:lang w:eastAsia="en-US"/>
        </w:rPr>
        <w:t xml:space="preserve">  ul. Równoległej w miejscowości Klepaczka</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4F4A55" w:rsidRPr="00C06541" w:rsidRDefault="00C9669D" w:rsidP="00C06541">
      <w:pPr>
        <w:rPr>
          <w:rFonts w:eastAsia="Calibri"/>
          <w:strike w:val="0"/>
          <w:sz w:val="28"/>
          <w:szCs w:val="28"/>
          <w:lang w:eastAsia="en-US"/>
        </w:rPr>
      </w:pPr>
      <w:r>
        <w:rPr>
          <w:rFonts w:eastAsia="Calibri"/>
          <w:strike w:val="0"/>
          <w:sz w:val="28"/>
          <w:szCs w:val="28"/>
          <w:lang w:eastAsia="en-US"/>
        </w:rPr>
        <w:t xml:space="preserve">                                                  </w:t>
      </w:r>
      <w:r w:rsidR="00C06541">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r w:rsidRPr="00C9669D">
        <w:rPr>
          <w:strike w:val="0"/>
          <w:sz w:val="24"/>
          <w:szCs w:val="24"/>
        </w:rPr>
        <w:t xml:space="preserve">                                      </w:t>
      </w:r>
      <w:r w:rsidR="008E4AAE">
        <w:rPr>
          <w:strike w:val="0"/>
          <w:sz w:val="24"/>
          <w:szCs w:val="24"/>
        </w:rPr>
        <w:t xml:space="preserve">            </w:t>
      </w:r>
      <w:r w:rsidRPr="00C9669D">
        <w:rPr>
          <w:strike w:val="0"/>
          <w:sz w:val="24"/>
          <w:szCs w:val="24"/>
        </w:rPr>
        <w:t>Zatwierdził dnia</w:t>
      </w:r>
      <w:r w:rsidR="00556BF4">
        <w:rPr>
          <w:strike w:val="0"/>
          <w:sz w:val="24"/>
          <w:szCs w:val="24"/>
        </w:rPr>
        <w:t xml:space="preserve"> 07.05.2014</w:t>
      </w:r>
      <w:r w:rsidR="00AF0DEA">
        <w:rPr>
          <w:strike w:val="0"/>
          <w:sz w:val="24"/>
          <w:szCs w:val="24"/>
        </w:rPr>
        <w:t>r.</w:t>
      </w:r>
    </w:p>
    <w:p w:rsidR="00955EB9" w:rsidRDefault="00955EB9" w:rsidP="00865F71">
      <w:pPr>
        <w:tabs>
          <w:tab w:val="left" w:pos="2700"/>
        </w:tabs>
        <w:jc w:val="center"/>
        <w:rPr>
          <w:strike w:val="0"/>
          <w:sz w:val="24"/>
          <w:szCs w:val="24"/>
        </w:rPr>
      </w:pPr>
    </w:p>
    <w:p w:rsidR="0038639B" w:rsidRDefault="00C13472" w:rsidP="00865F71">
      <w:pPr>
        <w:tabs>
          <w:tab w:val="left" w:pos="2700"/>
        </w:tabs>
        <w:jc w:val="center"/>
        <w:rPr>
          <w:strike w:val="0"/>
          <w:sz w:val="24"/>
          <w:szCs w:val="24"/>
        </w:rPr>
      </w:pPr>
      <w:r>
        <w:rPr>
          <w:strike w:val="0"/>
          <w:sz w:val="24"/>
          <w:szCs w:val="24"/>
        </w:rPr>
        <w:t xml:space="preserve">                                                 </w:t>
      </w:r>
      <w:bookmarkStart w:id="0" w:name="_GoBack"/>
      <w:bookmarkEnd w:id="0"/>
      <w:r>
        <w:rPr>
          <w:strike w:val="0"/>
          <w:sz w:val="24"/>
          <w:szCs w:val="24"/>
        </w:rPr>
        <w:t>Wójt Gminy Wiesław Szymczyk</w:t>
      </w:r>
      <w:r w:rsidR="0038639B">
        <w:rPr>
          <w:strike w:val="0"/>
          <w:sz w:val="24"/>
          <w:szCs w:val="24"/>
        </w:rPr>
        <w:t xml:space="preserve">                                          </w:t>
      </w:r>
      <w:r w:rsidR="008E4AAE">
        <w:rPr>
          <w:strike w:val="0"/>
          <w:sz w:val="24"/>
          <w:szCs w:val="24"/>
        </w:rPr>
        <w:t xml:space="preserve">                    </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556BF4">
        <w:rPr>
          <w:strike w:val="0"/>
          <w:sz w:val="24"/>
          <w:szCs w:val="24"/>
        </w:rPr>
        <w:t xml:space="preserve"> 152900-2014 z dnia 07.05.2014</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8E4AAE" w:rsidRDefault="008E4AAE" w:rsidP="004F4A55">
      <w:pPr>
        <w:tabs>
          <w:tab w:val="left" w:pos="2700"/>
        </w:tabs>
        <w:rPr>
          <w:strike w:val="0"/>
        </w:rPr>
      </w:pPr>
    </w:p>
    <w:p w:rsidR="005A20BD" w:rsidRDefault="005A20BD" w:rsidP="004F4A55">
      <w:pPr>
        <w:tabs>
          <w:tab w:val="left" w:pos="2700"/>
        </w:tabs>
        <w:rPr>
          <w:strike w:val="0"/>
        </w:rPr>
      </w:pPr>
    </w:p>
    <w:p w:rsidR="005A20BD" w:rsidRDefault="005A20BD" w:rsidP="004F4A55">
      <w:pPr>
        <w:tabs>
          <w:tab w:val="left" w:pos="2700"/>
        </w:tabs>
        <w:rPr>
          <w:strike w:val="0"/>
        </w:rPr>
      </w:pPr>
    </w:p>
    <w:p w:rsidR="005A20BD" w:rsidRDefault="005A20BD" w:rsidP="004F4A55">
      <w:pPr>
        <w:tabs>
          <w:tab w:val="left" w:pos="2700"/>
        </w:tabs>
        <w:rPr>
          <w:strike w:val="0"/>
        </w:rPr>
      </w:pPr>
    </w:p>
    <w:p w:rsidR="005A20BD" w:rsidRDefault="005A20BD" w:rsidP="004F4A55">
      <w:pPr>
        <w:tabs>
          <w:tab w:val="left" w:pos="2700"/>
        </w:tabs>
        <w:rPr>
          <w:strike w:val="0"/>
        </w:rPr>
      </w:pPr>
    </w:p>
    <w:p w:rsidR="005A20BD" w:rsidRDefault="005A20BD" w:rsidP="004F4A55">
      <w:pPr>
        <w:tabs>
          <w:tab w:val="left" w:pos="2700"/>
        </w:tabs>
        <w:rPr>
          <w:strike w:val="0"/>
        </w:rPr>
      </w:pPr>
    </w:p>
    <w:p w:rsidR="008E4AAE" w:rsidRDefault="008E4AAE" w:rsidP="004F4A55">
      <w:pPr>
        <w:tabs>
          <w:tab w:val="left" w:pos="2700"/>
        </w:tabs>
        <w:rPr>
          <w:strike w:val="0"/>
        </w:rPr>
      </w:pPr>
    </w:p>
    <w:p w:rsidR="008E4AAE" w:rsidRDefault="008E4AAE" w:rsidP="004F4A55">
      <w:pPr>
        <w:tabs>
          <w:tab w:val="left" w:pos="2700"/>
        </w:tabs>
        <w:rPr>
          <w:strike w:val="0"/>
        </w:rPr>
      </w:pPr>
    </w:p>
    <w:p w:rsidR="00647CD1" w:rsidRPr="008776DA" w:rsidRDefault="00B21298" w:rsidP="008776DA">
      <w:pPr>
        <w:tabs>
          <w:tab w:val="left" w:pos="2700"/>
        </w:tabs>
        <w:jc w:val="center"/>
        <w:rPr>
          <w:strike w:val="0"/>
        </w:rPr>
      </w:pPr>
      <w:r>
        <w:rPr>
          <w:strike w:val="0"/>
        </w:rPr>
        <w:t xml:space="preserve">                 </w:t>
      </w:r>
      <w:r w:rsidR="004F4A55">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lastRenderedPageBreak/>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0701F6">
        <w:rPr>
          <w:strike w:val="0"/>
          <w:sz w:val="24"/>
          <w:szCs w:val="24"/>
        </w:rPr>
        <w:t xml:space="preserve">ycznia 2004r. (tj. </w:t>
      </w:r>
      <w:r w:rsidR="000701F6" w:rsidRPr="00051442">
        <w:rPr>
          <w:strike w:val="0"/>
          <w:sz w:val="24"/>
          <w:szCs w:val="24"/>
        </w:rPr>
        <w:t>Dz. U. z 2013r., poz. 907</w:t>
      </w:r>
      <w:r w:rsidR="008776DA">
        <w:rPr>
          <w:strike w:val="0"/>
          <w:sz w:val="24"/>
          <w:szCs w:val="24"/>
        </w:rPr>
        <w:t xml:space="preserve"> z późniejszymi zmianami</w:t>
      </w:r>
      <w:r w:rsidRPr="004411AE">
        <w:rPr>
          <w:strike w:val="0"/>
          <w:sz w:val="24"/>
          <w:szCs w:val="24"/>
        </w:rPr>
        <w:t xml:space="preserve">)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9"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0"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7F1591" w:rsidRDefault="009B61CD" w:rsidP="007F1591">
      <w:pPr>
        <w:ind w:left="-142"/>
        <w:jc w:val="both"/>
        <w:rPr>
          <w:b/>
          <w:bCs/>
          <w:strike w:val="0"/>
          <w:sz w:val="24"/>
          <w:szCs w:val="24"/>
        </w:rPr>
      </w:pPr>
      <w:r>
        <w:rPr>
          <w:b/>
          <w:bCs/>
          <w:strike w:val="0"/>
          <w:sz w:val="24"/>
          <w:szCs w:val="24"/>
        </w:rPr>
        <w:t>3. 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w:t>
      </w:r>
      <w:r w:rsidR="00E3010C">
        <w:rPr>
          <w:b/>
          <w:bCs/>
          <w:strike w:val="0"/>
          <w:sz w:val="24"/>
          <w:szCs w:val="24"/>
        </w:rPr>
        <w:t xml:space="preserve"> remont drogi gminnej</w:t>
      </w:r>
      <w:r w:rsidR="007F1591" w:rsidRPr="007F1591">
        <w:rPr>
          <w:strike w:val="0"/>
        </w:rPr>
        <w:t xml:space="preserve"> </w:t>
      </w:r>
      <w:r w:rsidR="007F1591" w:rsidRPr="007F1591">
        <w:rPr>
          <w:b/>
          <w:bCs/>
          <w:strike w:val="0"/>
          <w:sz w:val="24"/>
          <w:szCs w:val="24"/>
        </w:rPr>
        <w:t xml:space="preserve">nr 706007S </w:t>
      </w:r>
      <w:r w:rsidR="00E3010C" w:rsidRPr="007F1591">
        <w:rPr>
          <w:b/>
          <w:bCs/>
          <w:strike w:val="0"/>
          <w:sz w:val="24"/>
          <w:szCs w:val="24"/>
        </w:rPr>
        <w:t xml:space="preserve"> </w:t>
      </w:r>
      <w:r w:rsidR="00E3010C">
        <w:rPr>
          <w:b/>
          <w:bCs/>
          <w:strike w:val="0"/>
          <w:sz w:val="24"/>
          <w:szCs w:val="24"/>
        </w:rPr>
        <w:t xml:space="preserve">ul. Równoległej </w:t>
      </w:r>
      <w:r w:rsidR="007F1591">
        <w:rPr>
          <w:b/>
          <w:bCs/>
          <w:strike w:val="0"/>
          <w:sz w:val="24"/>
          <w:szCs w:val="24"/>
        </w:rPr>
        <w:t xml:space="preserve">                               </w:t>
      </w:r>
    </w:p>
    <w:p w:rsidR="009B61CD" w:rsidRDefault="007F1591" w:rsidP="007F1591">
      <w:pPr>
        <w:ind w:left="-142"/>
        <w:jc w:val="both"/>
        <w:rPr>
          <w:b/>
          <w:bCs/>
          <w:strike w:val="0"/>
          <w:sz w:val="24"/>
          <w:szCs w:val="24"/>
        </w:rPr>
      </w:pPr>
      <w:r>
        <w:rPr>
          <w:b/>
          <w:bCs/>
          <w:strike w:val="0"/>
          <w:sz w:val="24"/>
          <w:szCs w:val="24"/>
        </w:rPr>
        <w:t xml:space="preserve">    </w:t>
      </w:r>
      <w:r w:rsidR="00E3010C">
        <w:rPr>
          <w:b/>
          <w:bCs/>
          <w:strike w:val="0"/>
          <w:sz w:val="24"/>
          <w:szCs w:val="24"/>
        </w:rPr>
        <w:t>w miejscowości Klepaczka</w:t>
      </w:r>
    </w:p>
    <w:p w:rsidR="009B61CD" w:rsidRDefault="009B61CD" w:rsidP="00A81656">
      <w:pPr>
        <w:ind w:left="-142"/>
        <w:jc w:val="both"/>
        <w:rPr>
          <w:b/>
          <w:bCs/>
          <w:strike w:val="0"/>
          <w:sz w:val="24"/>
          <w:szCs w:val="24"/>
        </w:rPr>
      </w:pPr>
    </w:p>
    <w:p w:rsidR="00C06541" w:rsidRDefault="009B61CD" w:rsidP="008E4AAE">
      <w:pPr>
        <w:ind w:left="-142"/>
        <w:jc w:val="both"/>
        <w:rPr>
          <w:strike w:val="0"/>
          <w:sz w:val="24"/>
          <w:szCs w:val="24"/>
        </w:rPr>
      </w:pPr>
      <w:r w:rsidRPr="009E45DA">
        <w:rPr>
          <w:strike w:val="0"/>
          <w:sz w:val="24"/>
          <w:szCs w:val="24"/>
        </w:rPr>
        <w:t xml:space="preserve">Oznaczenie </w:t>
      </w:r>
      <w:r w:rsidR="00373366">
        <w:rPr>
          <w:strike w:val="0"/>
          <w:sz w:val="24"/>
          <w:szCs w:val="24"/>
        </w:rPr>
        <w:t>roboty budowlanej zgodnie z CPV:</w:t>
      </w:r>
    </w:p>
    <w:p w:rsidR="008E4AAE" w:rsidRPr="008E4AAE" w:rsidRDefault="008E4AAE" w:rsidP="008E4AAE">
      <w:pPr>
        <w:ind w:left="-142"/>
        <w:jc w:val="both"/>
        <w:rPr>
          <w:strike w:val="0"/>
          <w:sz w:val="24"/>
          <w:szCs w:val="24"/>
        </w:rPr>
      </w:pPr>
    </w:p>
    <w:p w:rsidR="00C06541" w:rsidRPr="00D26C41" w:rsidRDefault="00C06541" w:rsidP="00C06541">
      <w:pPr>
        <w:rPr>
          <w:strike w:val="0"/>
          <w:sz w:val="22"/>
          <w:szCs w:val="22"/>
        </w:rPr>
      </w:pPr>
      <w:r>
        <w:rPr>
          <w:strike w:val="0"/>
          <w:sz w:val="22"/>
          <w:szCs w:val="22"/>
        </w:rPr>
        <w:t>45233140</w:t>
      </w:r>
      <w:r w:rsidRPr="00D26C41">
        <w:rPr>
          <w:strike w:val="0"/>
          <w:sz w:val="22"/>
          <w:szCs w:val="22"/>
        </w:rPr>
        <w:t>-2 Roboty drogowe</w:t>
      </w:r>
    </w:p>
    <w:p w:rsidR="00CB3C0F" w:rsidRPr="00BC7B14" w:rsidRDefault="00CB3C0F" w:rsidP="00BC7B14"/>
    <w:p w:rsidR="004E540C" w:rsidRDefault="009B61CD" w:rsidP="00646A09">
      <w:pPr>
        <w:pStyle w:val="Tekstpodstawowy3"/>
        <w:jc w:val="both"/>
        <w:rPr>
          <w:strike w:val="0"/>
          <w:sz w:val="24"/>
          <w:szCs w:val="24"/>
        </w:rPr>
      </w:pPr>
      <w:r w:rsidRPr="008C0A74">
        <w:rPr>
          <w:strike w:val="0"/>
          <w:sz w:val="24"/>
          <w:szCs w:val="24"/>
        </w:rPr>
        <w:t xml:space="preserve">3.1. </w:t>
      </w:r>
      <w:r w:rsidR="00373366" w:rsidRPr="008C0A74">
        <w:rPr>
          <w:strike w:val="0"/>
          <w:sz w:val="24"/>
          <w:szCs w:val="24"/>
        </w:rPr>
        <w:t>Przedmiotem zamówien</w:t>
      </w:r>
      <w:r w:rsidR="009E5235" w:rsidRPr="008C0A74">
        <w:rPr>
          <w:strike w:val="0"/>
          <w:sz w:val="24"/>
          <w:szCs w:val="24"/>
        </w:rPr>
        <w:t>i</w:t>
      </w:r>
      <w:r w:rsidR="00C41EBC" w:rsidRPr="008C0A74">
        <w:rPr>
          <w:strike w:val="0"/>
          <w:sz w:val="24"/>
          <w:szCs w:val="24"/>
        </w:rPr>
        <w:t xml:space="preserve">a jest </w:t>
      </w:r>
      <w:r w:rsidR="00862C3F">
        <w:rPr>
          <w:strike w:val="0"/>
          <w:sz w:val="24"/>
          <w:szCs w:val="24"/>
        </w:rPr>
        <w:t xml:space="preserve">remont </w:t>
      </w:r>
      <w:r w:rsidR="006A6F19">
        <w:rPr>
          <w:strike w:val="0"/>
          <w:sz w:val="24"/>
          <w:szCs w:val="24"/>
        </w:rPr>
        <w:t>drogi gminnej</w:t>
      </w:r>
      <w:r w:rsidR="00646A09" w:rsidRPr="00646A09">
        <w:rPr>
          <w:rFonts w:eastAsia="Times New Roman"/>
          <w:strike w:val="0"/>
          <w:sz w:val="20"/>
          <w:szCs w:val="20"/>
        </w:rPr>
        <w:t xml:space="preserve"> </w:t>
      </w:r>
      <w:r w:rsidR="00646A09" w:rsidRPr="00646A09">
        <w:rPr>
          <w:strike w:val="0"/>
          <w:sz w:val="24"/>
          <w:szCs w:val="24"/>
        </w:rPr>
        <w:t xml:space="preserve">nr 706007S </w:t>
      </w:r>
      <w:r w:rsidR="006A6F19">
        <w:rPr>
          <w:strike w:val="0"/>
          <w:sz w:val="24"/>
          <w:szCs w:val="24"/>
        </w:rPr>
        <w:t>ul. Równoległej</w:t>
      </w:r>
      <w:r w:rsidR="00646A09">
        <w:rPr>
          <w:strike w:val="0"/>
          <w:sz w:val="24"/>
          <w:szCs w:val="24"/>
        </w:rPr>
        <w:t xml:space="preserve">                               </w:t>
      </w:r>
      <w:r w:rsidR="006A6F19">
        <w:rPr>
          <w:strike w:val="0"/>
          <w:sz w:val="24"/>
          <w:szCs w:val="24"/>
        </w:rPr>
        <w:t xml:space="preserve"> w miejscowości Klepaczka</w:t>
      </w:r>
      <w:r w:rsidR="00271C87" w:rsidRPr="008C0A74">
        <w:rPr>
          <w:strike w:val="0"/>
          <w:sz w:val="24"/>
          <w:szCs w:val="24"/>
        </w:rPr>
        <w:t>.</w:t>
      </w:r>
    </w:p>
    <w:p w:rsidR="00CA5D8C" w:rsidRPr="00CA5D8C" w:rsidRDefault="00CA5D8C" w:rsidP="00CA5D8C">
      <w:pPr>
        <w:pStyle w:val="Tekstpodstawowy3"/>
        <w:jc w:val="both"/>
        <w:rPr>
          <w:strike w:val="0"/>
          <w:sz w:val="24"/>
          <w:szCs w:val="24"/>
        </w:rPr>
      </w:pPr>
      <w:r w:rsidRPr="00CA5D8C">
        <w:rPr>
          <w:strike w:val="0"/>
          <w:sz w:val="24"/>
          <w:szCs w:val="24"/>
        </w:rPr>
        <w:t>Planowany remont obejmuje wykonanie jezdni z dostosowaniem do ruchu kołowego o parametrach KR – 2, remont istniejących przepustów  rurowych poprzez wymianę  rur i wykonania wylotów (ścianki czołowe) przepustów. Udrożnienie rowów  i wykonanie nowych.</w:t>
      </w:r>
    </w:p>
    <w:p w:rsidR="00CA5D8C" w:rsidRPr="00CA5D8C" w:rsidRDefault="00CA5D8C" w:rsidP="00CA5D8C">
      <w:pPr>
        <w:pStyle w:val="Tekstpodstawowy3"/>
        <w:numPr>
          <w:ilvl w:val="0"/>
          <w:numId w:val="35"/>
        </w:numPr>
        <w:rPr>
          <w:strike w:val="0"/>
          <w:sz w:val="24"/>
          <w:szCs w:val="24"/>
        </w:rPr>
      </w:pPr>
      <w:r w:rsidRPr="00CA5D8C">
        <w:rPr>
          <w:strike w:val="0"/>
          <w:sz w:val="24"/>
          <w:szCs w:val="24"/>
        </w:rPr>
        <w:t>Jezdnia</w:t>
      </w:r>
    </w:p>
    <w:p w:rsidR="00CA5D8C" w:rsidRPr="00CA5D8C" w:rsidRDefault="007F1591" w:rsidP="00A05E2A">
      <w:pPr>
        <w:pStyle w:val="Tekstpodstawowy3"/>
        <w:ind w:left="480"/>
        <w:jc w:val="both"/>
        <w:rPr>
          <w:strike w:val="0"/>
          <w:sz w:val="24"/>
          <w:szCs w:val="24"/>
        </w:rPr>
      </w:pPr>
      <w:r>
        <w:rPr>
          <w:strike w:val="0"/>
          <w:sz w:val="24"/>
          <w:szCs w:val="24"/>
        </w:rPr>
        <w:t>Podbudowa dwuwarstwowa grubości</w:t>
      </w:r>
      <w:r w:rsidR="00A05E2A">
        <w:rPr>
          <w:strike w:val="0"/>
          <w:sz w:val="24"/>
          <w:szCs w:val="24"/>
        </w:rPr>
        <w:t xml:space="preserve"> 28 cm zagę</w:t>
      </w:r>
      <w:r>
        <w:rPr>
          <w:strike w:val="0"/>
          <w:sz w:val="24"/>
          <w:szCs w:val="24"/>
        </w:rPr>
        <w:t>szczana warstwami (8+ 20cm)</w:t>
      </w:r>
      <w:r w:rsidR="00A05E2A">
        <w:rPr>
          <w:strike w:val="0"/>
          <w:sz w:val="24"/>
          <w:szCs w:val="24"/>
        </w:rPr>
        <w:t xml:space="preserve"> z kruszywa łamanego 31,5/63 mm stabilizowana mechanicznie. Warstwa odsączająca z piasku grubości 30 cm. </w:t>
      </w:r>
      <w:r w:rsidR="00CA5D8C" w:rsidRPr="00CA5D8C">
        <w:rPr>
          <w:strike w:val="0"/>
          <w:sz w:val="24"/>
          <w:szCs w:val="24"/>
        </w:rPr>
        <w:t>Na całej długości (370m) projektowanego remontu zaprojektowano nawierzchnię dwuwarstwową z betonu asfaltowego grysowego. Warstwa ścieralna o grubości 4 cm                            z betonu frakcji 0/8 mm, warstwa wiążąca grubości 4 cm frakcji 0/16mm. Pow</w:t>
      </w:r>
      <w:r w:rsidR="00625D27">
        <w:rPr>
          <w:strike w:val="0"/>
          <w:sz w:val="24"/>
          <w:szCs w:val="24"/>
        </w:rPr>
        <w:t xml:space="preserve">iązanie  </w:t>
      </w:r>
      <w:proofErr w:type="spellStart"/>
      <w:r w:rsidR="00625D27">
        <w:rPr>
          <w:strike w:val="0"/>
          <w:sz w:val="24"/>
          <w:szCs w:val="24"/>
        </w:rPr>
        <w:t>mię</w:t>
      </w:r>
      <w:r w:rsidR="00CA5D8C" w:rsidRPr="00CA5D8C">
        <w:rPr>
          <w:strike w:val="0"/>
          <w:sz w:val="24"/>
          <w:szCs w:val="24"/>
        </w:rPr>
        <w:t>dzywarstwowe</w:t>
      </w:r>
      <w:proofErr w:type="spellEnd"/>
      <w:r w:rsidR="00CA5D8C" w:rsidRPr="00CA5D8C">
        <w:rPr>
          <w:strike w:val="0"/>
          <w:sz w:val="24"/>
          <w:szCs w:val="24"/>
        </w:rPr>
        <w:t xml:space="preserve"> poprzez skropienie  emulsją asfaltową.  Szerokość jezdni 5,00 m                          i poboczy obustronnyc</w:t>
      </w:r>
      <w:r>
        <w:rPr>
          <w:strike w:val="0"/>
          <w:sz w:val="24"/>
          <w:szCs w:val="24"/>
        </w:rPr>
        <w:t>h 2 x 1,0 m wzmocnionych warstwą</w:t>
      </w:r>
      <w:r w:rsidR="00CA5D8C" w:rsidRPr="00CA5D8C">
        <w:rPr>
          <w:strike w:val="0"/>
          <w:sz w:val="24"/>
          <w:szCs w:val="24"/>
        </w:rPr>
        <w:t xml:space="preserve"> kruszywa. Krawędzie jezdni obudowane krawężnikiem drogowym o wymiarach 12 x 25 cm licowane z krawędzią jezdni. Krawężniki ułożone na ławie betonowej o wymiarach 15 x 27 + opór 15 x 10 cm. Jezdnia o spadku jednostronnym 2% i poboczy 6%.</w:t>
      </w:r>
    </w:p>
    <w:p w:rsidR="00CA5D8C" w:rsidRPr="00CA5D8C" w:rsidRDefault="00CA5D8C" w:rsidP="00CA5D8C">
      <w:pPr>
        <w:pStyle w:val="Tekstpodstawowy3"/>
        <w:numPr>
          <w:ilvl w:val="0"/>
          <w:numId w:val="35"/>
        </w:numPr>
        <w:rPr>
          <w:strike w:val="0"/>
          <w:sz w:val="24"/>
          <w:szCs w:val="24"/>
        </w:rPr>
      </w:pPr>
      <w:r w:rsidRPr="00CA5D8C">
        <w:rPr>
          <w:strike w:val="0"/>
          <w:sz w:val="24"/>
          <w:szCs w:val="24"/>
        </w:rPr>
        <w:t xml:space="preserve">Odwodnienie </w:t>
      </w:r>
    </w:p>
    <w:p w:rsidR="00CA5D8C" w:rsidRPr="00CA5D8C" w:rsidRDefault="00CA5D8C" w:rsidP="006C02D4">
      <w:pPr>
        <w:pStyle w:val="Tekstpodstawowy3"/>
        <w:ind w:left="480"/>
        <w:rPr>
          <w:strike w:val="0"/>
          <w:sz w:val="24"/>
          <w:szCs w:val="24"/>
        </w:rPr>
      </w:pPr>
      <w:r w:rsidRPr="00CA5D8C">
        <w:rPr>
          <w:strike w:val="0"/>
          <w:sz w:val="24"/>
          <w:szCs w:val="24"/>
        </w:rPr>
        <w:t xml:space="preserve">Odwodnienie powierzchniowe projektowanymi spadkami poprzecznymi w kierunku pobocza </w:t>
      </w:r>
      <w:r w:rsidR="00F13622">
        <w:rPr>
          <w:strike w:val="0"/>
          <w:sz w:val="24"/>
          <w:szCs w:val="24"/>
        </w:rPr>
        <w:t xml:space="preserve">    </w:t>
      </w:r>
      <w:r w:rsidRPr="00CA5D8C">
        <w:rPr>
          <w:strike w:val="0"/>
          <w:sz w:val="24"/>
          <w:szCs w:val="24"/>
        </w:rPr>
        <w:t xml:space="preserve"> i rowu istniejącego. </w:t>
      </w:r>
    </w:p>
    <w:p w:rsidR="00CA5D8C" w:rsidRPr="00CA5D8C" w:rsidRDefault="00CA5D8C" w:rsidP="00CA5D8C">
      <w:pPr>
        <w:pStyle w:val="Tekstpodstawowy3"/>
        <w:ind w:left="480"/>
        <w:rPr>
          <w:strike w:val="0"/>
          <w:sz w:val="24"/>
          <w:szCs w:val="24"/>
        </w:rPr>
      </w:pPr>
      <w:r w:rsidRPr="00CA5D8C">
        <w:rPr>
          <w:strike w:val="0"/>
          <w:sz w:val="24"/>
          <w:szCs w:val="24"/>
        </w:rPr>
        <w:t xml:space="preserve">Istniejące obiekty drogowe: </w:t>
      </w:r>
    </w:p>
    <w:p w:rsidR="00CA5D8C" w:rsidRPr="00CA5D8C" w:rsidRDefault="00CA5D8C" w:rsidP="00CA5D8C">
      <w:pPr>
        <w:pStyle w:val="Tekstpodstawowy3"/>
        <w:ind w:left="480"/>
        <w:rPr>
          <w:strike w:val="0"/>
          <w:sz w:val="24"/>
          <w:szCs w:val="24"/>
        </w:rPr>
      </w:pPr>
      <w:r w:rsidRPr="00CA5D8C">
        <w:rPr>
          <w:strike w:val="0"/>
          <w:sz w:val="24"/>
          <w:szCs w:val="24"/>
        </w:rPr>
        <w:t xml:space="preserve">- w </w:t>
      </w:r>
      <w:proofErr w:type="spellStart"/>
      <w:r w:rsidRPr="00CA5D8C">
        <w:rPr>
          <w:strike w:val="0"/>
          <w:sz w:val="24"/>
          <w:szCs w:val="24"/>
        </w:rPr>
        <w:t>hekt</w:t>
      </w:r>
      <w:proofErr w:type="spellEnd"/>
      <w:r w:rsidRPr="00CA5D8C">
        <w:rPr>
          <w:strike w:val="0"/>
          <w:sz w:val="24"/>
          <w:szCs w:val="24"/>
        </w:rPr>
        <w:t xml:space="preserve">. 0+0,18 przepust rurowy Ø 500 pod zjazdem długości 6m zaprojektowano do  </w:t>
      </w:r>
    </w:p>
    <w:p w:rsidR="00CA5D8C" w:rsidRPr="00CA5D8C" w:rsidRDefault="00CA5D8C" w:rsidP="00CA5D8C">
      <w:pPr>
        <w:pStyle w:val="Tekstpodstawowy3"/>
        <w:ind w:left="480"/>
        <w:rPr>
          <w:strike w:val="0"/>
          <w:sz w:val="24"/>
          <w:szCs w:val="24"/>
        </w:rPr>
      </w:pPr>
      <w:r w:rsidRPr="00CA5D8C">
        <w:rPr>
          <w:strike w:val="0"/>
          <w:sz w:val="24"/>
          <w:szCs w:val="24"/>
        </w:rPr>
        <w:t xml:space="preserve">   przedłużenia  do 14,60m</w:t>
      </w:r>
    </w:p>
    <w:p w:rsidR="00CA5D8C" w:rsidRPr="00CA5D8C" w:rsidRDefault="00CA5D8C" w:rsidP="00CA5D8C">
      <w:pPr>
        <w:pStyle w:val="Tekstpodstawowy3"/>
        <w:ind w:left="480"/>
        <w:rPr>
          <w:strike w:val="0"/>
          <w:sz w:val="24"/>
          <w:szCs w:val="24"/>
        </w:rPr>
      </w:pPr>
      <w:r w:rsidRPr="00CA5D8C">
        <w:rPr>
          <w:strike w:val="0"/>
          <w:sz w:val="24"/>
          <w:szCs w:val="24"/>
        </w:rPr>
        <w:t xml:space="preserve">- w </w:t>
      </w:r>
      <w:proofErr w:type="spellStart"/>
      <w:r w:rsidRPr="00CA5D8C">
        <w:rPr>
          <w:strike w:val="0"/>
          <w:sz w:val="24"/>
          <w:szCs w:val="24"/>
        </w:rPr>
        <w:t>hekt</w:t>
      </w:r>
      <w:proofErr w:type="spellEnd"/>
      <w:r w:rsidRPr="00CA5D8C">
        <w:rPr>
          <w:strike w:val="0"/>
          <w:sz w:val="24"/>
          <w:szCs w:val="24"/>
        </w:rPr>
        <w:t xml:space="preserve">. 0+52,4 przepust Ø 700 zaprojektowano do  przebudowy na Ø 800 z obustronnymi  </w:t>
      </w:r>
    </w:p>
    <w:p w:rsidR="00CA5D8C" w:rsidRPr="00CA5D8C" w:rsidRDefault="00CA5D8C" w:rsidP="00CA5D8C">
      <w:pPr>
        <w:pStyle w:val="Tekstpodstawowy3"/>
        <w:ind w:left="480"/>
        <w:rPr>
          <w:strike w:val="0"/>
          <w:sz w:val="24"/>
          <w:szCs w:val="24"/>
        </w:rPr>
      </w:pPr>
      <w:r w:rsidRPr="00CA5D8C">
        <w:rPr>
          <w:strike w:val="0"/>
          <w:sz w:val="24"/>
          <w:szCs w:val="24"/>
        </w:rPr>
        <w:t xml:space="preserve">   </w:t>
      </w:r>
      <w:r w:rsidR="00A05E2A">
        <w:rPr>
          <w:strike w:val="0"/>
          <w:sz w:val="24"/>
          <w:szCs w:val="24"/>
        </w:rPr>
        <w:t>ściankami wlotowymi</w:t>
      </w:r>
    </w:p>
    <w:p w:rsidR="00CA5D8C" w:rsidRPr="00CA5D8C" w:rsidRDefault="00CA5D8C" w:rsidP="00CA5D8C">
      <w:pPr>
        <w:pStyle w:val="Tekstpodstawowy3"/>
        <w:ind w:left="480"/>
        <w:rPr>
          <w:strike w:val="0"/>
          <w:sz w:val="24"/>
          <w:szCs w:val="24"/>
        </w:rPr>
      </w:pPr>
      <w:r w:rsidRPr="00CA5D8C">
        <w:rPr>
          <w:strike w:val="0"/>
          <w:sz w:val="24"/>
          <w:szCs w:val="24"/>
        </w:rPr>
        <w:t xml:space="preserve">- w </w:t>
      </w:r>
      <w:proofErr w:type="spellStart"/>
      <w:r w:rsidRPr="00CA5D8C">
        <w:rPr>
          <w:strike w:val="0"/>
          <w:sz w:val="24"/>
          <w:szCs w:val="24"/>
        </w:rPr>
        <w:t>hekt</w:t>
      </w:r>
      <w:proofErr w:type="spellEnd"/>
      <w:r w:rsidRPr="00CA5D8C">
        <w:rPr>
          <w:strike w:val="0"/>
          <w:sz w:val="24"/>
          <w:szCs w:val="24"/>
        </w:rPr>
        <w:t xml:space="preserve">. 0+4,40 (odcinek A1 – B) przepust Ø 300 zaprojektowano do  przebudowy                </w:t>
      </w:r>
    </w:p>
    <w:p w:rsidR="00CA5D8C" w:rsidRPr="00CA5D8C" w:rsidRDefault="00CA5D8C" w:rsidP="00CA5D8C">
      <w:pPr>
        <w:pStyle w:val="Tekstpodstawowy3"/>
        <w:ind w:left="480"/>
        <w:rPr>
          <w:strike w:val="0"/>
          <w:sz w:val="24"/>
          <w:szCs w:val="24"/>
        </w:rPr>
      </w:pPr>
      <w:r w:rsidRPr="00CA5D8C">
        <w:rPr>
          <w:strike w:val="0"/>
          <w:sz w:val="24"/>
          <w:szCs w:val="24"/>
        </w:rPr>
        <w:t xml:space="preserve">    na  Ø 400</w:t>
      </w:r>
    </w:p>
    <w:p w:rsidR="00A05E2A" w:rsidRDefault="00CA5D8C" w:rsidP="00A05E2A">
      <w:pPr>
        <w:pStyle w:val="Tekstpodstawowy3"/>
        <w:ind w:left="480"/>
        <w:rPr>
          <w:strike w:val="0"/>
          <w:sz w:val="24"/>
          <w:szCs w:val="24"/>
        </w:rPr>
      </w:pPr>
      <w:r w:rsidRPr="00CA5D8C">
        <w:rPr>
          <w:strike w:val="0"/>
          <w:sz w:val="24"/>
          <w:szCs w:val="24"/>
        </w:rPr>
        <w:t xml:space="preserve">- w </w:t>
      </w:r>
      <w:proofErr w:type="spellStart"/>
      <w:r w:rsidRPr="00CA5D8C">
        <w:rPr>
          <w:strike w:val="0"/>
          <w:sz w:val="24"/>
          <w:szCs w:val="24"/>
        </w:rPr>
        <w:t>hekt</w:t>
      </w:r>
      <w:proofErr w:type="spellEnd"/>
      <w:r w:rsidRPr="00CA5D8C">
        <w:rPr>
          <w:strike w:val="0"/>
          <w:sz w:val="24"/>
          <w:szCs w:val="24"/>
        </w:rPr>
        <w:t xml:space="preserve">. 0+92,85 istniejący przepust Ø 2x 500  o długości 6,0m i w </w:t>
      </w:r>
      <w:proofErr w:type="spellStart"/>
      <w:r w:rsidRPr="00CA5D8C">
        <w:rPr>
          <w:strike w:val="0"/>
          <w:sz w:val="24"/>
          <w:szCs w:val="24"/>
        </w:rPr>
        <w:t>hekt</w:t>
      </w:r>
      <w:proofErr w:type="spellEnd"/>
      <w:r w:rsidRPr="00CA5D8C">
        <w:rPr>
          <w:strike w:val="0"/>
          <w:sz w:val="24"/>
          <w:szCs w:val="24"/>
        </w:rPr>
        <w:t>. 2+34,5</w:t>
      </w:r>
      <w:r w:rsidR="00A05E2A">
        <w:rPr>
          <w:strike w:val="0"/>
          <w:sz w:val="24"/>
          <w:szCs w:val="24"/>
        </w:rPr>
        <w:t xml:space="preserve"> i </w:t>
      </w:r>
      <w:r w:rsidRPr="00CA5D8C">
        <w:rPr>
          <w:strike w:val="0"/>
          <w:sz w:val="24"/>
          <w:szCs w:val="24"/>
        </w:rPr>
        <w:t xml:space="preserve"> istniejący</w:t>
      </w:r>
      <w:r w:rsidR="00A05E2A">
        <w:rPr>
          <w:strike w:val="0"/>
          <w:sz w:val="24"/>
          <w:szCs w:val="24"/>
        </w:rPr>
        <w:t xml:space="preserve">  </w:t>
      </w:r>
    </w:p>
    <w:p w:rsidR="00CA5D8C" w:rsidRPr="00CA5D8C" w:rsidRDefault="00A05E2A" w:rsidP="00A05E2A">
      <w:pPr>
        <w:pStyle w:val="Tekstpodstawowy3"/>
        <w:ind w:left="480"/>
        <w:rPr>
          <w:strike w:val="0"/>
          <w:sz w:val="24"/>
          <w:szCs w:val="24"/>
        </w:rPr>
      </w:pPr>
      <w:r>
        <w:rPr>
          <w:strike w:val="0"/>
          <w:sz w:val="24"/>
          <w:szCs w:val="24"/>
        </w:rPr>
        <w:t xml:space="preserve">    przepust</w:t>
      </w:r>
      <w:r w:rsidR="00CA5D8C" w:rsidRPr="00CA5D8C">
        <w:rPr>
          <w:strike w:val="0"/>
          <w:sz w:val="24"/>
          <w:szCs w:val="24"/>
        </w:rPr>
        <w:t xml:space="preserve">  Ø 2x 600 zaprojektowano do przedłużenia do 8,5m.</w:t>
      </w:r>
    </w:p>
    <w:p w:rsidR="00CA5D8C" w:rsidRPr="00CA5D8C" w:rsidRDefault="00CA5D8C" w:rsidP="00CA5D8C">
      <w:pPr>
        <w:pStyle w:val="Tekstpodstawowy3"/>
        <w:ind w:left="480"/>
        <w:rPr>
          <w:strike w:val="0"/>
          <w:sz w:val="24"/>
          <w:szCs w:val="24"/>
        </w:rPr>
      </w:pPr>
      <w:r w:rsidRPr="00CA5D8C">
        <w:rPr>
          <w:strike w:val="0"/>
          <w:sz w:val="24"/>
          <w:szCs w:val="24"/>
        </w:rPr>
        <w:t xml:space="preserve">Na odcinku A – A1- A2 zaprojektowano  rów  strony  prawej w </w:t>
      </w:r>
      <w:proofErr w:type="spellStart"/>
      <w:r w:rsidRPr="00CA5D8C">
        <w:rPr>
          <w:strike w:val="0"/>
          <w:sz w:val="24"/>
          <w:szCs w:val="24"/>
        </w:rPr>
        <w:t>hekt</w:t>
      </w:r>
      <w:proofErr w:type="spellEnd"/>
      <w:r w:rsidRPr="00CA5D8C">
        <w:rPr>
          <w:strike w:val="0"/>
          <w:sz w:val="24"/>
          <w:szCs w:val="24"/>
        </w:rPr>
        <w:t xml:space="preserve">. 0+10 do 1+33. </w:t>
      </w:r>
    </w:p>
    <w:p w:rsidR="00CA5D8C" w:rsidRPr="00CA5D8C" w:rsidRDefault="00CA5D8C" w:rsidP="00CA5D8C">
      <w:pPr>
        <w:pStyle w:val="Tekstpodstawowy3"/>
        <w:ind w:left="480"/>
        <w:rPr>
          <w:strike w:val="0"/>
          <w:sz w:val="24"/>
          <w:szCs w:val="24"/>
        </w:rPr>
      </w:pPr>
      <w:r w:rsidRPr="00CA5D8C">
        <w:rPr>
          <w:strike w:val="0"/>
          <w:sz w:val="24"/>
          <w:szCs w:val="24"/>
        </w:rPr>
        <w:t xml:space="preserve">Na odcinku A1-B istniejący rów  zaprojektowano do udrożnienia  z zachowaniem istniejącego spadku. </w:t>
      </w:r>
    </w:p>
    <w:p w:rsidR="00CA5D8C" w:rsidRPr="00CA5D8C" w:rsidRDefault="00CA5D8C" w:rsidP="00CA5D8C">
      <w:pPr>
        <w:pStyle w:val="Tekstpodstawowy3"/>
        <w:ind w:left="480"/>
        <w:rPr>
          <w:strike w:val="0"/>
          <w:sz w:val="24"/>
          <w:szCs w:val="24"/>
        </w:rPr>
      </w:pPr>
      <w:r w:rsidRPr="00CA5D8C">
        <w:rPr>
          <w:strike w:val="0"/>
          <w:sz w:val="24"/>
          <w:szCs w:val="24"/>
        </w:rPr>
        <w:lastRenderedPageBreak/>
        <w:t xml:space="preserve">Na odcinku A1 – B od istniejącego przepustu  Ø 800 do podwójnego 2 x 500 dno rowu i skarpy przewidziano do umocnienia płytą ażurową o wymiarach 60 x 40 x10 cm na warstwie  cementowo – piaskowej o grubości 10cm. </w:t>
      </w:r>
    </w:p>
    <w:p w:rsidR="00CA5D8C" w:rsidRPr="00CA5D8C" w:rsidRDefault="00CA5D8C" w:rsidP="00CA5D8C">
      <w:pPr>
        <w:pStyle w:val="Tekstpodstawowy3"/>
        <w:ind w:left="480"/>
        <w:rPr>
          <w:strike w:val="0"/>
          <w:sz w:val="24"/>
          <w:szCs w:val="24"/>
        </w:rPr>
      </w:pPr>
      <w:r w:rsidRPr="00CA5D8C">
        <w:rPr>
          <w:strike w:val="0"/>
          <w:sz w:val="24"/>
          <w:szCs w:val="24"/>
        </w:rPr>
        <w:t>Odw</w:t>
      </w:r>
      <w:r w:rsidR="00A05E2A">
        <w:rPr>
          <w:strike w:val="0"/>
          <w:sz w:val="24"/>
          <w:szCs w:val="24"/>
        </w:rPr>
        <w:t>odnienie warstwy odsączającej są</w:t>
      </w:r>
      <w:r w:rsidRPr="00CA5D8C">
        <w:rPr>
          <w:strike w:val="0"/>
          <w:sz w:val="24"/>
          <w:szCs w:val="24"/>
        </w:rPr>
        <w:t>czkami poprzecznymi do rowów otwartych w odległości</w:t>
      </w:r>
      <w:r w:rsidR="00A05E2A">
        <w:rPr>
          <w:strike w:val="0"/>
          <w:sz w:val="24"/>
          <w:szCs w:val="24"/>
        </w:rPr>
        <w:t>ach</w:t>
      </w:r>
      <w:r w:rsidRPr="00CA5D8C">
        <w:rPr>
          <w:strike w:val="0"/>
          <w:sz w:val="24"/>
          <w:szCs w:val="24"/>
        </w:rPr>
        <w:t xml:space="preserve"> co 10m.</w:t>
      </w:r>
    </w:p>
    <w:p w:rsidR="00390397" w:rsidRPr="00CA5D8C" w:rsidRDefault="00CA5D8C" w:rsidP="00CA5D8C">
      <w:pPr>
        <w:pStyle w:val="Tekstpodstawowy3"/>
        <w:ind w:left="480"/>
        <w:rPr>
          <w:strike w:val="0"/>
          <w:sz w:val="24"/>
          <w:szCs w:val="24"/>
        </w:rPr>
      </w:pPr>
      <w:r w:rsidRPr="00CA5D8C">
        <w:rPr>
          <w:strike w:val="0"/>
          <w:sz w:val="24"/>
          <w:szCs w:val="24"/>
        </w:rPr>
        <w:t>Rury przepustowe z rur karbowanych PEHD.</w:t>
      </w:r>
    </w:p>
    <w:p w:rsidR="009B61CD" w:rsidRDefault="009B61CD" w:rsidP="009E45DA">
      <w:pPr>
        <w:ind w:left="142" w:hanging="142"/>
        <w:rPr>
          <w:strike w:val="0"/>
          <w:sz w:val="24"/>
          <w:szCs w:val="24"/>
        </w:rPr>
      </w:pPr>
      <w:r>
        <w:rPr>
          <w:strike w:val="0"/>
          <w:sz w:val="24"/>
          <w:szCs w:val="24"/>
        </w:rPr>
        <w:t xml:space="preserve">Szczegółowy opis przedmiotu zamówienia zawiera: </w:t>
      </w:r>
    </w:p>
    <w:p w:rsidR="009B61CD" w:rsidRDefault="009B61CD" w:rsidP="0023380E">
      <w:pPr>
        <w:pStyle w:val="Styl"/>
        <w:widowControl/>
        <w:autoSpaceDE/>
        <w:autoSpaceDN/>
        <w:adjustRightInd/>
        <w:ind w:left="142" w:hanging="142"/>
        <w:jc w:val="both"/>
        <w:rPr>
          <w:strike/>
        </w:rPr>
      </w:pPr>
      <w:r>
        <w:t xml:space="preserve"> a) dokumentacja projektowa – zamieszczona  na stronie internetowej Zamawiającego (</w:t>
      </w:r>
      <w:hyperlink r:id="rId11" w:history="1">
        <w:r w:rsidR="00BD6621" w:rsidRPr="0003368A">
          <w:rPr>
            <w:rStyle w:val="Hipercze"/>
          </w:rPr>
          <w:t>www.bip.starcza.akcessnet.net</w:t>
        </w:r>
      </w:hyperlink>
      <w:r>
        <w:t>)</w:t>
      </w:r>
      <w:r w:rsidR="00BD6621">
        <w:t xml:space="preserve"> </w:t>
      </w:r>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t xml:space="preserve"> c) specyfikacja techniczna wykonania i odbioru robót</w:t>
      </w:r>
    </w:p>
    <w:p w:rsidR="009B61CD" w:rsidRDefault="009B61CD" w:rsidP="004821AD">
      <w:pPr>
        <w:pStyle w:val="Tekstpodstawowywcity"/>
        <w:jc w:val="both"/>
      </w:pPr>
      <w:r>
        <w:t xml:space="preserve">•Zamawiający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w:t>
      </w:r>
    </w:p>
    <w:p w:rsidR="009B61CD" w:rsidRDefault="009B61CD" w:rsidP="00A8395D">
      <w:pPr>
        <w:pStyle w:val="Tekstpodstawowywcity"/>
        <w:ind w:left="0" w:firstLine="0"/>
        <w:jc w:val="both"/>
        <w:rPr>
          <w:b/>
        </w:rPr>
      </w:pPr>
    </w:p>
    <w:p w:rsidR="002C2E83" w:rsidRDefault="002C2E83" w:rsidP="007C5A15">
      <w:pPr>
        <w:pStyle w:val="Tekstpodstawowywcity"/>
        <w:ind w:left="0" w:firstLine="0"/>
        <w:jc w:val="both"/>
        <w:rPr>
          <w:b/>
        </w:rPr>
      </w:pPr>
    </w:p>
    <w:p w:rsidR="00456CE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wykonania</w:t>
      </w:r>
      <w:r w:rsidR="00456CE0">
        <w:rPr>
          <w:b/>
        </w:rPr>
        <w:t xml:space="preserve"> zamówienia:</w:t>
      </w:r>
    </w:p>
    <w:p w:rsidR="00456CE0" w:rsidRDefault="00456CE0" w:rsidP="009E45DA">
      <w:pPr>
        <w:pStyle w:val="Tekstpodstawowywcity"/>
        <w:jc w:val="both"/>
      </w:pPr>
      <w:r>
        <w:rPr>
          <w:b/>
        </w:rPr>
        <w:t xml:space="preserve">     </w:t>
      </w:r>
      <w:r w:rsidRPr="00456CE0">
        <w:t>a)</w:t>
      </w:r>
      <w:r>
        <w:t xml:space="preserve"> rozpoczęcie: po przekazaniu placu budowy</w:t>
      </w:r>
    </w:p>
    <w:p w:rsidR="00456CE0" w:rsidRPr="00456CE0" w:rsidRDefault="00456CE0" w:rsidP="009E45DA">
      <w:pPr>
        <w:pStyle w:val="Tekstpodstawowywcity"/>
        <w:jc w:val="both"/>
      </w:pPr>
      <w:r>
        <w:t xml:space="preserve">     b) zakończenie </w:t>
      </w:r>
      <w:r w:rsidR="008C76D7">
        <w:t>cał</w:t>
      </w:r>
      <w:r w:rsidR="00A05E2A">
        <w:t>ości robót i odbiór: do 31 października</w:t>
      </w:r>
      <w:r w:rsidR="006A6F19">
        <w:t xml:space="preserve"> 2014</w:t>
      </w:r>
      <w:r>
        <w:t>r.</w:t>
      </w:r>
    </w:p>
    <w:p w:rsidR="009B61CD" w:rsidRPr="005C6B3A" w:rsidRDefault="00456CE0" w:rsidP="005C6B3A">
      <w:pPr>
        <w:pStyle w:val="Tekstpodstawowywcity"/>
        <w:jc w:val="both"/>
        <w:rPr>
          <w:b/>
        </w:rPr>
      </w:pPr>
      <w:r>
        <w:rPr>
          <w:b/>
        </w:rPr>
        <w:t xml:space="preserve"> </w:t>
      </w:r>
      <w:r w:rsidR="00AC27DD">
        <w:rPr>
          <w:b/>
        </w:rPr>
        <w:t xml:space="preserve">                   </w:t>
      </w:r>
    </w:p>
    <w:p w:rsidR="00CF5B62" w:rsidRPr="00CF5B62" w:rsidRDefault="009B61CD" w:rsidP="00CF5B62">
      <w:pPr>
        <w:pStyle w:val="Tekstpodstawowy3"/>
        <w:spacing w:after="0"/>
        <w:ind w:left="284"/>
        <w:rPr>
          <w:strike w:val="0"/>
          <w:sz w:val="24"/>
          <w:szCs w:val="24"/>
        </w:rPr>
      </w:pPr>
      <w:r w:rsidRPr="00CF5B62">
        <w:rPr>
          <w:strike w:val="0"/>
          <w:sz w:val="24"/>
          <w:szCs w:val="24"/>
        </w:rPr>
        <w:t xml:space="preserve"> 4.1. </w:t>
      </w:r>
      <w:r w:rsidR="00CF5B62" w:rsidRPr="00CF5B62">
        <w:rPr>
          <w:strike w:val="0"/>
          <w:sz w:val="24"/>
          <w:szCs w:val="24"/>
        </w:rPr>
        <w:t>Zmiana umowy możliwa będzie w szczególności, gdy wystąpią:</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przypadki przewidziane prawem budowlanym</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obiektywne zdarzenia uniemożliwiające prawidłowe i terminowe wykonanie przedmiotu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uzasadniona konieczność wykonania robót dodatkowych, zamiennych lub konieczność rezygnacji z części robót w przypadku zaistnienia  okoliczności, której strony nie przewidziały przy zawarciu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podatku VAT</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oczywiste omyłki pisarskie i rachunkowe w treści umowy</w:t>
      </w:r>
    </w:p>
    <w:p w:rsidR="00CF5B62" w:rsidRPr="00CF5B62" w:rsidRDefault="00CF5B62" w:rsidP="00CF5B62">
      <w:pPr>
        <w:numPr>
          <w:ilvl w:val="0"/>
          <w:numId w:val="15"/>
        </w:numPr>
        <w:spacing w:after="200" w:line="276" w:lineRule="auto"/>
        <w:ind w:left="426" w:hanging="426"/>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9B61CD" w:rsidRPr="00E8631D" w:rsidRDefault="00CF5B62" w:rsidP="00D65D69">
      <w:pPr>
        <w:numPr>
          <w:ilvl w:val="0"/>
          <w:numId w:val="15"/>
        </w:numPr>
        <w:spacing w:after="200" w:line="276" w:lineRule="auto"/>
        <w:ind w:left="426" w:hanging="426"/>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w:t>
      </w:r>
      <w:r>
        <w:rPr>
          <w:strike w:val="0"/>
          <w:sz w:val="24"/>
          <w:szCs w:val="24"/>
        </w:rPr>
        <w:t>do zaistniałej sytuacji</w:t>
      </w:r>
      <w:r w:rsidRPr="00CF5B62">
        <w:rPr>
          <w:strike w:val="0"/>
          <w:sz w:val="24"/>
          <w:szCs w:val="24"/>
        </w:rPr>
        <w:t xml:space="preserve"> w  razie rezygnacji  </w:t>
      </w:r>
      <w:r>
        <w:rPr>
          <w:strike w:val="0"/>
          <w:sz w:val="24"/>
          <w:szCs w:val="24"/>
        </w:rPr>
        <w:t xml:space="preserve">                         </w:t>
      </w:r>
      <w:r w:rsidRPr="00CF5B62">
        <w:rPr>
          <w:strike w:val="0"/>
          <w:sz w:val="24"/>
          <w:szCs w:val="24"/>
        </w:rPr>
        <w:t xml:space="preserve">z wykonania części robót, wynagrodzenie Wykonawcy zostanie odpowiednio zmniejszone </w:t>
      </w:r>
      <w:r>
        <w:rPr>
          <w:strike w:val="0"/>
          <w:sz w:val="24"/>
          <w:szCs w:val="24"/>
        </w:rPr>
        <w:t xml:space="preserve">                     </w:t>
      </w:r>
      <w:r w:rsidR="00474C1D">
        <w:rPr>
          <w:strike w:val="0"/>
          <w:sz w:val="24"/>
          <w:szCs w:val="24"/>
        </w:rPr>
        <w:t xml:space="preserve">o wartość wynikającą z </w:t>
      </w:r>
      <w:r w:rsidRPr="00CF5B62">
        <w:rPr>
          <w:strike w:val="0"/>
          <w:sz w:val="24"/>
          <w:szCs w:val="24"/>
        </w:rPr>
        <w:t xml:space="preserve"> wyceny tych robót.</w:t>
      </w:r>
    </w:p>
    <w:p w:rsidR="009B61CD" w:rsidRPr="00D44140" w:rsidRDefault="009B61CD" w:rsidP="00D65D69">
      <w:pPr>
        <w:ind w:left="142" w:hanging="142"/>
        <w:rPr>
          <w:b/>
          <w:strike w:val="0"/>
          <w:sz w:val="24"/>
          <w:szCs w:val="24"/>
        </w:rPr>
      </w:pPr>
      <w:r w:rsidRPr="00D44140">
        <w:rPr>
          <w:b/>
          <w:strike w:val="0"/>
          <w:sz w:val="24"/>
          <w:szCs w:val="24"/>
        </w:rPr>
        <w:t>5.</w:t>
      </w:r>
      <w:r w:rsidR="00965B5C" w:rsidRPr="00D44140">
        <w:rPr>
          <w:b/>
          <w:strike w:val="0"/>
          <w:sz w:val="24"/>
          <w:szCs w:val="24"/>
        </w:rPr>
        <w:t xml:space="preserve"> </w:t>
      </w:r>
      <w:r w:rsidRPr="00D44140">
        <w:rPr>
          <w:b/>
          <w:strike w:val="0"/>
          <w:sz w:val="24"/>
          <w:szCs w:val="24"/>
        </w:rPr>
        <w:t xml:space="preserve">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9B61CD" w:rsidRDefault="009B61CD" w:rsidP="00D65D69">
      <w:pPr>
        <w:ind w:left="142" w:hanging="142"/>
        <w:rPr>
          <w:strike w:val="0"/>
          <w:sz w:val="24"/>
          <w:szCs w:val="24"/>
        </w:rPr>
      </w:pPr>
    </w:p>
    <w:p w:rsidR="008C76D7" w:rsidRDefault="00F65429" w:rsidP="008C76D7">
      <w:pPr>
        <w:numPr>
          <w:ilvl w:val="0"/>
          <w:numId w:val="24"/>
        </w:numPr>
        <w:rPr>
          <w:strike w:val="0"/>
          <w:sz w:val="24"/>
        </w:rPr>
      </w:pPr>
      <w:r>
        <w:rPr>
          <w:strike w:val="0"/>
          <w:sz w:val="24"/>
          <w:szCs w:val="24"/>
        </w:rPr>
        <w:t>osobą, która będzie</w:t>
      </w:r>
      <w:r w:rsidR="008C76D7">
        <w:rPr>
          <w:strike w:val="0"/>
          <w:sz w:val="24"/>
          <w:szCs w:val="24"/>
        </w:rPr>
        <w:t xml:space="preserve">  pełnić funkcję kie</w:t>
      </w:r>
      <w:r>
        <w:rPr>
          <w:strike w:val="0"/>
          <w:sz w:val="24"/>
          <w:szCs w:val="24"/>
        </w:rPr>
        <w:t>rownika budowy, posiadającą</w:t>
      </w:r>
      <w:r w:rsidR="008C76D7">
        <w:rPr>
          <w:strike w:val="0"/>
          <w:sz w:val="24"/>
          <w:szCs w:val="24"/>
        </w:rPr>
        <w:t xml:space="preserve"> uprawnienia do k</w:t>
      </w:r>
      <w:r w:rsidR="006A6F19">
        <w:rPr>
          <w:strike w:val="0"/>
          <w:sz w:val="24"/>
          <w:szCs w:val="24"/>
        </w:rPr>
        <w:t xml:space="preserve">ierowania robotami budowlanymi </w:t>
      </w:r>
      <w:r w:rsidR="006A6F19">
        <w:rPr>
          <w:strike w:val="0"/>
          <w:sz w:val="24"/>
        </w:rPr>
        <w:t xml:space="preserve"> </w:t>
      </w:r>
      <w:r w:rsidR="008C76D7">
        <w:rPr>
          <w:strike w:val="0"/>
          <w:sz w:val="24"/>
        </w:rPr>
        <w:t>w branży drogowej</w:t>
      </w:r>
    </w:p>
    <w:p w:rsidR="00796B97" w:rsidRDefault="00796B97" w:rsidP="00454A9E">
      <w:pPr>
        <w:rPr>
          <w:strike w:val="0"/>
          <w:sz w:val="24"/>
        </w:rPr>
      </w:pPr>
    </w:p>
    <w:p w:rsidR="00F65429" w:rsidRDefault="00F65429" w:rsidP="003C4C17">
      <w:pPr>
        <w:jc w:val="both"/>
        <w:rPr>
          <w:b/>
          <w:strike w:val="0"/>
          <w:sz w:val="24"/>
        </w:rPr>
      </w:pPr>
    </w:p>
    <w:p w:rsidR="00796B97" w:rsidRPr="005359BB" w:rsidRDefault="00796B97" w:rsidP="003C4C17">
      <w:pPr>
        <w:jc w:val="both"/>
        <w:rPr>
          <w:b/>
          <w:strike w:val="0"/>
          <w:sz w:val="24"/>
          <w:szCs w:val="24"/>
        </w:rPr>
      </w:pPr>
      <w:r w:rsidRPr="005359BB">
        <w:rPr>
          <w:b/>
          <w:strike w:val="0"/>
          <w:sz w:val="24"/>
        </w:rPr>
        <w:lastRenderedPageBreak/>
        <w:t>Uwaga:</w:t>
      </w:r>
    </w:p>
    <w:p w:rsidR="00796B97" w:rsidRDefault="00454A9E" w:rsidP="009B1DFA">
      <w:pPr>
        <w:ind w:left="142" w:hanging="142"/>
        <w:jc w:val="both"/>
        <w:rPr>
          <w:strike w:val="0"/>
          <w:sz w:val="24"/>
          <w:szCs w:val="24"/>
        </w:rPr>
      </w:pPr>
      <w:r>
        <w:rPr>
          <w:strike w:val="0"/>
          <w:sz w:val="24"/>
          <w:szCs w:val="24"/>
        </w:rPr>
        <w:t xml:space="preserve">   </w:t>
      </w:r>
      <w:r w:rsidR="009B1DFA">
        <w:rPr>
          <w:strike w:val="0"/>
          <w:sz w:val="24"/>
          <w:szCs w:val="24"/>
        </w:rPr>
        <w:t>Kier</w:t>
      </w:r>
      <w:r w:rsidR="00796B97">
        <w:rPr>
          <w:strike w:val="0"/>
          <w:sz w:val="24"/>
          <w:szCs w:val="24"/>
        </w:rPr>
        <w:t xml:space="preserve">ownik budowy powinien  posiadać uprawnienia budowlane bez ograniczeń zgodnie z ustawą   </w:t>
      </w:r>
    </w:p>
    <w:p w:rsidR="009B61CD" w:rsidRDefault="00796B97" w:rsidP="009B1DFA">
      <w:pPr>
        <w:ind w:left="142" w:hanging="142"/>
        <w:jc w:val="both"/>
        <w:rPr>
          <w:strike w:val="0"/>
          <w:sz w:val="24"/>
          <w:szCs w:val="24"/>
        </w:rPr>
      </w:pPr>
      <w:r>
        <w:rPr>
          <w:strike w:val="0"/>
          <w:sz w:val="24"/>
          <w:szCs w:val="24"/>
        </w:rPr>
        <w:t xml:space="preserve">   z  dnia  07 lipca 1994r. Prawo budowlane (tekst jednolity Dz. U. z 2010r. Nr 243</w:t>
      </w:r>
      <w:r w:rsidR="003243FF">
        <w:rPr>
          <w:strike w:val="0"/>
          <w:sz w:val="24"/>
          <w:szCs w:val="24"/>
        </w:rPr>
        <w:t xml:space="preserve"> poz. 1623 z </w:t>
      </w:r>
      <w:proofErr w:type="spellStart"/>
      <w:r w:rsidR="003243FF">
        <w:rPr>
          <w:strike w:val="0"/>
          <w:sz w:val="24"/>
          <w:szCs w:val="24"/>
        </w:rPr>
        <w:t>póź</w:t>
      </w:r>
      <w:r w:rsidR="00235ED5">
        <w:rPr>
          <w:strike w:val="0"/>
          <w:sz w:val="24"/>
          <w:szCs w:val="24"/>
        </w:rPr>
        <w:t>n</w:t>
      </w:r>
      <w:proofErr w:type="spellEnd"/>
      <w:r w:rsidR="00235ED5">
        <w:rPr>
          <w:strike w:val="0"/>
          <w:sz w:val="24"/>
          <w:szCs w:val="24"/>
        </w:rPr>
        <w:t xml:space="preserve">. zm.) oraz  rozporządzeniem Ministra Transportu i Budownictwa z dnia 28 kwietnia 2006r. w sprawie samodzielnych funkcji technicznych w budownictwie (tekst jednolity Dz. U. Nr 83, poz. 578 z </w:t>
      </w:r>
      <w:proofErr w:type="spellStart"/>
      <w:r w:rsidR="00235ED5">
        <w:rPr>
          <w:strike w:val="0"/>
          <w:sz w:val="24"/>
          <w:szCs w:val="24"/>
        </w:rPr>
        <w:t>późn</w:t>
      </w:r>
      <w:proofErr w:type="spellEnd"/>
      <w:r w:rsidR="00235ED5">
        <w:rPr>
          <w:strike w:val="0"/>
          <w:sz w:val="24"/>
          <w:szCs w:val="24"/>
        </w:rPr>
        <w:t>. zm.) lub odpowiadające im ważne uprawnienia budowlane, które zostały wydane na podstawie wcześniej obowiązujących przepisów.</w:t>
      </w:r>
    </w:p>
    <w:p w:rsidR="00235ED5" w:rsidRDefault="00454A9E" w:rsidP="009B1DFA">
      <w:pPr>
        <w:ind w:left="142" w:hanging="142"/>
        <w:jc w:val="both"/>
        <w:rPr>
          <w:strike w:val="0"/>
          <w:sz w:val="24"/>
          <w:szCs w:val="24"/>
        </w:rPr>
      </w:pPr>
      <w:r>
        <w:rPr>
          <w:strike w:val="0"/>
          <w:sz w:val="24"/>
          <w:szCs w:val="24"/>
        </w:rPr>
        <w:t xml:space="preserve">  </w:t>
      </w:r>
      <w:r w:rsidR="00235ED5">
        <w:rPr>
          <w:strike w:val="0"/>
          <w:sz w:val="24"/>
          <w:szCs w:val="24"/>
        </w:rPr>
        <w:t>Zgodnie z art. 12a ustawy Prawo budowlane samodzielne funkcje techniczne w budownictwie, określone  w art. 12 ust. 1 ustawy mogą  również wykonywać osoby, których odpowiednie kwalifi</w:t>
      </w:r>
      <w:r w:rsidR="003243FF">
        <w:rPr>
          <w:strike w:val="0"/>
          <w:sz w:val="24"/>
          <w:szCs w:val="24"/>
        </w:rPr>
        <w:t xml:space="preserve">kacje zawodowe zostały uznane na </w:t>
      </w:r>
      <w:r w:rsidR="00235ED5">
        <w:rPr>
          <w:strike w:val="0"/>
          <w:sz w:val="24"/>
          <w:szCs w:val="24"/>
        </w:rPr>
        <w:t xml:space="preserve"> zasadach określonych w przepisach </w:t>
      </w:r>
      <w:r w:rsidR="009B1DFA">
        <w:rPr>
          <w:strike w:val="0"/>
          <w:sz w:val="24"/>
          <w:szCs w:val="24"/>
        </w:rPr>
        <w:t xml:space="preserve">odrębnych. Regulację odrębną stanowią przepisy ustawy z dnia 18 marca 2008r. o zasadach uznawania kwalifikacji zawodowych nabytych w państwach członkowskich Unii Europejskiej (tekst jednolity Dz. U. Nr 63, poz. 394 z </w:t>
      </w:r>
      <w:proofErr w:type="spellStart"/>
      <w:r w:rsidR="009B1DFA">
        <w:rPr>
          <w:strike w:val="0"/>
          <w:sz w:val="24"/>
          <w:szCs w:val="24"/>
        </w:rPr>
        <w:t>późn</w:t>
      </w:r>
      <w:proofErr w:type="spellEnd"/>
      <w:r w:rsidR="009B1DFA">
        <w:rPr>
          <w:strike w:val="0"/>
          <w:sz w:val="24"/>
          <w:szCs w:val="24"/>
        </w:rPr>
        <w:t>. zm.)</w:t>
      </w:r>
    </w:p>
    <w:p w:rsidR="009B1DFA" w:rsidRDefault="009B1DFA" w:rsidP="009B1DFA">
      <w:pPr>
        <w:ind w:left="142" w:hanging="142"/>
        <w:jc w:val="both"/>
        <w:rPr>
          <w:strike w:val="0"/>
          <w:sz w:val="24"/>
          <w:szCs w:val="24"/>
        </w:rPr>
      </w:pPr>
    </w:p>
    <w:p w:rsidR="008C76D7" w:rsidRDefault="009B61CD" w:rsidP="008C76D7">
      <w:pPr>
        <w:autoSpaceDE w:val="0"/>
        <w:autoSpaceDN w:val="0"/>
        <w:adjustRightInd w:val="0"/>
        <w:jc w:val="both"/>
        <w:rPr>
          <w:b/>
          <w:strike w:val="0"/>
          <w:sz w:val="24"/>
          <w:szCs w:val="24"/>
        </w:rPr>
      </w:pPr>
      <w:r>
        <w:rPr>
          <w:strike w:val="0"/>
          <w:sz w:val="24"/>
          <w:szCs w:val="24"/>
        </w:rPr>
        <w:t xml:space="preserve">   5.3. Posiadanie wiedzy i doświadczenia  niezbędnego do wykonania przedmiotu zamówienia, tj. udokumentowanie  wykonania, tj. zakończenia</w:t>
      </w:r>
      <w:r w:rsidR="00CC323E">
        <w:rPr>
          <w:strike w:val="0"/>
          <w:sz w:val="24"/>
          <w:szCs w:val="24"/>
        </w:rPr>
        <w:t xml:space="preserve"> </w:t>
      </w:r>
      <w:r>
        <w:rPr>
          <w:strike w:val="0"/>
          <w:sz w:val="24"/>
          <w:szCs w:val="24"/>
        </w:rPr>
        <w:t xml:space="preserve"> w ciągu ostatnich pięciu lat przed upływem terminu składania ofert, a jeżeli okres prowadzenia działalności jest krótszy – </w:t>
      </w:r>
      <w:r w:rsidR="008C76D7" w:rsidRPr="0081064E">
        <w:rPr>
          <w:b/>
          <w:strike w:val="0"/>
          <w:sz w:val="24"/>
          <w:szCs w:val="24"/>
        </w:rPr>
        <w:t>w tym okresie  co najmniej</w:t>
      </w:r>
      <w:r w:rsidR="008C76D7">
        <w:rPr>
          <w:b/>
          <w:strike w:val="0"/>
          <w:sz w:val="24"/>
          <w:szCs w:val="24"/>
        </w:rPr>
        <w:t xml:space="preserve"> jednej roboty budowlanej</w:t>
      </w:r>
      <w:r w:rsidR="008C76D7" w:rsidRPr="0081064E">
        <w:rPr>
          <w:b/>
          <w:strike w:val="0"/>
          <w:sz w:val="24"/>
          <w:szCs w:val="24"/>
        </w:rPr>
        <w:t xml:space="preserve"> w zakresie</w:t>
      </w:r>
      <w:r w:rsidR="008C76D7">
        <w:rPr>
          <w:b/>
          <w:strike w:val="0"/>
          <w:sz w:val="24"/>
          <w:szCs w:val="24"/>
        </w:rPr>
        <w:t xml:space="preserve"> budo</w:t>
      </w:r>
      <w:r w:rsidR="006A6F19">
        <w:rPr>
          <w:b/>
          <w:strike w:val="0"/>
          <w:sz w:val="24"/>
          <w:szCs w:val="24"/>
        </w:rPr>
        <w:t xml:space="preserve">wy, </w:t>
      </w:r>
      <w:r w:rsidR="005A20BD">
        <w:rPr>
          <w:b/>
          <w:strike w:val="0"/>
          <w:sz w:val="24"/>
          <w:szCs w:val="24"/>
        </w:rPr>
        <w:t>przebudowy lub remontu dróg</w:t>
      </w:r>
      <w:r w:rsidR="006A6F19">
        <w:rPr>
          <w:b/>
          <w:strike w:val="0"/>
          <w:sz w:val="24"/>
          <w:szCs w:val="24"/>
        </w:rPr>
        <w:t xml:space="preserve"> </w:t>
      </w:r>
      <w:r w:rsidR="005A20BD">
        <w:rPr>
          <w:b/>
          <w:strike w:val="0"/>
          <w:sz w:val="24"/>
          <w:szCs w:val="24"/>
        </w:rPr>
        <w:t xml:space="preserve"> o wartości nie mniejszej niż 3</w:t>
      </w:r>
      <w:r w:rsidR="007213D4">
        <w:rPr>
          <w:b/>
          <w:strike w:val="0"/>
          <w:sz w:val="24"/>
          <w:szCs w:val="24"/>
        </w:rPr>
        <w:t>0</w:t>
      </w:r>
      <w:r w:rsidR="00A05E2A">
        <w:rPr>
          <w:b/>
          <w:strike w:val="0"/>
          <w:sz w:val="24"/>
          <w:szCs w:val="24"/>
        </w:rPr>
        <w:t>0 tys. zł</w:t>
      </w:r>
      <w:r w:rsidR="008C76D7">
        <w:rPr>
          <w:b/>
          <w:strike w:val="0"/>
          <w:sz w:val="24"/>
          <w:szCs w:val="24"/>
        </w:rPr>
        <w:t>.</w:t>
      </w:r>
    </w:p>
    <w:p w:rsidR="00A41660" w:rsidRDefault="00A41660" w:rsidP="00132C86">
      <w:pPr>
        <w:rPr>
          <w:strike w:val="0"/>
          <w:sz w:val="22"/>
          <w:szCs w:val="22"/>
        </w:rPr>
      </w:pPr>
    </w:p>
    <w:p w:rsidR="002436EF" w:rsidRDefault="00A41660" w:rsidP="00D65D69">
      <w:pPr>
        <w:ind w:left="142" w:hanging="142"/>
        <w:rPr>
          <w:strike w:val="0"/>
          <w:sz w:val="22"/>
          <w:szCs w:val="22"/>
        </w:rPr>
      </w:pPr>
      <w:r>
        <w:rPr>
          <w:strike w:val="0"/>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A41660" w:rsidRDefault="00A41660" w:rsidP="00D65D69">
      <w:pPr>
        <w:ind w:left="142" w:hanging="142"/>
        <w:rPr>
          <w:strike w:val="0"/>
          <w:sz w:val="22"/>
          <w:szCs w:val="22"/>
        </w:rPr>
      </w:pPr>
    </w:p>
    <w:p w:rsidR="009B61CD" w:rsidRPr="00965B5C" w:rsidRDefault="009B61CD" w:rsidP="00981D6F">
      <w:pPr>
        <w:ind w:left="142" w:hanging="142"/>
        <w:jc w:val="both"/>
        <w:rPr>
          <w:strike w:val="0"/>
          <w:sz w:val="24"/>
          <w:szCs w:val="24"/>
        </w:rPr>
      </w:pPr>
      <w:r>
        <w:rPr>
          <w:strike w:val="0"/>
          <w:sz w:val="22"/>
          <w:szCs w:val="22"/>
        </w:rPr>
        <w:t xml:space="preserve">  </w:t>
      </w:r>
      <w:r w:rsidR="00456CE0">
        <w:rPr>
          <w:strike w:val="0"/>
          <w:sz w:val="24"/>
          <w:szCs w:val="24"/>
        </w:rPr>
        <w:t>5.4. Z</w:t>
      </w:r>
      <w:r w:rsidRPr="00965B5C">
        <w:rPr>
          <w:strike w:val="0"/>
          <w:sz w:val="24"/>
          <w:szCs w:val="24"/>
        </w:rPr>
        <w:t>najdowanie się w sytuacji ekonomicznej i finansowej umożliwiającej wykonanie przedmiotu umowy, tj.</w:t>
      </w:r>
    </w:p>
    <w:p w:rsidR="00474C1D" w:rsidRDefault="009B61CD" w:rsidP="00981D6F">
      <w:pPr>
        <w:ind w:left="142" w:hanging="142"/>
        <w:jc w:val="both"/>
        <w:rPr>
          <w:strike w:val="0"/>
          <w:sz w:val="24"/>
          <w:szCs w:val="24"/>
        </w:rPr>
      </w:pPr>
      <w:r w:rsidRPr="00075A7D">
        <w:rPr>
          <w:strike w:val="0"/>
          <w:sz w:val="24"/>
          <w:szCs w:val="24"/>
        </w:rPr>
        <w:t xml:space="preserve">     a) posiadanie środków finansowych lub zdolności kredytowej o  łącznej kw</w:t>
      </w:r>
      <w:r w:rsidR="00F51FD6">
        <w:rPr>
          <w:strike w:val="0"/>
          <w:sz w:val="24"/>
          <w:szCs w:val="24"/>
        </w:rPr>
        <w:t xml:space="preserve">ocie </w:t>
      </w:r>
      <w:r w:rsidR="00474C1D">
        <w:rPr>
          <w:strike w:val="0"/>
          <w:sz w:val="24"/>
          <w:szCs w:val="24"/>
        </w:rPr>
        <w:t xml:space="preserve">w wysokości co  </w:t>
      </w:r>
    </w:p>
    <w:p w:rsidR="009B61CD" w:rsidRPr="00075A7D" w:rsidRDefault="005A20BD" w:rsidP="00981D6F">
      <w:pPr>
        <w:ind w:left="142" w:hanging="142"/>
        <w:jc w:val="both"/>
        <w:rPr>
          <w:strike w:val="0"/>
          <w:sz w:val="24"/>
          <w:szCs w:val="24"/>
        </w:rPr>
      </w:pPr>
      <w:r>
        <w:rPr>
          <w:strike w:val="0"/>
          <w:sz w:val="24"/>
          <w:szCs w:val="24"/>
        </w:rPr>
        <w:t xml:space="preserve">         najmniej  3</w:t>
      </w:r>
      <w:r w:rsidR="008C76D7">
        <w:rPr>
          <w:strike w:val="0"/>
          <w:sz w:val="24"/>
          <w:szCs w:val="24"/>
        </w:rPr>
        <w:t>00 tys.</w:t>
      </w:r>
      <w:r w:rsidR="009B61CD" w:rsidRPr="00075A7D">
        <w:rPr>
          <w:strike w:val="0"/>
          <w:sz w:val="24"/>
          <w:szCs w:val="24"/>
        </w:rPr>
        <w:t xml:space="preserve"> zł</w:t>
      </w:r>
    </w:p>
    <w:p w:rsidR="00474C1D" w:rsidRDefault="009B61CD" w:rsidP="00981D6F">
      <w:pPr>
        <w:jc w:val="both"/>
        <w:rPr>
          <w:strike w:val="0"/>
          <w:spacing w:val="4"/>
          <w:sz w:val="24"/>
          <w:szCs w:val="24"/>
        </w:rPr>
      </w:pPr>
      <w:r>
        <w:rPr>
          <w:strike w:val="0"/>
          <w:sz w:val="22"/>
          <w:szCs w:val="22"/>
        </w:rPr>
        <w:t xml:space="preserve">     b) </w:t>
      </w:r>
      <w:r>
        <w:rPr>
          <w:strike w:val="0"/>
          <w:spacing w:val="4"/>
          <w:sz w:val="24"/>
          <w:szCs w:val="24"/>
        </w:rPr>
        <w:t xml:space="preserve">posiadanie ubezpieczenia od odpowiedzialności cywilnej  w zakresie prowadzonej </w:t>
      </w:r>
      <w:r w:rsidR="00474C1D">
        <w:rPr>
          <w:strike w:val="0"/>
          <w:spacing w:val="4"/>
          <w:sz w:val="24"/>
          <w:szCs w:val="24"/>
        </w:rPr>
        <w:t xml:space="preserve">   </w:t>
      </w:r>
    </w:p>
    <w:p w:rsidR="009B61CD" w:rsidRDefault="00474C1D" w:rsidP="00981D6F">
      <w:pPr>
        <w:jc w:val="both"/>
        <w:rPr>
          <w:strike w:val="0"/>
          <w:spacing w:val="4"/>
          <w:sz w:val="24"/>
          <w:szCs w:val="24"/>
        </w:rPr>
      </w:pPr>
      <w:r>
        <w:rPr>
          <w:strike w:val="0"/>
          <w:spacing w:val="4"/>
          <w:sz w:val="24"/>
          <w:szCs w:val="24"/>
        </w:rPr>
        <w:t xml:space="preserve">         </w:t>
      </w:r>
      <w:r w:rsidR="009B61CD">
        <w:rPr>
          <w:strike w:val="0"/>
          <w:spacing w:val="4"/>
          <w:sz w:val="24"/>
          <w:szCs w:val="24"/>
        </w:rPr>
        <w:t>działalno</w:t>
      </w:r>
      <w:r w:rsidR="00677D4D">
        <w:rPr>
          <w:strike w:val="0"/>
          <w:spacing w:val="4"/>
          <w:sz w:val="24"/>
          <w:szCs w:val="24"/>
        </w:rPr>
        <w:t xml:space="preserve">ści </w:t>
      </w:r>
      <w:r w:rsidR="002A185B">
        <w:rPr>
          <w:strike w:val="0"/>
          <w:spacing w:val="4"/>
          <w:sz w:val="24"/>
          <w:szCs w:val="24"/>
        </w:rPr>
        <w:t>na</w:t>
      </w:r>
      <w:r w:rsidR="005A20BD">
        <w:rPr>
          <w:strike w:val="0"/>
          <w:spacing w:val="4"/>
          <w:sz w:val="24"/>
          <w:szCs w:val="24"/>
        </w:rPr>
        <w:t xml:space="preserve"> kwotę nie mniejszą niż 1</w:t>
      </w:r>
      <w:r w:rsidR="008C76D7">
        <w:rPr>
          <w:strike w:val="0"/>
          <w:spacing w:val="4"/>
          <w:sz w:val="24"/>
          <w:szCs w:val="24"/>
        </w:rPr>
        <w:t>00 tys.</w:t>
      </w:r>
      <w:r w:rsidR="00F51FD6">
        <w:rPr>
          <w:strike w:val="0"/>
          <w:spacing w:val="4"/>
          <w:sz w:val="24"/>
          <w:szCs w:val="24"/>
        </w:rPr>
        <w:t xml:space="preserve"> </w:t>
      </w:r>
      <w:r w:rsidR="009B61CD">
        <w:rPr>
          <w:strike w:val="0"/>
          <w:spacing w:val="4"/>
          <w:sz w:val="24"/>
          <w:szCs w:val="24"/>
        </w:rPr>
        <w:t>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7C5A15" w:rsidRDefault="007C5A15" w:rsidP="00D65D69">
      <w:pPr>
        <w:rPr>
          <w:b/>
          <w:bCs/>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t>6. Oświadczenia i dokumenty, jakie muszą złożyć w ofercie Wykonawcy:</w:t>
      </w:r>
    </w:p>
    <w:p w:rsidR="009B61CD" w:rsidRDefault="009B61CD" w:rsidP="00D65D69">
      <w:pPr>
        <w:rPr>
          <w:strike w:val="0"/>
          <w:spacing w:val="4"/>
          <w:sz w:val="24"/>
          <w:szCs w:val="24"/>
        </w:rPr>
      </w:pPr>
    </w:p>
    <w:p w:rsidR="009B61CD" w:rsidRPr="00D44140"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1. Dokumentami potwierdzającymi spełnianie warunków, o których mowa w punkcie 5.1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456CE0">
        <w:rPr>
          <w:b/>
          <w:strike w:val="0"/>
          <w:spacing w:val="4"/>
          <w:sz w:val="24"/>
          <w:szCs w:val="24"/>
        </w:rPr>
        <w:t>aktualny odpis z właściweg</w:t>
      </w:r>
      <w:r w:rsidR="00315C94" w:rsidRPr="00456CE0">
        <w:rPr>
          <w:b/>
          <w:strike w:val="0"/>
          <w:spacing w:val="4"/>
          <w:sz w:val="24"/>
          <w:szCs w:val="24"/>
        </w:rPr>
        <w:t>o rejestru lub centralnej ewidencji i informacji o działalności gospodarczej</w:t>
      </w:r>
      <w:r w:rsidR="00315C94">
        <w:rPr>
          <w:strike w:val="0"/>
          <w:spacing w:val="4"/>
          <w:sz w:val="24"/>
          <w:szCs w:val="24"/>
        </w:rPr>
        <w:t>, jeżeli odrębne przepisy wymagają wpisu do rejestru lub ewidencji,</w:t>
      </w:r>
      <w:r w:rsidR="00EE7F67">
        <w:rPr>
          <w:strike w:val="0"/>
          <w:spacing w:val="4"/>
          <w:sz w:val="24"/>
          <w:szCs w:val="24"/>
        </w:rPr>
        <w:t xml:space="preserve"> w celu wskazania podstaw do wykluczenia w oparciu o art. 24 ust. 1 pkt 2 ustawy, wystawiony nie wcześniej niż 6 miesięcy przed upływem terminu składania  </w:t>
      </w:r>
      <w:r w:rsidR="00A45591">
        <w:rPr>
          <w:strike w:val="0"/>
          <w:spacing w:val="4"/>
          <w:sz w:val="24"/>
          <w:szCs w:val="24"/>
        </w:rPr>
        <w:t>wniosków  o</w:t>
      </w:r>
      <w:r w:rsidR="00F51FD6">
        <w:rPr>
          <w:strike w:val="0"/>
          <w:spacing w:val="4"/>
          <w:sz w:val="24"/>
          <w:szCs w:val="24"/>
        </w:rPr>
        <w:t xml:space="preserve"> dopuszczenie do udziału w postępowaniu o udzielenie</w:t>
      </w:r>
      <w:r w:rsidR="00A45591">
        <w:rPr>
          <w:strike w:val="0"/>
          <w:spacing w:val="4"/>
          <w:sz w:val="24"/>
          <w:szCs w:val="24"/>
        </w:rPr>
        <w:t xml:space="preserve"> zamówienia albo składania ofert.</w:t>
      </w:r>
      <w:r w:rsidR="00EE7F67">
        <w:rPr>
          <w:strike w:val="0"/>
          <w:spacing w:val="4"/>
          <w:sz w:val="24"/>
          <w:szCs w:val="24"/>
        </w:rPr>
        <w:t xml:space="preserve"> </w:t>
      </w:r>
    </w:p>
    <w:p w:rsidR="0081064E" w:rsidRDefault="009B61CD" w:rsidP="00D65D69">
      <w:pPr>
        <w:jc w:val="both"/>
        <w:rPr>
          <w:strike w:val="0"/>
          <w:spacing w:val="4"/>
          <w:sz w:val="24"/>
          <w:szCs w:val="24"/>
        </w:rPr>
      </w:pPr>
      <w:r>
        <w:rPr>
          <w:strike w:val="0"/>
          <w:spacing w:val="4"/>
          <w:sz w:val="24"/>
          <w:szCs w:val="24"/>
        </w:rPr>
        <w:t xml:space="preserve">b) </w:t>
      </w:r>
      <w:r w:rsidRPr="00456CE0">
        <w:rPr>
          <w:b/>
          <w:strike w:val="0"/>
          <w:spacing w:val="4"/>
          <w:sz w:val="24"/>
          <w:szCs w:val="24"/>
        </w:rPr>
        <w:t>aktualne zaświadczenie właściwego naczelnika Urzędu Skarbowego</w:t>
      </w:r>
      <w:r>
        <w:rPr>
          <w:strike w:val="0"/>
          <w:spacing w:val="4"/>
          <w:sz w:val="24"/>
          <w:szCs w:val="24"/>
        </w:rPr>
        <w:t xml:space="preserve">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wstrzymania w całości decyzji właściwego organu – wystawione nie wcześniej niż 3 miesiące przed terminem składania ofert. </w:t>
      </w:r>
    </w:p>
    <w:p w:rsidR="0081064E" w:rsidRPr="00E128F3" w:rsidRDefault="009B61CD" w:rsidP="00D65D69">
      <w:pPr>
        <w:jc w:val="both"/>
        <w:rPr>
          <w:b/>
          <w:strike w:val="0"/>
          <w:spacing w:val="4"/>
          <w:sz w:val="24"/>
          <w:szCs w:val="24"/>
        </w:rPr>
      </w:pPr>
      <w:r w:rsidRPr="00E128F3">
        <w:rPr>
          <w:b/>
          <w:strike w:val="0"/>
          <w:spacing w:val="4"/>
          <w:sz w:val="24"/>
          <w:szCs w:val="24"/>
        </w:rPr>
        <w:t>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t xml:space="preserve">c) </w:t>
      </w:r>
      <w:r w:rsidRPr="00456CE0">
        <w:rPr>
          <w:b/>
          <w:strike w:val="0"/>
          <w:spacing w:val="4"/>
          <w:sz w:val="24"/>
          <w:szCs w:val="24"/>
        </w:rPr>
        <w:t>oświadczenie o braku podstaw do wykluczenia</w:t>
      </w:r>
    </w:p>
    <w:p w:rsidR="00315C94" w:rsidRDefault="00315C94" w:rsidP="00D65D69">
      <w:pPr>
        <w:jc w:val="both"/>
        <w:rPr>
          <w:strike w:val="0"/>
          <w:spacing w:val="4"/>
          <w:sz w:val="24"/>
          <w:szCs w:val="24"/>
        </w:rPr>
      </w:pPr>
      <w:r>
        <w:rPr>
          <w:strike w:val="0"/>
          <w:spacing w:val="4"/>
          <w:sz w:val="24"/>
          <w:szCs w:val="24"/>
        </w:rPr>
        <w:lastRenderedPageBreak/>
        <w:t xml:space="preserve">d) </w:t>
      </w:r>
      <w:r w:rsidRPr="0081064E">
        <w:rPr>
          <w:b/>
          <w:strike w:val="0"/>
          <w:spacing w:val="4"/>
          <w:sz w:val="24"/>
          <w:szCs w:val="24"/>
        </w:rPr>
        <w:t>lista podmiotów należących  do tej samej grupy kapitałowej</w:t>
      </w:r>
      <w:r>
        <w:rPr>
          <w:strike w:val="0"/>
          <w:spacing w:val="4"/>
          <w:sz w:val="24"/>
          <w:szCs w:val="24"/>
        </w:rPr>
        <w:t>, o której mowa w art.24 ust.2 pkt 5 ustawy Prawo zamówie</w:t>
      </w:r>
      <w:r w:rsidR="00F51FD6">
        <w:rPr>
          <w:strike w:val="0"/>
          <w:spacing w:val="4"/>
          <w:sz w:val="24"/>
          <w:szCs w:val="24"/>
        </w:rPr>
        <w:t xml:space="preserve">ń publicznych albo </w:t>
      </w:r>
      <w:r w:rsidR="00F51FD6" w:rsidRPr="0081064E">
        <w:rPr>
          <w:b/>
          <w:strike w:val="0"/>
          <w:spacing w:val="4"/>
          <w:sz w:val="24"/>
          <w:szCs w:val="24"/>
        </w:rPr>
        <w:t>informacja, ż</w:t>
      </w:r>
      <w:r w:rsidRPr="0081064E">
        <w:rPr>
          <w:b/>
          <w:strike w:val="0"/>
          <w:spacing w:val="4"/>
          <w:sz w:val="24"/>
          <w:szCs w:val="24"/>
        </w:rPr>
        <w:t>e wykonawca nie należy do gru</w:t>
      </w:r>
      <w:r w:rsidR="00E8631D" w:rsidRPr="0081064E">
        <w:rPr>
          <w:b/>
          <w:strike w:val="0"/>
          <w:spacing w:val="4"/>
          <w:sz w:val="24"/>
          <w:szCs w:val="24"/>
        </w:rPr>
        <w:t>py kapitałowej</w:t>
      </w:r>
      <w:r w:rsidR="00E8631D">
        <w:rPr>
          <w:strike w:val="0"/>
          <w:spacing w:val="4"/>
          <w:sz w:val="24"/>
          <w:szCs w:val="24"/>
        </w:rPr>
        <w:t xml:space="preserve"> – z</w:t>
      </w:r>
      <w:r w:rsidR="00F51FD6">
        <w:rPr>
          <w:strike w:val="0"/>
          <w:spacing w:val="4"/>
          <w:sz w:val="24"/>
          <w:szCs w:val="24"/>
        </w:rPr>
        <w:t>a</w:t>
      </w:r>
      <w:r w:rsidR="00E8631D">
        <w:rPr>
          <w:strike w:val="0"/>
          <w:spacing w:val="4"/>
          <w:sz w:val="24"/>
          <w:szCs w:val="24"/>
        </w:rPr>
        <w:t xml:space="preserve">łącznik nr 9 </w:t>
      </w:r>
      <w:r>
        <w:rPr>
          <w:strike w:val="0"/>
          <w:spacing w:val="4"/>
          <w:sz w:val="24"/>
          <w:szCs w:val="24"/>
        </w:rPr>
        <w:t>SIWZ.</w:t>
      </w:r>
    </w:p>
    <w:p w:rsidR="009B61CD"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2. Dokumentami potwierdzającymi spełnianie warunku, o którym mowa w punkcie 5.2 niniejszej specyfikacji muszą być:</w:t>
      </w:r>
    </w:p>
    <w:p w:rsidR="004C2EC7" w:rsidRPr="004C2EC7" w:rsidRDefault="004C2EC7" w:rsidP="00D65D69">
      <w:pPr>
        <w:jc w:val="both"/>
        <w:rPr>
          <w:bCs/>
          <w:strike w:val="0"/>
          <w:spacing w:val="4"/>
          <w:sz w:val="24"/>
          <w:szCs w:val="24"/>
        </w:rPr>
      </w:pPr>
      <w:r>
        <w:rPr>
          <w:bCs/>
          <w:strike w:val="0"/>
          <w:spacing w:val="4"/>
          <w:sz w:val="24"/>
          <w:szCs w:val="24"/>
        </w:rPr>
        <w:t xml:space="preserve">a) </w:t>
      </w:r>
      <w:r w:rsidRPr="004C2EC7">
        <w:rPr>
          <w:b/>
          <w:bCs/>
          <w:strike w:val="0"/>
          <w:spacing w:val="4"/>
          <w:sz w:val="24"/>
          <w:szCs w:val="24"/>
        </w:rPr>
        <w:t xml:space="preserve">Wykaz osób, którymi dysponuje Wykonawca i które będą uczestniczyć </w:t>
      </w:r>
      <w:r>
        <w:rPr>
          <w:bCs/>
          <w:strike w:val="0"/>
          <w:spacing w:val="4"/>
          <w:sz w:val="24"/>
          <w:szCs w:val="24"/>
        </w:rPr>
        <w:t xml:space="preserve">w wykonywaniu zamówienia, o uprawnieniach określonych w punkcie 5.2 niniejszej specyfikacji, sporządzony przez Wykonawcę według załącznika nr </w:t>
      </w:r>
      <w:r w:rsidRPr="00E128F3">
        <w:rPr>
          <w:bCs/>
          <w:strike w:val="0"/>
          <w:spacing w:val="4"/>
          <w:sz w:val="24"/>
          <w:szCs w:val="24"/>
        </w:rPr>
        <w:t>4</w:t>
      </w:r>
      <w:r>
        <w:rPr>
          <w:bCs/>
          <w:strike w:val="0"/>
          <w:spacing w:val="4"/>
          <w:sz w:val="24"/>
          <w:szCs w:val="24"/>
        </w:rPr>
        <w:t xml:space="preserve">  do specyfikacji wraz z informacją o podstawie dysponowania tymi osobami</w:t>
      </w: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oświadczenie, że osoby, które będą uczestniczyć w wykonywaniu zamówienia, posiadają wymagane uprawnien</w:t>
      </w:r>
      <w:r w:rsidR="00C66F82" w:rsidRPr="00502BF3">
        <w:rPr>
          <w:b/>
          <w:strike w:val="0"/>
          <w:spacing w:val="4"/>
          <w:sz w:val="24"/>
          <w:szCs w:val="24"/>
        </w:rPr>
        <w:t>ia</w:t>
      </w:r>
      <w:r w:rsidR="00C66F82">
        <w:rPr>
          <w:strike w:val="0"/>
          <w:spacing w:val="4"/>
          <w:sz w:val="24"/>
          <w:szCs w:val="24"/>
        </w:rPr>
        <w:t xml:space="preserve"> – załącznik nr 4a  do SIWZ </w:t>
      </w:r>
    </w:p>
    <w:p w:rsidR="004C2EC7" w:rsidRDefault="004C2EC7" w:rsidP="00D65D69">
      <w:pPr>
        <w:jc w:val="both"/>
        <w:rPr>
          <w:bCs/>
          <w:i/>
          <w:strike w:val="0"/>
          <w:spacing w:val="4"/>
          <w:sz w:val="24"/>
          <w:szCs w:val="24"/>
        </w:rPr>
      </w:pPr>
    </w:p>
    <w:p w:rsidR="004C2EC7" w:rsidRDefault="004C2EC7" w:rsidP="00D65D69">
      <w:pPr>
        <w:jc w:val="both"/>
        <w:rPr>
          <w:bCs/>
          <w:i/>
          <w:strike w:val="0"/>
          <w:spacing w:val="4"/>
          <w:sz w:val="24"/>
          <w:szCs w:val="24"/>
        </w:rPr>
      </w:pPr>
    </w:p>
    <w:p w:rsidR="009B61CD" w:rsidRDefault="00502BF3" w:rsidP="00D65D69">
      <w:pPr>
        <w:jc w:val="both"/>
        <w:rPr>
          <w:bCs/>
          <w:i/>
          <w:strike w:val="0"/>
          <w:spacing w:val="4"/>
          <w:sz w:val="24"/>
          <w:szCs w:val="24"/>
        </w:rPr>
      </w:pPr>
      <w:r>
        <w:rPr>
          <w:bCs/>
          <w:i/>
          <w:strike w:val="0"/>
          <w:spacing w:val="4"/>
          <w:sz w:val="24"/>
          <w:szCs w:val="24"/>
        </w:rPr>
        <w:t>6.</w:t>
      </w:r>
      <w:r w:rsidR="00FC3F8F">
        <w:rPr>
          <w:bCs/>
          <w:i/>
          <w:strike w:val="0"/>
          <w:spacing w:val="4"/>
          <w:sz w:val="24"/>
          <w:szCs w:val="24"/>
        </w:rPr>
        <w:t>3. Dokumentem</w:t>
      </w:r>
      <w:r w:rsidR="00CC323E">
        <w:rPr>
          <w:bCs/>
          <w:i/>
          <w:strike w:val="0"/>
          <w:spacing w:val="4"/>
          <w:sz w:val="24"/>
          <w:szCs w:val="24"/>
        </w:rPr>
        <w:t xml:space="preserve"> potwierdzającym</w:t>
      </w:r>
      <w:r w:rsidR="009B61CD" w:rsidRPr="00D44140">
        <w:rPr>
          <w:bCs/>
          <w:i/>
          <w:strike w:val="0"/>
          <w:spacing w:val="4"/>
          <w:sz w:val="24"/>
          <w:szCs w:val="24"/>
        </w:rPr>
        <w:t xml:space="preserve"> spełnianie  warunku, o którym mowa w punkcie 5</w:t>
      </w:r>
      <w:r w:rsidR="00FC3F8F">
        <w:rPr>
          <w:bCs/>
          <w:i/>
          <w:strike w:val="0"/>
          <w:spacing w:val="4"/>
          <w:sz w:val="24"/>
          <w:szCs w:val="24"/>
        </w:rPr>
        <w:t>.3 niniejszej specyfikacji musi</w:t>
      </w:r>
      <w:r w:rsidR="009B61CD" w:rsidRPr="00D44140">
        <w:rPr>
          <w:bCs/>
          <w:i/>
          <w:strike w:val="0"/>
          <w:spacing w:val="4"/>
          <w:sz w:val="24"/>
          <w:szCs w:val="24"/>
        </w:rPr>
        <w:t xml:space="preserve"> być:</w:t>
      </w:r>
    </w:p>
    <w:p w:rsidR="0081064E" w:rsidRDefault="0081064E" w:rsidP="00D65D69">
      <w:pPr>
        <w:jc w:val="both"/>
        <w:rPr>
          <w:bCs/>
          <w:strike w:val="0"/>
          <w:spacing w:val="4"/>
          <w:sz w:val="24"/>
          <w:szCs w:val="24"/>
        </w:rPr>
      </w:pPr>
      <w:r w:rsidRPr="0081064E">
        <w:rPr>
          <w:bCs/>
          <w:strike w:val="0"/>
          <w:spacing w:val="4"/>
          <w:sz w:val="24"/>
          <w:szCs w:val="24"/>
        </w:rPr>
        <w:t xml:space="preserve">a) </w:t>
      </w:r>
      <w:r w:rsidRPr="003C4C17">
        <w:rPr>
          <w:b/>
          <w:bCs/>
          <w:strike w:val="0"/>
          <w:spacing w:val="4"/>
          <w:sz w:val="24"/>
          <w:szCs w:val="24"/>
        </w:rPr>
        <w:t>Wykaz wykonanych robót budowlanych</w:t>
      </w:r>
      <w:r w:rsidRPr="0081064E">
        <w:rPr>
          <w:bCs/>
          <w:strike w:val="0"/>
          <w:spacing w:val="4"/>
          <w:sz w:val="24"/>
          <w:szCs w:val="24"/>
        </w:rPr>
        <w:t xml:space="preserve"> , określonych w punkcie 5.3</w:t>
      </w:r>
      <w:r w:rsidR="00393414">
        <w:rPr>
          <w:bCs/>
          <w:strike w:val="0"/>
          <w:spacing w:val="4"/>
          <w:sz w:val="24"/>
          <w:szCs w:val="24"/>
        </w:rPr>
        <w:t xml:space="preserve"> niniejszej specyfikacji, sporządzony przez Wykonawcę według z</w:t>
      </w:r>
      <w:r w:rsidR="00876613">
        <w:rPr>
          <w:bCs/>
          <w:strike w:val="0"/>
          <w:spacing w:val="4"/>
          <w:sz w:val="24"/>
          <w:szCs w:val="24"/>
        </w:rPr>
        <w:t>a</w:t>
      </w:r>
      <w:r w:rsidR="00393414">
        <w:rPr>
          <w:bCs/>
          <w:strike w:val="0"/>
          <w:spacing w:val="4"/>
          <w:sz w:val="24"/>
          <w:szCs w:val="24"/>
        </w:rPr>
        <w:t xml:space="preserve">łącznika nr  </w:t>
      </w:r>
      <w:r w:rsidR="003C4C17">
        <w:rPr>
          <w:bCs/>
          <w:strike w:val="0"/>
          <w:spacing w:val="4"/>
          <w:sz w:val="24"/>
          <w:szCs w:val="24"/>
        </w:rPr>
        <w:t>5</w:t>
      </w:r>
      <w:r w:rsidR="00393414">
        <w:rPr>
          <w:bCs/>
          <w:strike w:val="0"/>
          <w:spacing w:val="4"/>
          <w:sz w:val="24"/>
          <w:szCs w:val="24"/>
        </w:rPr>
        <w:t xml:space="preserve"> do niniejszej specyfikacji</w:t>
      </w:r>
    </w:p>
    <w:p w:rsidR="008A662D" w:rsidRDefault="00393414" w:rsidP="00D65D69">
      <w:pPr>
        <w:jc w:val="both"/>
        <w:rPr>
          <w:b/>
          <w:bCs/>
          <w:strike w:val="0"/>
          <w:spacing w:val="4"/>
          <w:sz w:val="24"/>
          <w:szCs w:val="24"/>
        </w:rPr>
      </w:pPr>
      <w:r>
        <w:rPr>
          <w:bCs/>
          <w:strike w:val="0"/>
          <w:spacing w:val="4"/>
          <w:sz w:val="24"/>
          <w:szCs w:val="24"/>
        </w:rPr>
        <w:t xml:space="preserve">b) </w:t>
      </w:r>
      <w:r w:rsidRPr="003C4C17">
        <w:rPr>
          <w:b/>
          <w:bCs/>
          <w:strike w:val="0"/>
          <w:spacing w:val="4"/>
          <w:sz w:val="24"/>
          <w:szCs w:val="24"/>
        </w:rPr>
        <w:t>Dowody dotyczące  robót wymienionych w ww. wykazie</w:t>
      </w:r>
      <w:r w:rsidR="008A662D">
        <w:rPr>
          <w:b/>
          <w:bCs/>
          <w:strike w:val="0"/>
          <w:spacing w:val="4"/>
          <w:sz w:val="24"/>
          <w:szCs w:val="24"/>
        </w:rPr>
        <w:t xml:space="preserve"> </w:t>
      </w:r>
      <w:r w:rsidR="008A662D" w:rsidRPr="00AA42A1">
        <w:rPr>
          <w:bCs/>
          <w:strike w:val="0"/>
          <w:spacing w:val="4"/>
          <w:sz w:val="24"/>
          <w:szCs w:val="24"/>
        </w:rPr>
        <w:t xml:space="preserve">– do wykazu Wykonawca jest obowiązany </w:t>
      </w:r>
      <w:r w:rsidR="00AA42A1" w:rsidRPr="00AA42A1">
        <w:rPr>
          <w:bCs/>
          <w:strike w:val="0"/>
          <w:spacing w:val="4"/>
          <w:sz w:val="24"/>
          <w:szCs w:val="24"/>
        </w:rPr>
        <w:t>dołączyć</w:t>
      </w:r>
      <w:r w:rsidR="008A662D" w:rsidRPr="00AA42A1">
        <w:rPr>
          <w:bCs/>
          <w:strike w:val="0"/>
          <w:spacing w:val="4"/>
          <w:sz w:val="24"/>
          <w:szCs w:val="24"/>
        </w:rPr>
        <w:t xml:space="preserve"> dowody dotyczące jedynie najważniejszych robót</w:t>
      </w:r>
      <w:r w:rsidR="00AA42A1" w:rsidRPr="00AA42A1">
        <w:rPr>
          <w:bCs/>
          <w:strike w:val="0"/>
          <w:spacing w:val="4"/>
          <w:sz w:val="24"/>
          <w:szCs w:val="24"/>
        </w:rPr>
        <w:t xml:space="preserve">, określające, czy roboty te zostały wykonane w sposób należyty oraz wskazujące, czy zostały wykonane zgodnie z zasadami sztuki budowlanej i prawidłowo ukończone. Do Wykonawcy należy określenie , które </w:t>
      </w:r>
      <w:r w:rsidR="00AA42A1">
        <w:rPr>
          <w:bCs/>
          <w:strike w:val="0"/>
          <w:spacing w:val="4"/>
          <w:sz w:val="24"/>
          <w:szCs w:val="24"/>
        </w:rPr>
        <w:t xml:space="preserve">          </w:t>
      </w:r>
      <w:r w:rsidR="00AA42A1" w:rsidRPr="00AA42A1">
        <w:rPr>
          <w:bCs/>
          <w:strike w:val="0"/>
          <w:spacing w:val="4"/>
          <w:sz w:val="24"/>
          <w:szCs w:val="24"/>
        </w:rPr>
        <w:t>z robót budowlanych wykazanych w wykazie uzna za ,,najważniejsze’’.</w:t>
      </w:r>
    </w:p>
    <w:p w:rsidR="009B61CD" w:rsidRPr="003243FF" w:rsidRDefault="00393414" w:rsidP="00D65D69">
      <w:pPr>
        <w:jc w:val="both"/>
        <w:rPr>
          <w:bCs/>
          <w:strike w:val="0"/>
          <w:spacing w:val="4"/>
          <w:sz w:val="24"/>
          <w:szCs w:val="24"/>
        </w:rPr>
      </w:pPr>
      <w:r>
        <w:rPr>
          <w:bCs/>
          <w:strike w:val="0"/>
          <w:spacing w:val="4"/>
          <w:sz w:val="24"/>
          <w:szCs w:val="24"/>
        </w:rPr>
        <w:t xml:space="preserve">   </w:t>
      </w:r>
    </w:p>
    <w:p w:rsidR="009B61CD" w:rsidRPr="00D44140" w:rsidRDefault="00502BF3" w:rsidP="00D65D69">
      <w:pPr>
        <w:jc w:val="both"/>
        <w:rPr>
          <w:bCs/>
          <w:i/>
          <w:strike w:val="0"/>
          <w:spacing w:val="4"/>
          <w:sz w:val="24"/>
          <w:szCs w:val="24"/>
        </w:rPr>
      </w:pPr>
      <w:r>
        <w:rPr>
          <w:bCs/>
          <w:i/>
          <w:strike w:val="0"/>
          <w:spacing w:val="4"/>
          <w:sz w:val="24"/>
          <w:szCs w:val="24"/>
        </w:rPr>
        <w:t>6.</w:t>
      </w:r>
      <w:r w:rsidR="00075A7D" w:rsidRPr="00D44140">
        <w:rPr>
          <w:bCs/>
          <w:i/>
          <w:strike w:val="0"/>
          <w:spacing w:val="4"/>
          <w:sz w:val="24"/>
          <w:szCs w:val="24"/>
        </w:rPr>
        <w:t>4.  Dokumentami potwierdzającymi</w:t>
      </w:r>
      <w:r w:rsidR="009B61CD" w:rsidRPr="00D44140">
        <w:rPr>
          <w:bCs/>
          <w:i/>
          <w:strike w:val="0"/>
          <w:spacing w:val="4"/>
          <w:sz w:val="24"/>
          <w:szCs w:val="24"/>
        </w:rPr>
        <w:t xml:space="preserve"> spełnienie warunku, o którym mowa w punkcie 5.4.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1901F8">
        <w:rPr>
          <w:b/>
          <w:strike w:val="0"/>
          <w:spacing w:val="4"/>
          <w:sz w:val="24"/>
          <w:szCs w:val="24"/>
        </w:rPr>
        <w:t>informacja banku lub spółdzielczej kasy oszczędnościowo – kredytowej</w:t>
      </w:r>
      <w:r>
        <w:rPr>
          <w:strike w:val="0"/>
          <w:spacing w:val="4"/>
          <w:sz w:val="24"/>
          <w:szCs w:val="24"/>
        </w:rPr>
        <w:t>, w którym Wykonawca posiada rachunek, potwierdzająca wysokość posiadanych środków finansowych lub zdolność kredytową Wyk</w:t>
      </w:r>
      <w:r w:rsidR="00DE0794">
        <w:rPr>
          <w:strike w:val="0"/>
          <w:spacing w:val="4"/>
          <w:sz w:val="24"/>
          <w:szCs w:val="24"/>
        </w:rPr>
        <w:t>onawcy w wy</w:t>
      </w:r>
      <w:r w:rsidR="00F51FD6">
        <w:rPr>
          <w:strike w:val="0"/>
          <w:spacing w:val="4"/>
          <w:sz w:val="24"/>
          <w:szCs w:val="24"/>
        </w:rPr>
        <w:t>sok</w:t>
      </w:r>
      <w:r w:rsidR="00132C86">
        <w:rPr>
          <w:strike w:val="0"/>
          <w:spacing w:val="4"/>
          <w:sz w:val="24"/>
          <w:szCs w:val="24"/>
        </w:rPr>
        <w:t xml:space="preserve">ości co najmniej </w:t>
      </w:r>
      <w:r w:rsidR="005A20BD">
        <w:rPr>
          <w:strike w:val="0"/>
          <w:spacing w:val="4"/>
          <w:sz w:val="24"/>
          <w:szCs w:val="24"/>
        </w:rPr>
        <w:t>3</w:t>
      </w:r>
      <w:r w:rsidR="005128FF">
        <w:rPr>
          <w:strike w:val="0"/>
          <w:spacing w:val="4"/>
          <w:sz w:val="24"/>
          <w:szCs w:val="24"/>
        </w:rPr>
        <w:t>00 tys.</w:t>
      </w:r>
      <w:r>
        <w:rPr>
          <w:strike w:val="0"/>
          <w:spacing w:val="4"/>
          <w:sz w:val="24"/>
          <w:szCs w:val="24"/>
        </w:rPr>
        <w:t xml:space="preserve"> zł – wystawiona nie wcześniej niż 3 miesiące przed terminem składania ofert. </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opłacona polisa</w:t>
      </w:r>
      <w:r>
        <w:rPr>
          <w:strike w:val="0"/>
          <w:spacing w:val="4"/>
          <w:sz w:val="24"/>
          <w:szCs w:val="24"/>
        </w:rPr>
        <w:t xml:space="preserve">, a w przypadku jej braku inny dokument potwierdzający, że Wykonawca jest ubezpieczony od odpowiedzialności cywilnej w zakresie prowadzonej działalności związanej </w:t>
      </w:r>
      <w:r w:rsidR="00714C05">
        <w:rPr>
          <w:strike w:val="0"/>
          <w:spacing w:val="4"/>
          <w:sz w:val="24"/>
          <w:szCs w:val="24"/>
        </w:rPr>
        <w:t xml:space="preserve">                </w:t>
      </w:r>
      <w:r>
        <w:rPr>
          <w:strike w:val="0"/>
          <w:spacing w:val="4"/>
          <w:sz w:val="24"/>
          <w:szCs w:val="24"/>
        </w:rPr>
        <w:t>z przedmiotem zamówie</w:t>
      </w:r>
      <w:r w:rsidR="00677D4D">
        <w:rPr>
          <w:strike w:val="0"/>
          <w:spacing w:val="4"/>
          <w:sz w:val="24"/>
          <w:szCs w:val="24"/>
        </w:rPr>
        <w:t xml:space="preserve">nia </w:t>
      </w:r>
      <w:r w:rsidR="000539A6">
        <w:rPr>
          <w:strike w:val="0"/>
          <w:spacing w:val="4"/>
          <w:sz w:val="24"/>
          <w:szCs w:val="24"/>
        </w:rPr>
        <w:t>n</w:t>
      </w:r>
      <w:r w:rsidR="008610BA">
        <w:rPr>
          <w:strike w:val="0"/>
          <w:spacing w:val="4"/>
          <w:sz w:val="24"/>
          <w:szCs w:val="24"/>
        </w:rPr>
        <w:t>a k</w:t>
      </w:r>
      <w:r w:rsidR="005A20BD">
        <w:rPr>
          <w:strike w:val="0"/>
          <w:spacing w:val="4"/>
          <w:sz w:val="24"/>
          <w:szCs w:val="24"/>
        </w:rPr>
        <w:t>wotę nie mniejszą niż 1</w:t>
      </w:r>
      <w:r w:rsidR="005128FF">
        <w:rPr>
          <w:strike w:val="0"/>
          <w:spacing w:val="4"/>
          <w:sz w:val="24"/>
          <w:szCs w:val="24"/>
        </w:rPr>
        <w:t>00 tys.</w:t>
      </w:r>
      <w:r>
        <w:rPr>
          <w:strike w:val="0"/>
          <w:spacing w:val="4"/>
          <w:sz w:val="24"/>
          <w:szCs w:val="24"/>
        </w:rPr>
        <w:t xml:space="preserve"> zł.</w:t>
      </w:r>
    </w:p>
    <w:p w:rsidR="005359BB" w:rsidRDefault="005359BB" w:rsidP="005359BB">
      <w:pPr>
        <w:jc w:val="both"/>
        <w:rPr>
          <w:strike w:val="0"/>
          <w:spacing w:val="4"/>
          <w:sz w:val="24"/>
          <w:szCs w:val="24"/>
          <w:highlight w:val="yellow"/>
        </w:rPr>
      </w:pPr>
    </w:p>
    <w:p w:rsidR="00E128F3" w:rsidRDefault="00E128F3" w:rsidP="00D65D69">
      <w:pPr>
        <w:jc w:val="both"/>
        <w:rPr>
          <w:strike w:val="0"/>
          <w:spacing w:val="4"/>
          <w:sz w:val="24"/>
          <w:szCs w:val="24"/>
        </w:rPr>
      </w:pPr>
    </w:p>
    <w:p w:rsidR="00502BF3" w:rsidRDefault="00B84253" w:rsidP="00B84253">
      <w:pPr>
        <w:jc w:val="both"/>
        <w:rPr>
          <w:strike w:val="0"/>
          <w:spacing w:val="4"/>
          <w:sz w:val="24"/>
          <w:szCs w:val="24"/>
        </w:rPr>
      </w:pPr>
      <w:r>
        <w:rPr>
          <w:strike w:val="0"/>
          <w:spacing w:val="4"/>
          <w:sz w:val="24"/>
          <w:szCs w:val="24"/>
        </w:rPr>
        <w:t xml:space="preserve">6.5. Wymagania dotyczące </w:t>
      </w:r>
      <w:r w:rsidR="001C2984">
        <w:rPr>
          <w:strike w:val="0"/>
          <w:spacing w:val="4"/>
          <w:sz w:val="24"/>
          <w:szCs w:val="24"/>
        </w:rPr>
        <w:t>dokumentów, określone w punktach</w:t>
      </w:r>
      <w:r>
        <w:rPr>
          <w:strike w:val="0"/>
          <w:spacing w:val="4"/>
          <w:sz w:val="24"/>
          <w:szCs w:val="24"/>
        </w:rPr>
        <w:t xml:space="preserve"> 6.1 </w:t>
      </w:r>
      <w:r w:rsidR="001C2984">
        <w:rPr>
          <w:strike w:val="0"/>
          <w:spacing w:val="4"/>
          <w:sz w:val="24"/>
          <w:szCs w:val="24"/>
        </w:rPr>
        <w:t>do 6.4 niniejszej specyfikacji</w:t>
      </w:r>
    </w:p>
    <w:p w:rsidR="001C2984" w:rsidRDefault="001C2984" w:rsidP="00B84253">
      <w:pPr>
        <w:jc w:val="both"/>
        <w:rPr>
          <w:strike w:val="0"/>
          <w:spacing w:val="4"/>
          <w:sz w:val="24"/>
          <w:szCs w:val="24"/>
        </w:rPr>
      </w:pPr>
    </w:p>
    <w:p w:rsidR="001C2984" w:rsidRDefault="001C2984" w:rsidP="00B84253">
      <w:pPr>
        <w:jc w:val="both"/>
        <w:rPr>
          <w:strike w:val="0"/>
          <w:spacing w:val="4"/>
          <w:sz w:val="24"/>
          <w:szCs w:val="24"/>
        </w:rPr>
      </w:pPr>
      <w:r>
        <w:rPr>
          <w:strike w:val="0"/>
          <w:spacing w:val="4"/>
          <w:sz w:val="24"/>
          <w:szCs w:val="24"/>
        </w:rPr>
        <w:t xml:space="preserve">   6.5.1.Dokumenty</w:t>
      </w:r>
      <w:r w:rsidR="00876613">
        <w:rPr>
          <w:strike w:val="0"/>
          <w:spacing w:val="4"/>
          <w:sz w:val="24"/>
          <w:szCs w:val="24"/>
        </w:rPr>
        <w:t>,</w:t>
      </w:r>
      <w:r w:rsidR="00E128F3">
        <w:rPr>
          <w:strike w:val="0"/>
          <w:spacing w:val="4"/>
          <w:sz w:val="24"/>
          <w:szCs w:val="24"/>
        </w:rPr>
        <w:t xml:space="preserve"> o których mowa</w:t>
      </w:r>
      <w:r w:rsidR="003243FF">
        <w:rPr>
          <w:strike w:val="0"/>
          <w:spacing w:val="4"/>
          <w:sz w:val="24"/>
          <w:szCs w:val="24"/>
        </w:rPr>
        <w:t xml:space="preserve"> w  punkcie  6.1c), 6.1d), 6.2.a), 6.2b), 6.3a)</w:t>
      </w:r>
      <w:r>
        <w:rPr>
          <w:strike w:val="0"/>
          <w:spacing w:val="4"/>
          <w:sz w:val="24"/>
          <w:szCs w:val="24"/>
        </w:rPr>
        <w:t xml:space="preserve">  winny być złożone w oryginale. Dokumenty</w:t>
      </w:r>
      <w:r w:rsidR="00876613">
        <w:rPr>
          <w:strike w:val="0"/>
          <w:spacing w:val="4"/>
          <w:sz w:val="24"/>
          <w:szCs w:val="24"/>
        </w:rPr>
        <w:t>,</w:t>
      </w:r>
      <w:r w:rsidR="003243FF">
        <w:rPr>
          <w:strike w:val="0"/>
          <w:spacing w:val="4"/>
          <w:sz w:val="24"/>
          <w:szCs w:val="24"/>
        </w:rPr>
        <w:t xml:space="preserve"> o których mowa w 6.1a) 6.1b), 6.3b), 6.4a), 6.4b)</w:t>
      </w:r>
      <w:r>
        <w:rPr>
          <w:strike w:val="0"/>
          <w:spacing w:val="4"/>
          <w:sz w:val="24"/>
          <w:szCs w:val="24"/>
        </w:rPr>
        <w:t xml:space="preserve"> winny być złożone w oryginale lub kopii poświadczonej za zgodność  z oryginałem przez osobę (-y) uprawnioną (-e) do składania oświadczeń woli w imieniu Wykonawcy.</w:t>
      </w:r>
    </w:p>
    <w:p w:rsidR="001C2984" w:rsidRDefault="001C2984" w:rsidP="00B84253">
      <w:pPr>
        <w:jc w:val="both"/>
        <w:rPr>
          <w:strike w:val="0"/>
          <w:spacing w:val="4"/>
          <w:sz w:val="24"/>
          <w:szCs w:val="24"/>
        </w:rPr>
      </w:pPr>
      <w:r>
        <w:rPr>
          <w:strike w:val="0"/>
          <w:spacing w:val="4"/>
          <w:sz w:val="24"/>
          <w:szCs w:val="24"/>
        </w:rPr>
        <w:t xml:space="preserve">Dokumenty </w:t>
      </w:r>
      <w:r w:rsidR="003243FF">
        <w:rPr>
          <w:strike w:val="0"/>
          <w:spacing w:val="4"/>
          <w:sz w:val="24"/>
          <w:szCs w:val="24"/>
        </w:rPr>
        <w:t>sporządzone w języku obcym muszą</w:t>
      </w:r>
      <w:r>
        <w:rPr>
          <w:strike w:val="0"/>
          <w:spacing w:val="4"/>
          <w:sz w:val="24"/>
          <w:szCs w:val="24"/>
        </w:rPr>
        <w:t xml:space="preserve"> być złożone wraz z tłumaczeniem na język polski.</w:t>
      </w:r>
    </w:p>
    <w:p w:rsidR="00502BF3" w:rsidRDefault="00502BF3" w:rsidP="00D65D69">
      <w:pPr>
        <w:jc w:val="both"/>
        <w:rPr>
          <w:strike w:val="0"/>
          <w:spacing w:val="4"/>
          <w:sz w:val="24"/>
          <w:szCs w:val="24"/>
        </w:rPr>
      </w:pPr>
    </w:p>
    <w:p w:rsidR="003D0CC6" w:rsidRDefault="003D0CC6" w:rsidP="003D0CC6">
      <w:pPr>
        <w:jc w:val="both"/>
        <w:rPr>
          <w:strike w:val="0"/>
          <w:spacing w:val="4"/>
          <w:sz w:val="24"/>
          <w:szCs w:val="24"/>
        </w:rPr>
      </w:pPr>
      <w:r>
        <w:rPr>
          <w:strike w:val="0"/>
          <w:spacing w:val="4"/>
          <w:sz w:val="24"/>
          <w:szCs w:val="24"/>
        </w:rPr>
        <w:t xml:space="preserve"> 6.5.2</w:t>
      </w:r>
      <w:r w:rsidRPr="003D0CC6">
        <w:rPr>
          <w:strike w:val="0"/>
          <w:spacing w:val="4"/>
          <w:sz w:val="24"/>
          <w:szCs w:val="24"/>
        </w:rPr>
        <w:t xml:space="preserve"> </w:t>
      </w:r>
      <w:r>
        <w:rPr>
          <w:strike w:val="0"/>
          <w:spacing w:val="4"/>
          <w:sz w:val="24"/>
          <w:szCs w:val="24"/>
        </w:rPr>
        <w:t xml:space="preserve"> Jeżeli Wykonawca ma siedzibę lub miejsce zamieszkania poza  terytorium </w:t>
      </w:r>
    </w:p>
    <w:p w:rsidR="003D0CC6" w:rsidRDefault="003D0CC6" w:rsidP="003D0CC6">
      <w:pPr>
        <w:jc w:val="both"/>
        <w:rPr>
          <w:strike w:val="0"/>
          <w:spacing w:val="4"/>
          <w:sz w:val="24"/>
          <w:szCs w:val="24"/>
        </w:rPr>
      </w:pPr>
      <w:r>
        <w:rPr>
          <w:strike w:val="0"/>
          <w:spacing w:val="4"/>
          <w:sz w:val="24"/>
          <w:szCs w:val="24"/>
        </w:rPr>
        <w:t xml:space="preserve">           Rzeczypospolitej Polskiej, to:</w:t>
      </w:r>
    </w:p>
    <w:p w:rsidR="003D0CC6" w:rsidRDefault="003D0CC6" w:rsidP="003D0CC6">
      <w:pPr>
        <w:numPr>
          <w:ilvl w:val="0"/>
          <w:numId w:val="26"/>
        </w:numPr>
        <w:jc w:val="both"/>
        <w:rPr>
          <w:strike w:val="0"/>
          <w:spacing w:val="4"/>
          <w:sz w:val="24"/>
          <w:szCs w:val="24"/>
        </w:rPr>
      </w:pPr>
      <w:r>
        <w:rPr>
          <w:strike w:val="0"/>
          <w:spacing w:val="4"/>
          <w:sz w:val="24"/>
          <w:szCs w:val="24"/>
        </w:rPr>
        <w:t xml:space="preserve">zamiast dokumentów, o których mowa w punktach </w:t>
      </w:r>
      <w:r w:rsidRPr="003D0F28">
        <w:rPr>
          <w:strike w:val="0"/>
          <w:spacing w:val="4"/>
          <w:sz w:val="24"/>
          <w:szCs w:val="24"/>
        </w:rPr>
        <w:t>6.1.a, 6.1.b</w:t>
      </w:r>
      <w:r>
        <w:rPr>
          <w:strike w:val="0"/>
          <w:spacing w:val="4"/>
          <w:sz w:val="24"/>
          <w:szCs w:val="24"/>
        </w:rPr>
        <w:t xml:space="preserve"> </w:t>
      </w:r>
      <w:r w:rsidRPr="00D32179">
        <w:rPr>
          <w:strike w:val="0"/>
          <w:spacing w:val="4"/>
          <w:sz w:val="24"/>
          <w:szCs w:val="24"/>
        </w:rPr>
        <w:t xml:space="preserve"> niniejszej specyfikacji </w:t>
      </w:r>
    </w:p>
    <w:p w:rsidR="003D0CC6" w:rsidRPr="00D32179" w:rsidRDefault="003D0CC6" w:rsidP="003D0CC6">
      <w:pPr>
        <w:ind w:left="1110"/>
        <w:jc w:val="both"/>
        <w:rPr>
          <w:strike w:val="0"/>
          <w:spacing w:val="4"/>
          <w:sz w:val="24"/>
          <w:szCs w:val="24"/>
        </w:rPr>
      </w:pPr>
      <w:r w:rsidRPr="00D32179">
        <w:rPr>
          <w:strike w:val="0"/>
          <w:spacing w:val="4"/>
          <w:sz w:val="24"/>
          <w:szCs w:val="24"/>
        </w:rPr>
        <w:t>–</w:t>
      </w:r>
      <w:r>
        <w:rPr>
          <w:strike w:val="0"/>
          <w:spacing w:val="4"/>
          <w:sz w:val="24"/>
          <w:szCs w:val="24"/>
        </w:rPr>
        <w:t xml:space="preserve"> </w:t>
      </w:r>
      <w:r w:rsidRPr="00D32179">
        <w:rPr>
          <w:strike w:val="0"/>
          <w:spacing w:val="4"/>
          <w:sz w:val="24"/>
          <w:szCs w:val="24"/>
        </w:rPr>
        <w:t>składa dokument lub dokumenty, wystawione w kraju, w którym ma siedzibę lub miejsce zamieszkania, potwierdzające odpowiednio, że:</w:t>
      </w:r>
    </w:p>
    <w:p w:rsidR="003D0CC6" w:rsidRDefault="003D0CC6" w:rsidP="003D0CC6">
      <w:pPr>
        <w:numPr>
          <w:ilvl w:val="0"/>
          <w:numId w:val="4"/>
        </w:numPr>
        <w:jc w:val="both"/>
        <w:rPr>
          <w:strike w:val="0"/>
          <w:spacing w:val="4"/>
          <w:sz w:val="24"/>
          <w:szCs w:val="24"/>
        </w:rPr>
      </w:pPr>
      <w:r>
        <w:rPr>
          <w:strike w:val="0"/>
          <w:spacing w:val="4"/>
          <w:sz w:val="24"/>
          <w:szCs w:val="24"/>
        </w:rPr>
        <w:t>Nie otwarto likwidacji ani nie ogłoszono upadłości,</w:t>
      </w:r>
    </w:p>
    <w:p w:rsidR="003D0CC6" w:rsidRDefault="003D0CC6" w:rsidP="003D0CC6">
      <w:pPr>
        <w:numPr>
          <w:ilvl w:val="0"/>
          <w:numId w:val="4"/>
        </w:numPr>
        <w:jc w:val="both"/>
        <w:rPr>
          <w:strike w:val="0"/>
          <w:spacing w:val="4"/>
          <w:sz w:val="24"/>
          <w:szCs w:val="24"/>
        </w:rPr>
      </w:pPr>
      <w:r>
        <w:rPr>
          <w:strike w:val="0"/>
          <w:spacing w:val="4"/>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D0CC6" w:rsidRPr="00CD5437" w:rsidRDefault="003D0CC6" w:rsidP="00CD5437">
      <w:pPr>
        <w:numPr>
          <w:ilvl w:val="0"/>
          <w:numId w:val="26"/>
        </w:numPr>
        <w:jc w:val="both"/>
        <w:rPr>
          <w:strike w:val="0"/>
          <w:spacing w:val="4"/>
          <w:sz w:val="24"/>
          <w:szCs w:val="24"/>
        </w:rPr>
      </w:pPr>
      <w:r>
        <w:rPr>
          <w:strike w:val="0"/>
          <w:spacing w:val="4"/>
          <w:sz w:val="24"/>
          <w:szCs w:val="24"/>
        </w:rPr>
        <w:t>Dokumenty, o których mowa w</w:t>
      </w:r>
      <w:r w:rsidR="00CD5437">
        <w:rPr>
          <w:strike w:val="0"/>
          <w:spacing w:val="4"/>
          <w:sz w:val="24"/>
          <w:szCs w:val="24"/>
        </w:rPr>
        <w:t xml:space="preserve"> </w:t>
      </w:r>
      <w:r>
        <w:rPr>
          <w:strike w:val="0"/>
          <w:spacing w:val="4"/>
          <w:sz w:val="24"/>
          <w:szCs w:val="24"/>
        </w:rPr>
        <w:t xml:space="preserve"> podpunkcie 1.a  powinny być wystawione nie wcześniej </w:t>
      </w:r>
      <w:r w:rsidRPr="00CD5437">
        <w:rPr>
          <w:strike w:val="0"/>
          <w:spacing w:val="4"/>
          <w:sz w:val="24"/>
          <w:szCs w:val="24"/>
        </w:rPr>
        <w:t>niż 6 miesięcy przed upływem terminu składania ofert.</w:t>
      </w:r>
    </w:p>
    <w:p w:rsidR="00CD5437" w:rsidRDefault="00CD5437" w:rsidP="00CD5437">
      <w:pPr>
        <w:ind w:left="1110"/>
        <w:jc w:val="both"/>
        <w:rPr>
          <w:strike w:val="0"/>
          <w:spacing w:val="4"/>
          <w:sz w:val="24"/>
          <w:szCs w:val="24"/>
        </w:rPr>
      </w:pPr>
    </w:p>
    <w:p w:rsidR="00CD5437"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Do</w:t>
      </w:r>
      <w:r>
        <w:rPr>
          <w:strike w:val="0"/>
          <w:spacing w:val="4"/>
          <w:sz w:val="24"/>
          <w:szCs w:val="24"/>
        </w:rPr>
        <w:t xml:space="preserve">kumenty, o których mowa </w:t>
      </w:r>
      <w:r w:rsidR="003D0CC6">
        <w:rPr>
          <w:strike w:val="0"/>
          <w:spacing w:val="4"/>
          <w:sz w:val="24"/>
          <w:szCs w:val="24"/>
        </w:rPr>
        <w:t xml:space="preserve"> w </w:t>
      </w:r>
      <w:r>
        <w:rPr>
          <w:strike w:val="0"/>
          <w:spacing w:val="4"/>
          <w:sz w:val="24"/>
          <w:szCs w:val="24"/>
        </w:rPr>
        <w:t>pod</w:t>
      </w:r>
      <w:r w:rsidR="003D0CC6">
        <w:rPr>
          <w:strike w:val="0"/>
          <w:spacing w:val="4"/>
          <w:sz w:val="24"/>
          <w:szCs w:val="24"/>
        </w:rPr>
        <w:t xml:space="preserve">punkcie 1.b powinny być wystawione nie </w:t>
      </w:r>
      <w:r>
        <w:rPr>
          <w:strike w:val="0"/>
          <w:spacing w:val="4"/>
          <w:sz w:val="24"/>
          <w:szCs w:val="24"/>
        </w:rPr>
        <w:t xml:space="preserve">  </w:t>
      </w:r>
    </w:p>
    <w:p w:rsidR="003D0CC6"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wcześniej niż 3 miesiące przed terminem składania ofert.</w:t>
      </w:r>
    </w:p>
    <w:p w:rsidR="008F5305" w:rsidRDefault="00CD5437" w:rsidP="00CD5437">
      <w:pPr>
        <w:numPr>
          <w:ilvl w:val="0"/>
          <w:numId w:val="26"/>
        </w:numPr>
        <w:jc w:val="both"/>
        <w:rPr>
          <w:strike w:val="0"/>
          <w:spacing w:val="4"/>
          <w:sz w:val="24"/>
          <w:szCs w:val="24"/>
        </w:rPr>
      </w:pPr>
      <w:r>
        <w:rPr>
          <w:strike w:val="0"/>
          <w:spacing w:val="4"/>
          <w:sz w:val="24"/>
          <w:szCs w:val="24"/>
        </w:rPr>
        <w:t xml:space="preserve">Jeżeli w kraju  miejsca zamieszkania osoby lub kraju, w którym Wykonawca ma siedzibę lub miejsce zamieszkania, nie wydaje się dokumentów, o których mowa w podpunkcie 1), </w:t>
      </w:r>
      <w:r w:rsidR="008F5305">
        <w:rPr>
          <w:strike w:val="0"/>
          <w:spacing w:val="4"/>
          <w:sz w:val="24"/>
          <w:szCs w:val="24"/>
        </w:rPr>
        <w:t>zastępuje</w:t>
      </w:r>
      <w:r>
        <w:rPr>
          <w:strike w:val="0"/>
          <w:spacing w:val="4"/>
          <w:sz w:val="24"/>
          <w:szCs w:val="24"/>
        </w:rPr>
        <w:t xml:space="preserve"> się je </w:t>
      </w:r>
      <w:r w:rsidR="008F5305">
        <w:rPr>
          <w:strike w:val="0"/>
          <w:spacing w:val="4"/>
          <w:sz w:val="24"/>
          <w:szCs w:val="24"/>
        </w:rPr>
        <w:t xml:space="preserve"> dokumentem zawierającym oświadczenie, w którym o</w:t>
      </w:r>
      <w:r w:rsidR="003243FF">
        <w:rPr>
          <w:strike w:val="0"/>
          <w:spacing w:val="4"/>
          <w:sz w:val="24"/>
          <w:szCs w:val="24"/>
        </w:rPr>
        <w:t>kreśla się także osoby uprawnio</w:t>
      </w:r>
      <w:r w:rsidR="008F5305">
        <w:rPr>
          <w:strike w:val="0"/>
          <w:spacing w:val="4"/>
          <w:sz w:val="24"/>
          <w:szCs w:val="24"/>
        </w:rPr>
        <w:t>ne do reprezentacji Wykonawcy, zło</w:t>
      </w:r>
      <w:r w:rsidR="003243FF">
        <w:rPr>
          <w:strike w:val="0"/>
          <w:spacing w:val="4"/>
          <w:sz w:val="24"/>
          <w:szCs w:val="24"/>
        </w:rPr>
        <w:t>żone  przed właściwym organem są</w:t>
      </w:r>
      <w:r w:rsidR="008F5305">
        <w:rPr>
          <w:strike w:val="0"/>
          <w:spacing w:val="4"/>
          <w:sz w:val="24"/>
          <w:szCs w:val="24"/>
        </w:rPr>
        <w:t>dowym, administracyjnym albo organem samorządu zawodowego lub gospodarczego odpowiednio kraju miejsca zamieszkania osoby lub kraju, w którym Wykonawca ma siedzibę  lub miejsce zamieszkania, lub przed notariuszem. Przepis podpunktu 2) stosuje się odpowiednio.</w:t>
      </w:r>
    </w:p>
    <w:p w:rsidR="008F5305" w:rsidRDefault="008F5305" w:rsidP="008F5305">
      <w:pPr>
        <w:ind w:left="1110"/>
        <w:jc w:val="both"/>
        <w:rPr>
          <w:strike w:val="0"/>
          <w:spacing w:val="4"/>
          <w:sz w:val="24"/>
          <w:szCs w:val="24"/>
        </w:rPr>
      </w:pPr>
    </w:p>
    <w:p w:rsidR="00502BF3" w:rsidRDefault="008F5305" w:rsidP="008F5305">
      <w:pPr>
        <w:ind w:left="1110"/>
        <w:jc w:val="both"/>
        <w:rPr>
          <w:strike w:val="0"/>
          <w:spacing w:val="4"/>
          <w:sz w:val="24"/>
          <w:szCs w:val="24"/>
        </w:rPr>
      </w:pPr>
      <w:r>
        <w:rPr>
          <w:strike w:val="0"/>
          <w:spacing w:val="4"/>
          <w:sz w:val="24"/>
          <w:szCs w:val="24"/>
        </w:rPr>
        <w:t xml:space="preserve"> </w:t>
      </w:r>
    </w:p>
    <w:p w:rsidR="004150B0" w:rsidRDefault="008F5305" w:rsidP="008F5305">
      <w:pPr>
        <w:ind w:left="142" w:hanging="142"/>
        <w:jc w:val="both"/>
        <w:rPr>
          <w:strike w:val="0"/>
          <w:sz w:val="24"/>
          <w:szCs w:val="24"/>
        </w:rPr>
      </w:pPr>
      <w:r w:rsidRPr="008F5305">
        <w:rPr>
          <w:strike w:val="0"/>
          <w:spacing w:val="4"/>
          <w:sz w:val="24"/>
          <w:szCs w:val="24"/>
        </w:rPr>
        <w:t xml:space="preserve">6.5.3 </w:t>
      </w:r>
      <w:r w:rsidRPr="008F5305">
        <w:rPr>
          <w:strike w:val="0"/>
          <w:sz w:val="24"/>
          <w:szCs w:val="24"/>
        </w:rPr>
        <w:t>W przypadku składania oferty wspólnej przez kilku przedsiębiorców (tzw. konsorcjum) lub przez spółkę</w:t>
      </w:r>
      <w:r>
        <w:rPr>
          <w:strike w:val="0"/>
          <w:sz w:val="24"/>
          <w:szCs w:val="24"/>
        </w:rPr>
        <w:t xml:space="preserve"> cywilną</w:t>
      </w:r>
      <w:r w:rsidRPr="008F5305">
        <w:rPr>
          <w:strike w:val="0"/>
          <w:sz w:val="24"/>
          <w:szCs w:val="24"/>
        </w:rPr>
        <w:t>, każdy ze wspólników</w:t>
      </w:r>
      <w:r>
        <w:rPr>
          <w:strike w:val="0"/>
          <w:sz w:val="24"/>
          <w:szCs w:val="24"/>
        </w:rPr>
        <w:t xml:space="preserve"> konsorcjum lub spółki cywilnej</w:t>
      </w:r>
      <w:r w:rsidRPr="008F5305">
        <w:rPr>
          <w:strike w:val="0"/>
          <w:sz w:val="24"/>
          <w:szCs w:val="24"/>
        </w:rPr>
        <w:t xml:space="preserve"> musi złożyć dokumenty wymienione w punkcie 6.1</w:t>
      </w:r>
      <w:r>
        <w:rPr>
          <w:strike w:val="0"/>
          <w:sz w:val="24"/>
          <w:szCs w:val="24"/>
        </w:rPr>
        <w:t xml:space="preserve"> niniejszej specyfikacji (lub w punkcie 6.5.2 niniejszej specyfikacji -  jeżeli Wykonawca ma siedzibę lub miejsce zamieszkania  poza </w:t>
      </w:r>
      <w:r w:rsidR="004150B0">
        <w:rPr>
          <w:strike w:val="0"/>
          <w:sz w:val="24"/>
          <w:szCs w:val="24"/>
        </w:rPr>
        <w:t xml:space="preserve">terytorium Rzeczypospolitej Polskiej wraz dokumentami wymienionymi w punkcie </w:t>
      </w:r>
      <w:r w:rsidR="004150B0" w:rsidRPr="003D0F28">
        <w:rPr>
          <w:strike w:val="0"/>
          <w:sz w:val="24"/>
          <w:szCs w:val="24"/>
        </w:rPr>
        <w:t>6.1c i 6.1d</w:t>
      </w:r>
      <w:r w:rsidR="004150B0">
        <w:rPr>
          <w:strike w:val="0"/>
          <w:sz w:val="24"/>
          <w:szCs w:val="24"/>
        </w:rPr>
        <w:t xml:space="preserve"> specyfikacji).</w:t>
      </w:r>
    </w:p>
    <w:p w:rsidR="004150B0" w:rsidRDefault="004150B0" w:rsidP="008F5305">
      <w:pPr>
        <w:ind w:left="142" w:hanging="142"/>
        <w:jc w:val="both"/>
        <w:rPr>
          <w:strike w:val="0"/>
          <w:sz w:val="24"/>
          <w:szCs w:val="24"/>
        </w:rPr>
      </w:pPr>
    </w:p>
    <w:p w:rsidR="008F5305" w:rsidRDefault="004150B0" w:rsidP="008F5305">
      <w:pPr>
        <w:ind w:left="142" w:hanging="142"/>
        <w:jc w:val="both"/>
        <w:rPr>
          <w:strike w:val="0"/>
          <w:sz w:val="24"/>
          <w:szCs w:val="24"/>
        </w:rPr>
      </w:pPr>
      <w:r>
        <w:rPr>
          <w:strike w:val="0"/>
          <w:sz w:val="24"/>
          <w:szCs w:val="24"/>
        </w:rPr>
        <w:t xml:space="preserve"> P</w:t>
      </w:r>
      <w:r w:rsidR="008F5305" w:rsidRPr="008F5305">
        <w:rPr>
          <w:strike w:val="0"/>
          <w:sz w:val="24"/>
          <w:szCs w:val="24"/>
        </w:rPr>
        <w:t>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4150B0" w:rsidRPr="008F5305" w:rsidRDefault="004150B0" w:rsidP="008F5305">
      <w:pPr>
        <w:ind w:left="142" w:hanging="142"/>
        <w:jc w:val="both"/>
        <w:rPr>
          <w:strike w:val="0"/>
          <w:sz w:val="24"/>
          <w:szCs w:val="24"/>
        </w:rPr>
      </w:pPr>
    </w:p>
    <w:p w:rsidR="008F5305" w:rsidRDefault="008F5305" w:rsidP="008F5305">
      <w:pPr>
        <w:ind w:left="142" w:hanging="142"/>
        <w:jc w:val="both"/>
        <w:rPr>
          <w:strike w:val="0"/>
          <w:sz w:val="24"/>
          <w:szCs w:val="24"/>
        </w:rPr>
      </w:pPr>
      <w:r w:rsidRPr="008F5305">
        <w:rPr>
          <w:strike w:val="0"/>
          <w:sz w:val="24"/>
          <w:szCs w:val="24"/>
        </w:rPr>
        <w:t>Wspólnicy ponoszą solidarną odpowiedzialność za niewykonanie lub nienależyte wykonanie zamówienia określoną w art. 366 Kodeksu cywilnego.</w:t>
      </w:r>
    </w:p>
    <w:p w:rsidR="00502BF3" w:rsidRDefault="00502BF3" w:rsidP="00D65D69">
      <w:pPr>
        <w:jc w:val="both"/>
        <w:rPr>
          <w:strike w:val="0"/>
          <w:spacing w:val="4"/>
          <w:sz w:val="24"/>
          <w:szCs w:val="24"/>
        </w:rPr>
      </w:pPr>
    </w:p>
    <w:p w:rsidR="00502BF3" w:rsidRDefault="00B55B87" w:rsidP="00D65D69">
      <w:pPr>
        <w:jc w:val="both"/>
        <w:rPr>
          <w:b/>
          <w:strike w:val="0"/>
          <w:spacing w:val="4"/>
          <w:sz w:val="24"/>
          <w:szCs w:val="24"/>
        </w:rPr>
      </w:pPr>
      <w:r>
        <w:rPr>
          <w:strike w:val="0"/>
          <w:spacing w:val="4"/>
          <w:sz w:val="24"/>
          <w:szCs w:val="24"/>
        </w:rPr>
        <w:t xml:space="preserve">6.5.4 Zgodnie z art. 26 ust. 2b Prawa zamówień publicznych 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wykonywaniu zamówienia. </w:t>
      </w:r>
      <w:r w:rsidRPr="00B55B87">
        <w:rPr>
          <w:b/>
          <w:strike w:val="0"/>
          <w:spacing w:val="4"/>
          <w:sz w:val="24"/>
          <w:szCs w:val="24"/>
        </w:rPr>
        <w:t>Ww.  zobowiązanie musi być przedstawione w oryginale.</w:t>
      </w:r>
    </w:p>
    <w:p w:rsidR="004E0B38" w:rsidRDefault="004E0B38" w:rsidP="00D65D69">
      <w:pPr>
        <w:jc w:val="both"/>
        <w:rPr>
          <w:b/>
          <w:strike w:val="0"/>
          <w:spacing w:val="4"/>
          <w:sz w:val="24"/>
          <w:szCs w:val="24"/>
        </w:rPr>
      </w:pPr>
    </w:p>
    <w:p w:rsidR="00B55B87" w:rsidRPr="004E0B38" w:rsidRDefault="004E0B38" w:rsidP="00D65D69">
      <w:pPr>
        <w:jc w:val="both"/>
        <w:rPr>
          <w:strike w:val="0"/>
          <w:spacing w:val="4"/>
          <w:sz w:val="24"/>
          <w:szCs w:val="24"/>
        </w:rPr>
      </w:pPr>
      <w:r w:rsidRPr="004E0B38">
        <w:rPr>
          <w:strike w:val="0"/>
          <w:spacing w:val="4"/>
          <w:sz w:val="24"/>
          <w:szCs w:val="24"/>
        </w:rPr>
        <w:t>6.5.5.</w:t>
      </w:r>
      <w:r>
        <w:rPr>
          <w:strike w:val="0"/>
          <w:spacing w:val="4"/>
          <w:sz w:val="24"/>
          <w:szCs w:val="24"/>
        </w:rPr>
        <w:t xml:space="preserve"> W przypadku Wykonawców wspólnie ubiegających się o udzielenie zamówienia oraz w p</w:t>
      </w:r>
      <w:r w:rsidR="00F50CCD">
        <w:rPr>
          <w:strike w:val="0"/>
          <w:spacing w:val="4"/>
          <w:sz w:val="24"/>
          <w:szCs w:val="24"/>
        </w:rPr>
        <w:t>r</w:t>
      </w:r>
      <w:r w:rsidR="0003757A">
        <w:rPr>
          <w:strike w:val="0"/>
          <w:spacing w:val="4"/>
          <w:sz w:val="24"/>
          <w:szCs w:val="24"/>
        </w:rPr>
        <w:t>zypadku, gdy Wykonawca wykazując</w:t>
      </w:r>
      <w:r>
        <w:rPr>
          <w:strike w:val="0"/>
          <w:spacing w:val="4"/>
          <w:sz w:val="24"/>
          <w:szCs w:val="24"/>
        </w:rPr>
        <w:t xml:space="preserve">  spełnianie warunków, o których mowa w punktach </w:t>
      </w:r>
      <w:r w:rsidRPr="003243FF">
        <w:rPr>
          <w:strike w:val="0"/>
          <w:spacing w:val="4"/>
          <w:sz w:val="24"/>
          <w:szCs w:val="24"/>
        </w:rPr>
        <w:t>5.2</w:t>
      </w:r>
      <w:r w:rsidR="008E41A2" w:rsidRPr="003243FF">
        <w:rPr>
          <w:strike w:val="0"/>
          <w:spacing w:val="4"/>
          <w:sz w:val="24"/>
          <w:szCs w:val="24"/>
        </w:rPr>
        <w:t>, 5.</w:t>
      </w:r>
      <w:r w:rsidR="004D5075" w:rsidRPr="003243FF">
        <w:rPr>
          <w:strike w:val="0"/>
          <w:spacing w:val="4"/>
          <w:sz w:val="24"/>
          <w:szCs w:val="24"/>
        </w:rPr>
        <w:t>3</w:t>
      </w:r>
      <w:r w:rsidR="008E41A2" w:rsidRPr="003243FF">
        <w:rPr>
          <w:strike w:val="0"/>
          <w:spacing w:val="4"/>
          <w:sz w:val="24"/>
          <w:szCs w:val="24"/>
        </w:rPr>
        <w:t xml:space="preserve"> </w:t>
      </w:r>
      <w:r w:rsidR="004D5075" w:rsidRPr="003243FF">
        <w:rPr>
          <w:strike w:val="0"/>
          <w:spacing w:val="4"/>
          <w:sz w:val="24"/>
          <w:szCs w:val="24"/>
        </w:rPr>
        <w:t>oraz 5.4</w:t>
      </w:r>
      <w:r w:rsidR="003243FF">
        <w:rPr>
          <w:strike w:val="0"/>
          <w:spacing w:val="4"/>
          <w:sz w:val="24"/>
          <w:szCs w:val="24"/>
        </w:rPr>
        <w:t xml:space="preserve"> </w:t>
      </w:r>
      <w:r w:rsidRPr="003243FF">
        <w:rPr>
          <w:strike w:val="0"/>
          <w:spacing w:val="4"/>
          <w:sz w:val="24"/>
          <w:szCs w:val="24"/>
        </w:rPr>
        <w:t>niniejszej SIWZ polega na zasobach innych podmiotów</w:t>
      </w:r>
      <w:r>
        <w:rPr>
          <w:strike w:val="0"/>
          <w:spacing w:val="4"/>
          <w:sz w:val="24"/>
          <w:szCs w:val="24"/>
        </w:rPr>
        <w:t>, kopie dokumentów  potwierdzających spełnianie  tych warunków, dotyczących odpowiednio wspólników konsorcjum lub innych podmiotów powinny być  poświadczone za zgodność z oryginałem przez wspólników konsorcjum (każdy w odniesieniu do dokumentów go dotyczących) lub przez pełnomocnika konsorcjum, jeżeli będzie  miał do tej czynności upoważnienie, a w odniesieniu do innych podmiotów przez upoważnionych przedstawicieli tych podmiotów (każdy w odniesieniu do dotyczących go dokumentów).</w:t>
      </w:r>
    </w:p>
    <w:p w:rsidR="00502BF3" w:rsidRDefault="00502BF3" w:rsidP="00D65D69">
      <w:pPr>
        <w:jc w:val="both"/>
        <w:rPr>
          <w:strike w:val="0"/>
          <w:spacing w:val="4"/>
          <w:sz w:val="24"/>
          <w:szCs w:val="24"/>
        </w:rPr>
      </w:pPr>
    </w:p>
    <w:p w:rsidR="00E128F3" w:rsidRPr="003243FF" w:rsidRDefault="00E128F3" w:rsidP="00E128F3">
      <w:pPr>
        <w:jc w:val="both"/>
        <w:rPr>
          <w:strike w:val="0"/>
          <w:spacing w:val="4"/>
          <w:sz w:val="24"/>
          <w:szCs w:val="24"/>
        </w:rPr>
      </w:pPr>
      <w:r w:rsidRPr="003243FF">
        <w:rPr>
          <w:strike w:val="0"/>
          <w:spacing w:val="4"/>
          <w:sz w:val="24"/>
          <w:szCs w:val="24"/>
        </w:rPr>
        <w:t>6.5.6. 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E128F3" w:rsidRDefault="00427E1B" w:rsidP="00E128F3">
      <w:pPr>
        <w:jc w:val="both"/>
        <w:rPr>
          <w:strike w:val="0"/>
          <w:spacing w:val="4"/>
          <w:sz w:val="24"/>
          <w:szCs w:val="24"/>
        </w:rPr>
      </w:pPr>
      <w:r>
        <w:rPr>
          <w:strike w:val="0"/>
          <w:spacing w:val="4"/>
          <w:sz w:val="24"/>
          <w:szCs w:val="24"/>
        </w:rPr>
        <w:t>Zgodnie z Rozporządzeniem</w:t>
      </w:r>
      <w:r w:rsidR="00E128F3" w:rsidRPr="003243FF">
        <w:rPr>
          <w:strike w:val="0"/>
          <w:spacing w:val="4"/>
          <w:sz w:val="24"/>
          <w:szCs w:val="24"/>
        </w:rPr>
        <w:t xml:space="preserve"> ,,o dokumentach’’, jeżeli Wykonawca wykazując spełnienie warunku, o którym mowa w punkcie 5.4 SIWZ polega na zdolnościach finansowych innych podmiotów na zasadach określonych w art. 26 ust. 2b ustawy </w:t>
      </w:r>
      <w:proofErr w:type="spellStart"/>
      <w:r w:rsidR="00E128F3" w:rsidRPr="003243FF">
        <w:rPr>
          <w:strike w:val="0"/>
          <w:spacing w:val="4"/>
          <w:sz w:val="24"/>
          <w:szCs w:val="24"/>
        </w:rPr>
        <w:t>Pzp</w:t>
      </w:r>
      <w:proofErr w:type="spellEnd"/>
      <w:r w:rsidR="00E128F3" w:rsidRPr="003243FF">
        <w:rPr>
          <w:strike w:val="0"/>
          <w:spacing w:val="4"/>
          <w:sz w:val="24"/>
          <w:szCs w:val="24"/>
        </w:rPr>
        <w:t>, wymaga się przedłożenia ww. informacji dotyczącej tych podmiotów.</w:t>
      </w:r>
    </w:p>
    <w:p w:rsidR="009B61CD" w:rsidRDefault="009B61CD" w:rsidP="00D65D69">
      <w:pPr>
        <w:rPr>
          <w:strike w:val="0"/>
          <w:spacing w:val="4"/>
          <w:sz w:val="24"/>
          <w:szCs w:val="24"/>
        </w:rPr>
      </w:pPr>
    </w:p>
    <w:p w:rsidR="009B61CD" w:rsidRPr="00427E1B" w:rsidRDefault="00427E1B" w:rsidP="00D65D69">
      <w:pPr>
        <w:rPr>
          <w:bCs/>
          <w:strike w:val="0"/>
          <w:spacing w:val="4"/>
          <w:sz w:val="24"/>
          <w:szCs w:val="24"/>
        </w:rPr>
      </w:pPr>
      <w:r w:rsidRPr="00427E1B">
        <w:rPr>
          <w:bCs/>
          <w:strike w:val="0"/>
          <w:spacing w:val="4"/>
          <w:sz w:val="24"/>
          <w:szCs w:val="24"/>
        </w:rPr>
        <w:t>6</w:t>
      </w:r>
      <w:r w:rsidR="00BF6D62" w:rsidRPr="00427E1B">
        <w:rPr>
          <w:bCs/>
          <w:strike w:val="0"/>
          <w:spacing w:val="4"/>
          <w:sz w:val="24"/>
          <w:szCs w:val="24"/>
        </w:rPr>
        <w:t>.</w:t>
      </w:r>
      <w:r w:rsidRPr="00427E1B">
        <w:rPr>
          <w:bCs/>
          <w:strike w:val="0"/>
          <w:spacing w:val="4"/>
          <w:sz w:val="24"/>
          <w:szCs w:val="24"/>
        </w:rPr>
        <w:t>6</w:t>
      </w:r>
      <w:r w:rsidR="009B61CD" w:rsidRPr="00427E1B">
        <w:rPr>
          <w:bCs/>
          <w:strike w:val="0"/>
          <w:spacing w:val="4"/>
          <w:sz w:val="24"/>
          <w:szCs w:val="24"/>
        </w:rPr>
        <w:t xml:space="preserve"> Inne dokumenty wymagane przez Zamawiającego</w:t>
      </w:r>
    </w:p>
    <w:p w:rsidR="009B61CD" w:rsidRDefault="00A242F2" w:rsidP="00D65D69">
      <w:pPr>
        <w:jc w:val="both"/>
        <w:rPr>
          <w:strike w:val="0"/>
          <w:spacing w:val="4"/>
          <w:sz w:val="24"/>
          <w:szCs w:val="24"/>
        </w:rPr>
      </w:pPr>
      <w:r>
        <w:rPr>
          <w:strike w:val="0"/>
          <w:spacing w:val="4"/>
          <w:sz w:val="24"/>
          <w:szCs w:val="24"/>
        </w:rPr>
        <w:t>a</w:t>
      </w:r>
      <w:r w:rsidR="009B61CD">
        <w:rPr>
          <w:strike w:val="0"/>
          <w:spacing w:val="4"/>
          <w:sz w:val="24"/>
          <w:szCs w:val="24"/>
        </w:rPr>
        <w:t>) Wypełniony ,,Formularz Oferta’’, stanowiący załącznik nr 2 do niniejszej specyfikacji.</w:t>
      </w:r>
    </w:p>
    <w:p w:rsidR="005359BB" w:rsidRDefault="005359BB" w:rsidP="00D65D69">
      <w:pPr>
        <w:jc w:val="both"/>
        <w:rPr>
          <w:strike w:val="0"/>
          <w:spacing w:val="4"/>
          <w:sz w:val="24"/>
          <w:szCs w:val="24"/>
        </w:rPr>
      </w:pPr>
    </w:p>
    <w:p w:rsidR="005359BB" w:rsidRDefault="005359BB" w:rsidP="00D65D69">
      <w:pPr>
        <w:jc w:val="both"/>
        <w:rPr>
          <w:strike w:val="0"/>
          <w:spacing w:val="4"/>
          <w:sz w:val="24"/>
          <w:szCs w:val="24"/>
        </w:rPr>
      </w:pPr>
      <w:r>
        <w:rPr>
          <w:strike w:val="0"/>
          <w:spacing w:val="4"/>
          <w:sz w:val="24"/>
          <w:szCs w:val="24"/>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w:t>
      </w:r>
      <w:r w:rsidR="00133050">
        <w:rPr>
          <w:strike w:val="0"/>
          <w:spacing w:val="4"/>
          <w:sz w:val="24"/>
          <w:szCs w:val="24"/>
        </w:rPr>
        <w:t>potwierdzonej</w:t>
      </w:r>
      <w:r>
        <w:rPr>
          <w:strike w:val="0"/>
          <w:spacing w:val="4"/>
          <w:sz w:val="24"/>
          <w:szCs w:val="24"/>
        </w:rPr>
        <w:t xml:space="preserve"> notarialnie. </w:t>
      </w:r>
    </w:p>
    <w:p w:rsidR="005359BB" w:rsidRDefault="005359BB" w:rsidP="00D65D69">
      <w:pPr>
        <w:jc w:val="both"/>
        <w:rPr>
          <w:strike w:val="0"/>
          <w:spacing w:val="4"/>
          <w:sz w:val="24"/>
          <w:szCs w:val="24"/>
        </w:rPr>
      </w:pPr>
    </w:p>
    <w:p w:rsidR="00F50CCD" w:rsidRDefault="00F50CCD" w:rsidP="00D65D69">
      <w:pPr>
        <w:jc w:val="both"/>
        <w:rPr>
          <w:strike w:val="0"/>
          <w:spacing w:val="4"/>
          <w:sz w:val="24"/>
          <w:szCs w:val="24"/>
        </w:rPr>
      </w:pPr>
    </w:p>
    <w:p w:rsidR="009B61CD" w:rsidRDefault="00C54F03" w:rsidP="00D65D69">
      <w:pPr>
        <w:ind w:left="142" w:hanging="142"/>
        <w:jc w:val="both"/>
        <w:rPr>
          <w:strike w:val="0"/>
          <w:sz w:val="24"/>
          <w:szCs w:val="24"/>
        </w:rPr>
      </w:pPr>
      <w:r>
        <w:rPr>
          <w:strike w:val="0"/>
          <w:sz w:val="24"/>
          <w:szCs w:val="24"/>
        </w:rPr>
        <w:t>7. Podwykonawstwo</w:t>
      </w: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rPr>
      </w:pPr>
      <w:r>
        <w:rPr>
          <w:bCs/>
          <w:iCs/>
          <w:strike w:val="0"/>
          <w:color w:val="000000"/>
          <w:sz w:val="24"/>
          <w:szCs w:val="24"/>
        </w:rPr>
        <w:t xml:space="preserve">7.1. </w:t>
      </w:r>
      <w:r w:rsidRPr="00C54F03">
        <w:rPr>
          <w:bCs/>
          <w:iCs/>
          <w:strike w:val="0"/>
          <w:color w:val="000000"/>
          <w:sz w:val="24"/>
          <w:szCs w:val="24"/>
        </w:rPr>
        <w:t>Wykonawca może powierzyć wykonanie części zamówienia podwykonawcom.</w:t>
      </w:r>
    </w:p>
    <w:p w:rsidR="00C54F03" w:rsidRPr="00C54F03" w:rsidRDefault="00C54F03" w:rsidP="00C54F03">
      <w:pPr>
        <w:jc w:val="both"/>
        <w:outlineLvl w:val="1"/>
        <w:rPr>
          <w:bCs/>
          <w:iCs/>
          <w:strike w:val="0"/>
          <w:color w:val="000000"/>
          <w:sz w:val="24"/>
          <w:szCs w:val="24"/>
        </w:rPr>
      </w:pP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rPr>
      </w:pPr>
      <w:r>
        <w:rPr>
          <w:bCs/>
          <w:iCs/>
          <w:strike w:val="0"/>
          <w:color w:val="000000"/>
          <w:sz w:val="24"/>
          <w:szCs w:val="24"/>
        </w:rPr>
        <w:t>7.2.</w:t>
      </w:r>
      <w:r w:rsidRPr="00C54F03">
        <w:rPr>
          <w:bCs/>
          <w:iCs/>
          <w:strike w:val="0"/>
          <w:color w:val="000000"/>
          <w:sz w:val="24"/>
          <w:szCs w:val="24"/>
        </w:rPr>
        <w:t>Wykonawca jest obowiązany wskazać w ofercie części zamówienia, których wykonanie zamierza powierzyć podwykonawcom.</w:t>
      </w:r>
    </w:p>
    <w:p w:rsidR="00C54F03" w:rsidRPr="00C54F03" w:rsidRDefault="00C54F03" w:rsidP="00C54F03">
      <w:pPr>
        <w:jc w:val="both"/>
        <w:outlineLvl w:val="1"/>
        <w:rPr>
          <w:bCs/>
          <w:iCs/>
          <w:strike w:val="0"/>
          <w:color w:val="000000"/>
          <w:sz w:val="24"/>
          <w:szCs w:val="24"/>
        </w:rPr>
      </w:pP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rPr>
      </w:pPr>
      <w:r>
        <w:rPr>
          <w:bCs/>
          <w:iCs/>
          <w:strike w:val="0"/>
          <w:color w:val="000000"/>
          <w:sz w:val="24"/>
          <w:szCs w:val="24"/>
        </w:rPr>
        <w:t xml:space="preserve">7.3. </w:t>
      </w:r>
      <w:r w:rsidRPr="00C54F03">
        <w:rPr>
          <w:bCs/>
          <w:iCs/>
          <w:strike w:val="0"/>
          <w:color w:val="000000"/>
          <w:sz w:val="24"/>
          <w:szCs w:val="24"/>
        </w:rPr>
        <w:t xml:space="preserve">Wymagania dotyczące umowy o podwykonawstwo na roboty budowlane, których niespełnienie spowoduje zgłoszenie przez zamawiającego odpowiednio zastrzeżeń lub sprzeciwu: </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 </w:t>
      </w:r>
      <w:r w:rsidRPr="00C54F03">
        <w:rPr>
          <w:bCs/>
          <w:iCs/>
          <w:strike w:val="0"/>
          <w:color w:val="000000"/>
          <w:sz w:val="24"/>
          <w:szCs w:val="24"/>
        </w:rPr>
        <w:t xml:space="preserve">Na podaną  część (zakres) zamówienia, Wykonawca zobowiązany jest do zawarcia </w:t>
      </w:r>
      <w:r w:rsidR="00F50CCD">
        <w:rPr>
          <w:bCs/>
          <w:iCs/>
          <w:strike w:val="0"/>
          <w:color w:val="000000"/>
          <w:sz w:val="24"/>
          <w:szCs w:val="24"/>
        </w:rPr>
        <w:t xml:space="preserve">                     </w:t>
      </w:r>
      <w:r w:rsidRPr="00C54F03">
        <w:rPr>
          <w:bCs/>
          <w:iCs/>
          <w:strike w:val="0"/>
          <w:color w:val="000000"/>
          <w:sz w:val="24"/>
          <w:szCs w:val="24"/>
        </w:rPr>
        <w:t>z podwykonawcą umowy w formie pisemnej.</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2. </w:t>
      </w:r>
      <w:r w:rsidRPr="00C54F03">
        <w:rPr>
          <w:bCs/>
          <w:iCs/>
          <w:strike w:val="0"/>
          <w:color w:val="000000"/>
          <w:sz w:val="24"/>
          <w:szCs w:val="24"/>
        </w:rPr>
        <w:t>Wykonawca, podwykonawca lub dalszy podwykonawca, zamierzający zawrzeć umowę o podwykonawstwo, której przedmiotem są roboty budowlane, zobowiązany jest do przedłożenia Zamawiającemu projektu tej umowy (a także projektu jej zmiany), przy czym podwykonawca lub dalszy podwykonawca jest obowiązany dołączyć zgodę Wykonawcy na zawarcie umowy o podwykonawstwo o treści zgodnej z projektem umowy.</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3. </w:t>
      </w:r>
      <w:r w:rsidRPr="00C54F03">
        <w:rPr>
          <w:bCs/>
          <w:i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4. </w:t>
      </w:r>
      <w:r w:rsidRPr="00C54F03">
        <w:rPr>
          <w:bCs/>
          <w:iCs/>
          <w:strike w:val="0"/>
          <w:color w:val="000000"/>
          <w:sz w:val="24"/>
          <w:szCs w:val="24"/>
        </w:rPr>
        <w:t xml:space="preserve">Wykonawca, podwykonawca lub dalszy podwykonawca zobowiązany jest do przedłożenia Zamawiającemu poświadczonej za zgodność z oryginałem kopii zawartej umowy </w:t>
      </w:r>
      <w:r w:rsidR="00F50CCD">
        <w:rPr>
          <w:bCs/>
          <w:iCs/>
          <w:strike w:val="0"/>
          <w:color w:val="000000"/>
          <w:sz w:val="24"/>
          <w:szCs w:val="24"/>
        </w:rPr>
        <w:t xml:space="preserve">                            </w:t>
      </w:r>
      <w:r w:rsidRPr="00C54F03">
        <w:rPr>
          <w:bCs/>
          <w:iCs/>
          <w:strike w:val="0"/>
          <w:color w:val="000000"/>
          <w:sz w:val="24"/>
          <w:szCs w:val="24"/>
        </w:rPr>
        <w:t>o podwykonawstwo, której przedmiotem są roboty budowlane, w terminie 7 dni od dnia jej zawarcia.</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5. </w:t>
      </w:r>
      <w:r w:rsidRPr="00C54F03">
        <w:rPr>
          <w:bCs/>
          <w:iCs/>
          <w:strike w:val="0"/>
          <w:color w:val="000000"/>
          <w:sz w:val="24"/>
          <w:szCs w:val="24"/>
        </w:rPr>
        <w:t>Zamawiającemu przysługuje prawo wniesienia sprzeciwu do zawartej umowy</w:t>
      </w:r>
      <w:r w:rsidR="00F50CCD">
        <w:rPr>
          <w:bCs/>
          <w:iCs/>
          <w:strike w:val="0"/>
          <w:color w:val="000000"/>
          <w:sz w:val="24"/>
          <w:szCs w:val="24"/>
        </w:rPr>
        <w:t xml:space="preserve">                              </w:t>
      </w:r>
      <w:r w:rsidRPr="00C54F03">
        <w:rPr>
          <w:bCs/>
          <w:iCs/>
          <w:strike w:val="0"/>
          <w:color w:val="000000"/>
          <w:sz w:val="24"/>
          <w:szCs w:val="24"/>
        </w:rPr>
        <w:t xml:space="preserve"> o podwykonawstwo, której przedmiotem są roboty budowlane, w terminie 14 dni od dnia jej otrzymania. Niezgłoszenie w w/w terminie pisemnego sprzeciwu do przedłożonej umowy </w:t>
      </w:r>
      <w:r w:rsidR="00F50CCD">
        <w:rPr>
          <w:bCs/>
          <w:iCs/>
          <w:strike w:val="0"/>
          <w:color w:val="000000"/>
          <w:sz w:val="24"/>
          <w:szCs w:val="24"/>
        </w:rPr>
        <w:t xml:space="preserve">                   </w:t>
      </w:r>
      <w:r w:rsidRPr="00C54F03">
        <w:rPr>
          <w:bCs/>
          <w:iCs/>
          <w:strike w:val="0"/>
          <w:color w:val="000000"/>
          <w:sz w:val="24"/>
          <w:szCs w:val="24"/>
        </w:rPr>
        <w:t>o podwykonawstwo, uważa się za akceptację umowy przez Zamawiającego.</w:t>
      </w:r>
    </w:p>
    <w:p w:rsidR="00C54F03" w:rsidRPr="00C54F03" w:rsidRDefault="00C54F03" w:rsidP="00C54F03">
      <w:pPr>
        <w:ind w:left="680"/>
        <w:jc w:val="both"/>
        <w:outlineLvl w:val="1"/>
        <w:rPr>
          <w:bCs/>
          <w:iCs/>
          <w:strike w:val="0"/>
          <w:color w:val="000000"/>
          <w:sz w:val="24"/>
          <w:szCs w:val="24"/>
        </w:rPr>
      </w:pPr>
      <w:r w:rsidRPr="007934C0">
        <w:rPr>
          <w:bCs/>
          <w:iCs/>
          <w:strike w:val="0"/>
          <w:color w:val="000000"/>
          <w:sz w:val="24"/>
          <w:szCs w:val="24"/>
        </w:rPr>
        <w:t xml:space="preserve">6. Wykonawca, podwykonawca lub dalszy podwykonawca zobowiązany jest do przedłożenia Zamawiającemu poświadczonej za zgodność z oryginałem kopii zawartej umowy </w:t>
      </w:r>
      <w:r w:rsidR="00F50CCD" w:rsidRPr="007934C0">
        <w:rPr>
          <w:bCs/>
          <w:iCs/>
          <w:strike w:val="0"/>
          <w:color w:val="000000"/>
          <w:sz w:val="24"/>
          <w:szCs w:val="24"/>
        </w:rPr>
        <w:t xml:space="preserve">                                </w:t>
      </w:r>
      <w:r w:rsidRPr="007934C0">
        <w:rPr>
          <w:bCs/>
          <w:iCs/>
          <w:strike w:val="0"/>
          <w:color w:val="000000"/>
          <w:sz w:val="24"/>
          <w:szCs w:val="24"/>
        </w:rPr>
        <w:t>o podwykonawstwo, której przedmiotem są dostawy lub usługi, w terminie 7 dni od dnia jej zawarcia, z zastrzeżeniem postanowień zawarty</w:t>
      </w:r>
      <w:r w:rsidR="007934C0" w:rsidRPr="007934C0">
        <w:rPr>
          <w:bCs/>
          <w:iCs/>
          <w:strike w:val="0"/>
          <w:color w:val="000000"/>
          <w:sz w:val="24"/>
          <w:szCs w:val="24"/>
        </w:rPr>
        <w:t>ch w ust. 7</w:t>
      </w:r>
      <w:r w:rsidRPr="007934C0">
        <w:rPr>
          <w:bCs/>
          <w:iCs/>
          <w:strike w:val="0"/>
          <w:color w:val="000000"/>
          <w:sz w:val="24"/>
          <w:szCs w:val="24"/>
        </w:rPr>
        <w:t xml:space="preserve"> niniejszego paragrafu.</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7. </w:t>
      </w:r>
      <w:r w:rsidRPr="00C54F03">
        <w:rPr>
          <w:bCs/>
          <w:i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8. </w:t>
      </w:r>
      <w:r w:rsidRPr="00C54F03">
        <w:rPr>
          <w:bCs/>
          <w:i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9. </w:t>
      </w:r>
      <w:r w:rsidRPr="00C54F03">
        <w:rPr>
          <w:bCs/>
          <w:iCs/>
          <w:strike w:val="0"/>
          <w:color w:val="000000"/>
          <w:sz w:val="24"/>
          <w:szCs w:val="24"/>
        </w:rPr>
        <w:t>W trakcie realizacji umowy Wykonawca może dokonać zmiany podwykonawcy, zrezygnować z podwykonawcy bądź wprowadzić podwykonawcę w zakresie nie przewidzianym w ofercie.</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10. </w:t>
      </w:r>
      <w:r w:rsidRPr="00C54F03">
        <w:rPr>
          <w:bCs/>
          <w:iCs/>
          <w:strike w:val="0"/>
          <w:color w:val="000000"/>
          <w:sz w:val="24"/>
          <w:szCs w:val="24"/>
        </w:rPr>
        <w:t xml:space="preserve">Jeżeli zmiana lub rezygnacja z podwykonawcy dotyczy podmiotu, na którego zasoby Wykonawca powoływał się, na zasadach określonych w art. 26 ust. 2 b ustawy Prawo zamówień publicznych, w celu wykazania spełnienia warunków udziału w postępowaniu, </w:t>
      </w:r>
      <w:r w:rsidR="00F50CCD">
        <w:rPr>
          <w:bCs/>
          <w:iCs/>
          <w:strike w:val="0"/>
          <w:color w:val="000000"/>
          <w:sz w:val="24"/>
          <w:szCs w:val="24"/>
        </w:rPr>
        <w:t xml:space="preserve">               </w:t>
      </w:r>
      <w:r w:rsidRPr="00C54F03">
        <w:rPr>
          <w:bCs/>
          <w:iCs/>
          <w:strike w:val="0"/>
          <w:color w:val="000000"/>
          <w:sz w:val="24"/>
          <w:szCs w:val="24"/>
        </w:rPr>
        <w:t>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11. </w:t>
      </w:r>
      <w:r w:rsidRPr="00C54F03">
        <w:rPr>
          <w:bCs/>
          <w:iCs/>
          <w:strike w:val="0"/>
          <w:color w:val="000000"/>
          <w:sz w:val="24"/>
          <w:szCs w:val="24"/>
        </w:rPr>
        <w:t xml:space="preserve">W przypadku powierzenia przez Wykonawcę realizacji robót podwykonawcy, Wykonawca jest zobowiązany do dokonania we własnym zakresie zapłaty wynagrodzenia </w:t>
      </w:r>
      <w:r w:rsidRPr="00C54F03">
        <w:rPr>
          <w:bCs/>
          <w:iCs/>
          <w:strike w:val="0"/>
          <w:color w:val="000000"/>
          <w:sz w:val="24"/>
          <w:szCs w:val="24"/>
        </w:rPr>
        <w:lastRenderedPageBreak/>
        <w:t>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12. </w:t>
      </w:r>
      <w:r w:rsidRPr="00C54F03">
        <w:rPr>
          <w:bCs/>
          <w:iCs/>
          <w:strike w:val="0"/>
          <w:color w:val="000000"/>
          <w:sz w:val="24"/>
          <w:szCs w:val="24"/>
        </w:rPr>
        <w:t>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w:t>
      </w:r>
      <w:r w:rsidR="00F50CCD">
        <w:rPr>
          <w:bCs/>
          <w:iCs/>
          <w:strike w:val="0"/>
          <w:color w:val="000000"/>
          <w:sz w:val="24"/>
          <w:szCs w:val="24"/>
        </w:rPr>
        <w:t>konawstwo, których przedmiotem s</w:t>
      </w:r>
      <w:r w:rsidRPr="00C54F03">
        <w:rPr>
          <w:bCs/>
          <w:iCs/>
          <w:strike w:val="0"/>
          <w:color w:val="000000"/>
          <w:sz w:val="24"/>
          <w:szCs w:val="24"/>
        </w:rPr>
        <w:t>ą dostawy lub usługi.</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13. </w:t>
      </w:r>
      <w:r w:rsidRPr="00C54F03">
        <w:rPr>
          <w:bCs/>
          <w:iCs/>
          <w:strike w:val="0"/>
          <w:color w:val="000000"/>
          <w:sz w:val="24"/>
          <w:szCs w:val="24"/>
        </w:rPr>
        <w:t xml:space="preserve">W przypadku nieprzedstawienia przez Wykonawcę wszystkich dowodów zapłaty, </w:t>
      </w:r>
      <w:r w:rsidR="00F50CCD">
        <w:rPr>
          <w:bCs/>
          <w:iCs/>
          <w:strike w:val="0"/>
          <w:color w:val="000000"/>
          <w:sz w:val="24"/>
          <w:szCs w:val="24"/>
        </w:rPr>
        <w:t xml:space="preserve">                    </w:t>
      </w:r>
      <w:r w:rsidRPr="00C54F03">
        <w:rPr>
          <w:bCs/>
          <w:iCs/>
          <w:strike w:val="0"/>
          <w:color w:val="000000"/>
          <w:sz w:val="24"/>
          <w:szCs w:val="24"/>
        </w:rPr>
        <w:t>o których mowa w pkt. 12, wstrzymuje się wypłatę należnego wynagrodzenia za odebrane roboty budowlane.</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14. </w:t>
      </w:r>
      <w:r w:rsidRPr="00C54F03">
        <w:rPr>
          <w:bCs/>
          <w:i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15. </w:t>
      </w:r>
      <w:r w:rsidRPr="00C54F03">
        <w:rPr>
          <w:bCs/>
          <w:iCs/>
          <w:strike w:val="0"/>
          <w:color w:val="000000"/>
          <w:sz w:val="24"/>
          <w:szCs w:val="24"/>
        </w:rPr>
        <w:t xml:space="preserve">Wynagrodzenie, o którym mowa w pkt. 14, dotyczy wyłącznie należności powstałych po zaakceptowaniu przez Zamawiającego umowy o podwykonawstwo, której przedmiotem są roboty budowlane lub po przedłożeniu Zamawiającemu poświadczonej za zgodność </w:t>
      </w:r>
      <w:r w:rsidR="00F50CCD">
        <w:rPr>
          <w:bCs/>
          <w:iCs/>
          <w:strike w:val="0"/>
          <w:color w:val="000000"/>
          <w:sz w:val="24"/>
          <w:szCs w:val="24"/>
        </w:rPr>
        <w:t xml:space="preserve">                        </w:t>
      </w:r>
      <w:r w:rsidRPr="00C54F03">
        <w:rPr>
          <w:bCs/>
          <w:iCs/>
          <w:strike w:val="0"/>
          <w:color w:val="000000"/>
          <w:sz w:val="24"/>
          <w:szCs w:val="24"/>
        </w:rPr>
        <w:t>z oryginałem kopii umowy o podwykonawstwo, której przedmiotem są dostawy lub usługi.</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16. </w:t>
      </w:r>
      <w:r w:rsidRPr="00C54F03">
        <w:rPr>
          <w:bCs/>
          <w:iCs/>
          <w:strike w:val="0"/>
          <w:color w:val="000000"/>
          <w:sz w:val="24"/>
          <w:szCs w:val="24"/>
        </w:rPr>
        <w:t xml:space="preserve">W sprawach nieuregulowanych w niniejszych punktach, a dotyczących bezpośredniej zapłaty wymagalnego wynagrodzenia przysługującego podwykonawcy lub dalszemu podwykonawcy, stosuje się przepisy ustawy z </w:t>
      </w:r>
      <w:r w:rsidR="0003757A">
        <w:rPr>
          <w:bCs/>
          <w:iCs/>
          <w:strike w:val="0"/>
          <w:color w:val="000000"/>
          <w:sz w:val="24"/>
          <w:szCs w:val="24"/>
        </w:rPr>
        <w:t xml:space="preserve">dnia 29 stycznia 2004 r, Prawo </w:t>
      </w:r>
      <w:r w:rsidR="00101D73" w:rsidRPr="00C54F03">
        <w:rPr>
          <w:bCs/>
          <w:iCs/>
          <w:strike w:val="0"/>
          <w:color w:val="000000"/>
          <w:sz w:val="24"/>
          <w:szCs w:val="24"/>
        </w:rPr>
        <w:t>zamówień</w:t>
      </w:r>
      <w:r w:rsidRPr="00C54F03">
        <w:rPr>
          <w:bCs/>
          <w:iCs/>
          <w:strike w:val="0"/>
          <w:color w:val="000000"/>
          <w:sz w:val="24"/>
          <w:szCs w:val="24"/>
        </w:rPr>
        <w:t xml:space="preserve"> publicznych (tekst jednolity Dz. U. z 2013 r. poz. 907, z późn.zm.).</w:t>
      </w:r>
    </w:p>
    <w:p w:rsidR="00C54F03" w:rsidRPr="00EB0B56" w:rsidRDefault="00C54F03" w:rsidP="00EB0B56">
      <w:pPr>
        <w:ind w:left="680"/>
        <w:jc w:val="both"/>
        <w:outlineLvl w:val="1"/>
        <w:rPr>
          <w:bCs/>
          <w:iCs/>
          <w:strike w:val="0"/>
          <w:color w:val="000000"/>
          <w:sz w:val="24"/>
          <w:szCs w:val="24"/>
        </w:rPr>
      </w:pPr>
      <w:r>
        <w:rPr>
          <w:bCs/>
          <w:iCs/>
          <w:strike w:val="0"/>
          <w:color w:val="000000"/>
          <w:sz w:val="24"/>
          <w:szCs w:val="24"/>
        </w:rPr>
        <w:t xml:space="preserve">17. </w:t>
      </w:r>
      <w:r w:rsidRPr="00C54F03">
        <w:rPr>
          <w:bCs/>
          <w:iCs/>
          <w:strike w:val="0"/>
          <w:color w:val="000000"/>
          <w:sz w:val="24"/>
          <w:szCs w:val="24"/>
        </w:rPr>
        <w:t>Wszelkie koszty, w tym odsetki za zwłokę, które powstały w sytuacjach opisanych</w:t>
      </w:r>
      <w:r w:rsidR="00EB0B56">
        <w:rPr>
          <w:bCs/>
          <w:iCs/>
          <w:strike w:val="0"/>
          <w:color w:val="000000"/>
          <w:sz w:val="24"/>
          <w:szCs w:val="24"/>
        </w:rPr>
        <w:t xml:space="preserve">              </w:t>
      </w:r>
      <w:r w:rsidRPr="00C54F03">
        <w:rPr>
          <w:bCs/>
          <w:iCs/>
          <w:strike w:val="0"/>
          <w:color w:val="000000"/>
          <w:sz w:val="24"/>
          <w:szCs w:val="24"/>
        </w:rPr>
        <w:t xml:space="preserve"> w pkt. 14 obciążają Wykonawcę.</w:t>
      </w:r>
    </w:p>
    <w:p w:rsidR="00DC7DE2" w:rsidRPr="00C54F03" w:rsidRDefault="00DC7DE2" w:rsidP="00D65D69">
      <w:pPr>
        <w:ind w:left="142" w:hanging="142"/>
        <w:jc w:val="both"/>
        <w:rPr>
          <w:b/>
          <w:strike w:val="0"/>
          <w:sz w:val="24"/>
          <w:szCs w:val="24"/>
        </w:rPr>
      </w:pPr>
    </w:p>
    <w:p w:rsidR="00C54F03" w:rsidRDefault="00C54F03" w:rsidP="00D65D69">
      <w:pPr>
        <w:ind w:left="142" w:hanging="142"/>
        <w:jc w:val="both"/>
        <w:rPr>
          <w:b/>
          <w:strike w:val="0"/>
          <w:sz w:val="24"/>
          <w:szCs w:val="24"/>
        </w:rPr>
      </w:pPr>
    </w:p>
    <w:p w:rsidR="009B61CD" w:rsidRPr="00D44140" w:rsidRDefault="00C54F03" w:rsidP="00D65D69">
      <w:pPr>
        <w:ind w:left="142" w:hanging="142"/>
        <w:jc w:val="both"/>
        <w:rPr>
          <w:b/>
          <w:strike w:val="0"/>
          <w:sz w:val="24"/>
          <w:szCs w:val="24"/>
        </w:rPr>
      </w:pPr>
      <w:r>
        <w:rPr>
          <w:b/>
          <w:strike w:val="0"/>
          <w:sz w:val="24"/>
          <w:szCs w:val="24"/>
        </w:rPr>
        <w:t>8</w:t>
      </w:r>
      <w:r w:rsidR="009B61CD" w:rsidRPr="00D44140">
        <w:rPr>
          <w:b/>
          <w:strike w:val="0"/>
          <w:sz w:val="24"/>
          <w:szCs w:val="24"/>
        </w:rPr>
        <w:t>. Sposób porozumiewania się z Wykonawcami:</w:t>
      </w:r>
    </w:p>
    <w:p w:rsidR="009B61CD" w:rsidRDefault="00C54F03" w:rsidP="00D65D69">
      <w:pPr>
        <w:ind w:left="142" w:hanging="142"/>
        <w:jc w:val="both"/>
        <w:rPr>
          <w:strike w:val="0"/>
          <w:sz w:val="24"/>
          <w:szCs w:val="24"/>
        </w:rPr>
      </w:pPr>
      <w:r>
        <w:rPr>
          <w:strike w:val="0"/>
          <w:sz w:val="24"/>
          <w:szCs w:val="24"/>
        </w:rPr>
        <w:t xml:space="preserve">  8</w:t>
      </w:r>
      <w:r w:rsidR="009B61CD">
        <w:rPr>
          <w:strike w:val="0"/>
          <w:sz w:val="24"/>
          <w:szCs w:val="24"/>
        </w:rPr>
        <w:t>.1.1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2" w:history="1">
        <w:r w:rsidRPr="00CB6324">
          <w:rPr>
            <w:rStyle w:val="Hipercze"/>
            <w:strike w:val="0"/>
            <w:sz w:val="24"/>
            <w:szCs w:val="24"/>
          </w:rPr>
          <w:t>sekretariatug@wp.pl</w:t>
        </w:r>
      </w:hyperlink>
      <w:r>
        <w:rPr>
          <w:strike w:val="0"/>
          <w:sz w:val="24"/>
          <w:szCs w:val="24"/>
        </w:rPr>
        <w:t xml:space="preserve"> </w:t>
      </w:r>
    </w:p>
    <w:p w:rsidR="009B61CD" w:rsidRDefault="00C54F03" w:rsidP="00DF60EC">
      <w:pPr>
        <w:ind w:left="142" w:hanging="142"/>
        <w:jc w:val="both"/>
        <w:rPr>
          <w:strike w:val="0"/>
          <w:sz w:val="24"/>
          <w:szCs w:val="24"/>
        </w:rPr>
      </w:pPr>
      <w:r>
        <w:rPr>
          <w:strike w:val="0"/>
          <w:sz w:val="24"/>
          <w:szCs w:val="24"/>
        </w:rPr>
        <w:t xml:space="preserve">  8</w:t>
      </w:r>
      <w:r w:rsidR="009B61CD">
        <w:rPr>
          <w:strike w:val="0"/>
          <w:sz w:val="24"/>
          <w:szCs w:val="24"/>
        </w:rPr>
        <w:t xml:space="preserve">.1.2 Wykonawca, może zwracać  się do Zamawiającego o wyjaśnienie wszelkich  wątpliwości związanych ze SIWZ, sposobem przygotowania i złożenia oferty, kierując swoje zapytanie do Zamawiającego jednym z w/w sposobów. </w:t>
      </w:r>
    </w:p>
    <w:p w:rsidR="00C54F03" w:rsidRDefault="00C54F03" w:rsidP="006E551A">
      <w:pPr>
        <w:ind w:left="-142"/>
        <w:jc w:val="both"/>
        <w:rPr>
          <w:strike w:val="0"/>
          <w:sz w:val="24"/>
          <w:szCs w:val="24"/>
        </w:rPr>
      </w:pPr>
      <w:r>
        <w:rPr>
          <w:strike w:val="0"/>
          <w:sz w:val="24"/>
          <w:szCs w:val="24"/>
        </w:rPr>
        <w:t xml:space="preserve">   8</w:t>
      </w:r>
      <w:r w:rsidR="009B61CD">
        <w:rPr>
          <w:strike w:val="0"/>
          <w:sz w:val="24"/>
          <w:szCs w:val="24"/>
        </w:rPr>
        <w:t xml:space="preserve">.1.3. W przypadku przesyłania wniosków i informacji drogą elektroniczną należy w temacie    </w:t>
      </w:r>
      <w:r>
        <w:rPr>
          <w:strike w:val="0"/>
          <w:sz w:val="24"/>
          <w:szCs w:val="24"/>
        </w:rPr>
        <w:t xml:space="preserve">               </w:t>
      </w:r>
    </w:p>
    <w:p w:rsidR="009B61CD" w:rsidRDefault="006F40F3" w:rsidP="006E551A">
      <w:pPr>
        <w:ind w:left="-142"/>
        <w:jc w:val="both"/>
        <w:rPr>
          <w:bCs/>
          <w:strike w:val="0"/>
          <w:sz w:val="24"/>
          <w:szCs w:val="24"/>
        </w:rPr>
      </w:pPr>
      <w:r>
        <w:rPr>
          <w:strike w:val="0"/>
          <w:sz w:val="24"/>
          <w:szCs w:val="24"/>
        </w:rPr>
        <w:t xml:space="preserve">     e –mail wpisać: ,,</w:t>
      </w:r>
      <w:r w:rsidR="008A662D" w:rsidRPr="00B21F70">
        <w:rPr>
          <w:strike w:val="0"/>
          <w:sz w:val="22"/>
        </w:rPr>
        <w:t>Remont drogi gminnej nr 706007S  ul. Równoległej w miejscowości Klepaczka</w:t>
      </w:r>
      <w:r w:rsidR="00404EA4" w:rsidRPr="00B21F70">
        <w:rPr>
          <w:strike w:val="0"/>
          <w:sz w:val="28"/>
          <w:szCs w:val="24"/>
        </w:rPr>
        <w:t>’’</w:t>
      </w:r>
      <w:r w:rsidR="009B61CD" w:rsidRPr="00733E38">
        <w:rPr>
          <w:bCs/>
          <w:strike w:val="0"/>
          <w:sz w:val="24"/>
          <w:szCs w:val="24"/>
        </w:rPr>
        <w:t>.</w:t>
      </w:r>
    </w:p>
    <w:p w:rsidR="006E551A" w:rsidRPr="006E551A" w:rsidRDefault="006E551A" w:rsidP="00427E1B">
      <w:pPr>
        <w:jc w:val="both"/>
        <w:rPr>
          <w:bCs/>
          <w:strike w:val="0"/>
          <w:sz w:val="24"/>
          <w:szCs w:val="24"/>
        </w:rPr>
      </w:pPr>
    </w:p>
    <w:p w:rsidR="001751F1" w:rsidRDefault="001751F1" w:rsidP="00A14F74">
      <w:pPr>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 Pytania i odpowiedzi do SIWZ</w:t>
      </w:r>
    </w:p>
    <w:p w:rsidR="009B61CD" w:rsidRDefault="009B61CD" w:rsidP="00D65D69">
      <w:pPr>
        <w:ind w:left="142" w:hanging="142"/>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.2.1. Wykonawca może zwrócić się do Zamawiającego o wyjaśnienie treści specyfikacji istotnych warunków zamówienia. Zamawiający jest zobowiązany udzielić wyjaśnień niezwło</w:t>
      </w:r>
      <w:r w:rsidR="00714C05">
        <w:rPr>
          <w:strike w:val="0"/>
          <w:sz w:val="24"/>
          <w:szCs w:val="24"/>
        </w:rPr>
        <w:t xml:space="preserve">cznie, jednak nie później niż </w:t>
      </w:r>
      <w:r w:rsidR="009B61CD">
        <w:rPr>
          <w:strike w:val="0"/>
          <w:sz w:val="24"/>
          <w:szCs w:val="24"/>
        </w:rPr>
        <w:t xml:space="preserve">na 2 dni przed upływem terminu składania ofert, pod warunkiem, że wniosek </w:t>
      </w:r>
      <w:r w:rsidR="00714C05">
        <w:rPr>
          <w:strike w:val="0"/>
          <w:sz w:val="24"/>
          <w:szCs w:val="24"/>
        </w:rPr>
        <w:t xml:space="preserve">                   </w:t>
      </w:r>
      <w:r w:rsidR="009B61CD">
        <w:rPr>
          <w:strike w:val="0"/>
          <w:sz w:val="24"/>
          <w:szCs w:val="24"/>
        </w:rPr>
        <w:t>o wyjaśnienie treści specyfikacji istotnych warunków zamówienia  wpłynął do Zamawiającego nie później niż do końca dnia, w którym upływa połowa wyznaczonego terminu  składania ofert.</w:t>
      </w:r>
    </w:p>
    <w:p w:rsidR="00DC4B8F" w:rsidRDefault="00DC4B8F" w:rsidP="00D65D69">
      <w:pPr>
        <w:ind w:left="142" w:hanging="142"/>
        <w:jc w:val="both"/>
        <w:rPr>
          <w:strike w:val="0"/>
          <w:sz w:val="24"/>
          <w:szCs w:val="24"/>
        </w:rPr>
      </w:pPr>
    </w:p>
    <w:p w:rsidR="009B61CD" w:rsidRDefault="00C54F03" w:rsidP="00D65D69">
      <w:pPr>
        <w:ind w:left="142" w:hanging="142"/>
        <w:jc w:val="both"/>
        <w:rPr>
          <w:strike w:val="0"/>
          <w:sz w:val="24"/>
          <w:szCs w:val="24"/>
        </w:rPr>
      </w:pPr>
      <w:r>
        <w:rPr>
          <w:strike w:val="0"/>
          <w:sz w:val="24"/>
          <w:szCs w:val="24"/>
        </w:rPr>
        <w:lastRenderedPageBreak/>
        <w:t>8</w:t>
      </w:r>
      <w:r w:rsidR="009B61CD">
        <w:rPr>
          <w:strike w:val="0"/>
          <w:sz w:val="24"/>
          <w:szCs w:val="24"/>
        </w:rPr>
        <w:t>.2.2. Jeżeli wniosek o wyjaśnienie treści SIWZ wpłynął po upływie terminu składania wniosku,</w:t>
      </w:r>
      <w:r w:rsidR="00714C05">
        <w:rPr>
          <w:strike w:val="0"/>
          <w:sz w:val="24"/>
          <w:szCs w:val="24"/>
        </w:rPr>
        <w:t xml:space="preserve">                  </w:t>
      </w:r>
      <w:r>
        <w:rPr>
          <w:strike w:val="0"/>
          <w:sz w:val="24"/>
          <w:szCs w:val="24"/>
        </w:rPr>
        <w:t xml:space="preserve"> o którym mowa w pkt. 8</w:t>
      </w:r>
      <w:r w:rsidR="009B61CD">
        <w:rPr>
          <w:strike w:val="0"/>
          <w:sz w:val="24"/>
          <w:szCs w:val="24"/>
        </w:rPr>
        <w:t xml:space="preserve">.2.1, lub </w:t>
      </w:r>
      <w:r w:rsidR="00704622">
        <w:rPr>
          <w:strike w:val="0"/>
          <w:sz w:val="24"/>
          <w:szCs w:val="24"/>
        </w:rPr>
        <w:t>dotyczy udzielonych wyjaśnień, Z</w:t>
      </w:r>
      <w:r w:rsidR="009B61CD">
        <w:rPr>
          <w:strike w:val="0"/>
          <w:sz w:val="24"/>
          <w:szCs w:val="24"/>
        </w:rPr>
        <w:t>amawiający może  udzielić wyjaśnień albo pozostawić wniosek bez rozpatrzenia.</w:t>
      </w: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 xml:space="preserve">.2.3 Przedłużenie terminu składania ofert nie wpływa na bieg  terminu składania wniosków, </w:t>
      </w:r>
      <w:r w:rsidR="00714C05">
        <w:rPr>
          <w:strike w:val="0"/>
          <w:sz w:val="24"/>
          <w:szCs w:val="24"/>
        </w:rPr>
        <w:t xml:space="preserve">                         </w:t>
      </w:r>
      <w:r>
        <w:rPr>
          <w:strike w:val="0"/>
          <w:sz w:val="24"/>
          <w:szCs w:val="24"/>
        </w:rPr>
        <w:t>o którym mowa w pkt. 8</w:t>
      </w:r>
      <w:r w:rsidR="009B61CD">
        <w:rPr>
          <w:strike w:val="0"/>
          <w:sz w:val="24"/>
          <w:szCs w:val="24"/>
        </w:rPr>
        <w:t>.2.1</w:t>
      </w: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.2.4 Treść wyjaśnień zostanie przekazana jednocześnie wszystkim Wykonawcom, którym doręczono SIWZ oraz zostanie zamieszczona na stronie interne</w:t>
      </w:r>
      <w:r w:rsidR="00E327BC">
        <w:rPr>
          <w:strike w:val="0"/>
          <w:sz w:val="24"/>
          <w:szCs w:val="24"/>
        </w:rPr>
        <w:t>towej www.bip.starcza.akcessnet</w:t>
      </w:r>
      <w:r w:rsidR="009B61CD">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 xml:space="preserve">Ilona </w:t>
      </w:r>
      <w:r w:rsidR="0023380E">
        <w:rPr>
          <w:strike w:val="0"/>
          <w:w w:val="105"/>
          <w:sz w:val="24"/>
          <w:szCs w:val="24"/>
        </w:rPr>
        <w:t>Ciura – Sekretarz Gminy, tel. (</w:t>
      </w:r>
      <w:r w:rsidR="00427E1B">
        <w:rPr>
          <w:strike w:val="0"/>
          <w:w w:val="105"/>
          <w:sz w:val="24"/>
          <w:szCs w:val="24"/>
        </w:rPr>
        <w:t>34) 3140 334,  wewnętrzny 23</w:t>
      </w:r>
      <w:r w:rsidR="00366573">
        <w:rPr>
          <w:strike w:val="0"/>
          <w:w w:val="105"/>
          <w:sz w:val="24"/>
          <w:szCs w:val="24"/>
        </w:rPr>
        <w:t xml:space="preserve"> (sprawy proceduralne)</w:t>
      </w:r>
    </w:p>
    <w:p w:rsidR="009B61CD" w:rsidRDefault="0023380E" w:rsidP="0069742A">
      <w:pPr>
        <w:jc w:val="both"/>
        <w:rPr>
          <w:strike w:val="0"/>
          <w:w w:val="105"/>
          <w:sz w:val="24"/>
          <w:szCs w:val="24"/>
        </w:rPr>
      </w:pPr>
      <w:r>
        <w:rPr>
          <w:strike w:val="0"/>
          <w:w w:val="105"/>
          <w:sz w:val="24"/>
          <w:szCs w:val="24"/>
        </w:rPr>
        <w:t>Dawid Pijet, tel. (</w:t>
      </w:r>
      <w:r w:rsidR="00427E1B">
        <w:rPr>
          <w:strike w:val="0"/>
          <w:w w:val="105"/>
          <w:sz w:val="24"/>
          <w:szCs w:val="24"/>
        </w:rPr>
        <w:t>34) 3140 334, wewnętrzny 25</w:t>
      </w:r>
      <w:r w:rsidR="00366573">
        <w:rPr>
          <w:strike w:val="0"/>
          <w:w w:val="105"/>
          <w:sz w:val="24"/>
          <w:szCs w:val="24"/>
        </w:rPr>
        <w:t xml:space="preserve"> (sprawy dotyczące przedmiotu zamówienia)</w:t>
      </w:r>
    </w:p>
    <w:p w:rsidR="009B61CD" w:rsidRDefault="009B61CD" w:rsidP="0069742A">
      <w:pPr>
        <w:jc w:val="both"/>
        <w:rPr>
          <w:strike w:val="0"/>
          <w:w w:val="105"/>
          <w:sz w:val="24"/>
          <w:szCs w:val="24"/>
        </w:rPr>
      </w:pPr>
    </w:p>
    <w:p w:rsidR="009B61CD" w:rsidRPr="00D44140" w:rsidRDefault="00C54F03" w:rsidP="0069742A">
      <w:pPr>
        <w:jc w:val="both"/>
        <w:rPr>
          <w:b/>
          <w:strike w:val="0"/>
          <w:sz w:val="24"/>
          <w:szCs w:val="24"/>
        </w:rPr>
      </w:pPr>
      <w:r>
        <w:rPr>
          <w:b/>
          <w:strike w:val="0"/>
          <w:sz w:val="24"/>
          <w:szCs w:val="24"/>
        </w:rPr>
        <w:t>9</w:t>
      </w:r>
      <w:r w:rsidR="009B61CD" w:rsidRPr="00D44140">
        <w:rPr>
          <w:b/>
          <w:strike w:val="0"/>
          <w:sz w:val="24"/>
          <w:szCs w:val="24"/>
        </w:rPr>
        <w:t xml:space="preserve">. </w:t>
      </w:r>
      <w:r w:rsidR="009B61CD" w:rsidRPr="00D44140">
        <w:rPr>
          <w:strike w:val="0"/>
          <w:sz w:val="24"/>
          <w:szCs w:val="24"/>
        </w:rPr>
        <w:t>Zamawiający nie wymaga złożenia wadium.</w:t>
      </w:r>
    </w:p>
    <w:p w:rsidR="009B61CD" w:rsidRDefault="009B61CD" w:rsidP="0069742A">
      <w:pPr>
        <w:jc w:val="both"/>
        <w:rPr>
          <w:strike w:val="0"/>
          <w:sz w:val="24"/>
          <w:szCs w:val="24"/>
        </w:rPr>
      </w:pPr>
    </w:p>
    <w:p w:rsidR="009B61CD" w:rsidRPr="00D44140" w:rsidRDefault="00C54F03" w:rsidP="0069742A">
      <w:pPr>
        <w:jc w:val="both"/>
        <w:rPr>
          <w:b/>
          <w:strike w:val="0"/>
          <w:sz w:val="24"/>
          <w:szCs w:val="24"/>
        </w:rPr>
      </w:pPr>
      <w:r>
        <w:rPr>
          <w:b/>
          <w:strike w:val="0"/>
          <w:sz w:val="24"/>
          <w:szCs w:val="24"/>
        </w:rPr>
        <w:t>10</w:t>
      </w:r>
      <w:r w:rsidR="009B61CD" w:rsidRPr="00D44140">
        <w:rPr>
          <w:b/>
          <w:strike w:val="0"/>
          <w:sz w:val="24"/>
          <w:szCs w:val="24"/>
        </w:rPr>
        <w:t xml:space="preserve">. </w:t>
      </w:r>
      <w:r w:rsidR="009B61CD" w:rsidRPr="00D44140">
        <w:rPr>
          <w:strike w:val="0"/>
          <w:sz w:val="24"/>
          <w:szCs w:val="24"/>
        </w:rPr>
        <w:t>Termin związania ofertą wynosi 30 dni.</w:t>
      </w:r>
    </w:p>
    <w:p w:rsidR="009B61CD" w:rsidRDefault="009B61CD" w:rsidP="0069742A">
      <w:pPr>
        <w:jc w:val="both"/>
        <w:rPr>
          <w:strike w:val="0"/>
          <w:sz w:val="24"/>
          <w:szCs w:val="24"/>
        </w:rPr>
      </w:pPr>
    </w:p>
    <w:p w:rsidR="009B61CD" w:rsidRDefault="00C54F03" w:rsidP="009F766E">
      <w:pPr>
        <w:pStyle w:val="Styl"/>
        <w:widowControl/>
        <w:tabs>
          <w:tab w:val="left" w:pos="426"/>
        </w:tabs>
        <w:autoSpaceDE/>
        <w:autoSpaceDN/>
        <w:adjustRightInd/>
      </w:pPr>
      <w:r>
        <w:rPr>
          <w:b/>
        </w:rPr>
        <w:t>11</w:t>
      </w:r>
      <w:r w:rsidR="009B61CD" w:rsidRPr="009F766E">
        <w:t xml:space="preserve">.  </w:t>
      </w:r>
      <w:r w:rsidR="009B61CD">
        <w:t xml:space="preserve">Oferta ma być sporządzona w języku polskim i pod rygorem nieważności w formie pisemnej. Zamawiający nie wyraża zgody na składanie ofert w postaci elektronicznej. </w:t>
      </w:r>
    </w:p>
    <w:p w:rsidR="00855E99" w:rsidRDefault="00855E99" w:rsidP="009F766E">
      <w:pPr>
        <w:pStyle w:val="Styl"/>
        <w:widowControl/>
        <w:autoSpaceDE/>
        <w:autoSpaceDN/>
        <w:adjustRightInd/>
      </w:pPr>
    </w:p>
    <w:p w:rsidR="009B61CD" w:rsidRDefault="009B61CD" w:rsidP="009F766E">
      <w:pPr>
        <w:pStyle w:val="Styl"/>
        <w:widowControl/>
        <w:autoSpaceDE/>
        <w:autoSpaceDN/>
        <w:adjustRightInd/>
      </w:pPr>
      <w:r>
        <w:t>Na opakowaniu oferty należy zamieścić następującą informację</w:t>
      </w:r>
    </w:p>
    <w:p w:rsidR="009B61CD" w:rsidRPr="000A56B3" w:rsidRDefault="00677D4D" w:rsidP="009F766E">
      <w:pPr>
        <w:pStyle w:val="Nagwek2"/>
        <w:jc w:val="center"/>
        <w:rPr>
          <w:rStyle w:val="Pogrubienie"/>
          <w:b/>
          <w:bCs/>
          <w:strike w:val="0"/>
          <w:color w:val="auto"/>
        </w:rPr>
      </w:pPr>
      <w:r>
        <w:rPr>
          <w:rStyle w:val="Pogrubienie"/>
          <w:b/>
          <w:bCs/>
          <w:strike w:val="0"/>
          <w:color w:val="auto"/>
        </w:rPr>
        <w:t>Ofe</w:t>
      </w:r>
      <w:r w:rsidR="0076555C">
        <w:rPr>
          <w:rStyle w:val="Pogrubienie"/>
          <w:b/>
          <w:bCs/>
          <w:strike w:val="0"/>
          <w:color w:val="auto"/>
        </w:rPr>
        <w:t xml:space="preserve">rta przetargowa </w:t>
      </w:r>
      <w:r w:rsidR="00427E1B">
        <w:rPr>
          <w:rStyle w:val="Pogrubienie"/>
          <w:b/>
          <w:bCs/>
          <w:strike w:val="0"/>
          <w:color w:val="auto"/>
        </w:rPr>
        <w:t>– "</w:t>
      </w:r>
      <w:r w:rsidR="005A20BD">
        <w:rPr>
          <w:rStyle w:val="Pogrubienie"/>
          <w:b/>
          <w:bCs/>
          <w:strike w:val="0"/>
          <w:color w:val="auto"/>
        </w:rPr>
        <w:t xml:space="preserve">Remont drogi gminnej </w:t>
      </w:r>
      <w:r w:rsidR="00A05E2A" w:rsidRPr="00A05E2A">
        <w:rPr>
          <w:strike w:val="0"/>
          <w:color w:val="auto"/>
        </w:rPr>
        <w:t xml:space="preserve">nr 706007S  </w:t>
      </w:r>
      <w:r w:rsidR="005A20BD">
        <w:rPr>
          <w:rStyle w:val="Pogrubienie"/>
          <w:b/>
          <w:bCs/>
          <w:strike w:val="0"/>
          <w:color w:val="auto"/>
        </w:rPr>
        <w:t xml:space="preserve">ul. Równoległej </w:t>
      </w:r>
      <w:r w:rsidR="00A05E2A">
        <w:rPr>
          <w:rStyle w:val="Pogrubienie"/>
          <w:b/>
          <w:bCs/>
          <w:strike w:val="0"/>
          <w:color w:val="auto"/>
        </w:rPr>
        <w:t xml:space="preserve">                       </w:t>
      </w:r>
      <w:r w:rsidR="005A20BD">
        <w:rPr>
          <w:rStyle w:val="Pogrubienie"/>
          <w:b/>
          <w:bCs/>
          <w:strike w:val="0"/>
          <w:color w:val="auto"/>
        </w:rPr>
        <w:t>w miejscowości Klepaczka</w:t>
      </w:r>
      <w:r w:rsidR="009B61CD" w:rsidRPr="000A56B3">
        <w:rPr>
          <w:rStyle w:val="Pogrubienie"/>
          <w:b/>
          <w:bCs/>
          <w:strike w:val="0"/>
          <w:color w:val="auto"/>
        </w:rPr>
        <w:t>".</w:t>
      </w:r>
    </w:p>
    <w:p w:rsidR="009B61CD" w:rsidRPr="009F766E" w:rsidRDefault="009B61CD" w:rsidP="009F766E"/>
    <w:p w:rsidR="009B61CD" w:rsidRDefault="009B61CD" w:rsidP="00C647D7">
      <w:pPr>
        <w:pStyle w:val="Tekstpodstawowywcity"/>
        <w:ind w:left="0" w:firstLine="142"/>
        <w:jc w:val="both"/>
      </w:pPr>
      <w: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C54F03" w:rsidP="009F766E">
      <w:pPr>
        <w:pStyle w:val="Tekstpodstawowywcity"/>
      </w:pPr>
      <w:r>
        <w:rPr>
          <w:b/>
        </w:rPr>
        <w:t>12</w:t>
      </w:r>
      <w:r w:rsidR="009B61CD">
        <w:t>. Oferty należy składać w  siedzibie Zamawiającego w poko</w:t>
      </w:r>
      <w:r w:rsidR="00CF59B0">
        <w:t xml:space="preserve">ju </w:t>
      </w:r>
      <w:r w:rsidR="00C129A1">
        <w:t xml:space="preserve">nr 7 w </w:t>
      </w:r>
      <w:r w:rsidR="00AA42A1">
        <w:t xml:space="preserve">terminie do 22 maja </w:t>
      </w:r>
      <w:r w:rsidR="00DE6CF8">
        <w:t>201</w:t>
      </w:r>
      <w:r w:rsidR="009966B6">
        <w:t>4</w:t>
      </w:r>
      <w:r w:rsidR="00594F6D">
        <w:t>r.</w:t>
      </w:r>
      <w:r w:rsidR="00DD6269">
        <w:t xml:space="preserve"> do godziny 10</w:t>
      </w:r>
      <w:r w:rsidR="009B61CD">
        <w:t>.00.</w:t>
      </w:r>
    </w:p>
    <w:p w:rsidR="00AA42A1" w:rsidRDefault="00AA42A1" w:rsidP="00AA42A1">
      <w:pPr>
        <w:pStyle w:val="Tekstpodstawowywcity"/>
        <w:ind w:left="0" w:firstLine="0"/>
      </w:pPr>
    </w:p>
    <w:p w:rsidR="00AA42A1" w:rsidRDefault="009B61CD" w:rsidP="00AA42A1">
      <w:pPr>
        <w:pStyle w:val="Tekstpodstawowywcity"/>
        <w:ind w:left="0" w:firstLine="0"/>
        <w:jc w:val="both"/>
      </w:pPr>
      <w:r>
        <w:t>Oferty zostaną otwarte w sied</w:t>
      </w:r>
      <w:r w:rsidR="00CF59B0">
        <w:t>zibie Zam</w:t>
      </w:r>
      <w:r w:rsidR="00C129A1">
        <w:t>awia</w:t>
      </w:r>
      <w:r w:rsidR="0076555C">
        <w:t>jące</w:t>
      </w:r>
      <w:r w:rsidR="00AA42A1">
        <w:t>go w dniu 22 maja</w:t>
      </w:r>
      <w:r w:rsidR="00A56D98">
        <w:t xml:space="preserve"> </w:t>
      </w:r>
      <w:r w:rsidR="009966B6">
        <w:t>2014</w:t>
      </w:r>
      <w:r w:rsidR="00DD6269">
        <w:t>r. o godz. 10.15</w:t>
      </w:r>
      <w:r>
        <w:t xml:space="preserve"> </w:t>
      </w:r>
      <w:r w:rsidR="00AA42A1">
        <w:t xml:space="preserve">                             </w:t>
      </w:r>
    </w:p>
    <w:p w:rsidR="009B61CD" w:rsidRDefault="00AA42A1" w:rsidP="00AA42A1">
      <w:pPr>
        <w:pStyle w:val="Tekstpodstawowywcity"/>
        <w:ind w:left="0" w:firstLine="0"/>
        <w:jc w:val="both"/>
      </w:pPr>
      <w:r>
        <w:t xml:space="preserve">  </w:t>
      </w:r>
      <w:r w:rsidR="009B61CD">
        <w:t>w pokoju nr 1.</w:t>
      </w:r>
    </w:p>
    <w:p w:rsidR="009B61CD" w:rsidRDefault="00AA42A1" w:rsidP="009F766E">
      <w:pPr>
        <w:pStyle w:val="Tekstpodstawowywcity"/>
      </w:pPr>
      <w:r>
        <w:t xml:space="preserve"> </w:t>
      </w:r>
    </w:p>
    <w:p w:rsidR="009B61CD" w:rsidRDefault="00C54F03" w:rsidP="00D65D69">
      <w:pPr>
        <w:ind w:left="142" w:hanging="142"/>
        <w:jc w:val="both"/>
        <w:rPr>
          <w:strike w:val="0"/>
          <w:sz w:val="24"/>
          <w:szCs w:val="24"/>
        </w:rPr>
      </w:pPr>
      <w:r>
        <w:rPr>
          <w:b/>
          <w:strike w:val="0"/>
          <w:sz w:val="24"/>
          <w:szCs w:val="24"/>
        </w:rPr>
        <w:t>13</w:t>
      </w:r>
      <w:r w:rsidR="009B61CD">
        <w:rPr>
          <w:strike w:val="0"/>
          <w:sz w:val="24"/>
          <w:szCs w:val="24"/>
        </w:rPr>
        <w:t>.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Ustawa z dnia 23 kwietnia 1964r. Kodeks Cywilny (Dz. U. z 1964r. Nr 16, poz. 93 z późniejszymi zmianami) 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D65D69">
      <w:pPr>
        <w:ind w:left="142" w:hanging="142"/>
        <w:jc w:val="both"/>
        <w:rPr>
          <w:strike w:val="0"/>
          <w:sz w:val="24"/>
          <w:szCs w:val="24"/>
        </w:rPr>
      </w:pPr>
      <w:r>
        <w:rPr>
          <w:strike w:val="0"/>
          <w:sz w:val="24"/>
          <w:szCs w:val="24"/>
        </w:rPr>
        <w:t>§ 2. Jeżeli jednak wskutek zmiany stosunków, której nie można było przewidzieć, wykonanie dzieła groziłoby przyjmującemu zamówienie rażącą stratą, sąd może podwyższyć ryczałt lub rozwiązać umowę.</w:t>
      </w:r>
    </w:p>
    <w:p w:rsidR="009B61CD" w:rsidRDefault="009B61CD" w:rsidP="00D65D69">
      <w:pPr>
        <w:ind w:left="142" w:hanging="142"/>
        <w:jc w:val="both"/>
        <w:rPr>
          <w:strike w:val="0"/>
          <w:sz w:val="24"/>
          <w:szCs w:val="24"/>
        </w:rPr>
      </w:pPr>
    </w:p>
    <w:p w:rsidR="00232AD4" w:rsidRDefault="009B61CD" w:rsidP="00D65D69">
      <w:pPr>
        <w:ind w:left="142" w:hanging="142"/>
        <w:jc w:val="both"/>
        <w:rPr>
          <w:strike w:val="0"/>
          <w:sz w:val="24"/>
          <w:szCs w:val="24"/>
        </w:rPr>
      </w:pPr>
      <w:r>
        <w:rPr>
          <w:strike w:val="0"/>
          <w:sz w:val="24"/>
          <w:szCs w:val="24"/>
        </w:rPr>
        <w:t>W związku z powyższym cena oferty musi zawierać wszelkie koszty niezbędne  do zrealizowa</w:t>
      </w:r>
      <w:r w:rsidR="003F608D">
        <w:rPr>
          <w:strike w:val="0"/>
          <w:sz w:val="24"/>
          <w:szCs w:val="24"/>
        </w:rPr>
        <w:t xml:space="preserve">nia zamówienia wynikające </w:t>
      </w:r>
      <w:r>
        <w:rPr>
          <w:strike w:val="0"/>
          <w:sz w:val="24"/>
          <w:szCs w:val="24"/>
        </w:rPr>
        <w:t xml:space="preserve"> z dokumentacji projektowo – kosztorysowej</w:t>
      </w:r>
      <w:r w:rsidR="00232AD4">
        <w:rPr>
          <w:strike w:val="0"/>
          <w:sz w:val="24"/>
          <w:szCs w:val="24"/>
        </w:rPr>
        <w:t>.</w:t>
      </w:r>
      <w:r>
        <w:rPr>
          <w:strike w:val="0"/>
          <w:sz w:val="24"/>
          <w:szCs w:val="24"/>
        </w:rPr>
        <w:t xml:space="preserve"> </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9B61CD" w:rsidRDefault="009B61CD" w:rsidP="00DF60EC">
      <w:pPr>
        <w:ind w:left="142" w:hanging="142"/>
        <w:jc w:val="both"/>
        <w:rPr>
          <w:strike w:val="0"/>
          <w:sz w:val="24"/>
          <w:szCs w:val="24"/>
        </w:rPr>
      </w:pPr>
      <w:r>
        <w:rPr>
          <w:strike w:val="0"/>
          <w:sz w:val="24"/>
          <w:szCs w:val="24"/>
        </w:rPr>
        <w:t xml:space="preserve">Skutki finansowe jakichkolwiek błędów w dokumentacji projektowej obciążają Wykonawcę zamówienia – musi on przewidzieć wszystkie okoliczności, które mogą wpłynąć na cenę zamówienia. </w:t>
      </w:r>
    </w:p>
    <w:p w:rsidR="009B61CD" w:rsidRDefault="009B61CD" w:rsidP="00D65D69">
      <w:pPr>
        <w:ind w:left="142" w:hanging="142"/>
        <w:jc w:val="both"/>
        <w:rPr>
          <w:strike w:val="0"/>
          <w:sz w:val="24"/>
          <w:szCs w:val="24"/>
        </w:rPr>
      </w:pPr>
      <w:r>
        <w:rPr>
          <w:strike w:val="0"/>
          <w:sz w:val="24"/>
          <w:szCs w:val="24"/>
        </w:rPr>
        <w:lastRenderedPageBreak/>
        <w:t>Wykonawca przed podpisaniem umowy zobowiązany będzie do dostarczenia zamawiającemu koszt</w:t>
      </w:r>
      <w:r w:rsidR="00F63DBA">
        <w:rPr>
          <w:strike w:val="0"/>
          <w:sz w:val="24"/>
          <w:szCs w:val="24"/>
        </w:rPr>
        <w:t xml:space="preserve">orysu ofertowego </w:t>
      </w:r>
      <w:r>
        <w:rPr>
          <w:strike w:val="0"/>
          <w:sz w:val="24"/>
          <w:szCs w:val="24"/>
        </w:rPr>
        <w:t xml:space="preserve"> opracowanego na podstawie  dokumentacji załączonej do SIWZ</w:t>
      </w:r>
      <w:r w:rsidR="00F906DA">
        <w:rPr>
          <w:strike w:val="0"/>
          <w:sz w:val="24"/>
          <w:szCs w:val="24"/>
        </w:rPr>
        <w:t xml:space="preserve"> oraz  harmonog</w:t>
      </w:r>
      <w:r w:rsidR="00366573">
        <w:rPr>
          <w:strike w:val="0"/>
          <w:sz w:val="24"/>
          <w:szCs w:val="24"/>
        </w:rPr>
        <w:t>ramu rzeczowo – terminowo – fina</w:t>
      </w:r>
      <w:r w:rsidR="00F906DA">
        <w:rPr>
          <w:strike w:val="0"/>
          <w:sz w:val="24"/>
          <w:szCs w:val="24"/>
        </w:rPr>
        <w:t>nsowego.</w:t>
      </w:r>
    </w:p>
    <w:p w:rsidR="00CA178D" w:rsidRDefault="00CA178D" w:rsidP="00D65D69">
      <w:pPr>
        <w:ind w:left="142" w:hanging="142"/>
        <w:jc w:val="both"/>
        <w:rPr>
          <w:b/>
          <w:strike w:val="0"/>
          <w:sz w:val="24"/>
          <w:szCs w:val="24"/>
        </w:rPr>
      </w:pPr>
    </w:p>
    <w:p w:rsidR="009B61CD" w:rsidRDefault="00C54F03" w:rsidP="00D65D69">
      <w:pPr>
        <w:ind w:left="142" w:hanging="142"/>
        <w:jc w:val="both"/>
        <w:rPr>
          <w:strike w:val="0"/>
          <w:sz w:val="24"/>
          <w:szCs w:val="24"/>
        </w:rPr>
      </w:pPr>
      <w:r>
        <w:rPr>
          <w:b/>
          <w:strike w:val="0"/>
          <w:sz w:val="24"/>
          <w:szCs w:val="24"/>
        </w:rPr>
        <w:t>14</w:t>
      </w:r>
      <w:r w:rsidR="009B61CD" w:rsidRPr="00D44140">
        <w:rPr>
          <w:b/>
          <w:strike w:val="0"/>
          <w:sz w:val="24"/>
          <w:szCs w:val="24"/>
        </w:rPr>
        <w:t>.</w:t>
      </w:r>
      <w:r w:rsidR="009B61CD">
        <w:rPr>
          <w:strike w:val="0"/>
          <w:sz w:val="24"/>
          <w:szCs w:val="24"/>
        </w:rPr>
        <w:t xml:space="preserve"> Kryterium wyboru oferty najkorzystniejszej będzie:</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 cena – 100%</w:t>
      </w:r>
    </w:p>
    <w:p w:rsidR="009B61CD" w:rsidRDefault="009B61CD" w:rsidP="00D65D69">
      <w:pPr>
        <w:ind w:left="142" w:hanging="142"/>
        <w:jc w:val="both"/>
        <w:rPr>
          <w:strike w:val="0"/>
          <w:sz w:val="24"/>
          <w:szCs w:val="24"/>
        </w:rPr>
      </w:pPr>
    </w:p>
    <w:p w:rsidR="009B61CD" w:rsidRDefault="00DF5981" w:rsidP="00D65D69">
      <w:pPr>
        <w:ind w:left="142" w:hanging="142"/>
        <w:jc w:val="both"/>
        <w:rPr>
          <w:strike w:val="0"/>
          <w:sz w:val="24"/>
          <w:szCs w:val="24"/>
        </w:rPr>
      </w:pPr>
      <w:r>
        <w:rPr>
          <w:strike w:val="0"/>
          <w:sz w:val="24"/>
          <w:szCs w:val="24"/>
        </w:rPr>
        <w:t>Oferty oceniane będą według wzoru:</w:t>
      </w:r>
    </w:p>
    <w:p w:rsidR="009B61CD" w:rsidRDefault="009B61CD" w:rsidP="00215DDA">
      <w:pPr>
        <w:ind w:left="142" w:hanging="142"/>
        <w:jc w:val="both"/>
        <w:rPr>
          <w:strike w:val="0"/>
          <w:sz w:val="24"/>
          <w:szCs w:val="24"/>
        </w:rPr>
      </w:pPr>
    </w:p>
    <w:p w:rsidR="009B61CD" w:rsidRPr="00215DDA" w:rsidRDefault="009B61CD" w:rsidP="00215DDA">
      <w:pPr>
        <w:ind w:left="142" w:hanging="142"/>
        <w:jc w:val="center"/>
        <w:rPr>
          <w:b/>
          <w:bCs/>
          <w:strike w:val="0"/>
          <w:sz w:val="24"/>
          <w:szCs w:val="24"/>
        </w:rPr>
      </w:pPr>
      <w:proofErr w:type="spellStart"/>
      <w:r w:rsidRPr="00215DDA">
        <w:rPr>
          <w:b/>
          <w:bCs/>
          <w:strike w:val="0"/>
          <w:sz w:val="24"/>
          <w:szCs w:val="24"/>
        </w:rPr>
        <w:t>Cn</w:t>
      </w:r>
      <w:proofErr w:type="spellEnd"/>
      <w:r w:rsidRPr="00215DDA">
        <w:rPr>
          <w:b/>
          <w:bCs/>
          <w:strike w:val="0"/>
          <w:sz w:val="24"/>
          <w:szCs w:val="24"/>
        </w:rPr>
        <w:t>/</w:t>
      </w:r>
      <w:proofErr w:type="spellStart"/>
      <w:r w:rsidRPr="00215DDA">
        <w:rPr>
          <w:b/>
          <w:bCs/>
          <w:strike w:val="0"/>
          <w:sz w:val="24"/>
          <w:szCs w:val="24"/>
        </w:rPr>
        <w:t>Cb</w:t>
      </w:r>
      <w:proofErr w:type="spellEnd"/>
      <w:r w:rsidRPr="00215DDA">
        <w:rPr>
          <w:b/>
          <w:bCs/>
          <w:strike w:val="0"/>
          <w:sz w:val="24"/>
          <w:szCs w:val="24"/>
        </w:rPr>
        <w:t xml:space="preserve"> x 100 x 100% =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Gdzie:</w:t>
      </w:r>
    </w:p>
    <w:p w:rsidR="009B61CD" w:rsidRDefault="009B61CD" w:rsidP="00D65D69">
      <w:pPr>
        <w:ind w:left="142" w:hanging="142"/>
        <w:jc w:val="both"/>
        <w:rPr>
          <w:strike w:val="0"/>
          <w:sz w:val="24"/>
          <w:szCs w:val="24"/>
        </w:rPr>
      </w:pPr>
      <w:proofErr w:type="spellStart"/>
      <w:r>
        <w:rPr>
          <w:strike w:val="0"/>
          <w:sz w:val="24"/>
          <w:szCs w:val="24"/>
        </w:rPr>
        <w:t>Cn</w:t>
      </w:r>
      <w:proofErr w:type="spellEnd"/>
      <w:r>
        <w:rPr>
          <w:strike w:val="0"/>
          <w:sz w:val="24"/>
          <w:szCs w:val="24"/>
        </w:rPr>
        <w:t xml:space="preserve"> – najniższa cena spośród ofert nie odrzuconych</w:t>
      </w:r>
    </w:p>
    <w:p w:rsidR="009B61CD" w:rsidRDefault="009B61CD"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badanej (rozpatrywanej)</w:t>
      </w:r>
    </w:p>
    <w:p w:rsidR="009B61CD" w:rsidRDefault="009B61CD" w:rsidP="00D65D69">
      <w:pPr>
        <w:ind w:left="142" w:hanging="142"/>
        <w:jc w:val="both"/>
        <w:rPr>
          <w:strike w:val="0"/>
          <w:sz w:val="24"/>
          <w:szCs w:val="24"/>
        </w:rPr>
      </w:pPr>
      <w:r>
        <w:rPr>
          <w:strike w:val="0"/>
          <w:sz w:val="24"/>
          <w:szCs w:val="24"/>
        </w:rPr>
        <w:t>100 – wskaźnik stały</w:t>
      </w:r>
    </w:p>
    <w:p w:rsidR="009B61CD" w:rsidRDefault="009B61CD" w:rsidP="00D65D69">
      <w:pPr>
        <w:ind w:left="142" w:hanging="142"/>
        <w:jc w:val="both"/>
        <w:rPr>
          <w:strike w:val="0"/>
          <w:sz w:val="24"/>
          <w:szCs w:val="24"/>
        </w:rPr>
      </w:pPr>
      <w:r>
        <w:rPr>
          <w:strike w:val="0"/>
          <w:sz w:val="24"/>
          <w:szCs w:val="24"/>
        </w:rPr>
        <w:t>100% - procentowe znaczenie kryterium ceny.</w:t>
      </w:r>
    </w:p>
    <w:p w:rsidR="009B61CD" w:rsidRDefault="009B61CD" w:rsidP="00D65D69">
      <w:pPr>
        <w:ind w:left="142" w:hanging="142"/>
        <w:jc w:val="both"/>
        <w:rPr>
          <w:strike w:val="0"/>
          <w:sz w:val="24"/>
          <w:szCs w:val="24"/>
        </w:rPr>
      </w:pPr>
    </w:p>
    <w:p w:rsidR="00DF5981" w:rsidRDefault="00DF5981" w:rsidP="00DF5981">
      <w:pPr>
        <w:ind w:firstLine="708"/>
        <w:jc w:val="both"/>
        <w:rPr>
          <w:strike w:val="0"/>
          <w:sz w:val="24"/>
          <w:szCs w:val="24"/>
        </w:rPr>
      </w:pPr>
      <w:r>
        <w:rPr>
          <w:strike w:val="0"/>
          <w:sz w:val="24"/>
          <w:szCs w:val="24"/>
        </w:rPr>
        <w:t>Ilość punktów obliczona według powyższego wzoru zostanie przyznana poszczególnym ofertom przez każdego z członków komisji przetargowej. Ostateczna ocena oferty powstanie poprzez  zsumowanie ilości punktów przyznanych przez wszystkich członków komisji przetargowej.</w:t>
      </w:r>
    </w:p>
    <w:p w:rsidR="00DF5981" w:rsidRDefault="00DF5981" w:rsidP="00DF5981">
      <w:pPr>
        <w:ind w:left="142" w:firstLine="566"/>
        <w:jc w:val="both"/>
        <w:rPr>
          <w:strike w:val="0"/>
          <w:sz w:val="24"/>
          <w:szCs w:val="24"/>
        </w:rPr>
      </w:pPr>
      <w:r>
        <w:rPr>
          <w:strike w:val="0"/>
          <w:sz w:val="24"/>
          <w:szCs w:val="24"/>
        </w:rPr>
        <w:t>Za najkorzystniejszą zostanie uznana oferta  nieodrzucona, która uzyska największą całkowitą ilość punktów.</w:t>
      </w:r>
    </w:p>
    <w:p w:rsidR="009B61CD" w:rsidRDefault="009B61CD" w:rsidP="00D65D69">
      <w:pPr>
        <w:ind w:left="142" w:hanging="142"/>
        <w:jc w:val="both"/>
        <w:rPr>
          <w:strike w:val="0"/>
          <w:sz w:val="24"/>
          <w:szCs w:val="24"/>
        </w:rPr>
      </w:pPr>
    </w:p>
    <w:p w:rsidR="009B61CD" w:rsidRDefault="00C54F03" w:rsidP="00D65D69">
      <w:pPr>
        <w:ind w:left="142" w:hanging="142"/>
        <w:jc w:val="both"/>
        <w:rPr>
          <w:strike w:val="0"/>
          <w:sz w:val="24"/>
          <w:szCs w:val="24"/>
        </w:rPr>
      </w:pPr>
      <w:r>
        <w:rPr>
          <w:b/>
          <w:strike w:val="0"/>
          <w:sz w:val="24"/>
          <w:szCs w:val="24"/>
        </w:rPr>
        <w:t>15</w:t>
      </w:r>
      <w:r w:rsidR="009B61CD" w:rsidRPr="00D44140">
        <w:rPr>
          <w:b/>
          <w:strike w:val="0"/>
          <w:sz w:val="24"/>
          <w:szCs w:val="24"/>
        </w:rPr>
        <w:t>.</w:t>
      </w:r>
      <w:r w:rsidR="009B61CD">
        <w:rPr>
          <w:strike w:val="0"/>
          <w:sz w:val="24"/>
          <w:szCs w:val="24"/>
        </w:rPr>
        <w:t xml:space="preserve"> Z Wykonawcą, który złoży najk</w:t>
      </w:r>
      <w:r w:rsidR="000724A3">
        <w:rPr>
          <w:strike w:val="0"/>
          <w:sz w:val="24"/>
          <w:szCs w:val="24"/>
        </w:rPr>
        <w:t>orzystniejszą</w:t>
      </w:r>
      <w:r w:rsidR="009B61CD">
        <w:rPr>
          <w:strike w:val="0"/>
          <w:sz w:val="24"/>
          <w:szCs w:val="24"/>
        </w:rPr>
        <w:t xml:space="preserve"> ofertę, zostanie podpisana umowa, której  w</w:t>
      </w:r>
      <w:r w:rsidR="00D44140">
        <w:rPr>
          <w:strike w:val="0"/>
          <w:sz w:val="24"/>
          <w:szCs w:val="24"/>
        </w:rPr>
        <w:t>zór stanowi z</w:t>
      </w:r>
      <w:r w:rsidR="000724A3">
        <w:rPr>
          <w:strike w:val="0"/>
          <w:sz w:val="24"/>
          <w:szCs w:val="24"/>
        </w:rPr>
        <w:t>a</w:t>
      </w:r>
      <w:r w:rsidR="00D44140">
        <w:rPr>
          <w:strike w:val="0"/>
          <w:sz w:val="24"/>
          <w:szCs w:val="24"/>
        </w:rPr>
        <w:t>łącznik nr 1</w:t>
      </w:r>
      <w:r w:rsidR="009B61CD">
        <w:rPr>
          <w:strike w:val="0"/>
          <w:sz w:val="24"/>
          <w:szCs w:val="24"/>
        </w:rPr>
        <w:t xml:space="preserve"> do niniejszej SIWZ. Termin zawarcia umowy zostanie określony </w:t>
      </w:r>
      <w:r w:rsidR="00714C05">
        <w:rPr>
          <w:strike w:val="0"/>
          <w:sz w:val="24"/>
          <w:szCs w:val="24"/>
        </w:rPr>
        <w:t xml:space="preserve">                              </w:t>
      </w:r>
      <w:r w:rsidR="009B61CD">
        <w:rPr>
          <w:strike w:val="0"/>
          <w:sz w:val="24"/>
          <w:szCs w:val="24"/>
        </w:rPr>
        <w:t>w informacji o  wynikach postępowania.  Termin ten może u</w:t>
      </w:r>
      <w:r w:rsidR="006B0A6A">
        <w:rPr>
          <w:strike w:val="0"/>
          <w:sz w:val="24"/>
          <w:szCs w:val="24"/>
        </w:rPr>
        <w:t>lec zmianie w przypadku złożenia</w:t>
      </w:r>
      <w:r w:rsidR="009B61CD">
        <w:rPr>
          <w:strike w:val="0"/>
          <w:sz w:val="24"/>
          <w:szCs w:val="24"/>
        </w:rPr>
        <w:t xml:space="preserv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C54F03" w:rsidP="00A8395D">
      <w:pPr>
        <w:ind w:left="142" w:hanging="142"/>
        <w:rPr>
          <w:strike w:val="0"/>
          <w:sz w:val="24"/>
          <w:szCs w:val="24"/>
        </w:rPr>
      </w:pPr>
      <w:r>
        <w:rPr>
          <w:b/>
          <w:strike w:val="0"/>
          <w:sz w:val="24"/>
          <w:szCs w:val="24"/>
        </w:rPr>
        <w:t>16</w:t>
      </w:r>
      <w:r w:rsidR="009B61CD" w:rsidRPr="00D44140">
        <w:rPr>
          <w:b/>
          <w:strike w:val="0"/>
          <w:sz w:val="24"/>
          <w:szCs w:val="24"/>
        </w:rPr>
        <w:t>.</w:t>
      </w:r>
      <w:r w:rsidR="009B61CD">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t>
      </w:r>
      <w:r w:rsidR="00704622">
        <w:rPr>
          <w:strike w:val="0"/>
          <w:sz w:val="24"/>
          <w:szCs w:val="24"/>
        </w:rPr>
        <w:t>w formie oryginału w siedzibie Z</w:t>
      </w:r>
      <w:r>
        <w:rPr>
          <w:strike w:val="0"/>
          <w:sz w:val="24"/>
          <w:szCs w:val="24"/>
        </w:rPr>
        <w:t xml:space="preserve">amawiającego.  Zamawiający nie wyraża zgody na tworzenie zabezpieczenia przez potrącenie                 z należności za częściowo wykonane roboty budowlane. </w:t>
      </w:r>
    </w:p>
    <w:p w:rsidR="009B61CD" w:rsidRDefault="009B61CD" w:rsidP="00A26601">
      <w:pPr>
        <w:ind w:left="142" w:hanging="142"/>
        <w:rPr>
          <w:strike w:val="0"/>
          <w:sz w:val="24"/>
          <w:szCs w:val="24"/>
        </w:rPr>
      </w:pPr>
      <w:r>
        <w:rPr>
          <w:strike w:val="0"/>
          <w:sz w:val="24"/>
          <w:szCs w:val="24"/>
        </w:rPr>
        <w:t>W pozostałym zakresie dotyczącym zabezpieczenia stosuje się przepisy art. 147-151 ustawy</w:t>
      </w:r>
      <w:r w:rsidR="00704622">
        <w:rPr>
          <w:strike w:val="0"/>
          <w:sz w:val="24"/>
          <w:szCs w:val="24"/>
        </w:rPr>
        <w:t xml:space="preserve"> </w:t>
      </w:r>
      <w:proofErr w:type="spellStart"/>
      <w:r w:rsidR="00704622">
        <w:rPr>
          <w:strike w:val="0"/>
          <w:sz w:val="24"/>
          <w:szCs w:val="24"/>
        </w:rPr>
        <w:t>pzp</w:t>
      </w:r>
      <w:proofErr w:type="spellEnd"/>
      <w:r>
        <w:rPr>
          <w:strike w:val="0"/>
          <w:sz w:val="24"/>
          <w:szCs w:val="24"/>
        </w:rPr>
        <w:t>.</w:t>
      </w:r>
    </w:p>
    <w:p w:rsidR="007775A2" w:rsidRDefault="007775A2" w:rsidP="00704622">
      <w:pPr>
        <w:rPr>
          <w:b/>
          <w:strike w:val="0"/>
          <w:sz w:val="24"/>
          <w:szCs w:val="24"/>
        </w:rPr>
      </w:pPr>
    </w:p>
    <w:p w:rsidR="007775A2" w:rsidRPr="009B6FAC" w:rsidRDefault="007775A2" w:rsidP="007775A2">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t xml:space="preserve">  </w:t>
      </w:r>
      <w:r w:rsidR="00C54F03">
        <w:rPr>
          <w:rFonts w:ascii="Times New Roman" w:hAnsi="Times New Roman" w:cs="Times New Roman"/>
          <w:b/>
          <w:sz w:val="24"/>
          <w:szCs w:val="24"/>
        </w:rPr>
        <w:t>17</w:t>
      </w:r>
      <w:r w:rsidRPr="00C51409">
        <w:rPr>
          <w:rFonts w:ascii="Times New Roman" w:hAnsi="Times New Roman" w:cs="Times New Roman"/>
          <w:b/>
          <w:sz w:val="24"/>
          <w:szCs w:val="24"/>
        </w:rPr>
        <w:t>.</w:t>
      </w:r>
      <w:r w:rsidRPr="009B6FAC">
        <w:rPr>
          <w:rFonts w:ascii="Times New Roman" w:hAnsi="Times New Roman" w:cs="Times New Roman"/>
          <w:sz w:val="24"/>
          <w:szCs w:val="24"/>
        </w:rPr>
        <w:t xml:space="preserve"> </w:t>
      </w:r>
      <w:r w:rsidRPr="009B6FAC">
        <w:rPr>
          <w:rFonts w:ascii="Times New Roman" w:hAnsi="Times New Roman" w:cs="Times New Roman"/>
          <w:color w:val="auto"/>
          <w:sz w:val="24"/>
          <w:szCs w:val="24"/>
        </w:rPr>
        <w:t xml:space="preserve">W prowadzonym postępowaniu mają zastosowanie przepisy zawarte </w:t>
      </w:r>
      <w:r>
        <w:rPr>
          <w:rFonts w:ascii="Times New Roman" w:hAnsi="Times New Roman" w:cs="Times New Roman"/>
          <w:color w:val="auto"/>
          <w:sz w:val="24"/>
          <w:szCs w:val="24"/>
        </w:rPr>
        <w:t xml:space="preserve">w </w:t>
      </w:r>
      <w:r w:rsidRPr="009B6FAC">
        <w:rPr>
          <w:rFonts w:ascii="Times New Roman" w:hAnsi="Times New Roman" w:cs="Times New Roman"/>
          <w:color w:val="auto"/>
          <w:sz w:val="24"/>
          <w:szCs w:val="24"/>
        </w:rPr>
        <w:t xml:space="preserve">dziale VI ustawy Prawo zamówień publicznych „Środki ochrony prawnej”. </w:t>
      </w:r>
      <w:r w:rsidRPr="009B6FAC">
        <w:rPr>
          <w:rFonts w:ascii="Times New Roman" w:hAnsi="Times New Roman" w:cs="Times New Roman"/>
          <w:sz w:val="24"/>
          <w:szCs w:val="24"/>
        </w:rPr>
        <w:t xml:space="preserve">Zgodnie z art. 180 ust. 2 odwołanie przysługuje wyłącznie wobec czynności: </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opisu sposobu dokonywania oceny spełniania warunków udziału w postępowaniu,</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lastRenderedPageBreak/>
        <w:tab/>
        <w:t>-</w:t>
      </w:r>
      <w:r w:rsidRPr="009B6FAC">
        <w:rPr>
          <w:strike w:val="0"/>
          <w:color w:val="000000"/>
          <w:sz w:val="24"/>
          <w:szCs w:val="24"/>
        </w:rPr>
        <w:tab/>
        <w:t>wykluczenia odwołującego z postępowania o udzielenie zamówienia,</w:t>
      </w:r>
    </w:p>
    <w:p w:rsidR="007775A2" w:rsidRPr="009B6FAC" w:rsidRDefault="007775A2" w:rsidP="007775A2">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7775A2" w:rsidRPr="009B6FAC" w:rsidRDefault="007775A2" w:rsidP="007775A2">
      <w:pPr>
        <w:tabs>
          <w:tab w:val="left" w:pos="435"/>
          <w:tab w:val="left" w:pos="795"/>
        </w:tabs>
        <w:rPr>
          <w:strike w:val="0"/>
          <w:sz w:val="24"/>
          <w:szCs w:val="24"/>
        </w:rPr>
      </w:pPr>
    </w:p>
    <w:p w:rsidR="007775A2" w:rsidRPr="009B6FAC" w:rsidRDefault="007775A2" w:rsidP="007775A2">
      <w:pPr>
        <w:tabs>
          <w:tab w:val="left" w:pos="390"/>
        </w:tabs>
        <w:spacing w:after="57"/>
        <w:rPr>
          <w:strike w:val="0"/>
          <w:sz w:val="24"/>
          <w:szCs w:val="24"/>
        </w:rPr>
      </w:pPr>
      <w:r w:rsidRPr="009B6FAC">
        <w:rPr>
          <w:strike w:val="0"/>
          <w:sz w:val="24"/>
          <w:szCs w:val="24"/>
        </w:rPr>
        <w:tab/>
        <w:t>W odniesieniu do odwołań zastosowanie mają także następujące przepisy wykonawcze  do</w:t>
      </w:r>
      <w:r w:rsidRPr="009B6FAC">
        <w:rPr>
          <w:strike w:val="0"/>
          <w:sz w:val="24"/>
          <w:szCs w:val="24"/>
        </w:rPr>
        <w:tab/>
        <w:t xml:space="preserve">ustawy Prawo zamówień publicznych, tj.: </w:t>
      </w:r>
    </w:p>
    <w:p w:rsidR="007775A2" w:rsidRPr="009B6FAC" w:rsidRDefault="007775A2" w:rsidP="007775A2">
      <w:pPr>
        <w:spacing w:after="57"/>
        <w:ind w:left="638" w:hanging="225"/>
        <w:jc w:val="both"/>
        <w:rPr>
          <w:strike w:val="0"/>
          <w:sz w:val="24"/>
          <w:szCs w:val="24"/>
        </w:rPr>
      </w:pPr>
      <w:r>
        <w:rPr>
          <w:strike w:val="0"/>
          <w:sz w:val="24"/>
          <w:szCs w:val="24"/>
        </w:rPr>
        <w:t xml:space="preserve">a) Rozporządzenie Prezesa Rady Ministrów  z dnia 22 marca 2010r. w sprawie regulaminu postępowania przy rozpoznawaniu odwołań  (Dz. U. Nr 48, poz. 280 z </w:t>
      </w:r>
      <w:proofErr w:type="spellStart"/>
      <w:r>
        <w:rPr>
          <w:strike w:val="0"/>
          <w:sz w:val="24"/>
          <w:szCs w:val="24"/>
        </w:rPr>
        <w:t>późn</w:t>
      </w:r>
      <w:proofErr w:type="spellEnd"/>
      <w:r>
        <w:rPr>
          <w:strike w:val="0"/>
          <w:sz w:val="24"/>
          <w:szCs w:val="24"/>
        </w:rPr>
        <w:t xml:space="preserve">. zm.)  </w:t>
      </w:r>
    </w:p>
    <w:p w:rsidR="007775A2" w:rsidRPr="009B6FAC" w:rsidRDefault="007775A2" w:rsidP="007775A2">
      <w:pPr>
        <w:ind w:left="638" w:hanging="225"/>
        <w:jc w:val="both"/>
        <w:rPr>
          <w:strike w:val="0"/>
          <w:sz w:val="24"/>
          <w:szCs w:val="24"/>
        </w:rPr>
      </w:pPr>
      <w:r>
        <w:rPr>
          <w:strike w:val="0"/>
          <w:sz w:val="24"/>
          <w:szCs w:val="24"/>
        </w:rPr>
        <w:t xml:space="preserve">b) Rozporządzenie Prezesa Rady Ministrów z dnia 15 marca 2010r. w sprawie wysokości oraz sposobu pobierania  wpisu od odwołania oraz rodzajów kosztów w postępowaniu odwoławczym i sposobu ich rozliczania (Dz. U. Nr 41, poz. 238). </w:t>
      </w:r>
    </w:p>
    <w:p w:rsidR="007775A2" w:rsidRDefault="007775A2" w:rsidP="003C73A1">
      <w:pPr>
        <w:ind w:left="142" w:hanging="142"/>
        <w:rPr>
          <w:b/>
          <w:strike w:val="0"/>
          <w:sz w:val="24"/>
          <w:szCs w:val="24"/>
        </w:rPr>
      </w:pPr>
    </w:p>
    <w:p w:rsidR="009B61CD" w:rsidRDefault="00C54F03" w:rsidP="003C73A1">
      <w:pPr>
        <w:ind w:left="142" w:hanging="142"/>
        <w:rPr>
          <w:strike w:val="0"/>
          <w:sz w:val="24"/>
          <w:szCs w:val="24"/>
        </w:rPr>
      </w:pPr>
      <w:r>
        <w:rPr>
          <w:b/>
          <w:strike w:val="0"/>
          <w:sz w:val="24"/>
          <w:szCs w:val="24"/>
        </w:rPr>
        <w:t>18</w:t>
      </w:r>
      <w:r w:rsidR="009B61CD" w:rsidRPr="00C51409">
        <w:rPr>
          <w:b/>
          <w:strike w:val="0"/>
          <w:sz w:val="24"/>
          <w:szCs w:val="24"/>
        </w:rPr>
        <w:t>.</w:t>
      </w:r>
      <w:r w:rsidR="009B61CD">
        <w:rPr>
          <w:strike w:val="0"/>
          <w:sz w:val="24"/>
          <w:szCs w:val="24"/>
        </w:rPr>
        <w:t xml:space="preserve"> Zamawiający nie dopuszcza składania ofert częściowych.</w:t>
      </w:r>
    </w:p>
    <w:p w:rsidR="009B61CD" w:rsidRDefault="00C54F03" w:rsidP="003C73A1">
      <w:pPr>
        <w:ind w:left="142" w:hanging="142"/>
        <w:rPr>
          <w:strike w:val="0"/>
          <w:sz w:val="24"/>
          <w:szCs w:val="24"/>
        </w:rPr>
      </w:pPr>
      <w:r>
        <w:rPr>
          <w:b/>
          <w:strike w:val="0"/>
          <w:sz w:val="24"/>
          <w:szCs w:val="24"/>
        </w:rPr>
        <w:t>19</w:t>
      </w:r>
      <w:r w:rsidR="009B61CD">
        <w:rPr>
          <w:strike w:val="0"/>
          <w:sz w:val="24"/>
          <w:szCs w:val="24"/>
        </w:rPr>
        <w:t>. Zamawiający nie przewiduje zawarcia umowy ramowej.</w:t>
      </w:r>
    </w:p>
    <w:p w:rsidR="009B61CD" w:rsidRDefault="00C54F03" w:rsidP="003C73A1">
      <w:pPr>
        <w:ind w:left="142" w:hanging="142"/>
        <w:rPr>
          <w:strike w:val="0"/>
          <w:sz w:val="24"/>
          <w:szCs w:val="24"/>
        </w:rPr>
      </w:pPr>
      <w:r>
        <w:rPr>
          <w:b/>
          <w:strike w:val="0"/>
          <w:sz w:val="24"/>
          <w:szCs w:val="24"/>
        </w:rPr>
        <w:t>20</w:t>
      </w:r>
      <w:r w:rsidR="009B61CD">
        <w:rPr>
          <w:strike w:val="0"/>
          <w:sz w:val="24"/>
          <w:szCs w:val="24"/>
        </w:rPr>
        <w:t>. Zamawiający nie przewiduje udzielenia zamówień uzupełniających.</w:t>
      </w:r>
    </w:p>
    <w:p w:rsidR="009B61CD" w:rsidRDefault="00C54F03" w:rsidP="003C73A1">
      <w:pPr>
        <w:ind w:left="142" w:hanging="142"/>
        <w:rPr>
          <w:strike w:val="0"/>
          <w:sz w:val="24"/>
          <w:szCs w:val="24"/>
        </w:rPr>
      </w:pPr>
      <w:r>
        <w:rPr>
          <w:b/>
          <w:strike w:val="0"/>
          <w:sz w:val="24"/>
          <w:szCs w:val="24"/>
        </w:rPr>
        <w:t>21</w:t>
      </w:r>
      <w:r w:rsidR="009B61CD" w:rsidRPr="00C51409">
        <w:rPr>
          <w:b/>
          <w:strike w:val="0"/>
          <w:sz w:val="24"/>
          <w:szCs w:val="24"/>
        </w:rPr>
        <w:t>.</w:t>
      </w:r>
      <w:r w:rsidR="009B61CD">
        <w:rPr>
          <w:strike w:val="0"/>
          <w:sz w:val="24"/>
          <w:szCs w:val="24"/>
        </w:rPr>
        <w:t xml:space="preserve"> Zamawiający nie dopuszcza składania ofert wariantowych.</w:t>
      </w:r>
    </w:p>
    <w:p w:rsidR="009B61CD" w:rsidRDefault="00C54F03" w:rsidP="003C73A1">
      <w:pPr>
        <w:ind w:left="142" w:hanging="142"/>
        <w:rPr>
          <w:strike w:val="0"/>
          <w:sz w:val="24"/>
          <w:szCs w:val="24"/>
        </w:rPr>
      </w:pPr>
      <w:r>
        <w:rPr>
          <w:b/>
          <w:strike w:val="0"/>
          <w:sz w:val="24"/>
          <w:szCs w:val="24"/>
        </w:rPr>
        <w:t>22</w:t>
      </w:r>
      <w:r w:rsidR="009B61CD" w:rsidRPr="00C51409">
        <w:rPr>
          <w:b/>
          <w:strike w:val="0"/>
          <w:sz w:val="24"/>
          <w:szCs w:val="24"/>
        </w:rPr>
        <w:t>.</w:t>
      </w:r>
      <w:r w:rsidR="009B61CD">
        <w:rPr>
          <w:strike w:val="0"/>
          <w:sz w:val="24"/>
          <w:szCs w:val="24"/>
        </w:rPr>
        <w:t xml:space="preserve"> Adres poczty elektronicznej oraz strony internetowej Zamawiającego znajduje się w punkcie 1 niniejszej specyfikacji.</w:t>
      </w:r>
    </w:p>
    <w:p w:rsidR="009B61CD" w:rsidRDefault="00C54F03" w:rsidP="003C73A1">
      <w:pPr>
        <w:ind w:left="142" w:hanging="142"/>
        <w:rPr>
          <w:strike w:val="0"/>
          <w:sz w:val="24"/>
          <w:szCs w:val="24"/>
        </w:rPr>
      </w:pPr>
      <w:r>
        <w:rPr>
          <w:b/>
          <w:strike w:val="0"/>
          <w:sz w:val="24"/>
          <w:szCs w:val="24"/>
        </w:rPr>
        <w:t>23</w:t>
      </w:r>
      <w:r w:rsidR="009B61CD" w:rsidRPr="00C51409">
        <w:rPr>
          <w:b/>
          <w:strike w:val="0"/>
          <w:sz w:val="24"/>
          <w:szCs w:val="24"/>
        </w:rPr>
        <w:t>.</w:t>
      </w:r>
      <w:r w:rsidR="009B61CD">
        <w:rPr>
          <w:strike w:val="0"/>
          <w:sz w:val="24"/>
          <w:szCs w:val="24"/>
        </w:rPr>
        <w:t xml:space="preserve"> Rozliczenia pomiędzy Zamawiającym a Wykonawcą zamówienia odbywać się  będą w złotych polskich. Zamawiający nie przewiduje rozliczeń w walutach obcych.</w:t>
      </w:r>
    </w:p>
    <w:p w:rsidR="009B61CD" w:rsidRDefault="00C54F03" w:rsidP="003C73A1">
      <w:pPr>
        <w:ind w:left="142" w:hanging="142"/>
        <w:rPr>
          <w:strike w:val="0"/>
          <w:sz w:val="24"/>
          <w:szCs w:val="24"/>
        </w:rPr>
      </w:pPr>
      <w:r>
        <w:rPr>
          <w:b/>
          <w:strike w:val="0"/>
          <w:sz w:val="24"/>
          <w:szCs w:val="24"/>
        </w:rPr>
        <w:t>24</w:t>
      </w:r>
      <w:r w:rsidR="009B61CD">
        <w:rPr>
          <w:strike w:val="0"/>
          <w:sz w:val="24"/>
          <w:szCs w:val="24"/>
        </w:rPr>
        <w:t>. Zamawiający nie przewiduje aukcji elektronicznej.</w:t>
      </w:r>
    </w:p>
    <w:p w:rsidR="009B61CD" w:rsidRDefault="00C54F03" w:rsidP="000962B4">
      <w:pPr>
        <w:ind w:left="142" w:hanging="142"/>
        <w:rPr>
          <w:strike w:val="0"/>
          <w:sz w:val="24"/>
          <w:szCs w:val="24"/>
        </w:rPr>
      </w:pPr>
      <w:r>
        <w:rPr>
          <w:b/>
          <w:strike w:val="0"/>
          <w:sz w:val="24"/>
          <w:szCs w:val="24"/>
        </w:rPr>
        <w:t>25</w:t>
      </w:r>
      <w:r w:rsidR="009B61CD" w:rsidRPr="00C51409">
        <w:rPr>
          <w:b/>
          <w:strike w:val="0"/>
          <w:sz w:val="24"/>
          <w:szCs w:val="24"/>
        </w:rPr>
        <w:t>.</w:t>
      </w:r>
      <w:r w:rsidR="009B61CD">
        <w:rPr>
          <w:strike w:val="0"/>
          <w:sz w:val="24"/>
          <w:szCs w:val="24"/>
        </w:rPr>
        <w:t xml:space="preserve"> Zamawiający nie przewiduje  zwrotu kosztów udziału w postępowaniu.</w:t>
      </w:r>
    </w:p>
    <w:p w:rsidR="009B61CD" w:rsidRDefault="00C54F03" w:rsidP="003C73A1">
      <w:pPr>
        <w:ind w:left="142" w:hanging="142"/>
        <w:rPr>
          <w:strike w:val="0"/>
          <w:sz w:val="24"/>
          <w:szCs w:val="24"/>
        </w:rPr>
      </w:pPr>
      <w:r>
        <w:rPr>
          <w:b/>
          <w:strike w:val="0"/>
          <w:sz w:val="24"/>
          <w:szCs w:val="24"/>
        </w:rPr>
        <w:t>26</w:t>
      </w:r>
      <w:r w:rsidR="009B61CD" w:rsidRPr="00C51409">
        <w:rPr>
          <w:b/>
          <w:strike w:val="0"/>
          <w:sz w:val="24"/>
          <w:szCs w:val="24"/>
        </w:rPr>
        <w:t>.</w:t>
      </w:r>
      <w:r w:rsidR="009B61CD">
        <w:rPr>
          <w:strike w:val="0"/>
          <w:sz w:val="24"/>
          <w:szCs w:val="24"/>
        </w:rPr>
        <w:t xml:space="preserve"> Zamawiający nie przewiduje stosowania wymagań, o których mowa w  art. 29 ust. 4 Prawa zamówień publicznych.</w:t>
      </w:r>
    </w:p>
    <w:p w:rsidR="009B61CD" w:rsidRPr="00427E1B" w:rsidRDefault="00C54F03" w:rsidP="003C73A1">
      <w:pPr>
        <w:ind w:left="142" w:hanging="142"/>
        <w:rPr>
          <w:strike w:val="0"/>
          <w:sz w:val="24"/>
          <w:szCs w:val="24"/>
        </w:rPr>
      </w:pPr>
      <w:r>
        <w:rPr>
          <w:b/>
          <w:strike w:val="0"/>
          <w:sz w:val="24"/>
          <w:szCs w:val="24"/>
        </w:rPr>
        <w:t>27</w:t>
      </w:r>
      <w:r w:rsidR="00427E1B" w:rsidRPr="00427E1B">
        <w:rPr>
          <w:b/>
          <w:strike w:val="0"/>
          <w:sz w:val="24"/>
          <w:szCs w:val="24"/>
        </w:rPr>
        <w:t xml:space="preserve">. </w:t>
      </w:r>
      <w:r w:rsidR="00427E1B" w:rsidRPr="00427E1B">
        <w:rPr>
          <w:strike w:val="0"/>
          <w:sz w:val="24"/>
          <w:szCs w:val="24"/>
        </w:rPr>
        <w:t>Zamawiający nie przewiduje</w:t>
      </w:r>
      <w:r w:rsidR="00427E1B">
        <w:rPr>
          <w:strike w:val="0"/>
          <w:sz w:val="24"/>
          <w:szCs w:val="24"/>
        </w:rPr>
        <w:t xml:space="preserve"> ustanowienia dynamicznego systemu zakupów</w:t>
      </w:r>
    </w:p>
    <w:p w:rsidR="009B61CD" w:rsidRDefault="009B61CD" w:rsidP="003C73A1">
      <w:pPr>
        <w:ind w:left="142" w:hanging="142"/>
        <w:rPr>
          <w:strike w:val="0"/>
          <w:sz w:val="24"/>
          <w:szCs w:val="24"/>
        </w:rPr>
      </w:pPr>
    </w:p>
    <w:p w:rsidR="009B61CD" w:rsidRPr="00743C0E" w:rsidRDefault="009B61CD" w:rsidP="00D50682">
      <w:pPr>
        <w:ind w:left="142" w:hanging="142"/>
        <w:rPr>
          <w:b/>
          <w:strike w:val="0"/>
          <w:sz w:val="24"/>
          <w:szCs w:val="24"/>
        </w:rPr>
      </w:pPr>
      <w:r w:rsidRPr="00743C0E">
        <w:rPr>
          <w:b/>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76555C" w:rsidRDefault="009B61CD" w:rsidP="00D50682">
      <w:pPr>
        <w:ind w:left="142" w:hanging="142"/>
        <w:rPr>
          <w:strike w:val="0"/>
          <w:sz w:val="24"/>
          <w:szCs w:val="24"/>
        </w:rPr>
      </w:pPr>
      <w:r>
        <w:rPr>
          <w:strike w:val="0"/>
          <w:sz w:val="24"/>
          <w:szCs w:val="24"/>
        </w:rPr>
        <w:t xml:space="preserve">2. Druk "Oferta" - do wypełnienia przez Wykonawców ubiegających się o złożenie oferty </w:t>
      </w:r>
      <w:r w:rsidR="0076555C">
        <w:rPr>
          <w:strike w:val="0"/>
          <w:sz w:val="24"/>
          <w:szCs w:val="24"/>
        </w:rPr>
        <w:t xml:space="preserve">                             </w:t>
      </w:r>
    </w:p>
    <w:p w:rsidR="009B61CD" w:rsidRDefault="00B60633" w:rsidP="00D50682">
      <w:pPr>
        <w:ind w:left="142" w:hanging="142"/>
        <w:rPr>
          <w:strike w:val="0"/>
          <w:sz w:val="24"/>
          <w:szCs w:val="24"/>
        </w:rPr>
      </w:pPr>
      <w:r>
        <w:rPr>
          <w:strike w:val="0"/>
          <w:sz w:val="24"/>
          <w:szCs w:val="24"/>
        </w:rPr>
        <w:t xml:space="preserve">   </w:t>
      </w:r>
      <w:r w:rsidR="009B61CD">
        <w:rPr>
          <w:strike w:val="0"/>
          <w:sz w:val="24"/>
          <w:szCs w:val="24"/>
        </w:rPr>
        <w:t xml:space="preserve"> – załącznik nr 2 do SIWZ</w:t>
      </w:r>
    </w:p>
    <w:p w:rsidR="009B61CD" w:rsidRPr="0064112E" w:rsidRDefault="009B61CD" w:rsidP="00D50682">
      <w:pPr>
        <w:rPr>
          <w:strike w:val="0"/>
          <w:sz w:val="24"/>
          <w:szCs w:val="24"/>
        </w:rPr>
      </w:pPr>
      <w:r w:rsidRPr="0064112E">
        <w:rPr>
          <w:strike w:val="0"/>
          <w:sz w:val="24"/>
          <w:szCs w:val="24"/>
        </w:rPr>
        <w:t>3. Oświadczenie o spełnianiu warunków</w:t>
      </w:r>
      <w:r>
        <w:rPr>
          <w:strike w:val="0"/>
          <w:sz w:val="24"/>
          <w:szCs w:val="24"/>
        </w:rPr>
        <w:t xml:space="preserve"> wymaganych przez Zamawiającego załącznik nr 3 do SIWZ</w:t>
      </w:r>
    </w:p>
    <w:p w:rsidR="00B21F70"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w:t>
      </w:r>
    </w:p>
    <w:p w:rsidR="009B61CD" w:rsidRDefault="00B21F70" w:rsidP="00D50682">
      <w:pPr>
        <w:rPr>
          <w:strike w:val="0"/>
          <w:sz w:val="24"/>
          <w:szCs w:val="24"/>
        </w:rPr>
      </w:pPr>
      <w:r>
        <w:rPr>
          <w:strike w:val="0"/>
          <w:sz w:val="24"/>
          <w:szCs w:val="24"/>
        </w:rPr>
        <w:t xml:space="preserve">    </w:t>
      </w:r>
      <w:r w:rsidR="009B61CD" w:rsidRPr="00D50682">
        <w:rPr>
          <w:strike w:val="0"/>
          <w:sz w:val="24"/>
          <w:szCs w:val="24"/>
        </w:rPr>
        <w:t xml:space="preserve">niniejszej SIWZ – załącznik nr 4 do SIWZ </w:t>
      </w:r>
    </w:p>
    <w:p w:rsidR="00216E44" w:rsidRDefault="000B1DEE" w:rsidP="00D50682">
      <w:pPr>
        <w:rPr>
          <w:strike w:val="0"/>
          <w:sz w:val="24"/>
          <w:szCs w:val="24"/>
        </w:rPr>
      </w:pPr>
      <w:r>
        <w:rPr>
          <w:strike w:val="0"/>
          <w:sz w:val="24"/>
          <w:szCs w:val="24"/>
        </w:rPr>
        <w:t>5. Oświadczenie o posiadaniu przez osoby biorące udział w</w:t>
      </w:r>
      <w:r w:rsidR="009E5E34">
        <w:rPr>
          <w:strike w:val="0"/>
          <w:sz w:val="24"/>
          <w:szCs w:val="24"/>
        </w:rPr>
        <w:t xml:space="preserve"> wykonaniu zamówienia wymaganych </w:t>
      </w:r>
      <w:r w:rsidR="00216E44">
        <w:rPr>
          <w:strike w:val="0"/>
          <w:sz w:val="24"/>
          <w:szCs w:val="24"/>
        </w:rPr>
        <w:t xml:space="preserve"> </w:t>
      </w:r>
    </w:p>
    <w:p w:rsidR="000B1DEE" w:rsidRPr="00D50682" w:rsidRDefault="00216E44" w:rsidP="00D50682">
      <w:pPr>
        <w:rPr>
          <w:strike w:val="0"/>
          <w:sz w:val="24"/>
          <w:szCs w:val="24"/>
        </w:rPr>
      </w:pPr>
      <w:r>
        <w:rPr>
          <w:strike w:val="0"/>
          <w:sz w:val="24"/>
          <w:szCs w:val="24"/>
        </w:rPr>
        <w:t xml:space="preserve">     </w:t>
      </w:r>
      <w:r w:rsidR="009E5E34">
        <w:rPr>
          <w:strike w:val="0"/>
          <w:sz w:val="24"/>
          <w:szCs w:val="24"/>
        </w:rPr>
        <w:t>uprawnień</w:t>
      </w:r>
      <w:r>
        <w:rPr>
          <w:strike w:val="0"/>
          <w:sz w:val="24"/>
          <w:szCs w:val="24"/>
        </w:rPr>
        <w:t xml:space="preserve">  - załącznik nr 4a do SIWZ</w:t>
      </w:r>
    </w:p>
    <w:p w:rsidR="009B61CD" w:rsidRPr="00D50682" w:rsidRDefault="00216E44" w:rsidP="00D50682">
      <w:pPr>
        <w:rPr>
          <w:strike w:val="0"/>
          <w:sz w:val="24"/>
          <w:szCs w:val="24"/>
        </w:rPr>
      </w:pPr>
      <w:r>
        <w:rPr>
          <w:strike w:val="0"/>
          <w:sz w:val="24"/>
          <w:szCs w:val="24"/>
        </w:rPr>
        <w:t>6</w:t>
      </w:r>
      <w:r w:rsidR="00427E1B">
        <w:rPr>
          <w:strike w:val="0"/>
          <w:sz w:val="24"/>
          <w:szCs w:val="24"/>
        </w:rPr>
        <w:t>. Wykaz robót budowlanych</w:t>
      </w:r>
      <w:r w:rsidR="00F65429">
        <w:rPr>
          <w:strike w:val="0"/>
          <w:sz w:val="24"/>
          <w:szCs w:val="24"/>
        </w:rPr>
        <w:t xml:space="preserve"> </w:t>
      </w:r>
      <w:r w:rsidR="009B61CD" w:rsidRPr="00D50682">
        <w:rPr>
          <w:strike w:val="0"/>
          <w:sz w:val="24"/>
          <w:szCs w:val="24"/>
        </w:rPr>
        <w:t xml:space="preserve"> – z</w:t>
      </w:r>
      <w:r w:rsidR="009B61CD">
        <w:rPr>
          <w:strike w:val="0"/>
          <w:sz w:val="24"/>
          <w:szCs w:val="24"/>
        </w:rPr>
        <w:t>a</w:t>
      </w:r>
      <w:r w:rsidR="009B61CD" w:rsidRPr="00D50682">
        <w:rPr>
          <w:strike w:val="0"/>
          <w:sz w:val="24"/>
          <w:szCs w:val="24"/>
        </w:rPr>
        <w:t>łącznik nr 5 do SIWZ</w:t>
      </w:r>
    </w:p>
    <w:p w:rsidR="009B61CD" w:rsidRDefault="00A242F2" w:rsidP="00D50682">
      <w:pPr>
        <w:ind w:left="142" w:hanging="142"/>
        <w:rPr>
          <w:strike w:val="0"/>
          <w:sz w:val="24"/>
          <w:szCs w:val="24"/>
        </w:rPr>
      </w:pPr>
      <w:r>
        <w:rPr>
          <w:strike w:val="0"/>
          <w:sz w:val="24"/>
          <w:szCs w:val="24"/>
        </w:rPr>
        <w:t>7</w:t>
      </w:r>
      <w:r w:rsidR="009B61CD">
        <w:rPr>
          <w:strike w:val="0"/>
          <w:sz w:val="24"/>
          <w:szCs w:val="24"/>
        </w:rPr>
        <w:t xml:space="preserve">. Przedmiar robót </w:t>
      </w:r>
      <w:r w:rsidR="006B0A6A">
        <w:rPr>
          <w:strike w:val="0"/>
          <w:sz w:val="24"/>
          <w:szCs w:val="24"/>
        </w:rPr>
        <w:t>– załącznik nr 6</w:t>
      </w:r>
      <w:r w:rsidR="009B61CD">
        <w:rPr>
          <w:strike w:val="0"/>
          <w:sz w:val="24"/>
          <w:szCs w:val="24"/>
        </w:rPr>
        <w:t xml:space="preserve"> do SIWZ</w:t>
      </w:r>
    </w:p>
    <w:p w:rsidR="009B61CD" w:rsidRDefault="00A242F2" w:rsidP="00D50682">
      <w:pPr>
        <w:ind w:left="142" w:hanging="142"/>
        <w:rPr>
          <w:strike w:val="0"/>
          <w:sz w:val="24"/>
          <w:szCs w:val="24"/>
        </w:rPr>
      </w:pPr>
      <w:r>
        <w:rPr>
          <w:strike w:val="0"/>
          <w:sz w:val="24"/>
          <w:szCs w:val="24"/>
        </w:rPr>
        <w:t>8</w:t>
      </w:r>
      <w:r w:rsidR="009B61CD">
        <w:rPr>
          <w:strike w:val="0"/>
          <w:sz w:val="24"/>
          <w:szCs w:val="24"/>
        </w:rPr>
        <w:t>. Dokumenta</w:t>
      </w:r>
      <w:r w:rsidR="006B0A6A">
        <w:rPr>
          <w:strike w:val="0"/>
          <w:sz w:val="24"/>
          <w:szCs w:val="24"/>
        </w:rPr>
        <w:t>cja projektowa -  załącznik nr 7</w:t>
      </w:r>
      <w:r w:rsidR="009B61CD">
        <w:rPr>
          <w:strike w:val="0"/>
          <w:sz w:val="24"/>
          <w:szCs w:val="24"/>
        </w:rPr>
        <w:t xml:space="preserve"> do SIWZ.  </w:t>
      </w:r>
    </w:p>
    <w:p w:rsidR="009B61CD" w:rsidRDefault="00A242F2" w:rsidP="009E5E34">
      <w:pPr>
        <w:rPr>
          <w:strike w:val="0"/>
          <w:sz w:val="24"/>
          <w:szCs w:val="24"/>
        </w:rPr>
      </w:pPr>
      <w:r>
        <w:rPr>
          <w:strike w:val="0"/>
          <w:sz w:val="24"/>
          <w:szCs w:val="24"/>
        </w:rPr>
        <w:t>9</w:t>
      </w:r>
      <w:r w:rsidR="009B61CD">
        <w:rPr>
          <w:strike w:val="0"/>
          <w:sz w:val="24"/>
          <w:szCs w:val="24"/>
        </w:rPr>
        <w:t>. Specyfikacja techniczna wykonania i</w:t>
      </w:r>
      <w:r w:rsidR="006B0A6A">
        <w:rPr>
          <w:strike w:val="0"/>
          <w:sz w:val="24"/>
          <w:szCs w:val="24"/>
        </w:rPr>
        <w:t xml:space="preserve"> odbioru robót  – załącznik nr 8</w:t>
      </w:r>
      <w:r w:rsidR="0076555C">
        <w:rPr>
          <w:strike w:val="0"/>
          <w:sz w:val="24"/>
          <w:szCs w:val="24"/>
        </w:rPr>
        <w:t xml:space="preserve"> do </w:t>
      </w:r>
      <w:r w:rsidR="009B61CD">
        <w:rPr>
          <w:strike w:val="0"/>
          <w:sz w:val="24"/>
          <w:szCs w:val="24"/>
        </w:rPr>
        <w:t>SIWZ.</w:t>
      </w:r>
    </w:p>
    <w:p w:rsidR="00677D4D" w:rsidRDefault="0076555C" w:rsidP="00D50682">
      <w:pPr>
        <w:ind w:left="142" w:hanging="142"/>
        <w:rPr>
          <w:strike w:val="0"/>
          <w:sz w:val="24"/>
          <w:szCs w:val="24"/>
        </w:rPr>
      </w:pPr>
      <w:r>
        <w:rPr>
          <w:strike w:val="0"/>
          <w:sz w:val="24"/>
          <w:szCs w:val="24"/>
        </w:rPr>
        <w:t xml:space="preserve">10. </w:t>
      </w:r>
      <w:r w:rsidRPr="00FA51BB">
        <w:rPr>
          <w:strike w:val="0"/>
          <w:color w:val="000000"/>
          <w:sz w:val="24"/>
          <w:szCs w:val="24"/>
        </w:rPr>
        <w:t>Oświadczenie o powiązaniach kapitałowych</w:t>
      </w:r>
      <w:r>
        <w:rPr>
          <w:strike w:val="0"/>
          <w:color w:val="000000"/>
          <w:sz w:val="24"/>
          <w:szCs w:val="24"/>
        </w:rPr>
        <w:t xml:space="preserve"> – załącznik nr 9 do SIWZ</w:t>
      </w:r>
    </w:p>
    <w:p w:rsidR="004C3AB2" w:rsidRDefault="004C3AB2" w:rsidP="004A746F">
      <w:pPr>
        <w:rPr>
          <w:strike w:val="0"/>
          <w:sz w:val="24"/>
          <w:szCs w:val="24"/>
        </w:rPr>
      </w:pPr>
    </w:p>
    <w:p w:rsidR="004C3AB2" w:rsidRDefault="004C3AB2" w:rsidP="004A746F">
      <w:pPr>
        <w:rPr>
          <w:strike w:val="0"/>
          <w:sz w:val="24"/>
          <w:szCs w:val="24"/>
        </w:rPr>
      </w:pPr>
    </w:p>
    <w:p w:rsidR="00C51409" w:rsidRDefault="00C51409" w:rsidP="004A746F">
      <w:pPr>
        <w:rPr>
          <w:strike w:val="0"/>
          <w:sz w:val="24"/>
          <w:szCs w:val="24"/>
        </w:rPr>
      </w:pPr>
    </w:p>
    <w:p w:rsidR="00366573" w:rsidRDefault="00366573" w:rsidP="004A746F">
      <w:pPr>
        <w:rPr>
          <w:strike w:val="0"/>
          <w:sz w:val="24"/>
          <w:szCs w:val="24"/>
        </w:rPr>
      </w:pPr>
    </w:p>
    <w:p w:rsidR="00043903" w:rsidRDefault="0004390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A242F2" w:rsidRPr="004D10D0" w:rsidRDefault="00E929EE" w:rsidP="009966B6">
      <w:pPr>
        <w:tabs>
          <w:tab w:val="left" w:pos="2700"/>
        </w:tabs>
        <w:rPr>
          <w:strike w:val="0"/>
        </w:rPr>
      </w:pPr>
      <w:r w:rsidRPr="00E929EE">
        <w:rPr>
          <w:strike w:val="0"/>
          <w:sz w:val="24"/>
          <w:szCs w:val="24"/>
        </w:rPr>
        <w:t xml:space="preserve">                   </w:t>
      </w:r>
      <w:r w:rsidR="004D10D0">
        <w:rPr>
          <w:strike w:val="0"/>
          <w:sz w:val="24"/>
          <w:szCs w:val="24"/>
        </w:rPr>
        <w:t xml:space="preserve">               </w:t>
      </w:r>
    </w:p>
    <w:p w:rsidR="00184874" w:rsidRPr="00F65429" w:rsidRDefault="00F65429" w:rsidP="00F65429">
      <w:pPr>
        <w:pStyle w:val="Nagwek1"/>
        <w:rPr>
          <w:strike w:val="0"/>
          <w:color w:val="auto"/>
        </w:rPr>
      </w:pPr>
      <w:r>
        <w:rPr>
          <w:strike w:val="0"/>
          <w:color w:val="auto"/>
        </w:rPr>
        <w:lastRenderedPageBreak/>
        <w:t xml:space="preserve">        </w:t>
      </w:r>
      <w:r w:rsidR="00184874" w:rsidRPr="008776DA">
        <w:rPr>
          <w:strike w:val="0"/>
          <w:sz w:val="24"/>
          <w:szCs w:val="24"/>
        </w:rPr>
        <w:t xml:space="preserve">              </w:t>
      </w:r>
      <w:r>
        <w:rPr>
          <w:strike w:val="0"/>
          <w:sz w:val="24"/>
          <w:szCs w:val="24"/>
        </w:rPr>
        <w:t xml:space="preserve">       </w:t>
      </w:r>
    </w:p>
    <w:p w:rsidR="009B61CD" w:rsidRPr="009B6FAC" w:rsidRDefault="000539A6" w:rsidP="004D10D0">
      <w:pPr>
        <w:pStyle w:val="Nagwek1"/>
        <w:rPr>
          <w:strike w:val="0"/>
          <w:color w:val="auto"/>
        </w:rPr>
      </w:pPr>
      <w:r>
        <w:rPr>
          <w:strike w:val="0"/>
          <w:color w:val="auto"/>
        </w:rPr>
        <w:t xml:space="preserve">                                       </w:t>
      </w:r>
      <w:r w:rsidR="00184874">
        <w:rPr>
          <w:strike w:val="0"/>
          <w:color w:val="auto"/>
        </w:rPr>
        <w:t xml:space="preserve">                                                           </w:t>
      </w:r>
      <w:r>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DA3618" w:rsidRDefault="009B61CD" w:rsidP="00D50682">
      <w:pPr>
        <w:rPr>
          <w:strike w:val="0"/>
          <w:sz w:val="24"/>
          <w:szCs w:val="24"/>
        </w:rPr>
      </w:pPr>
      <w:r>
        <w:rPr>
          <w:strike w:val="0"/>
          <w:sz w:val="24"/>
          <w:szCs w:val="24"/>
        </w:rPr>
        <w:t>pomiędzy: Gminą Starcza, ul. Gminna 4, 42 –261 Starcza</w:t>
      </w:r>
    </w:p>
    <w:p w:rsidR="009B61CD" w:rsidRDefault="00DA3618" w:rsidP="00D50682">
      <w:pPr>
        <w:rPr>
          <w:strike w:val="0"/>
          <w:sz w:val="24"/>
          <w:szCs w:val="24"/>
        </w:rPr>
      </w:pPr>
      <w:r>
        <w:rPr>
          <w:strike w:val="0"/>
          <w:sz w:val="24"/>
          <w:szCs w:val="24"/>
        </w:rPr>
        <w:t>REGON  151398178, NIP 573 1037902</w:t>
      </w:r>
      <w:r w:rsidR="009B61CD">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r w:rsidR="00184874">
        <w:rPr>
          <w:strike w:val="0"/>
          <w:sz w:val="24"/>
          <w:szCs w:val="24"/>
        </w:rPr>
        <w:t xml:space="preserve"> firmą</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DA3618" w:rsidRDefault="00DA3618" w:rsidP="00D50682">
      <w:pPr>
        <w:rPr>
          <w:strike w:val="0"/>
          <w:sz w:val="24"/>
          <w:szCs w:val="24"/>
        </w:rPr>
      </w:pPr>
      <w:r>
        <w:rPr>
          <w:strike w:val="0"/>
          <w:sz w:val="24"/>
          <w:szCs w:val="24"/>
        </w:rPr>
        <w:t>REGON …………………………., NIP………………………………..</w:t>
      </w:r>
    </w:p>
    <w:p w:rsidR="009B61CD" w:rsidRDefault="00184874" w:rsidP="00D50682">
      <w:pPr>
        <w:rPr>
          <w:strike w:val="0"/>
          <w:sz w:val="24"/>
          <w:szCs w:val="24"/>
        </w:rPr>
      </w:pPr>
      <w:r>
        <w:rPr>
          <w:strike w:val="0"/>
          <w:sz w:val="24"/>
          <w:szCs w:val="24"/>
        </w:rPr>
        <w:t>reprezentowaną</w:t>
      </w:r>
      <w:r w:rsidR="009B61CD">
        <w:rPr>
          <w:strike w:val="0"/>
          <w:sz w:val="24"/>
          <w:szCs w:val="24"/>
        </w:rPr>
        <w:t xml:space="preserve"> przez: ................................................................................... </w:t>
      </w:r>
    </w:p>
    <w:p w:rsidR="009B61CD" w:rsidRDefault="009B61CD" w:rsidP="00D50682">
      <w:pPr>
        <w:rPr>
          <w:strike w:val="0"/>
          <w:sz w:val="24"/>
          <w:szCs w:val="24"/>
        </w:rPr>
      </w:pPr>
    </w:p>
    <w:p w:rsidR="009B61CD" w:rsidRDefault="00184874" w:rsidP="00D50682">
      <w:pPr>
        <w:pStyle w:val="Styl"/>
        <w:widowControl/>
        <w:autoSpaceDE/>
        <w:autoSpaceDN/>
        <w:adjustRightInd/>
      </w:pPr>
      <w:r>
        <w:t>zwaną</w:t>
      </w:r>
      <w:r w:rsidR="009B61CD">
        <w:t xml:space="preserve"> dalej Wykonawcą.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CA5D8C" w:rsidRDefault="00CA5D8C" w:rsidP="00CA5D8C">
      <w:pPr>
        <w:pStyle w:val="Tekstpodstawowy3"/>
        <w:rPr>
          <w:strike w:val="0"/>
          <w:sz w:val="24"/>
          <w:szCs w:val="24"/>
        </w:rPr>
      </w:pPr>
      <w:r w:rsidRPr="00CA5D8C">
        <w:rPr>
          <w:strike w:val="0"/>
          <w:sz w:val="24"/>
          <w:szCs w:val="24"/>
        </w:rPr>
        <w:t xml:space="preserve">Przedmiotem zamówienia jest remont drogi gminnej </w:t>
      </w:r>
      <w:r w:rsidR="00A05E2A" w:rsidRPr="00A05E2A">
        <w:rPr>
          <w:bCs/>
          <w:strike w:val="0"/>
          <w:sz w:val="24"/>
          <w:szCs w:val="24"/>
        </w:rPr>
        <w:t>nr 706007S</w:t>
      </w:r>
      <w:r w:rsidR="00A05E2A" w:rsidRPr="007F1591">
        <w:rPr>
          <w:b/>
          <w:bCs/>
          <w:strike w:val="0"/>
          <w:sz w:val="24"/>
          <w:szCs w:val="24"/>
        </w:rPr>
        <w:t xml:space="preserve">  </w:t>
      </w:r>
      <w:r w:rsidRPr="00CA5D8C">
        <w:rPr>
          <w:strike w:val="0"/>
          <w:sz w:val="24"/>
          <w:szCs w:val="24"/>
        </w:rPr>
        <w:t>ul. Równoległej w miejscowości Klepaczka.</w:t>
      </w:r>
    </w:p>
    <w:p w:rsidR="008A662D" w:rsidRPr="008A662D" w:rsidRDefault="008A662D" w:rsidP="008A662D">
      <w:pPr>
        <w:pStyle w:val="Tekstpodstawowy3"/>
        <w:rPr>
          <w:strike w:val="0"/>
          <w:sz w:val="24"/>
          <w:szCs w:val="24"/>
        </w:rPr>
      </w:pPr>
      <w:r w:rsidRPr="008A662D">
        <w:rPr>
          <w:strike w:val="0"/>
          <w:sz w:val="24"/>
          <w:szCs w:val="24"/>
        </w:rPr>
        <w:t>Planowany remont obejmuje wykonanie jezdni z dostosowaniem do ruchu kołowego o parametrach KR – 2, remont istniejących przepustów  rurowych poprzez wymianę  rur i wykonania wylotów (ścianki czołowe) przepustów. Udrożnienie rowów  i wykonanie nowych.</w:t>
      </w:r>
    </w:p>
    <w:p w:rsidR="008A662D" w:rsidRPr="008A662D" w:rsidRDefault="008A662D" w:rsidP="008A662D">
      <w:pPr>
        <w:pStyle w:val="Tekstpodstawowy3"/>
        <w:rPr>
          <w:strike w:val="0"/>
          <w:sz w:val="24"/>
          <w:szCs w:val="24"/>
        </w:rPr>
      </w:pPr>
      <w:r w:rsidRPr="008A662D">
        <w:rPr>
          <w:strike w:val="0"/>
          <w:sz w:val="24"/>
          <w:szCs w:val="24"/>
        </w:rPr>
        <w:t>a)</w:t>
      </w:r>
      <w:r w:rsidRPr="008A662D">
        <w:rPr>
          <w:strike w:val="0"/>
          <w:sz w:val="24"/>
          <w:szCs w:val="24"/>
        </w:rPr>
        <w:tab/>
        <w:t>Jezdnia</w:t>
      </w:r>
    </w:p>
    <w:p w:rsidR="008A662D" w:rsidRPr="008A662D" w:rsidRDefault="008A662D" w:rsidP="00F65429">
      <w:pPr>
        <w:pStyle w:val="Tekstpodstawowy3"/>
        <w:jc w:val="both"/>
        <w:rPr>
          <w:strike w:val="0"/>
          <w:sz w:val="24"/>
          <w:szCs w:val="24"/>
        </w:rPr>
      </w:pPr>
      <w:r w:rsidRPr="008A662D">
        <w:rPr>
          <w:strike w:val="0"/>
          <w:sz w:val="24"/>
          <w:szCs w:val="24"/>
        </w:rPr>
        <w:t xml:space="preserve">Podbudowa dwuwarstwowa grubości 28 cm zagęszczana warstwami (8+ 20cm) z kruszywa łamanego 31,5/63 mm stabilizowana mechanicznie. Warstwa odsączająca z piasku grubości 30 cm. Na całej długości (370m) projektowanego remontu zaprojektowano nawierzchnię dwuwarstwową z betonu asfaltowego grysowego. Warstwa ścieralna o grubości </w:t>
      </w:r>
      <w:r w:rsidR="00F65429">
        <w:rPr>
          <w:strike w:val="0"/>
          <w:sz w:val="24"/>
          <w:szCs w:val="24"/>
        </w:rPr>
        <w:t xml:space="preserve">4 cm </w:t>
      </w:r>
      <w:r w:rsidRPr="008A662D">
        <w:rPr>
          <w:strike w:val="0"/>
          <w:sz w:val="24"/>
          <w:szCs w:val="24"/>
        </w:rPr>
        <w:t>z betonu frakcji 0/8 mm, warstwa wiążąca grubości 4 cm</w:t>
      </w:r>
      <w:r w:rsidR="00625D27">
        <w:rPr>
          <w:strike w:val="0"/>
          <w:sz w:val="24"/>
          <w:szCs w:val="24"/>
        </w:rPr>
        <w:t xml:space="preserve"> frakcji 0/16mm. Powiązanie  </w:t>
      </w:r>
      <w:proofErr w:type="spellStart"/>
      <w:r w:rsidR="00625D27">
        <w:rPr>
          <w:strike w:val="0"/>
          <w:sz w:val="24"/>
          <w:szCs w:val="24"/>
        </w:rPr>
        <w:t>mię</w:t>
      </w:r>
      <w:r w:rsidRPr="008A662D">
        <w:rPr>
          <w:strike w:val="0"/>
          <w:sz w:val="24"/>
          <w:szCs w:val="24"/>
        </w:rPr>
        <w:t>dzywarstwowe</w:t>
      </w:r>
      <w:proofErr w:type="spellEnd"/>
      <w:r w:rsidRPr="008A662D">
        <w:rPr>
          <w:strike w:val="0"/>
          <w:sz w:val="24"/>
          <w:szCs w:val="24"/>
        </w:rPr>
        <w:t xml:space="preserve"> poprzez skropienie  emulsją asfaltową.  Szerokość jezdni</w:t>
      </w:r>
      <w:r w:rsidR="00F65429">
        <w:rPr>
          <w:strike w:val="0"/>
          <w:sz w:val="24"/>
          <w:szCs w:val="24"/>
        </w:rPr>
        <w:t xml:space="preserve"> 5,00 </w:t>
      </w:r>
      <w:r w:rsidRPr="008A662D">
        <w:rPr>
          <w:strike w:val="0"/>
          <w:sz w:val="24"/>
          <w:szCs w:val="24"/>
        </w:rPr>
        <w:t xml:space="preserve"> i poboczy obustronnych 2 x 1,0 m wzmocnionych warstwą kruszywa. Krawędzie jezdni obudowane krawężnikiem drogowym o wymiarach 12 x 25 cm licowane z krawędzią jezdni. Krawężniki ułożone na ławie betonowej o wymiarach 15 x 27 + opór 15 x 10 cm. Jezdnia o spadku jednostronnym 2% i poboczy 6%.</w:t>
      </w:r>
    </w:p>
    <w:p w:rsidR="008A662D" w:rsidRPr="008A662D" w:rsidRDefault="008A662D" w:rsidP="008A662D">
      <w:pPr>
        <w:pStyle w:val="Tekstpodstawowy3"/>
        <w:rPr>
          <w:strike w:val="0"/>
          <w:sz w:val="24"/>
          <w:szCs w:val="24"/>
        </w:rPr>
      </w:pPr>
      <w:r w:rsidRPr="008A662D">
        <w:rPr>
          <w:strike w:val="0"/>
          <w:sz w:val="24"/>
          <w:szCs w:val="24"/>
        </w:rPr>
        <w:t>b)</w:t>
      </w:r>
      <w:r w:rsidRPr="008A662D">
        <w:rPr>
          <w:strike w:val="0"/>
          <w:sz w:val="24"/>
          <w:szCs w:val="24"/>
        </w:rPr>
        <w:tab/>
        <w:t xml:space="preserve">Odwodnienie </w:t>
      </w:r>
    </w:p>
    <w:p w:rsidR="008A662D" w:rsidRPr="008A662D" w:rsidRDefault="008A662D" w:rsidP="00F65429">
      <w:pPr>
        <w:pStyle w:val="Tekstpodstawowy3"/>
        <w:jc w:val="both"/>
        <w:rPr>
          <w:strike w:val="0"/>
          <w:sz w:val="24"/>
          <w:szCs w:val="24"/>
        </w:rPr>
      </w:pPr>
      <w:r w:rsidRPr="008A662D">
        <w:rPr>
          <w:strike w:val="0"/>
          <w:sz w:val="24"/>
          <w:szCs w:val="24"/>
        </w:rPr>
        <w:t xml:space="preserve">Odwodnienie powierzchniowe projektowanymi spadkami poprzecznymi w kierunku pobocza  </w:t>
      </w:r>
      <w:r>
        <w:rPr>
          <w:strike w:val="0"/>
          <w:sz w:val="24"/>
          <w:szCs w:val="24"/>
        </w:rPr>
        <w:t xml:space="preserve">                   </w:t>
      </w:r>
      <w:r w:rsidRPr="008A662D">
        <w:rPr>
          <w:strike w:val="0"/>
          <w:sz w:val="24"/>
          <w:szCs w:val="24"/>
        </w:rPr>
        <w:t xml:space="preserve">    i rowu istniejącego. </w:t>
      </w:r>
    </w:p>
    <w:p w:rsidR="008A662D" w:rsidRPr="008A662D" w:rsidRDefault="008A662D" w:rsidP="00F65429">
      <w:pPr>
        <w:pStyle w:val="Tekstpodstawowy3"/>
        <w:jc w:val="both"/>
        <w:rPr>
          <w:strike w:val="0"/>
          <w:sz w:val="24"/>
          <w:szCs w:val="24"/>
        </w:rPr>
      </w:pPr>
      <w:r w:rsidRPr="008A662D">
        <w:rPr>
          <w:strike w:val="0"/>
          <w:sz w:val="24"/>
          <w:szCs w:val="24"/>
        </w:rPr>
        <w:t xml:space="preserve">Istniejące obiekty drogowe: </w:t>
      </w:r>
    </w:p>
    <w:p w:rsidR="008A662D" w:rsidRPr="008A662D" w:rsidRDefault="008A662D" w:rsidP="00F65429">
      <w:pPr>
        <w:pStyle w:val="Tekstpodstawowy3"/>
        <w:jc w:val="both"/>
        <w:rPr>
          <w:strike w:val="0"/>
          <w:sz w:val="24"/>
          <w:szCs w:val="24"/>
        </w:rPr>
      </w:pPr>
      <w:r w:rsidRPr="008A662D">
        <w:rPr>
          <w:strike w:val="0"/>
          <w:sz w:val="24"/>
          <w:szCs w:val="24"/>
        </w:rPr>
        <w:t xml:space="preserve">- w </w:t>
      </w:r>
      <w:proofErr w:type="spellStart"/>
      <w:r w:rsidRPr="008A662D">
        <w:rPr>
          <w:strike w:val="0"/>
          <w:sz w:val="24"/>
          <w:szCs w:val="24"/>
        </w:rPr>
        <w:t>hekt</w:t>
      </w:r>
      <w:proofErr w:type="spellEnd"/>
      <w:r w:rsidRPr="008A662D">
        <w:rPr>
          <w:strike w:val="0"/>
          <w:sz w:val="24"/>
          <w:szCs w:val="24"/>
        </w:rPr>
        <w:t xml:space="preserve">. 0+0,18 przepust rurowy Ø 500 pod zjazdem długości 6m zaprojektowano do  </w:t>
      </w:r>
    </w:p>
    <w:p w:rsidR="008A662D" w:rsidRPr="008A662D" w:rsidRDefault="008A662D" w:rsidP="00F65429">
      <w:pPr>
        <w:pStyle w:val="Tekstpodstawowy3"/>
        <w:jc w:val="both"/>
        <w:rPr>
          <w:strike w:val="0"/>
          <w:sz w:val="24"/>
          <w:szCs w:val="24"/>
        </w:rPr>
      </w:pPr>
      <w:r w:rsidRPr="008A662D">
        <w:rPr>
          <w:strike w:val="0"/>
          <w:sz w:val="24"/>
          <w:szCs w:val="24"/>
        </w:rPr>
        <w:t xml:space="preserve">   przedłużenia  do 14,60m</w:t>
      </w:r>
    </w:p>
    <w:p w:rsidR="008A662D" w:rsidRPr="008A662D" w:rsidRDefault="008A662D" w:rsidP="00F65429">
      <w:pPr>
        <w:pStyle w:val="Tekstpodstawowy3"/>
        <w:jc w:val="both"/>
        <w:rPr>
          <w:strike w:val="0"/>
          <w:sz w:val="24"/>
          <w:szCs w:val="24"/>
        </w:rPr>
      </w:pPr>
      <w:r w:rsidRPr="008A662D">
        <w:rPr>
          <w:strike w:val="0"/>
          <w:sz w:val="24"/>
          <w:szCs w:val="24"/>
        </w:rPr>
        <w:t xml:space="preserve">- w </w:t>
      </w:r>
      <w:proofErr w:type="spellStart"/>
      <w:r w:rsidRPr="008A662D">
        <w:rPr>
          <w:strike w:val="0"/>
          <w:sz w:val="24"/>
          <w:szCs w:val="24"/>
        </w:rPr>
        <w:t>hekt</w:t>
      </w:r>
      <w:proofErr w:type="spellEnd"/>
      <w:r w:rsidRPr="008A662D">
        <w:rPr>
          <w:strike w:val="0"/>
          <w:sz w:val="24"/>
          <w:szCs w:val="24"/>
        </w:rPr>
        <w:t xml:space="preserve">. 0+52,4 przepust Ø 700 zaprojektowano do  przebudowy na Ø 800 z obustronnymi  </w:t>
      </w:r>
    </w:p>
    <w:p w:rsidR="008A662D" w:rsidRPr="008A662D" w:rsidRDefault="008A662D" w:rsidP="00F65429">
      <w:pPr>
        <w:pStyle w:val="Tekstpodstawowy3"/>
        <w:jc w:val="both"/>
        <w:rPr>
          <w:strike w:val="0"/>
          <w:sz w:val="24"/>
          <w:szCs w:val="24"/>
        </w:rPr>
      </w:pPr>
      <w:r w:rsidRPr="008A662D">
        <w:rPr>
          <w:strike w:val="0"/>
          <w:sz w:val="24"/>
          <w:szCs w:val="24"/>
        </w:rPr>
        <w:t xml:space="preserve">   ściankami wlotowymi</w:t>
      </w:r>
    </w:p>
    <w:p w:rsidR="008A662D" w:rsidRPr="008A662D" w:rsidRDefault="008A662D" w:rsidP="00F65429">
      <w:pPr>
        <w:pStyle w:val="Tekstpodstawowy3"/>
        <w:jc w:val="both"/>
        <w:rPr>
          <w:strike w:val="0"/>
          <w:sz w:val="24"/>
          <w:szCs w:val="24"/>
        </w:rPr>
      </w:pPr>
      <w:r w:rsidRPr="008A662D">
        <w:rPr>
          <w:strike w:val="0"/>
          <w:sz w:val="24"/>
          <w:szCs w:val="24"/>
        </w:rPr>
        <w:t xml:space="preserve">- w </w:t>
      </w:r>
      <w:proofErr w:type="spellStart"/>
      <w:r w:rsidRPr="008A662D">
        <w:rPr>
          <w:strike w:val="0"/>
          <w:sz w:val="24"/>
          <w:szCs w:val="24"/>
        </w:rPr>
        <w:t>hekt</w:t>
      </w:r>
      <w:proofErr w:type="spellEnd"/>
      <w:r w:rsidRPr="008A662D">
        <w:rPr>
          <w:strike w:val="0"/>
          <w:sz w:val="24"/>
          <w:szCs w:val="24"/>
        </w:rPr>
        <w:t xml:space="preserve">. 0+4,40 (odcinek A1 – B) przepust Ø 300 zaprojektowano do  przebudowy                </w:t>
      </w:r>
    </w:p>
    <w:p w:rsidR="008A662D" w:rsidRPr="008A662D" w:rsidRDefault="008A662D" w:rsidP="00F65429">
      <w:pPr>
        <w:pStyle w:val="Tekstpodstawowy3"/>
        <w:jc w:val="both"/>
        <w:rPr>
          <w:strike w:val="0"/>
          <w:sz w:val="24"/>
          <w:szCs w:val="24"/>
        </w:rPr>
      </w:pPr>
      <w:r w:rsidRPr="008A662D">
        <w:rPr>
          <w:strike w:val="0"/>
          <w:sz w:val="24"/>
          <w:szCs w:val="24"/>
        </w:rPr>
        <w:t xml:space="preserve">    na  Ø 400</w:t>
      </w:r>
    </w:p>
    <w:p w:rsidR="008A662D" w:rsidRPr="008A662D" w:rsidRDefault="008A662D" w:rsidP="00F65429">
      <w:pPr>
        <w:pStyle w:val="Tekstpodstawowy3"/>
        <w:jc w:val="both"/>
        <w:rPr>
          <w:strike w:val="0"/>
          <w:sz w:val="24"/>
          <w:szCs w:val="24"/>
        </w:rPr>
      </w:pPr>
      <w:r w:rsidRPr="008A662D">
        <w:rPr>
          <w:strike w:val="0"/>
          <w:sz w:val="24"/>
          <w:szCs w:val="24"/>
        </w:rPr>
        <w:lastRenderedPageBreak/>
        <w:t xml:space="preserve">- w </w:t>
      </w:r>
      <w:proofErr w:type="spellStart"/>
      <w:r w:rsidRPr="008A662D">
        <w:rPr>
          <w:strike w:val="0"/>
          <w:sz w:val="24"/>
          <w:szCs w:val="24"/>
        </w:rPr>
        <w:t>hekt</w:t>
      </w:r>
      <w:proofErr w:type="spellEnd"/>
      <w:r w:rsidRPr="008A662D">
        <w:rPr>
          <w:strike w:val="0"/>
          <w:sz w:val="24"/>
          <w:szCs w:val="24"/>
        </w:rPr>
        <w:t xml:space="preserve">. 0+92,85 istniejący przepust Ø 2x 500  o długości 6,0m i w </w:t>
      </w:r>
      <w:proofErr w:type="spellStart"/>
      <w:r w:rsidRPr="008A662D">
        <w:rPr>
          <w:strike w:val="0"/>
          <w:sz w:val="24"/>
          <w:szCs w:val="24"/>
        </w:rPr>
        <w:t>hekt</w:t>
      </w:r>
      <w:proofErr w:type="spellEnd"/>
      <w:r w:rsidRPr="008A662D">
        <w:rPr>
          <w:strike w:val="0"/>
          <w:sz w:val="24"/>
          <w:szCs w:val="24"/>
        </w:rPr>
        <w:t xml:space="preserve">. 2+34,5 i  istniejący  </w:t>
      </w:r>
    </w:p>
    <w:p w:rsidR="008A662D" w:rsidRPr="008A662D" w:rsidRDefault="008A662D" w:rsidP="00F65429">
      <w:pPr>
        <w:pStyle w:val="Tekstpodstawowy3"/>
        <w:jc w:val="both"/>
        <w:rPr>
          <w:strike w:val="0"/>
          <w:sz w:val="24"/>
          <w:szCs w:val="24"/>
        </w:rPr>
      </w:pPr>
      <w:r w:rsidRPr="008A662D">
        <w:rPr>
          <w:strike w:val="0"/>
          <w:sz w:val="24"/>
          <w:szCs w:val="24"/>
        </w:rPr>
        <w:t xml:space="preserve">    przepust  Ø 2x 600 zaprojektowano do przedłużenia do 8,5m.</w:t>
      </w:r>
    </w:p>
    <w:p w:rsidR="008A662D" w:rsidRPr="008A662D" w:rsidRDefault="008A662D" w:rsidP="00F65429">
      <w:pPr>
        <w:pStyle w:val="Tekstpodstawowy3"/>
        <w:jc w:val="both"/>
        <w:rPr>
          <w:strike w:val="0"/>
          <w:sz w:val="24"/>
          <w:szCs w:val="24"/>
        </w:rPr>
      </w:pPr>
      <w:r w:rsidRPr="008A662D">
        <w:rPr>
          <w:strike w:val="0"/>
          <w:sz w:val="24"/>
          <w:szCs w:val="24"/>
        </w:rPr>
        <w:t xml:space="preserve">Na odcinku A – A1- A2 zaprojektowano  rów  strony  prawej w </w:t>
      </w:r>
      <w:proofErr w:type="spellStart"/>
      <w:r w:rsidRPr="008A662D">
        <w:rPr>
          <w:strike w:val="0"/>
          <w:sz w:val="24"/>
          <w:szCs w:val="24"/>
        </w:rPr>
        <w:t>hekt</w:t>
      </w:r>
      <w:proofErr w:type="spellEnd"/>
      <w:r w:rsidRPr="008A662D">
        <w:rPr>
          <w:strike w:val="0"/>
          <w:sz w:val="24"/>
          <w:szCs w:val="24"/>
        </w:rPr>
        <w:t xml:space="preserve">. 0+10 do 1+33. </w:t>
      </w:r>
    </w:p>
    <w:p w:rsidR="008A662D" w:rsidRPr="008A662D" w:rsidRDefault="008A662D" w:rsidP="00F65429">
      <w:pPr>
        <w:pStyle w:val="Tekstpodstawowy3"/>
        <w:jc w:val="both"/>
        <w:rPr>
          <w:strike w:val="0"/>
          <w:sz w:val="24"/>
          <w:szCs w:val="24"/>
        </w:rPr>
      </w:pPr>
      <w:r w:rsidRPr="008A662D">
        <w:rPr>
          <w:strike w:val="0"/>
          <w:sz w:val="24"/>
          <w:szCs w:val="24"/>
        </w:rPr>
        <w:t xml:space="preserve">Na odcinku A1-B istniejący rów  zaprojektowano do udrożnienia  z zachowaniem istniejącego spadku. </w:t>
      </w:r>
    </w:p>
    <w:p w:rsidR="008A662D" w:rsidRPr="008A662D" w:rsidRDefault="008A662D" w:rsidP="00F65429">
      <w:pPr>
        <w:pStyle w:val="Tekstpodstawowy3"/>
        <w:jc w:val="both"/>
        <w:rPr>
          <w:strike w:val="0"/>
          <w:sz w:val="24"/>
          <w:szCs w:val="24"/>
        </w:rPr>
      </w:pPr>
      <w:r w:rsidRPr="008A662D">
        <w:rPr>
          <w:strike w:val="0"/>
          <w:sz w:val="24"/>
          <w:szCs w:val="24"/>
        </w:rPr>
        <w:t xml:space="preserve">Na odcinku A1 – B od istniejącego przepustu  Ø 800 do podwójnego 2 x 500 dno rowu i skarpy przewidziano do umocnienia płytą ażurową o wymiarach 60 x 40 x10 cm na warstwie  cementowo – piaskowej o grubości 10cm. </w:t>
      </w:r>
    </w:p>
    <w:p w:rsidR="008A662D" w:rsidRPr="008A662D" w:rsidRDefault="008A662D" w:rsidP="00F65429">
      <w:pPr>
        <w:pStyle w:val="Tekstpodstawowy3"/>
        <w:jc w:val="both"/>
        <w:rPr>
          <w:strike w:val="0"/>
          <w:sz w:val="24"/>
          <w:szCs w:val="24"/>
        </w:rPr>
      </w:pPr>
      <w:r w:rsidRPr="008A662D">
        <w:rPr>
          <w:strike w:val="0"/>
          <w:sz w:val="24"/>
          <w:szCs w:val="24"/>
        </w:rPr>
        <w:t>Odwodnienie warstwy odsączającej sączkami poprzecznymi do rowów otwartych w odległościach co 10m.</w:t>
      </w:r>
    </w:p>
    <w:p w:rsidR="008A662D" w:rsidRDefault="008A662D" w:rsidP="000C13DA">
      <w:pPr>
        <w:pStyle w:val="Tekstpodstawowy3"/>
        <w:jc w:val="both"/>
        <w:rPr>
          <w:strike w:val="0"/>
          <w:sz w:val="24"/>
          <w:szCs w:val="24"/>
        </w:rPr>
      </w:pPr>
      <w:r w:rsidRPr="008A662D">
        <w:rPr>
          <w:strike w:val="0"/>
          <w:sz w:val="24"/>
          <w:szCs w:val="24"/>
        </w:rPr>
        <w:t>Rury przepustowe z rur karbowanych PEHD.</w:t>
      </w:r>
    </w:p>
    <w:p w:rsidR="008C01EC" w:rsidRDefault="009B61CD" w:rsidP="00E14F6E">
      <w:pPr>
        <w:pStyle w:val="Tekstpodstawowy3"/>
        <w:jc w:val="both"/>
        <w:rPr>
          <w:strike w:val="0"/>
          <w:sz w:val="24"/>
          <w:szCs w:val="24"/>
        </w:rPr>
      </w:pPr>
      <w:r>
        <w:rPr>
          <w:strike w:val="0"/>
          <w:sz w:val="24"/>
          <w:szCs w:val="24"/>
        </w:rPr>
        <w:t>Oznaczenie zgodnie z CPV:</w:t>
      </w:r>
      <w:r w:rsidRPr="000C54E5">
        <w:rPr>
          <w:strike w:val="0"/>
          <w:sz w:val="24"/>
          <w:szCs w:val="24"/>
        </w:rPr>
        <w:t xml:space="preserve"> </w:t>
      </w:r>
    </w:p>
    <w:p w:rsidR="008C76D7" w:rsidRPr="00D26C41" w:rsidRDefault="008C76D7" w:rsidP="008C76D7">
      <w:pPr>
        <w:rPr>
          <w:strike w:val="0"/>
          <w:sz w:val="22"/>
          <w:szCs w:val="22"/>
        </w:rPr>
      </w:pPr>
      <w:r>
        <w:rPr>
          <w:strike w:val="0"/>
          <w:sz w:val="22"/>
          <w:szCs w:val="22"/>
        </w:rPr>
        <w:t>45233140</w:t>
      </w:r>
      <w:r w:rsidRPr="00D26C41">
        <w:rPr>
          <w:strike w:val="0"/>
          <w:sz w:val="22"/>
          <w:szCs w:val="22"/>
        </w:rPr>
        <w:t>-2 Roboty drogowe</w:t>
      </w:r>
    </w:p>
    <w:p w:rsidR="00312C5C" w:rsidRPr="00312C5C" w:rsidRDefault="00312C5C" w:rsidP="00312C5C">
      <w:pPr>
        <w:rPr>
          <w:strike w:val="0"/>
        </w:rPr>
      </w:pP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rPr>
      </w:pPr>
      <w:r w:rsidRPr="00DC5EA6">
        <w:rPr>
          <w:strike w:val="0"/>
        </w:rPr>
        <w:t>2.2.Opracowanie kompletnej dokumentacji powykonawczej w 2 (dwóch) egzemplarzach</w:t>
      </w:r>
      <w:r w:rsidR="00B45B52">
        <w:rPr>
          <w:strike w:val="0"/>
        </w:rPr>
        <w:t xml:space="preserve">                           </w:t>
      </w:r>
      <w:r w:rsidRPr="00DC5EA6">
        <w:rPr>
          <w:strike w:val="0"/>
        </w:rPr>
        <w:t xml:space="preserve"> i przekazanie jej Zamawiającemu na  3 (trzy) dni przed terminem odbior</w:t>
      </w:r>
      <w:r>
        <w:rPr>
          <w:strike w:val="0"/>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lastRenderedPageBreak/>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043903">
      <w:pPr>
        <w:jc w:val="both"/>
        <w:rPr>
          <w:strike w:val="0"/>
          <w:sz w:val="24"/>
          <w:szCs w:val="24"/>
        </w:rPr>
      </w:pPr>
      <w:r>
        <w:rPr>
          <w:strike w:val="0"/>
          <w:sz w:val="24"/>
          <w:szCs w:val="24"/>
        </w:rPr>
        <w:t>2.11</w:t>
      </w:r>
      <w:r w:rsidR="00C2467C">
        <w:rPr>
          <w:strike w:val="0"/>
          <w:sz w:val="24"/>
          <w:szCs w:val="24"/>
        </w:rPr>
        <w:t xml:space="preserve">. </w:t>
      </w:r>
      <w:r w:rsidR="00DC5EA6" w:rsidRPr="00DC5EA6">
        <w:rPr>
          <w:strike w:val="0"/>
          <w:sz w:val="24"/>
          <w:szCs w:val="24"/>
        </w:rPr>
        <w:t xml:space="preserve">Zapewnienie 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5A20BD" w:rsidRDefault="005A20BD" w:rsidP="00CA5D8C">
      <w:pP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055DBF">
        <w:rPr>
          <w:strike w:val="0"/>
          <w:sz w:val="24"/>
          <w:szCs w:val="24"/>
        </w:rPr>
        <w:t>.</w:t>
      </w:r>
      <w:r>
        <w:rPr>
          <w:strike w:val="0"/>
          <w:sz w:val="24"/>
          <w:szCs w:val="24"/>
        </w:rPr>
        <w:t xml:space="preserve"> </w:t>
      </w:r>
    </w:p>
    <w:p w:rsidR="004A5DF5" w:rsidRDefault="002027CB" w:rsidP="00D50682">
      <w:pPr>
        <w:rPr>
          <w:strike w:val="0"/>
          <w:sz w:val="24"/>
          <w:szCs w:val="24"/>
        </w:rPr>
      </w:pPr>
      <w:r>
        <w:rPr>
          <w:strike w:val="0"/>
          <w:sz w:val="24"/>
          <w:szCs w:val="24"/>
        </w:rPr>
        <w:t>- z</w:t>
      </w:r>
      <w:r w:rsidR="007A3937">
        <w:rPr>
          <w:strike w:val="0"/>
          <w:sz w:val="24"/>
          <w:szCs w:val="24"/>
        </w:rPr>
        <w:t>akoń</w:t>
      </w:r>
      <w:r w:rsidR="004A5DF5">
        <w:rPr>
          <w:strike w:val="0"/>
          <w:sz w:val="24"/>
          <w:szCs w:val="24"/>
        </w:rPr>
        <w:t>czenie robót:</w:t>
      </w:r>
      <w:r w:rsidR="00F65429">
        <w:rPr>
          <w:strike w:val="0"/>
          <w:sz w:val="24"/>
          <w:szCs w:val="24"/>
        </w:rPr>
        <w:t xml:space="preserve">  31 października</w:t>
      </w:r>
      <w:r w:rsidR="005A20BD">
        <w:rPr>
          <w:strike w:val="0"/>
          <w:sz w:val="24"/>
          <w:szCs w:val="24"/>
        </w:rPr>
        <w:t xml:space="preserve"> 2014</w:t>
      </w:r>
      <w:r w:rsidR="00043903">
        <w:rPr>
          <w:strike w:val="0"/>
          <w:sz w:val="24"/>
          <w:szCs w:val="24"/>
        </w:rPr>
        <w:t>r.</w:t>
      </w:r>
      <w:r w:rsidR="004A5DF5">
        <w:rPr>
          <w:strike w:val="0"/>
          <w:sz w:val="24"/>
          <w:szCs w:val="24"/>
        </w:rPr>
        <w:t xml:space="preserve"> </w:t>
      </w:r>
    </w:p>
    <w:p w:rsidR="00BA295F" w:rsidRPr="00D07167" w:rsidRDefault="000C13DA" w:rsidP="00D07167">
      <w:pPr>
        <w:pStyle w:val="Tekstpodstawowywcity"/>
        <w:jc w:val="both"/>
      </w:pPr>
      <w:r>
        <w:t xml:space="preserve">          </w:t>
      </w:r>
      <w:r w:rsidR="00D07167">
        <w:t xml:space="preserve">  </w:t>
      </w: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 zł (brutto)</w:t>
      </w:r>
    </w:p>
    <w:p w:rsidR="009B61CD" w:rsidRDefault="009B61CD" w:rsidP="00D50682">
      <w:pPr>
        <w:rPr>
          <w:strike w:val="0"/>
          <w:sz w:val="24"/>
          <w:szCs w:val="24"/>
        </w:rPr>
      </w:pPr>
      <w:r>
        <w:rPr>
          <w:strike w:val="0"/>
          <w:sz w:val="24"/>
          <w:szCs w:val="24"/>
        </w:rPr>
        <w:t xml:space="preserve">            (słownie zł:..............................................................................................................................)</w:t>
      </w:r>
    </w:p>
    <w:p w:rsidR="009B61CD" w:rsidRDefault="009B61CD" w:rsidP="00D50682">
      <w:pPr>
        <w:rPr>
          <w:strike w:val="0"/>
          <w:sz w:val="24"/>
          <w:szCs w:val="24"/>
        </w:rPr>
      </w:pPr>
      <w:r>
        <w:rPr>
          <w:strike w:val="0"/>
          <w:sz w:val="24"/>
          <w:szCs w:val="24"/>
        </w:rPr>
        <w:tab/>
        <w:t xml:space="preserve">w tym podatek V A T </w:t>
      </w:r>
      <w:r w:rsidR="00C2467C">
        <w:rPr>
          <w:strike w:val="0"/>
          <w:sz w:val="24"/>
          <w:szCs w:val="24"/>
        </w:rPr>
        <w:t>w wysokości ……</w:t>
      </w:r>
      <w:r>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 xml:space="preserve">wartość robót bez podatku V A T (netto)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CF5B62" w:rsidRPr="00AE1CF8" w:rsidRDefault="009B61CD" w:rsidP="00C2467C">
      <w:pPr>
        <w:numPr>
          <w:ilvl w:val="0"/>
          <w:numId w:val="7"/>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D100A0" w:rsidRPr="009B6FAC" w:rsidRDefault="00D100A0" w:rsidP="00D100A0">
      <w:pPr>
        <w:pStyle w:val="Tekstpodstawowy3"/>
        <w:spacing w:after="0"/>
        <w:jc w:val="both"/>
        <w:rPr>
          <w:strike w:val="0"/>
          <w:sz w:val="24"/>
          <w:szCs w:val="24"/>
        </w:rPr>
      </w:pPr>
      <w:r w:rsidRPr="009B6FAC">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D100A0" w:rsidRDefault="00D100A0" w:rsidP="00D100A0">
      <w:pPr>
        <w:jc w:val="both"/>
        <w:rPr>
          <w:strike w:val="0"/>
          <w:sz w:val="24"/>
          <w:szCs w:val="24"/>
        </w:rPr>
      </w:pPr>
      <w:r>
        <w:rPr>
          <w:strike w:val="0"/>
          <w:sz w:val="24"/>
          <w:szCs w:val="24"/>
        </w:rPr>
        <w:t xml:space="preserve">faktury i protokołu odbioru wykonanego elementu robót. </w:t>
      </w:r>
    </w:p>
    <w:p w:rsidR="00D100A0" w:rsidRPr="009F740F" w:rsidRDefault="00D100A0" w:rsidP="00D100A0">
      <w:pPr>
        <w:jc w:val="both"/>
        <w:rPr>
          <w:strike w:val="0"/>
          <w:sz w:val="24"/>
          <w:szCs w:val="24"/>
        </w:rPr>
      </w:pPr>
      <w:r>
        <w:rPr>
          <w:strike w:val="0"/>
          <w:sz w:val="24"/>
          <w:szCs w:val="24"/>
        </w:rPr>
        <w:t xml:space="preserve">2. Ostateczne rozliczenie wynagrodzenia z tytułu wykonanych i odebranych robót nastąpi w oparciu o fakturę końcową wystawioną na podstawie protokołu odbioru końcowego. Faktura końcowa będzie płatna w terminie do 30 dni od daty jej otrzymania przez Zamawiającego. </w:t>
      </w:r>
    </w:p>
    <w:p w:rsidR="00043903" w:rsidRDefault="00043903"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w:t>
      </w:r>
      <w:r>
        <w:rPr>
          <w:strike w:val="0"/>
          <w:sz w:val="24"/>
          <w:szCs w:val="24"/>
        </w:rPr>
        <w:lastRenderedPageBreak/>
        <w:t xml:space="preserve">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702627" w:rsidRPr="00AE1CF8" w:rsidRDefault="00E12990" w:rsidP="00AE1CF8">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D07167">
        <w:rPr>
          <w:strike w:val="0"/>
          <w:sz w:val="24"/>
          <w:szCs w:val="24"/>
        </w:rPr>
        <w:t xml:space="preserve">badań obciążają Zamawiającego. </w:t>
      </w: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C54F03">
        <w:rPr>
          <w:strike w:val="0"/>
          <w:sz w:val="24"/>
          <w:szCs w:val="24"/>
        </w:rPr>
        <w:t>orm, o których mowa w punkcie 16</w:t>
      </w:r>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8A662D" w:rsidRPr="000C13DA" w:rsidRDefault="009B61CD" w:rsidP="000C13DA">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0C13DA" w:rsidRDefault="000C13DA" w:rsidP="00D50682">
      <w:pPr>
        <w:jc w:val="center"/>
        <w:rPr>
          <w:b/>
          <w:bCs/>
          <w:strike w:val="0"/>
          <w:sz w:val="24"/>
          <w:szCs w:val="24"/>
        </w:rPr>
      </w:pPr>
    </w:p>
    <w:p w:rsidR="00B21F70" w:rsidRDefault="00B21F70" w:rsidP="00D50682">
      <w:pPr>
        <w:jc w:val="center"/>
        <w:rPr>
          <w:b/>
          <w:bCs/>
          <w:strike w:val="0"/>
          <w:sz w:val="24"/>
          <w:szCs w:val="24"/>
        </w:rPr>
      </w:pPr>
    </w:p>
    <w:p w:rsidR="00B21F70" w:rsidRDefault="00B21F70" w:rsidP="00D50682">
      <w:pPr>
        <w:jc w:val="center"/>
        <w:rPr>
          <w:b/>
          <w:bCs/>
          <w:strike w:val="0"/>
          <w:sz w:val="24"/>
          <w:szCs w:val="24"/>
        </w:rPr>
      </w:pPr>
    </w:p>
    <w:p w:rsidR="00B21F70" w:rsidRDefault="00B21F70" w:rsidP="00D50682">
      <w:pPr>
        <w:jc w:val="center"/>
        <w:rPr>
          <w:b/>
          <w:bCs/>
          <w:strike w:val="0"/>
          <w:sz w:val="24"/>
          <w:szCs w:val="24"/>
        </w:rPr>
      </w:pPr>
    </w:p>
    <w:p w:rsidR="00B21F70" w:rsidRDefault="00B21F70" w:rsidP="00D50682">
      <w:pPr>
        <w:jc w:val="center"/>
        <w:rPr>
          <w:b/>
          <w:bCs/>
          <w:strike w:val="0"/>
          <w:sz w:val="24"/>
          <w:szCs w:val="24"/>
        </w:rPr>
      </w:pPr>
    </w:p>
    <w:p w:rsidR="00B21F70" w:rsidRDefault="00B21F70"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 xml:space="preserve">§8 </w:t>
      </w:r>
    </w:p>
    <w:p w:rsidR="009B61CD" w:rsidRDefault="009B61CD" w:rsidP="00B21F70">
      <w:pPr>
        <w:jc w:val="center"/>
        <w:rPr>
          <w:b/>
          <w:bCs/>
          <w:strike w:val="0"/>
          <w:sz w:val="24"/>
          <w:szCs w:val="24"/>
        </w:rPr>
      </w:pPr>
      <w:r>
        <w:rPr>
          <w:b/>
          <w:bCs/>
          <w:strike w:val="0"/>
          <w:sz w:val="24"/>
          <w:szCs w:val="24"/>
        </w:rPr>
        <w:t>Gwarancja i rękojmia</w:t>
      </w:r>
    </w:p>
    <w:p w:rsidR="009B61CD" w:rsidRDefault="009B61CD" w:rsidP="00D50682">
      <w:pPr>
        <w:rPr>
          <w:strike w:val="0"/>
          <w:sz w:val="24"/>
          <w:szCs w:val="24"/>
        </w:rPr>
      </w:pPr>
      <w:r>
        <w:rPr>
          <w:strike w:val="0"/>
          <w:sz w:val="24"/>
          <w:szCs w:val="24"/>
        </w:rPr>
        <w:t xml:space="preserve">1. Strony postanawiają, iż odpowiedzialność Wykonawcy z tytułu rękojmi za wady przedmiotu umowy, wynikająca z Kodeksu cywilnego, zostanie rozszerzona przez udzielenie pisemnej gwarancji. </w:t>
      </w:r>
    </w:p>
    <w:p w:rsidR="009B61CD" w:rsidRDefault="009B61CD" w:rsidP="00D50682">
      <w:pPr>
        <w:rPr>
          <w:strike w:val="0"/>
          <w:sz w:val="24"/>
          <w:szCs w:val="24"/>
        </w:rPr>
      </w:pPr>
      <w:r>
        <w:rPr>
          <w:strike w:val="0"/>
          <w:sz w:val="24"/>
          <w:szCs w:val="24"/>
        </w:rPr>
        <w:t xml:space="preserve">2. Wykonawca udziela zamawiającemu 36-miesięcznej gwarancji i rękojmi na wykonany przedmiot umowy, licząc od dnia ostatecznego odbioru i przekazania w użytkowanie wszystkich obiektów budowlanych, będących przedmiotem odbioru. </w:t>
      </w:r>
    </w:p>
    <w:p w:rsidR="00BA295F" w:rsidRDefault="00BA295F" w:rsidP="007C0966">
      <w:pPr>
        <w:rPr>
          <w:b/>
          <w:bCs/>
          <w:strike w:val="0"/>
          <w:sz w:val="24"/>
          <w:szCs w:val="24"/>
        </w:rPr>
      </w:pP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BA295F" w:rsidRPr="00C2467C" w:rsidRDefault="00A878FA" w:rsidP="00C2467C">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EA7F14" w:rsidRDefault="00EA7F14"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CF5B62" w:rsidRPr="00CF5B62" w:rsidRDefault="00CF5B62" w:rsidP="00BC7B14">
      <w:pPr>
        <w:numPr>
          <w:ilvl w:val="3"/>
          <w:numId w:val="4"/>
        </w:numPr>
        <w:spacing w:after="200" w:line="276" w:lineRule="auto"/>
        <w:rPr>
          <w:strike w:val="0"/>
          <w:sz w:val="24"/>
          <w:szCs w:val="24"/>
        </w:rPr>
      </w:pPr>
      <w:r w:rsidRPr="00CF5B62">
        <w:rPr>
          <w:strike w:val="0"/>
          <w:sz w:val="24"/>
          <w:szCs w:val="24"/>
        </w:rPr>
        <w:t>Zmiana umowy możliwa będzie w szczególności, gdy wystąpią:</w:t>
      </w:r>
    </w:p>
    <w:p w:rsidR="00CF5B62" w:rsidRPr="00CF5B62" w:rsidRDefault="00BC7B14" w:rsidP="0051032F">
      <w:pPr>
        <w:spacing w:line="276" w:lineRule="auto"/>
        <w:jc w:val="both"/>
        <w:rPr>
          <w:strike w:val="0"/>
          <w:sz w:val="24"/>
          <w:szCs w:val="24"/>
        </w:rPr>
      </w:pPr>
      <w:r>
        <w:rPr>
          <w:strike w:val="0"/>
          <w:sz w:val="24"/>
          <w:szCs w:val="24"/>
        </w:rPr>
        <w:t xml:space="preserve">         1) </w:t>
      </w:r>
      <w:r w:rsidR="00CF5B62" w:rsidRPr="00CF5B62">
        <w:rPr>
          <w:strike w:val="0"/>
          <w:sz w:val="24"/>
          <w:szCs w:val="24"/>
        </w:rPr>
        <w:t>przypadki przewidziane prawem budowlanym</w:t>
      </w:r>
    </w:p>
    <w:p w:rsidR="00BC7B14" w:rsidRDefault="00BC7B14" w:rsidP="0051032F">
      <w:pPr>
        <w:spacing w:line="276" w:lineRule="auto"/>
        <w:jc w:val="both"/>
        <w:rPr>
          <w:strike w:val="0"/>
          <w:sz w:val="24"/>
          <w:szCs w:val="24"/>
        </w:rPr>
      </w:pPr>
      <w:r>
        <w:rPr>
          <w:strike w:val="0"/>
          <w:sz w:val="24"/>
          <w:szCs w:val="24"/>
        </w:rPr>
        <w:t xml:space="preserve">         2) </w:t>
      </w:r>
      <w:r w:rsidR="00CF5B62" w:rsidRPr="00CF5B62">
        <w:rPr>
          <w:strike w:val="0"/>
          <w:sz w:val="24"/>
          <w:szCs w:val="24"/>
        </w:rPr>
        <w:t xml:space="preserve">obiektywne zdarzenia uniemożliwiające prawidłowe i terminowe wykonanie przedmiotu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umowy</w:t>
      </w:r>
    </w:p>
    <w:p w:rsidR="00BC7B14" w:rsidRDefault="00BC7B14" w:rsidP="0051032F">
      <w:pPr>
        <w:spacing w:line="276" w:lineRule="auto"/>
        <w:jc w:val="both"/>
        <w:rPr>
          <w:strike w:val="0"/>
          <w:sz w:val="24"/>
          <w:szCs w:val="24"/>
        </w:rPr>
      </w:pPr>
      <w:r>
        <w:rPr>
          <w:strike w:val="0"/>
          <w:sz w:val="24"/>
          <w:szCs w:val="24"/>
        </w:rPr>
        <w:t xml:space="preserve">         3) </w:t>
      </w:r>
      <w:r w:rsidR="00CF5B62" w:rsidRPr="00CF5B62">
        <w:rPr>
          <w:strike w:val="0"/>
          <w:sz w:val="24"/>
          <w:szCs w:val="24"/>
        </w:rPr>
        <w:t xml:space="preserve">uzasadniona konieczność wykonania robót dodatkowych, zamiennych lub konieczność </w:t>
      </w:r>
    </w:p>
    <w:p w:rsidR="00BC7B14"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 xml:space="preserve">rezygnacji z części robót w przypadku zaistnienia  okoliczności, której strony nie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przewidziały przy zawarciu umowy</w:t>
      </w:r>
    </w:p>
    <w:p w:rsidR="00CF5B62" w:rsidRPr="00CF5B62" w:rsidRDefault="00BC7B14" w:rsidP="0051032F">
      <w:pPr>
        <w:spacing w:line="276" w:lineRule="auto"/>
        <w:jc w:val="both"/>
        <w:rPr>
          <w:strike w:val="0"/>
          <w:sz w:val="24"/>
          <w:szCs w:val="24"/>
        </w:rPr>
      </w:pPr>
      <w:r>
        <w:rPr>
          <w:strike w:val="0"/>
          <w:sz w:val="24"/>
          <w:szCs w:val="24"/>
        </w:rPr>
        <w:t xml:space="preserve">         4) </w:t>
      </w:r>
      <w:r w:rsidR="00CF5B62" w:rsidRPr="00CF5B62">
        <w:rPr>
          <w:strike w:val="0"/>
          <w:sz w:val="24"/>
          <w:szCs w:val="24"/>
        </w:rPr>
        <w:t>zmiana podatku VAT</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lastRenderedPageBreak/>
        <w:t>zmiana podwykonawcy, kierownika  budowy lub osób nadzorujących realizację umowy po stronie Zamawiającego</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oczywiste omyłki pisarskie i rachunkowe w treści umowy</w:t>
      </w:r>
    </w:p>
    <w:p w:rsidR="00CF5B62" w:rsidRPr="00CF5B62" w:rsidRDefault="00CF5B62" w:rsidP="0051032F">
      <w:pPr>
        <w:numPr>
          <w:ilvl w:val="3"/>
          <w:numId w:val="4"/>
        </w:numPr>
        <w:spacing w:after="200" w:line="276" w:lineRule="auto"/>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5A20BD" w:rsidRPr="000C13DA" w:rsidRDefault="00CF5B62" w:rsidP="000C13DA">
      <w:pPr>
        <w:numPr>
          <w:ilvl w:val="3"/>
          <w:numId w:val="4"/>
        </w:numPr>
        <w:spacing w:after="200" w:line="276" w:lineRule="auto"/>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do zaistniałej sytuacji w  razie rezygnacji  </w:t>
      </w:r>
      <w:r w:rsidR="0051032F">
        <w:rPr>
          <w:strike w:val="0"/>
          <w:sz w:val="24"/>
          <w:szCs w:val="24"/>
        </w:rPr>
        <w:t xml:space="preserve">                         </w:t>
      </w:r>
      <w:r w:rsidRPr="00CF5B62">
        <w:rPr>
          <w:strike w:val="0"/>
          <w:sz w:val="24"/>
          <w:szCs w:val="24"/>
        </w:rPr>
        <w:t>z wykonania części robót, wynagrodzenie Wykonawcy zostanie odpowiednio zmniejszone</w:t>
      </w:r>
      <w:r w:rsidR="0051032F">
        <w:rPr>
          <w:strike w:val="0"/>
          <w:sz w:val="24"/>
          <w:szCs w:val="24"/>
        </w:rPr>
        <w:t xml:space="preserve">                    </w:t>
      </w:r>
      <w:r w:rsidR="00EA7F14">
        <w:rPr>
          <w:strike w:val="0"/>
          <w:sz w:val="24"/>
          <w:szCs w:val="24"/>
        </w:rPr>
        <w:t xml:space="preserve"> o wartość wynikającą z </w:t>
      </w:r>
      <w:r w:rsidRPr="00CF5B62">
        <w:rPr>
          <w:strike w:val="0"/>
          <w:sz w:val="24"/>
          <w:szCs w:val="24"/>
        </w:rPr>
        <w:t xml:space="preserve"> wyceny tych robót.</w:t>
      </w: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lastRenderedPageBreak/>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D07167" w:rsidRPr="00B21F70" w:rsidRDefault="009B61CD" w:rsidP="00B21F70">
      <w:pPr>
        <w:jc w:val="both"/>
        <w:rPr>
          <w:strike w:val="0"/>
          <w:sz w:val="24"/>
          <w:szCs w:val="24"/>
        </w:rPr>
      </w:pPr>
      <w:r>
        <w:rPr>
          <w:strike w:val="0"/>
          <w:sz w:val="24"/>
          <w:szCs w:val="24"/>
        </w:rPr>
        <w:t xml:space="preserve">5.2. przejęcia od Wykonawcy pod swój dozór terenu budowy. </w:t>
      </w: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 xml:space="preserve">1. Wykonawca zobowiązuje się do ubezpieczenia od wszelkich roszczeń cywilno-prawnych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3274A6"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B841B4" w:rsidRPr="000C13DA" w:rsidRDefault="007C5A15" w:rsidP="00B841B4">
      <w:pPr>
        <w:pStyle w:val="Default"/>
        <w:rPr>
          <w:b/>
          <w:bCs/>
          <w:color w:val="auto"/>
          <w:sz w:val="23"/>
          <w:szCs w:val="23"/>
        </w:rPr>
      </w:pPr>
      <w:r>
        <w:rPr>
          <w:color w:val="auto"/>
          <w:sz w:val="23"/>
          <w:szCs w:val="23"/>
        </w:rPr>
        <w:t xml:space="preserve">                                                                      </w:t>
      </w:r>
      <w:r w:rsidR="000C13DA">
        <w:rPr>
          <w:b/>
          <w:bCs/>
          <w:color w:val="auto"/>
          <w:sz w:val="23"/>
          <w:szCs w:val="23"/>
        </w:rPr>
        <w:t xml:space="preserve">Podwykonawstwo </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C54F03" w:rsidRPr="00C54F03" w:rsidRDefault="00C54F03" w:rsidP="00C54F03">
      <w:pPr>
        <w:spacing w:before="120" w:after="120"/>
        <w:ind w:left="360"/>
        <w:jc w:val="both"/>
        <w:rPr>
          <w:bCs/>
          <w:strike w:val="0"/>
          <w:color w:val="000000"/>
          <w:sz w:val="24"/>
          <w:szCs w:val="24"/>
        </w:rPr>
      </w:pPr>
      <w:r w:rsidRPr="00C54F03">
        <w:rPr>
          <w:bCs/>
          <w:strike w:val="0"/>
          <w:color w:val="000000"/>
          <w:sz w:val="24"/>
          <w:szCs w:val="24"/>
        </w:rPr>
        <w:t>……………………………………………………………………………………………….</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Na podaną w ust. 1 część (zakres) zamówienia, Wykonawca zobowiązany jest do zawarcia </w:t>
      </w:r>
      <w:r w:rsidR="00EB0B56">
        <w:rPr>
          <w:bCs/>
          <w:strike w:val="0"/>
          <w:color w:val="000000"/>
          <w:sz w:val="24"/>
          <w:szCs w:val="24"/>
        </w:rPr>
        <w:t xml:space="preserve">                  </w:t>
      </w:r>
      <w:r w:rsidRPr="00C54F03">
        <w:rPr>
          <w:bCs/>
          <w:strike w:val="0"/>
          <w:color w:val="000000"/>
          <w:sz w:val="24"/>
          <w:szCs w:val="24"/>
        </w:rPr>
        <w:t>z podwykonawcą umowy w formie pisemnej.</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zamierzający zawrzeć umowę </w:t>
      </w:r>
      <w:r w:rsidR="00EB0B56">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sidR="00EB0B56">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Wykonawca, podwykonawca lub dalszy podwykonawca zobowiązany jest do przedłożenia Zamawiającemu poświadczonej za zgodność z oryginałem kopii zawartej umowy</w:t>
      </w:r>
      <w:r w:rsidR="00EB0B56">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sidR="00EB0B56">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sidR="00EB0B56">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sidR="00EB0B56">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C54F03" w:rsidRPr="00C54F03" w:rsidRDefault="00880570" w:rsidP="00880570">
      <w:pPr>
        <w:numPr>
          <w:ilvl w:val="0"/>
          <w:numId w:val="34"/>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sidR="00EB0B56">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lastRenderedPageBreak/>
        <w:t>Jeżeli zmiana lub rezygnacja z podwykonawcy dotyczy podmiotu, na którego zasoby Wykonawca powoływał się, na zasadach określonych w art. 26 ust. 2 b ustawy Prawo zamówień publicznych, w celu wykazania spełnienia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w:t>
      </w:r>
      <w:r w:rsidR="00EB0B56">
        <w:rPr>
          <w:bCs/>
          <w:strike w:val="0"/>
          <w:color w:val="000000"/>
          <w:sz w:val="24"/>
          <w:szCs w:val="24"/>
        </w:rPr>
        <w:t xml:space="preserve">                             </w:t>
      </w:r>
      <w:r w:rsidRPr="00C54F03">
        <w:rPr>
          <w:bCs/>
          <w:strike w:val="0"/>
          <w:color w:val="000000"/>
          <w:sz w:val="24"/>
          <w:szCs w:val="24"/>
        </w:rPr>
        <w:t>o podwy</w:t>
      </w:r>
      <w:r w:rsidR="00EB0B56">
        <w:rPr>
          <w:bCs/>
          <w:strike w:val="0"/>
          <w:color w:val="000000"/>
          <w:sz w:val="24"/>
          <w:szCs w:val="24"/>
        </w:rPr>
        <w:t>konawstwo, których przedmiotem s</w:t>
      </w:r>
      <w:r w:rsidRPr="00C54F03">
        <w:rPr>
          <w:bCs/>
          <w:strike w:val="0"/>
          <w:color w:val="000000"/>
          <w:sz w:val="24"/>
          <w:szCs w:val="24"/>
        </w:rPr>
        <w:t>ą dostawy lub usługi.</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przypadku nieprzedstawienia przez Wykonawcę wszystkich dowodów zapłaty, o których mowa w ust. 13, wstrzymuje się wypłatę należnego wynagrodzenia za odebrane roboty budowlane.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2013 r. poz. 907, z późn.zm.).</w:t>
      </w:r>
    </w:p>
    <w:p w:rsidR="00C54F03" w:rsidRPr="00A0752C" w:rsidRDefault="00C54F03" w:rsidP="00B841B4">
      <w:pPr>
        <w:numPr>
          <w:ilvl w:val="0"/>
          <w:numId w:val="34"/>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B21F70">
      <w:pPr>
        <w:jc w:val="both"/>
        <w:rPr>
          <w:strike w:val="0"/>
          <w:sz w:val="24"/>
          <w:szCs w:val="24"/>
        </w:rPr>
      </w:pPr>
      <w:r>
        <w:rPr>
          <w:strike w:val="0"/>
          <w:sz w:val="24"/>
          <w:szCs w:val="24"/>
        </w:rPr>
        <w:t>4.Niniejszą umowę sporządzono w 2 (dwóch) jednobrzmiących egzemplarzach po  1 dla Wykonawcy i Zamawiającego.</w:t>
      </w:r>
    </w:p>
    <w:p w:rsidR="008C01EC" w:rsidRDefault="009B61CD" w:rsidP="00D50682">
      <w:pPr>
        <w:rPr>
          <w:strike w:val="0"/>
          <w:sz w:val="24"/>
          <w:szCs w:val="24"/>
        </w:rPr>
      </w:pPr>
      <w:r>
        <w:rPr>
          <w:strike w:val="0"/>
          <w:sz w:val="24"/>
          <w:szCs w:val="24"/>
        </w:rPr>
        <w:t>ZAMAWIAJĄCY                                                                                                         WYKONAWCA</w:t>
      </w:r>
    </w:p>
    <w:p w:rsidR="00A242F2" w:rsidRDefault="00A242F2" w:rsidP="00D50682">
      <w:pPr>
        <w:rPr>
          <w:strike w:val="0"/>
          <w:sz w:val="24"/>
          <w:szCs w:val="24"/>
        </w:rPr>
      </w:pPr>
    </w:p>
    <w:p w:rsidR="008C76D7" w:rsidRDefault="008C76D7" w:rsidP="00CB3C0F">
      <w:pPr>
        <w:rPr>
          <w:strike w:val="0"/>
          <w:sz w:val="24"/>
          <w:szCs w:val="24"/>
        </w:rPr>
      </w:pPr>
    </w:p>
    <w:p w:rsidR="00184874" w:rsidRDefault="00184874" w:rsidP="00B14F5D">
      <w:pPr>
        <w:tabs>
          <w:tab w:val="left" w:pos="2700"/>
        </w:tabs>
        <w:rPr>
          <w:strike w:val="0"/>
          <w:sz w:val="24"/>
          <w:szCs w:val="24"/>
        </w:rPr>
      </w:pPr>
      <w:r w:rsidRPr="008776DA">
        <w:rPr>
          <w:strike w:val="0"/>
          <w:sz w:val="24"/>
          <w:szCs w:val="24"/>
        </w:rPr>
        <w:t xml:space="preserve">              </w:t>
      </w:r>
      <w:r w:rsidR="006C02D4">
        <w:rPr>
          <w:strike w:val="0"/>
          <w:sz w:val="24"/>
          <w:szCs w:val="24"/>
        </w:rPr>
        <w:t xml:space="preserve">                       </w:t>
      </w:r>
    </w:p>
    <w:p w:rsidR="009B61CD" w:rsidRPr="00043903" w:rsidRDefault="009B61CD" w:rsidP="00043903">
      <w:r>
        <w:rPr>
          <w:strike w:val="0"/>
          <w:sz w:val="24"/>
          <w:szCs w:val="24"/>
        </w:rPr>
        <w:t>Załącznik nr 2 do SIWZ</w:t>
      </w:r>
      <w:r w:rsidRPr="009B6FAC">
        <w:rPr>
          <w:strike w:val="0"/>
          <w:sz w:val="24"/>
          <w:szCs w:val="24"/>
        </w:rPr>
        <w:t xml:space="preserve">                                                                                    </w:t>
      </w:r>
      <w:r>
        <w:rPr>
          <w:strike w:val="0"/>
          <w:sz w:val="24"/>
          <w:szCs w:val="24"/>
        </w:rPr>
        <w:t xml:space="preserve">                          </w:t>
      </w:r>
    </w:p>
    <w:p w:rsidR="009B61CD" w:rsidRPr="009B6FAC" w:rsidRDefault="00043903" w:rsidP="00D50682">
      <w:pPr>
        <w:pStyle w:val="Nagwek3"/>
        <w:rPr>
          <w:rFonts w:ascii="Times New Roman" w:hAnsi="Times New Roman"/>
          <w:b w:val="0"/>
          <w:bCs w:val="0"/>
          <w:strike w:val="0"/>
          <w:color w:val="auto"/>
        </w:rPr>
      </w:pPr>
      <w:r>
        <w:rPr>
          <w:rFonts w:ascii="Times New Roman" w:hAnsi="Times New Roman"/>
          <w:strike w:val="0"/>
          <w:color w:val="auto"/>
        </w:rPr>
        <w:t xml:space="preserve">             </w:t>
      </w:r>
      <w:r w:rsidR="009B61CD">
        <w:rPr>
          <w:rFonts w:ascii="Times New Roman" w:hAnsi="Times New Roman"/>
          <w:strike w:val="0"/>
          <w:color w:val="auto"/>
        </w:rPr>
        <w:t xml:space="preserve">                                                                                                 </w:t>
      </w:r>
      <w:r w:rsidR="009B61CD" w:rsidRPr="009B6FAC">
        <w:rPr>
          <w:rFonts w:ascii="Times New Roman" w:hAnsi="Times New Roman"/>
          <w:strike w:val="0"/>
          <w:color w:val="auto"/>
        </w:rPr>
        <w:t xml:space="preserve">       (miejscowość, data)</w:t>
      </w:r>
    </w:p>
    <w:p w:rsidR="009B61CD" w:rsidRPr="009B6FAC" w:rsidRDefault="009B61CD" w:rsidP="00D50682">
      <w:pPr>
        <w:pStyle w:val="Nagwek3"/>
        <w:rPr>
          <w:rFonts w:ascii="Times New Roman" w:hAnsi="Times New Roman"/>
          <w:strike w:val="0"/>
          <w:color w:val="auto"/>
        </w:rPr>
      </w:pPr>
      <w:r w:rsidRPr="009B6FAC">
        <w:rPr>
          <w:rFonts w:ascii="Times New Roman" w:hAnsi="Times New Roman"/>
          <w:strike w:val="0"/>
          <w:color w:val="auto"/>
        </w:rPr>
        <w:t>nazwa i adres Wykonawcy</w:t>
      </w:r>
      <w:r w:rsidR="00584BAD">
        <w:rPr>
          <w:rFonts w:ascii="Times New Roman" w:hAnsi="Times New Roman"/>
          <w:strike w:val="0"/>
          <w:color w:val="auto"/>
        </w:rPr>
        <w:t xml:space="preserve">                                                                …..…………………………..</w:t>
      </w:r>
    </w:p>
    <w:p w:rsidR="009B61CD" w:rsidRDefault="009B61CD" w:rsidP="00D50682"/>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strike w:val="0"/>
        </w:rPr>
      </w:pPr>
      <w:r>
        <w:rPr>
          <w:strike w:val="0"/>
        </w:rPr>
        <w:t>................................................................</w:t>
      </w:r>
    </w:p>
    <w:p w:rsidR="009B61CD" w:rsidRDefault="009B61CD" w:rsidP="00D50682">
      <w:pPr>
        <w:rPr>
          <w:strike w:val="0"/>
        </w:rPr>
      </w:pPr>
    </w:p>
    <w:p w:rsidR="00865F71" w:rsidRDefault="00FB7E20" w:rsidP="00D50682">
      <w:pPr>
        <w:rPr>
          <w:strike w:val="0"/>
        </w:rPr>
      </w:pPr>
      <w:r>
        <w:rPr>
          <w:strike w:val="0"/>
        </w:rPr>
        <w:t>T</w:t>
      </w:r>
      <w:r w:rsidR="00865F71">
        <w:rPr>
          <w:strike w:val="0"/>
        </w:rPr>
        <w:t>el. kontaktowy ………………………………..</w:t>
      </w:r>
    </w:p>
    <w:p w:rsidR="009B61CD" w:rsidRPr="00865F71" w:rsidRDefault="00865F71" w:rsidP="00D50682">
      <w:pPr>
        <w:rPr>
          <w:bCs/>
          <w:strike w:val="0"/>
        </w:rPr>
      </w:pPr>
      <w:r w:rsidRPr="00865F71">
        <w:rPr>
          <w:bCs/>
          <w:strike w:val="0"/>
        </w:rPr>
        <w:t>e-mail                ………………………………..</w:t>
      </w:r>
    </w:p>
    <w:p w:rsidR="009B61CD" w:rsidRPr="009B6FAC" w:rsidRDefault="009B61CD" w:rsidP="009B6FAC">
      <w:pPr>
        <w:pStyle w:val="Nagwek3"/>
        <w:jc w:val="center"/>
        <w:rPr>
          <w:rFonts w:ascii="Times New Roman" w:hAnsi="Times New Roman"/>
          <w:strike w:val="0"/>
          <w:color w:val="auto"/>
          <w:sz w:val="28"/>
          <w:szCs w:val="28"/>
        </w:rPr>
      </w:pPr>
      <w:r w:rsidRPr="009B6FAC">
        <w:rPr>
          <w:rFonts w:ascii="Times New Roman" w:hAnsi="Times New Roman"/>
          <w:strike w:val="0"/>
          <w:color w:val="auto"/>
          <w:sz w:val="28"/>
          <w:szCs w:val="28"/>
        </w:rPr>
        <w:t>Oferta</w:t>
      </w:r>
    </w:p>
    <w:p w:rsidR="009B61CD" w:rsidRDefault="009B61CD" w:rsidP="00D50682"/>
    <w:p w:rsidR="009B61CD" w:rsidRPr="006223F6" w:rsidRDefault="009B61CD" w:rsidP="00D50682"/>
    <w:p w:rsidR="009B61CD" w:rsidRDefault="009B61CD" w:rsidP="00D50682">
      <w:pPr>
        <w:rPr>
          <w:strike w:val="0"/>
          <w:sz w:val="16"/>
          <w:szCs w:val="16"/>
        </w:rPr>
      </w:pPr>
      <w:r>
        <w:rPr>
          <w:strike w:val="0"/>
          <w:sz w:val="24"/>
          <w:szCs w:val="24"/>
        </w:rPr>
        <w:t>Nawiązując do ogłoszenia o przetargu nieograniczony</w:t>
      </w:r>
      <w:r w:rsidR="00584BAD">
        <w:rPr>
          <w:strike w:val="0"/>
          <w:sz w:val="24"/>
          <w:szCs w:val="24"/>
        </w:rPr>
        <w:t xml:space="preserve">m z </w:t>
      </w:r>
      <w:r w:rsidR="00C129A1">
        <w:rPr>
          <w:strike w:val="0"/>
          <w:sz w:val="24"/>
          <w:szCs w:val="24"/>
        </w:rPr>
        <w:t xml:space="preserve">dnia </w:t>
      </w:r>
      <w:r w:rsidR="00556BF4">
        <w:rPr>
          <w:strike w:val="0"/>
          <w:sz w:val="24"/>
          <w:szCs w:val="24"/>
        </w:rPr>
        <w:t>07.05.2014</w:t>
      </w:r>
      <w:r>
        <w:rPr>
          <w:strike w:val="0"/>
          <w:sz w:val="24"/>
          <w:szCs w:val="24"/>
        </w:rPr>
        <w:t>r. pt.:</w:t>
      </w:r>
    </w:p>
    <w:p w:rsidR="009B61CD" w:rsidRPr="00706ECF" w:rsidRDefault="009B61CD" w:rsidP="004A5DF5">
      <w:pPr>
        <w:tabs>
          <w:tab w:val="left" w:pos="2700"/>
        </w:tabs>
        <w:jc w:val="center"/>
        <w:rPr>
          <w:b/>
          <w:strike w:val="0"/>
          <w:sz w:val="24"/>
          <w:szCs w:val="24"/>
        </w:rPr>
      </w:pPr>
      <w:r w:rsidRPr="00706ECF">
        <w:rPr>
          <w:b/>
          <w:bCs/>
          <w:strike w:val="0"/>
          <w:sz w:val="24"/>
          <w:szCs w:val="24"/>
        </w:rPr>
        <w:t>,,</w:t>
      </w:r>
      <w:r w:rsidR="005A20BD">
        <w:rPr>
          <w:b/>
          <w:strike w:val="0"/>
          <w:sz w:val="24"/>
          <w:szCs w:val="24"/>
        </w:rPr>
        <w:t>Remont drogi gminnej</w:t>
      </w:r>
      <w:r w:rsidR="008A662D" w:rsidRPr="008A662D">
        <w:rPr>
          <w:b/>
          <w:bCs/>
          <w:strike w:val="0"/>
          <w:sz w:val="24"/>
          <w:szCs w:val="24"/>
        </w:rPr>
        <w:t xml:space="preserve"> </w:t>
      </w:r>
      <w:r w:rsidR="008A662D" w:rsidRPr="007F1591">
        <w:rPr>
          <w:b/>
          <w:bCs/>
          <w:strike w:val="0"/>
          <w:sz w:val="24"/>
          <w:szCs w:val="24"/>
        </w:rPr>
        <w:t xml:space="preserve">nr 706007S  </w:t>
      </w:r>
      <w:r w:rsidR="005A20BD">
        <w:rPr>
          <w:b/>
          <w:strike w:val="0"/>
          <w:sz w:val="24"/>
          <w:szCs w:val="24"/>
        </w:rPr>
        <w:t xml:space="preserve"> ul. Równoległej w miejscowości Klepaczka</w:t>
      </w:r>
      <w:r w:rsidRPr="00706ECF">
        <w:rPr>
          <w:b/>
          <w:strike w:val="0"/>
          <w:sz w:val="24"/>
          <w:szCs w:val="24"/>
        </w:rPr>
        <w:t>’’</w:t>
      </w:r>
    </w:p>
    <w:p w:rsidR="009B61CD" w:rsidRDefault="009B61CD" w:rsidP="00D50682">
      <w:pPr>
        <w:rPr>
          <w:strike w:val="0"/>
          <w:sz w:val="4"/>
          <w:szCs w:val="4"/>
        </w:rPr>
      </w:pPr>
    </w:p>
    <w:p w:rsidR="009B61CD" w:rsidRDefault="009B61CD" w:rsidP="00D50682">
      <w:pPr>
        <w:numPr>
          <w:ilvl w:val="0"/>
          <w:numId w:val="8"/>
        </w:numPr>
        <w:tabs>
          <w:tab w:val="num" w:pos="360"/>
        </w:tabs>
        <w:rPr>
          <w:strike w:val="0"/>
          <w:sz w:val="24"/>
          <w:szCs w:val="24"/>
        </w:rPr>
      </w:pPr>
      <w:r>
        <w:rPr>
          <w:strike w:val="0"/>
          <w:sz w:val="24"/>
          <w:szCs w:val="24"/>
        </w:rPr>
        <w:t>Oferujemy wykonanie robót budowlanych na następujących zasadach:</w:t>
      </w:r>
    </w:p>
    <w:p w:rsidR="009B61CD" w:rsidRDefault="009B61CD" w:rsidP="00D50682">
      <w:pPr>
        <w:rPr>
          <w:strike w:val="0"/>
          <w:sz w:val="10"/>
          <w:szCs w:val="10"/>
        </w:rPr>
      </w:pPr>
    </w:p>
    <w:p w:rsidR="009B61CD" w:rsidRDefault="009B61CD" w:rsidP="00D50682">
      <w:pPr>
        <w:numPr>
          <w:ilvl w:val="1"/>
          <w:numId w:val="8"/>
        </w:numPr>
        <w:tabs>
          <w:tab w:val="num" w:pos="851"/>
        </w:tabs>
        <w:rPr>
          <w:strike w:val="0"/>
          <w:sz w:val="24"/>
          <w:szCs w:val="24"/>
        </w:rPr>
      </w:pPr>
      <w:r>
        <w:rPr>
          <w:strike w:val="0"/>
          <w:sz w:val="24"/>
          <w:szCs w:val="24"/>
        </w:rPr>
        <w:t>cena netto:............................................................................................zł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ind w:left="1080" w:hanging="873"/>
        <w:rPr>
          <w:strike w:val="0"/>
          <w:sz w:val="24"/>
          <w:szCs w:val="24"/>
        </w:rPr>
      </w:pPr>
      <w:r>
        <w:rPr>
          <w:strike w:val="0"/>
          <w:sz w:val="24"/>
          <w:szCs w:val="24"/>
        </w:rPr>
        <w:t xml:space="preserve">           podatek VAT w wysokości .......................% tj. ...........................................zł</w:t>
      </w:r>
    </w:p>
    <w:p w:rsidR="009B61CD" w:rsidRDefault="009B61CD" w:rsidP="00D50682">
      <w:pPr>
        <w:ind w:left="1080" w:hanging="873"/>
        <w:rPr>
          <w:strike w:val="0"/>
          <w:sz w:val="24"/>
          <w:szCs w:val="24"/>
        </w:rPr>
      </w:pPr>
      <w:r>
        <w:rPr>
          <w:strike w:val="0"/>
          <w:sz w:val="24"/>
          <w:szCs w:val="24"/>
        </w:rPr>
        <w:t xml:space="preserve"> (słownie...................................................................................................................zł),</w:t>
      </w:r>
    </w:p>
    <w:p w:rsidR="009B61CD" w:rsidRDefault="009B61CD" w:rsidP="00D50682">
      <w:pPr>
        <w:ind w:left="284" w:hanging="731"/>
        <w:rPr>
          <w:strike w:val="0"/>
          <w:sz w:val="24"/>
          <w:szCs w:val="24"/>
        </w:rPr>
      </w:pPr>
      <w:r>
        <w:rPr>
          <w:strike w:val="0"/>
          <w:sz w:val="24"/>
          <w:szCs w:val="24"/>
        </w:rPr>
        <w:t xml:space="preserve">                                 cena brutto: ........................................................................................zł),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EC7871">
      <w:pPr>
        <w:numPr>
          <w:ilvl w:val="0"/>
          <w:numId w:val="8"/>
        </w:numPr>
        <w:jc w:val="both"/>
        <w:rPr>
          <w:strike w:val="0"/>
          <w:sz w:val="24"/>
          <w:szCs w:val="24"/>
        </w:rPr>
      </w:pPr>
      <w:r>
        <w:rPr>
          <w:strike w:val="0"/>
          <w:sz w:val="24"/>
          <w:szCs w:val="24"/>
        </w:rPr>
        <w:t>Termin wykonania zamówienia oraz warunki płatności -  zgodnie z zapisami przedstawionymi w specyfikacji istotnych warunków zamówienia.</w:t>
      </w:r>
    </w:p>
    <w:p w:rsidR="009B61CD" w:rsidRDefault="009B61CD" w:rsidP="00EC7871">
      <w:pPr>
        <w:ind w:left="720"/>
        <w:jc w:val="both"/>
        <w:rPr>
          <w:strike w:val="0"/>
          <w:sz w:val="24"/>
          <w:szCs w:val="24"/>
        </w:rPr>
      </w:pPr>
      <w:r>
        <w:rPr>
          <w:strike w:val="0"/>
          <w:sz w:val="24"/>
          <w:szCs w:val="24"/>
        </w:rPr>
        <w:t>Zakres prac przewidzianych do wykonania jest zgodny z zakresem objętym specyfikacją istotnych warunków zamówienia.</w:t>
      </w:r>
    </w:p>
    <w:p w:rsidR="009B61CD" w:rsidRDefault="009B61CD" w:rsidP="00EC7871">
      <w:pPr>
        <w:numPr>
          <w:ilvl w:val="0"/>
          <w:numId w:val="8"/>
        </w:numPr>
        <w:jc w:val="both"/>
        <w:rPr>
          <w:strike w:val="0"/>
          <w:sz w:val="24"/>
          <w:szCs w:val="24"/>
        </w:rPr>
      </w:pPr>
      <w:r>
        <w:rPr>
          <w:strike w:val="0"/>
          <w:sz w:val="24"/>
          <w:szCs w:val="24"/>
        </w:rPr>
        <w:t>Oświadczamy, że firma nasza spełnia wszystkie warunki określone w specyfikacji istotnych warunków zamówienia oraz zapisach zawartych w art. 22 ust. 1 i nie podlega wykluczeniu na podstawie art. 24 ust. 1 i 2 Pr</w:t>
      </w:r>
      <w:r w:rsidR="00DD6269">
        <w:rPr>
          <w:strike w:val="0"/>
          <w:sz w:val="24"/>
          <w:szCs w:val="24"/>
        </w:rPr>
        <w:t>awa zamówień publicznych oraz, ż</w:t>
      </w:r>
      <w:r>
        <w:rPr>
          <w:strike w:val="0"/>
          <w:sz w:val="24"/>
          <w:szCs w:val="24"/>
        </w:rPr>
        <w:t>e złożyliśmy wszystkie wymagane dokumenty, potwierdzające spełnianie tych warunków. Wykaz robót budowlanych spełniających warunki określone w punkcie 5.3 specyfikacji istotnych warunków zamówienia stanowi załącznik do niniejszej oferty.</w:t>
      </w:r>
    </w:p>
    <w:p w:rsidR="009B61CD" w:rsidRDefault="009B61CD" w:rsidP="00EC7871">
      <w:pPr>
        <w:numPr>
          <w:ilvl w:val="0"/>
          <w:numId w:val="8"/>
        </w:numPr>
        <w:jc w:val="both"/>
        <w:rPr>
          <w:strike w:val="0"/>
          <w:sz w:val="24"/>
          <w:szCs w:val="24"/>
        </w:rPr>
      </w:pPr>
      <w:r>
        <w:rPr>
          <w:strike w:val="0"/>
          <w:sz w:val="24"/>
          <w:szCs w:val="24"/>
        </w:rPr>
        <w:t>Oświadczamy, że osoby, które będą  uczestniczyć  w wykonywaniu zamówienia, posiadają wymagane uprawnienia. Wykaz tych osób stanowi załącznik do niniejszej oferty.</w:t>
      </w:r>
    </w:p>
    <w:p w:rsidR="009B61CD" w:rsidRDefault="009B61CD" w:rsidP="00EC7871">
      <w:pPr>
        <w:numPr>
          <w:ilvl w:val="0"/>
          <w:numId w:val="8"/>
        </w:numPr>
        <w:jc w:val="both"/>
        <w:rPr>
          <w:strike w:val="0"/>
          <w:sz w:val="24"/>
          <w:szCs w:val="24"/>
        </w:rPr>
      </w:pPr>
      <w:r>
        <w:rPr>
          <w:strike w:val="0"/>
          <w:sz w:val="24"/>
          <w:szCs w:val="24"/>
        </w:rPr>
        <w:t xml:space="preserve">Oświadczamy, że posiadamy środki finansowe lub zdolność kredytową o łącznej kwocie  </w:t>
      </w:r>
      <w:r w:rsidR="00EC7871">
        <w:rPr>
          <w:strike w:val="0"/>
          <w:sz w:val="24"/>
          <w:szCs w:val="24"/>
        </w:rPr>
        <w:t xml:space="preserve">                           </w:t>
      </w:r>
      <w:r w:rsidR="00C51409">
        <w:rPr>
          <w:strike w:val="0"/>
          <w:sz w:val="24"/>
          <w:szCs w:val="24"/>
        </w:rPr>
        <w:t xml:space="preserve">w </w:t>
      </w:r>
      <w:r w:rsidR="009408D9">
        <w:rPr>
          <w:strike w:val="0"/>
          <w:sz w:val="24"/>
          <w:szCs w:val="24"/>
        </w:rPr>
        <w:t>wysokości co na</w:t>
      </w:r>
      <w:r w:rsidR="005A20BD">
        <w:rPr>
          <w:strike w:val="0"/>
          <w:sz w:val="24"/>
          <w:szCs w:val="24"/>
        </w:rPr>
        <w:t>jmniej  3</w:t>
      </w:r>
      <w:r w:rsidR="00F50CCD">
        <w:rPr>
          <w:strike w:val="0"/>
          <w:sz w:val="24"/>
          <w:szCs w:val="24"/>
        </w:rPr>
        <w:t xml:space="preserve">00 </w:t>
      </w:r>
      <w:r w:rsidR="00C2467C">
        <w:rPr>
          <w:strike w:val="0"/>
          <w:sz w:val="24"/>
          <w:szCs w:val="24"/>
        </w:rPr>
        <w:t>tys.</w:t>
      </w:r>
      <w:r>
        <w:rPr>
          <w:strike w:val="0"/>
          <w:sz w:val="24"/>
          <w:szCs w:val="24"/>
        </w:rPr>
        <w:t xml:space="preserve">  zł, co potwierdzamy załączoną do oferty informacją banku lub spółdzielczej kasy oszczędnościowo – kredytowej, w których posiadamy rachunek.</w:t>
      </w:r>
    </w:p>
    <w:p w:rsidR="009B61CD" w:rsidRDefault="009B61CD" w:rsidP="00EC7871">
      <w:pPr>
        <w:numPr>
          <w:ilvl w:val="0"/>
          <w:numId w:val="8"/>
        </w:numPr>
        <w:jc w:val="both"/>
        <w:rPr>
          <w:strike w:val="0"/>
          <w:sz w:val="24"/>
          <w:szCs w:val="24"/>
        </w:rPr>
      </w:pPr>
      <w:r>
        <w:rPr>
          <w:strike w:val="0"/>
          <w:sz w:val="24"/>
          <w:szCs w:val="24"/>
        </w:rPr>
        <w:t>Oświadcz</w:t>
      </w:r>
      <w:r w:rsidR="00DD6269">
        <w:rPr>
          <w:strike w:val="0"/>
          <w:sz w:val="24"/>
          <w:szCs w:val="24"/>
        </w:rPr>
        <w:t>amy, że jesteśmy ubezpieczeni od</w:t>
      </w:r>
      <w:r>
        <w:rPr>
          <w:strike w:val="0"/>
          <w:sz w:val="24"/>
          <w:szCs w:val="24"/>
        </w:rPr>
        <w:t xml:space="preserve"> odpowiedzialności  cywilnej w zakresie prowadzonej działalności, co potwierdzamy załączoną do oferty kserokopią polisy lub innego dokumentu ubezpieczenia potwierdzonego za zgodność z oryginałem. </w:t>
      </w:r>
    </w:p>
    <w:p w:rsidR="009B61CD" w:rsidRDefault="009B61CD" w:rsidP="00EC7871">
      <w:pPr>
        <w:ind w:left="720"/>
        <w:jc w:val="both"/>
        <w:rPr>
          <w:strike w:val="0"/>
          <w:sz w:val="24"/>
          <w:szCs w:val="24"/>
        </w:rPr>
      </w:pPr>
      <w:r>
        <w:rPr>
          <w:strike w:val="0"/>
          <w:sz w:val="24"/>
          <w:szCs w:val="24"/>
        </w:rPr>
        <w:t xml:space="preserve">W przypadku uznania naszej oferty za najkorzystniejszą, przez cały okres trwania umowy zobowiązujemy się być ubezpieczeni od odpowiedzialności cywilnej w zakresie  prowadzonej działalności, tj. od daty podpisania umowy do przewidywanego terminu  odbioru końcowego przedmiotu </w:t>
      </w:r>
      <w:r w:rsidR="004B6662">
        <w:rPr>
          <w:strike w:val="0"/>
          <w:sz w:val="24"/>
          <w:szCs w:val="24"/>
        </w:rPr>
        <w:t>umowy oraz w okresie obowiązywania</w:t>
      </w:r>
      <w:r>
        <w:rPr>
          <w:strike w:val="0"/>
          <w:sz w:val="24"/>
          <w:szCs w:val="24"/>
        </w:rPr>
        <w:t xml:space="preserve">  gwarancji i rękojmi na</w:t>
      </w:r>
      <w:r w:rsidR="00E14F6E">
        <w:rPr>
          <w:strike w:val="0"/>
          <w:sz w:val="24"/>
          <w:szCs w:val="24"/>
        </w:rPr>
        <w:t xml:space="preserve"> kwotę </w:t>
      </w:r>
      <w:r w:rsidR="000A561C">
        <w:rPr>
          <w:strike w:val="0"/>
          <w:sz w:val="24"/>
          <w:szCs w:val="24"/>
        </w:rPr>
        <w:t xml:space="preserve">                                </w:t>
      </w:r>
      <w:r w:rsidR="009408D9">
        <w:rPr>
          <w:strike w:val="0"/>
          <w:sz w:val="24"/>
          <w:szCs w:val="24"/>
        </w:rPr>
        <w:t>w wy</w:t>
      </w:r>
      <w:r w:rsidR="00792631">
        <w:rPr>
          <w:strike w:val="0"/>
          <w:sz w:val="24"/>
          <w:szCs w:val="24"/>
        </w:rPr>
        <w:t xml:space="preserve">sokości </w:t>
      </w:r>
      <w:r w:rsidR="005A20BD">
        <w:rPr>
          <w:strike w:val="0"/>
          <w:sz w:val="24"/>
          <w:szCs w:val="24"/>
        </w:rPr>
        <w:t>co najmniej 1</w:t>
      </w:r>
      <w:r w:rsidR="00F50CCD">
        <w:rPr>
          <w:strike w:val="0"/>
          <w:sz w:val="24"/>
          <w:szCs w:val="24"/>
        </w:rPr>
        <w:t xml:space="preserve">00tys. </w:t>
      </w:r>
      <w:r>
        <w:rPr>
          <w:strike w:val="0"/>
          <w:sz w:val="24"/>
          <w:szCs w:val="24"/>
        </w:rPr>
        <w:t xml:space="preserve"> zł zgodnie z warunkami określonymi we wzorze umowy</w:t>
      </w:r>
      <w:r w:rsidR="000A561C">
        <w:rPr>
          <w:strike w:val="0"/>
          <w:sz w:val="24"/>
          <w:szCs w:val="24"/>
        </w:rPr>
        <w:t xml:space="preserve">                 </w:t>
      </w:r>
      <w:r>
        <w:rPr>
          <w:strike w:val="0"/>
          <w:sz w:val="24"/>
          <w:szCs w:val="24"/>
        </w:rPr>
        <w:t xml:space="preserve"> i złożenia  przed podpisaniem umowy kserokopii polisy lub innego dokumentu  ubezpieczenia. Zobowiązujemy się również do przedłożenia Zamawiającemu kserokopii polisy potwierdzonej za zgodność z oryginałem  po każdorazowym jej odnowieniu w terminie do 14 dni kalendarzowych od wystawienia polisy.</w:t>
      </w:r>
    </w:p>
    <w:p w:rsidR="009B61CD" w:rsidRDefault="009B61CD" w:rsidP="007D083E">
      <w:pPr>
        <w:numPr>
          <w:ilvl w:val="0"/>
          <w:numId w:val="8"/>
        </w:numPr>
        <w:jc w:val="both"/>
        <w:rPr>
          <w:strike w:val="0"/>
          <w:sz w:val="24"/>
          <w:szCs w:val="24"/>
        </w:rPr>
      </w:pPr>
      <w:r>
        <w:rPr>
          <w:strike w:val="0"/>
          <w:sz w:val="24"/>
          <w:szCs w:val="24"/>
        </w:rPr>
        <w:lastRenderedPageBreak/>
        <w:t>Oświadczamy, że zapoznaliśmy się ze specyfikacją istotnych warunków zamówienia i nie wnosimy do niej zastrzeżeń oraz zdobyliśmy konieczne  informacje potrzebne do właściwego wykonania zamówienia.</w:t>
      </w:r>
    </w:p>
    <w:p w:rsidR="009B61CD" w:rsidRDefault="009B61CD" w:rsidP="007D083E">
      <w:pPr>
        <w:numPr>
          <w:ilvl w:val="0"/>
          <w:numId w:val="8"/>
        </w:numPr>
        <w:jc w:val="both"/>
        <w:rPr>
          <w:strike w:val="0"/>
          <w:sz w:val="24"/>
          <w:szCs w:val="24"/>
        </w:rPr>
      </w:pPr>
      <w:r>
        <w:rPr>
          <w:strike w:val="0"/>
          <w:sz w:val="24"/>
          <w:szCs w:val="24"/>
        </w:rPr>
        <w:t>Oświadczamy, że uważamy się</w:t>
      </w:r>
      <w:r w:rsidR="00F50CCD">
        <w:rPr>
          <w:strike w:val="0"/>
          <w:sz w:val="24"/>
          <w:szCs w:val="24"/>
        </w:rPr>
        <w:t xml:space="preserve"> za</w:t>
      </w:r>
      <w:r>
        <w:rPr>
          <w:strike w:val="0"/>
          <w:sz w:val="24"/>
          <w:szCs w:val="24"/>
        </w:rPr>
        <w:t xml:space="preserve"> związanych niniejszą ofertą w czasie wskazanym </w:t>
      </w:r>
      <w:r w:rsidR="00EC7871">
        <w:rPr>
          <w:strike w:val="0"/>
          <w:sz w:val="24"/>
          <w:szCs w:val="24"/>
        </w:rPr>
        <w:t xml:space="preserve">                               </w:t>
      </w:r>
      <w:r>
        <w:rPr>
          <w:strike w:val="0"/>
          <w:sz w:val="24"/>
          <w:szCs w:val="24"/>
        </w:rPr>
        <w:t>w specyfikacji istotnych warunków zamówienia.</w:t>
      </w:r>
    </w:p>
    <w:p w:rsidR="007C5A15" w:rsidRDefault="009B61CD" w:rsidP="007C5A15">
      <w:pPr>
        <w:numPr>
          <w:ilvl w:val="0"/>
          <w:numId w:val="8"/>
        </w:numPr>
        <w:jc w:val="both"/>
        <w:rPr>
          <w:strike w:val="0"/>
          <w:sz w:val="24"/>
          <w:szCs w:val="24"/>
        </w:rPr>
      </w:pPr>
      <w:r>
        <w:rPr>
          <w:strike w:val="0"/>
          <w:sz w:val="24"/>
          <w:szCs w:val="24"/>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7C5A15" w:rsidRPr="007C5A15" w:rsidRDefault="007C5A15" w:rsidP="007C5A15">
      <w:pPr>
        <w:numPr>
          <w:ilvl w:val="0"/>
          <w:numId w:val="8"/>
        </w:numPr>
        <w:spacing w:before="120"/>
        <w:jc w:val="both"/>
        <w:rPr>
          <w:strike w:val="0"/>
          <w:sz w:val="24"/>
          <w:szCs w:val="24"/>
        </w:rPr>
      </w:pPr>
      <w:r w:rsidRPr="007C5A15">
        <w:rPr>
          <w:strike w:val="0"/>
          <w:kern w:val="2"/>
          <w:sz w:val="24"/>
          <w:szCs w:val="24"/>
        </w:rPr>
        <w:t xml:space="preserve">Oświadczamy, iż zamówienie zrealizujemy sami/przy udziale Podwykonawców w zakresie: </w:t>
      </w:r>
      <w:r w:rsidRPr="007C5A15">
        <w:rPr>
          <w:strike w:val="0"/>
          <w:sz w:val="24"/>
          <w:szCs w:val="24"/>
        </w:rPr>
        <w:t>………………………………..………………………………………………</w:t>
      </w:r>
    </w:p>
    <w:p w:rsidR="007C5A15" w:rsidRPr="007C5A15" w:rsidRDefault="007C5A15" w:rsidP="007C5A15">
      <w:pPr>
        <w:ind w:left="425"/>
        <w:jc w:val="both"/>
        <w:rPr>
          <w:i/>
          <w:strike w:val="0"/>
        </w:rPr>
      </w:pPr>
      <w:r w:rsidRPr="007C5A15">
        <w:rPr>
          <w:i/>
          <w:strike w:val="0"/>
        </w:rPr>
        <w:t xml:space="preserve">   </w:t>
      </w:r>
      <w:r>
        <w:rPr>
          <w:i/>
          <w:strike w:val="0"/>
        </w:rPr>
        <w:t xml:space="preserve"> </w:t>
      </w:r>
      <w:r w:rsidRPr="007C5A15">
        <w:rPr>
          <w:i/>
          <w:strike w:val="0"/>
        </w:rPr>
        <w:t xml:space="preserve">  (w przypadku udziału podwykonawcy, podać zakres prac jakie Wykonawca powierzy do realizacji  </w:t>
      </w:r>
    </w:p>
    <w:p w:rsidR="009B61CD" w:rsidRPr="007C5A15" w:rsidRDefault="007C5A15" w:rsidP="007C5A15">
      <w:pPr>
        <w:ind w:left="425"/>
        <w:jc w:val="both"/>
        <w:rPr>
          <w:i/>
          <w:strike w:val="0"/>
        </w:rPr>
      </w:pPr>
      <w:r w:rsidRPr="007C5A15">
        <w:rPr>
          <w:i/>
          <w:strike w:val="0"/>
        </w:rPr>
        <w:t xml:space="preserve">   </w:t>
      </w:r>
      <w:r>
        <w:rPr>
          <w:i/>
          <w:strike w:val="0"/>
        </w:rPr>
        <w:t xml:space="preserve">  </w:t>
      </w:r>
      <w:r w:rsidRPr="007C5A15">
        <w:rPr>
          <w:i/>
          <w:strike w:val="0"/>
        </w:rPr>
        <w:t xml:space="preserve">  podwykonawcy)</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                                                                                                               Podpis osób uprawnionych</w:t>
      </w:r>
    </w:p>
    <w:p w:rsidR="009B61CD" w:rsidRDefault="009B61CD" w:rsidP="00D50682">
      <w:pPr>
        <w:rPr>
          <w:strike w:val="0"/>
          <w:sz w:val="24"/>
          <w:szCs w:val="24"/>
        </w:rPr>
      </w:pPr>
      <w:r>
        <w:rPr>
          <w:strike w:val="0"/>
          <w:sz w:val="24"/>
          <w:szCs w:val="24"/>
        </w:rPr>
        <w:t xml:space="preserve">                                                                                                                do składania oświadczeń</w:t>
      </w:r>
    </w:p>
    <w:p w:rsidR="009B61CD" w:rsidRDefault="009B61CD" w:rsidP="00D50682">
      <w:pPr>
        <w:rPr>
          <w:strike w:val="0"/>
          <w:sz w:val="24"/>
          <w:szCs w:val="24"/>
        </w:rPr>
      </w:pPr>
      <w:r>
        <w:rPr>
          <w:strike w:val="0"/>
          <w:sz w:val="24"/>
          <w:szCs w:val="24"/>
        </w:rPr>
        <w:t xml:space="preserve">                                                                                                                 w imieniu Wykonawcy</w:t>
      </w:r>
    </w:p>
    <w:p w:rsidR="00E361EA" w:rsidRDefault="00E361EA" w:rsidP="007C5A15">
      <w:pPr>
        <w:rPr>
          <w:strike w:val="0"/>
          <w:noProof/>
        </w:rPr>
      </w:pPr>
      <w:r>
        <w:rPr>
          <w:strike w:val="0"/>
          <w:noProof/>
        </w:rPr>
        <w:t xml:space="preserve"> </w:t>
      </w: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184874" w:rsidRDefault="00184874" w:rsidP="00184874">
      <w:pPr>
        <w:tabs>
          <w:tab w:val="left" w:pos="2700"/>
        </w:tabs>
        <w:jc w:val="center"/>
        <w:rPr>
          <w:strike w:val="0"/>
          <w:sz w:val="24"/>
          <w:szCs w:val="24"/>
        </w:rPr>
      </w:pPr>
      <w:r w:rsidRPr="008776DA">
        <w:rPr>
          <w:strike w:val="0"/>
          <w:sz w:val="24"/>
          <w:szCs w:val="24"/>
        </w:rPr>
        <w:t xml:space="preserve">                                              </w:t>
      </w:r>
    </w:p>
    <w:p w:rsidR="005A20BD" w:rsidRDefault="005A20BD" w:rsidP="00184874">
      <w:pPr>
        <w:tabs>
          <w:tab w:val="left" w:pos="2700"/>
        </w:tabs>
        <w:jc w:val="center"/>
        <w:rPr>
          <w:strike w:val="0"/>
          <w:sz w:val="24"/>
          <w:szCs w:val="24"/>
        </w:rPr>
      </w:pPr>
    </w:p>
    <w:p w:rsidR="005A20BD" w:rsidRDefault="005A20BD" w:rsidP="00184874">
      <w:pPr>
        <w:tabs>
          <w:tab w:val="left" w:pos="2700"/>
        </w:tabs>
        <w:jc w:val="center"/>
        <w:rPr>
          <w:strike w:val="0"/>
          <w:sz w:val="24"/>
          <w:szCs w:val="24"/>
        </w:rPr>
      </w:pPr>
    </w:p>
    <w:p w:rsidR="005A20BD" w:rsidRDefault="005A20BD" w:rsidP="00184874">
      <w:pPr>
        <w:tabs>
          <w:tab w:val="left" w:pos="2700"/>
        </w:tabs>
        <w:jc w:val="center"/>
        <w:rPr>
          <w:strike w:val="0"/>
          <w:sz w:val="24"/>
          <w:szCs w:val="24"/>
        </w:rPr>
      </w:pPr>
    </w:p>
    <w:p w:rsidR="005A20BD" w:rsidRDefault="005A20BD" w:rsidP="00184874">
      <w:pPr>
        <w:tabs>
          <w:tab w:val="left" w:pos="2700"/>
        </w:tabs>
        <w:jc w:val="center"/>
        <w:rPr>
          <w:strike w:val="0"/>
          <w:sz w:val="24"/>
          <w:szCs w:val="24"/>
        </w:rPr>
      </w:pPr>
    </w:p>
    <w:p w:rsidR="005A20BD" w:rsidRDefault="005A20BD" w:rsidP="00184874">
      <w:pPr>
        <w:tabs>
          <w:tab w:val="left" w:pos="2700"/>
        </w:tabs>
        <w:jc w:val="center"/>
        <w:rPr>
          <w:strike w:val="0"/>
          <w:sz w:val="24"/>
          <w:szCs w:val="24"/>
        </w:rPr>
      </w:pPr>
    </w:p>
    <w:p w:rsidR="005A20BD" w:rsidRDefault="005A20BD" w:rsidP="00184874">
      <w:pPr>
        <w:tabs>
          <w:tab w:val="left" w:pos="2700"/>
        </w:tabs>
        <w:jc w:val="center"/>
        <w:rPr>
          <w:strike w:val="0"/>
          <w:sz w:val="24"/>
          <w:szCs w:val="24"/>
        </w:rPr>
      </w:pPr>
    </w:p>
    <w:p w:rsidR="005A20BD" w:rsidRDefault="005A20BD" w:rsidP="00184874">
      <w:pPr>
        <w:tabs>
          <w:tab w:val="left" w:pos="2700"/>
        </w:tabs>
        <w:jc w:val="center"/>
        <w:rPr>
          <w:strike w:val="0"/>
          <w:sz w:val="24"/>
          <w:szCs w:val="24"/>
        </w:rPr>
      </w:pPr>
    </w:p>
    <w:p w:rsidR="005A20BD" w:rsidRPr="008776DA" w:rsidRDefault="005A20BD" w:rsidP="00184874">
      <w:pPr>
        <w:tabs>
          <w:tab w:val="left" w:pos="2700"/>
        </w:tabs>
        <w:jc w:val="center"/>
        <w:rPr>
          <w:strike w:val="0"/>
          <w:sz w:val="24"/>
          <w:szCs w:val="24"/>
        </w:rPr>
      </w:pPr>
    </w:p>
    <w:p w:rsidR="007C5A15" w:rsidRPr="007C5A15" w:rsidRDefault="007C5A15" w:rsidP="007C5A15">
      <w:pPr>
        <w:rPr>
          <w:strike w:val="0"/>
          <w:noProof/>
          <w:sz w:val="24"/>
          <w:szCs w:val="24"/>
        </w:rPr>
      </w:pPr>
    </w:p>
    <w:p w:rsidR="008C01EC" w:rsidRPr="00BA295F" w:rsidRDefault="009B61CD" w:rsidP="00BA295F">
      <w:pPr>
        <w:tabs>
          <w:tab w:val="left" w:pos="2700"/>
        </w:tabs>
        <w:rPr>
          <w:strike w:val="0"/>
        </w:rPr>
      </w:pPr>
      <w:r>
        <w:rPr>
          <w:strike w:val="0"/>
        </w:rPr>
        <w:t xml:space="preserve">                           </w:t>
      </w:r>
      <w:r w:rsidRPr="006953BB">
        <w:rPr>
          <w:strike w:val="0"/>
        </w:rPr>
        <w:t xml:space="preserve">  </w:t>
      </w:r>
      <w:r w:rsidR="00BA295F">
        <w:rPr>
          <w:strike w:val="0"/>
        </w:rPr>
        <w:t xml:space="preserve">                        </w:t>
      </w:r>
    </w:p>
    <w:p w:rsidR="00B14F5D" w:rsidRDefault="00B14F5D" w:rsidP="00865F71">
      <w:pPr>
        <w:pStyle w:val="Styl"/>
        <w:widowControl/>
        <w:autoSpaceDE/>
        <w:autoSpaceDN/>
        <w:adjustRightInd/>
        <w:jc w:val="center"/>
      </w:pPr>
    </w:p>
    <w:p w:rsidR="00865F71" w:rsidRDefault="009B61CD" w:rsidP="00865F71">
      <w:pPr>
        <w:pStyle w:val="Styl"/>
        <w:widowControl/>
        <w:autoSpaceDE/>
        <w:autoSpaceDN/>
        <w:adjustRightInd/>
        <w:jc w:val="center"/>
      </w:pPr>
      <w:r>
        <w:t xml:space="preserve">                                                                                                                  </w:t>
      </w:r>
      <w:r w:rsidR="00865F71">
        <w:t xml:space="preserve">                                  </w:t>
      </w:r>
    </w:p>
    <w:p w:rsidR="009B61CD" w:rsidRDefault="00865F71" w:rsidP="00865F71">
      <w:pPr>
        <w:pStyle w:val="Styl"/>
        <w:widowControl/>
        <w:autoSpaceDE/>
        <w:autoSpaceDN/>
        <w:adjustRightInd/>
        <w:jc w:val="center"/>
      </w:pPr>
      <w:r>
        <w:t xml:space="preserve">                                                                                                            </w:t>
      </w:r>
      <w:r w:rsidR="009B61CD">
        <w:t>Załącznik Nr 3</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E361EA" w:rsidP="00AD1971">
      <w:pPr>
        <w:pStyle w:val="Styl"/>
        <w:widowControl/>
        <w:autoSpaceDE/>
        <w:autoSpaceDN/>
        <w:adjustRightInd/>
        <w:jc w:val="center"/>
        <w:rPr>
          <w:snapToGrid w:val="0"/>
        </w:rPr>
      </w:pPr>
      <w:r>
        <w:rPr>
          <w:b/>
          <w:bCs/>
          <w:snapToGrid w:val="0"/>
        </w:rPr>
        <w:t>(tj.</w:t>
      </w:r>
      <w:r w:rsidRPr="00E361EA">
        <w:t xml:space="preserve"> </w:t>
      </w:r>
      <w:r w:rsidRPr="00E361EA">
        <w:rPr>
          <w:b/>
          <w:bCs/>
          <w:snapToGrid w:val="0"/>
        </w:rPr>
        <w:t>Dz. U. z 2013r., poz. 907</w:t>
      </w:r>
      <w:r w:rsidR="00EA7F14">
        <w:rPr>
          <w:b/>
          <w:bCs/>
          <w:snapToGrid w:val="0"/>
        </w:rPr>
        <w:t xml:space="preserve"> z późniejszymi zmianami</w:t>
      </w:r>
      <w:r>
        <w:rPr>
          <w:b/>
          <w:bCs/>
          <w:snapToGrid w:val="0"/>
        </w:rPr>
        <w:t xml:space="preserve"> </w:t>
      </w:r>
      <w:r w:rsidR="009B61CD">
        <w:rPr>
          <w:b/>
          <w:bCs/>
          <w:snapToGrid w:val="0"/>
        </w:rPr>
        <w:t>)</w:t>
      </w:r>
    </w:p>
    <w:p w:rsidR="00855E99" w:rsidRDefault="00855E99" w:rsidP="00AD1971">
      <w:pPr>
        <w:rPr>
          <w:strike w:val="0"/>
          <w:sz w:val="24"/>
          <w:szCs w:val="24"/>
        </w:rPr>
      </w:pP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E361EA" w:rsidP="00855E99">
      <w:pPr>
        <w:pStyle w:val="Nagwek1"/>
        <w:spacing w:before="120"/>
        <w:jc w:val="center"/>
        <w:rPr>
          <w:rFonts w:ascii="Times New Roman" w:hAnsi="Times New Roman"/>
          <w:strike w:val="0"/>
          <w:color w:val="auto"/>
        </w:rPr>
      </w:pPr>
      <w:r>
        <w:rPr>
          <w:rFonts w:ascii="Times New Roman" w:hAnsi="Times New Roman"/>
          <w:strike w:val="0"/>
          <w:color w:val="auto"/>
        </w:rPr>
        <w:t>,,</w:t>
      </w:r>
      <w:r w:rsidR="005A20BD">
        <w:rPr>
          <w:rFonts w:ascii="Times New Roman" w:hAnsi="Times New Roman"/>
          <w:strike w:val="0"/>
          <w:color w:val="auto"/>
        </w:rPr>
        <w:t xml:space="preserve">Remont drogi gminnej </w:t>
      </w:r>
      <w:r w:rsidR="008A662D" w:rsidRPr="008A662D">
        <w:rPr>
          <w:rFonts w:ascii="Times New Roman" w:hAnsi="Times New Roman"/>
          <w:strike w:val="0"/>
          <w:color w:val="auto"/>
        </w:rPr>
        <w:t xml:space="preserve">nr 706007S  </w:t>
      </w:r>
      <w:r w:rsidR="005A20BD">
        <w:rPr>
          <w:rFonts w:ascii="Times New Roman" w:hAnsi="Times New Roman"/>
          <w:strike w:val="0"/>
          <w:color w:val="auto"/>
        </w:rPr>
        <w:t>ul. Równoległej w miejscowości Klepaczka</w:t>
      </w:r>
      <w:r w:rsidR="009B61CD">
        <w:rPr>
          <w:rFonts w:ascii="Times New Roman" w:hAnsi="Times New Roman"/>
          <w:strike w:val="0"/>
          <w:color w:val="auto"/>
        </w:rPr>
        <w:t>’’</w:t>
      </w:r>
    </w:p>
    <w:p w:rsidR="009B61CD" w:rsidRDefault="009B61CD" w:rsidP="00AD1971">
      <w:pPr>
        <w:pStyle w:val="Styl"/>
        <w:widowControl/>
        <w:autoSpaceDE/>
        <w:autoSpaceDN/>
        <w:adjustRightInd/>
      </w:pPr>
    </w:p>
    <w:p w:rsidR="009B61CD" w:rsidRDefault="009B61CD" w:rsidP="00EC78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pkt 1),</w:t>
      </w:r>
      <w:r>
        <w:rPr>
          <w:strike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pkt 2),</w:t>
      </w:r>
    </w:p>
    <w:p w:rsidR="008C76D7" w:rsidRDefault="009B61CD" w:rsidP="00EC7871">
      <w:pPr>
        <w:jc w:val="both"/>
        <w:rPr>
          <w:strike w:val="0"/>
          <w:snapToGrid w:val="0"/>
          <w:sz w:val="24"/>
          <w:szCs w:val="24"/>
        </w:rPr>
      </w:pPr>
      <w:r>
        <w:rPr>
          <w:strike w:val="0"/>
          <w:snapToGrid w:val="0"/>
          <w:sz w:val="24"/>
          <w:szCs w:val="24"/>
        </w:rPr>
        <w:t xml:space="preserve">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w:t>
      </w:r>
      <w:r w:rsidR="008C76D7">
        <w:rPr>
          <w:strike w:val="0"/>
          <w:snapToGrid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22 ust. 1 pkt 3),</w:t>
      </w:r>
    </w:p>
    <w:p w:rsidR="009B61CD" w:rsidRDefault="009B61CD" w:rsidP="00EC7871">
      <w:pPr>
        <w:jc w:val="both"/>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F94580" w:rsidRDefault="009B61CD" w:rsidP="00D41913">
      <w:pPr>
        <w:tabs>
          <w:tab w:val="left" w:pos="2700"/>
        </w:tabs>
        <w:rPr>
          <w:strike w:val="0"/>
        </w:rPr>
      </w:pPr>
      <w:r>
        <w:rPr>
          <w:strike w:val="0"/>
        </w:rPr>
        <w:t xml:space="preserve">            </w:t>
      </w:r>
    </w:p>
    <w:p w:rsidR="00F94580" w:rsidRDefault="00F94580" w:rsidP="00D41913">
      <w:pPr>
        <w:tabs>
          <w:tab w:val="left" w:pos="2700"/>
        </w:tabs>
        <w:rPr>
          <w:strike w:val="0"/>
        </w:rPr>
      </w:pPr>
    </w:p>
    <w:p w:rsidR="000B1DEE" w:rsidRPr="00AD1971" w:rsidRDefault="000B1DEE" w:rsidP="000B1DEE">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0B1DEE" w:rsidRPr="00AD1971" w:rsidRDefault="000B1DEE" w:rsidP="000B1DEE">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00797048">
        <w:rPr>
          <w:strike w:val="0"/>
          <w:sz w:val="22"/>
          <w:szCs w:val="22"/>
        </w:rPr>
        <w:t xml:space="preserve">      </w:t>
      </w:r>
      <w:r>
        <w:rPr>
          <w:strike w:val="0"/>
          <w:sz w:val="22"/>
          <w:szCs w:val="22"/>
        </w:rPr>
        <w:t xml:space="preserve">    </w:t>
      </w:r>
      <w:r w:rsidRPr="00AD1971">
        <w:rPr>
          <w:i/>
          <w:iCs/>
          <w:strike w:val="0"/>
          <w:sz w:val="22"/>
          <w:szCs w:val="22"/>
          <w:lang w:eastAsia="ar-SA"/>
        </w:rPr>
        <w:t>Podpisy osób uprawnionych</w:t>
      </w:r>
    </w:p>
    <w:p w:rsidR="000B1DEE" w:rsidRPr="00AD1971" w:rsidRDefault="000B1DEE" w:rsidP="000B1DEE">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0B1DEE" w:rsidRDefault="000B1DEE" w:rsidP="000B1DEE">
      <w:pPr>
        <w:rPr>
          <w:i/>
          <w:iCs/>
          <w:strike w:val="0"/>
          <w:sz w:val="22"/>
          <w:szCs w:val="22"/>
          <w:lang w:eastAsia="ar-SA"/>
        </w:rPr>
      </w:pP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8C01EC" w:rsidRPr="00BA295F" w:rsidRDefault="00BA295F" w:rsidP="00BA295F">
      <w:pPr>
        <w:jc w:val="center"/>
        <w:rPr>
          <w:strike w:val="0"/>
          <w:sz w:val="24"/>
          <w:szCs w:val="24"/>
        </w:rPr>
      </w:pPr>
      <w:r w:rsidRPr="00BA295F">
        <w:rPr>
          <w:strike w:val="0"/>
          <w:sz w:val="24"/>
          <w:szCs w:val="24"/>
        </w:rPr>
        <w:t xml:space="preserve">                                   </w:t>
      </w:r>
    </w:p>
    <w:p w:rsidR="009966B6" w:rsidRPr="00D41913" w:rsidRDefault="00184874" w:rsidP="00184874">
      <w:pPr>
        <w:pStyle w:val="Tekstpodstawowy2"/>
        <w:spacing w:after="0"/>
        <w:jc w:val="right"/>
        <w:rPr>
          <w:strike w:val="0"/>
          <w:sz w:val="28"/>
          <w:szCs w:val="28"/>
        </w:rPr>
      </w:pPr>
      <w:r>
        <w:rPr>
          <w:strike w:val="0"/>
          <w:sz w:val="28"/>
          <w:szCs w:val="28"/>
        </w:rPr>
        <w:t>Załącznik nr 4</w:t>
      </w:r>
    </w:p>
    <w:p w:rsidR="008A63CC" w:rsidRPr="00D41913" w:rsidRDefault="008A63CC" w:rsidP="00CE7FD1">
      <w:pPr>
        <w:jc w:val="both"/>
        <w:rPr>
          <w:strike w:val="0"/>
          <w:sz w:val="24"/>
          <w:szCs w:val="24"/>
        </w:rPr>
      </w:pPr>
      <w:r>
        <w:rPr>
          <w:strike w:val="0"/>
          <w:sz w:val="24"/>
          <w:szCs w:val="24"/>
        </w:rPr>
        <w:t xml:space="preserve">Wykaz osób, które będą uczestniczyć w wykonywaniu zamówienia, w szczególności odpowiedzialnych za świadczenie usług, kontrole jakości lub kierowanie robotami budowlanymi, </w:t>
      </w:r>
      <w:r w:rsidRPr="00787AAC">
        <w:rPr>
          <w:strike w:val="0"/>
          <w:sz w:val="24"/>
          <w:szCs w:val="24"/>
        </w:rPr>
        <w:t>wraz z informacjami na temat ich kwalifikacji zawodowych, doświa</w:t>
      </w:r>
      <w:r>
        <w:rPr>
          <w:strike w:val="0"/>
          <w:sz w:val="24"/>
          <w:szCs w:val="24"/>
        </w:rPr>
        <w:t>dczenia</w:t>
      </w:r>
      <w:r w:rsidRPr="00787AAC">
        <w:rPr>
          <w:strike w:val="0"/>
          <w:sz w:val="24"/>
          <w:szCs w:val="24"/>
        </w:rPr>
        <w:t xml:space="preserve"> i wykształcenia niezbędnych do wykonania zamówienia, a także zakresu wykonywanych przez nie czynności, oraz informacją </w:t>
      </w:r>
      <w:r>
        <w:rPr>
          <w:strike w:val="0"/>
          <w:sz w:val="24"/>
          <w:szCs w:val="24"/>
        </w:rPr>
        <w:t>o</w:t>
      </w:r>
      <w:r w:rsidRPr="00787AAC">
        <w:rPr>
          <w:strike w:val="0"/>
          <w:sz w:val="24"/>
          <w:szCs w:val="24"/>
        </w:rPr>
        <w:t xml:space="preserve"> podstawie  do dysponowania  tymi osobami.</w:t>
      </w: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D6557C" w:rsidRDefault="008A63CC" w:rsidP="00232AD4">
            <w:pPr>
              <w:pStyle w:val="Tekstpodstawowy2"/>
              <w:spacing w:after="0"/>
              <w:rPr>
                <w:rFonts w:eastAsia="Times New Roman"/>
                <w:b/>
                <w:sz w:val="20"/>
                <w:szCs w:val="20"/>
              </w:rPr>
            </w:pPr>
            <w:r w:rsidRPr="00D6557C">
              <w:rPr>
                <w:rFonts w:eastAsia="Times New Roman"/>
                <w:b/>
                <w:strike w:val="0"/>
                <w:sz w:val="20"/>
                <w:szCs w:val="20"/>
              </w:rPr>
              <w:t>Lp.</w:t>
            </w:r>
          </w:p>
        </w:tc>
        <w:tc>
          <w:tcPr>
            <w:tcW w:w="191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 xml:space="preserve">Imię i nazwisko </w:t>
            </w:r>
          </w:p>
        </w:tc>
        <w:tc>
          <w:tcPr>
            <w:tcW w:w="3402"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Kwalifikacje zawodowe i wykształcenie</w:t>
            </w:r>
          </w:p>
        </w:tc>
        <w:tc>
          <w:tcPr>
            <w:tcW w:w="3261"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Doświadczenie (ilość lat i zakres praktyki zawodowej)</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Zakres wykonywanych czynności przy realizacji przedmiotu zamówienia</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Informacja o podstawie  do dysponowania tymi osobami</w:t>
            </w:r>
          </w:p>
        </w:tc>
      </w:tr>
      <w:tr w:rsidR="008A63CC" w:rsidTr="002856F7">
        <w:trPr>
          <w:cantSplit/>
          <w:trHeight w:hRule="exact" w:val="1619"/>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1</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tc>
        <w:tc>
          <w:tcPr>
            <w:tcW w:w="3261" w:type="dxa"/>
          </w:tcPr>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2856F7">
        <w:trPr>
          <w:cantSplit/>
          <w:trHeight w:hRule="exact" w:val="1841"/>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2</w:t>
            </w:r>
          </w:p>
        </w:tc>
        <w:tc>
          <w:tcPr>
            <w:tcW w:w="1910" w:type="dxa"/>
          </w:tcPr>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232AD4">
            <w:pPr>
              <w:pStyle w:val="Tekstpodstawowy2"/>
              <w:rPr>
                <w:rFonts w:eastAsia="Times New Roman"/>
                <w:sz w:val="20"/>
                <w:szCs w:val="20"/>
              </w:rPr>
            </w:pPr>
          </w:p>
        </w:tc>
        <w:tc>
          <w:tcPr>
            <w:tcW w:w="3261"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CE7FD1">
        <w:trPr>
          <w:cantSplit/>
          <w:trHeight w:val="1260"/>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3</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p w:rsidR="008A63CC" w:rsidRPr="00D6557C" w:rsidRDefault="008A63CC" w:rsidP="00232AD4">
            <w:pPr>
              <w:pStyle w:val="Tekstpodstawowy2"/>
              <w:spacing w:after="0" w:line="240" w:lineRule="auto"/>
              <w:rPr>
                <w:rFonts w:eastAsia="Times New Roman"/>
                <w:strike w:val="0"/>
                <w:sz w:val="18"/>
                <w:szCs w:val="18"/>
              </w:rPr>
            </w:pPr>
          </w:p>
        </w:tc>
        <w:tc>
          <w:tcPr>
            <w:tcW w:w="3261" w:type="dxa"/>
          </w:tcPr>
          <w:p w:rsidR="008A63CC" w:rsidRDefault="008A63CC">
            <w:pPr>
              <w:rPr>
                <w:strike w:val="0"/>
                <w:sz w:val="18"/>
                <w:szCs w:val="18"/>
              </w:rPr>
            </w:pPr>
          </w:p>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2856F7" w:rsidRPr="002856F7" w:rsidRDefault="002856F7" w:rsidP="002856F7">
      <w:pPr>
        <w:jc w:val="center"/>
        <w:rPr>
          <w:strike w:val="0"/>
          <w:sz w:val="24"/>
          <w:szCs w:val="24"/>
        </w:rPr>
      </w:pPr>
      <w:r w:rsidRPr="002856F7">
        <w:rPr>
          <w:strike w:val="0"/>
          <w:sz w:val="24"/>
          <w:szCs w:val="24"/>
        </w:rPr>
        <w:t xml:space="preserve">                                   </w:t>
      </w:r>
    </w:p>
    <w:p w:rsidR="004C3AB2" w:rsidRDefault="004C3AB2" w:rsidP="002856F7">
      <w:pPr>
        <w:jc w:val="center"/>
        <w:rPr>
          <w:i/>
          <w:iCs/>
          <w:strike w:val="0"/>
          <w:sz w:val="22"/>
          <w:szCs w:val="22"/>
          <w:lang w:eastAsia="ar-SA"/>
        </w:rPr>
      </w:pPr>
    </w:p>
    <w:p w:rsidR="004C3AB2" w:rsidRDefault="004C3AB2" w:rsidP="00AD1971">
      <w:pPr>
        <w:rPr>
          <w:i/>
          <w:iCs/>
          <w:strike w:val="0"/>
          <w:sz w:val="22"/>
          <w:szCs w:val="22"/>
          <w:lang w:eastAsia="ar-SA"/>
        </w:rPr>
      </w:pPr>
    </w:p>
    <w:p w:rsidR="004C3AB2" w:rsidRDefault="004C3AB2" w:rsidP="00D147AC">
      <w:pPr>
        <w:jc w:val="center"/>
        <w:rPr>
          <w:strike w:val="0"/>
          <w:noProof/>
        </w:rPr>
      </w:pPr>
    </w:p>
    <w:p w:rsidR="00D147AC" w:rsidRDefault="00D147AC" w:rsidP="00D147AC">
      <w:pPr>
        <w:jc w:val="cente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Pr>
          <w:strike w:val="0"/>
          <w:sz w:val="28"/>
          <w:szCs w:val="28"/>
        </w:rPr>
        <w:t>Załącznik nr 4a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Oświadczenie dotyczące  potwierdzenia  wymaganych uprawnień osób uczestniczących w wykonywaniu zamówienia</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613A5B" w:rsidRDefault="00613A5B" w:rsidP="00AD1971">
      <w:pPr>
        <w:rPr>
          <w:i/>
          <w:iCs/>
          <w:strike w:val="0"/>
          <w:sz w:val="22"/>
          <w:szCs w:val="22"/>
          <w:lang w:eastAsia="ar-SA"/>
        </w:rPr>
      </w:pPr>
    </w:p>
    <w:p w:rsidR="00EC7871" w:rsidRDefault="00EC7871" w:rsidP="00AD1971">
      <w:pPr>
        <w:rPr>
          <w:i/>
          <w:iCs/>
          <w:strike w:val="0"/>
          <w:sz w:val="22"/>
          <w:szCs w:val="22"/>
          <w:lang w:eastAsia="ar-SA"/>
        </w:rPr>
      </w:pP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AD1971">
      <w:pPr>
        <w:pStyle w:val="Nagwek1"/>
        <w:keepLines w:val="0"/>
        <w:widowControl w:val="0"/>
        <w:numPr>
          <w:ilvl w:val="0"/>
          <w:numId w:val="9"/>
        </w:numPr>
        <w:suppressAutoHyphens/>
        <w:spacing w:before="0" w:line="360" w:lineRule="auto"/>
        <w:jc w:val="center"/>
        <w:rPr>
          <w:rFonts w:ascii="Times New Roman" w:hAnsi="Times New Roman"/>
          <w:strike w:val="0"/>
          <w:color w:val="auto"/>
          <w:sz w:val="20"/>
          <w:szCs w:val="20"/>
        </w:rPr>
      </w:pPr>
      <w:r>
        <w:rPr>
          <w:rFonts w:ascii="Times New Roman" w:hAnsi="Times New Roman"/>
          <w:strike w:val="0"/>
          <w:color w:val="auto"/>
          <w:sz w:val="20"/>
          <w:szCs w:val="20"/>
        </w:rPr>
        <w:t>WYKAZ ROBÓT BUDOWLANYCH</w:t>
      </w:r>
      <w:r>
        <w:rPr>
          <w:rFonts w:ascii="Times New Roman" w:hAnsi="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spełniających wymagania określone w punkcie </w:t>
      </w:r>
      <w:r w:rsidR="009B61CD">
        <w:rPr>
          <w:rFonts w:ascii="Verdana" w:hAnsi="Verdana" w:cs="Verdana"/>
          <w:b/>
          <w:bCs/>
          <w:color w:val="auto"/>
          <w:sz w:val="20"/>
          <w:szCs w:val="20"/>
        </w:rPr>
        <w:t>5.3</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D6557C" w:rsidRDefault="0038097A" w:rsidP="004C3AB2">
            <w:pPr>
              <w:pStyle w:val="Tekstpodstawowy2"/>
              <w:spacing w:after="0" w:line="240" w:lineRule="auto"/>
              <w:rPr>
                <w:rFonts w:eastAsia="Times New Roman"/>
                <w:b/>
                <w:strike w:val="0"/>
                <w:sz w:val="22"/>
                <w:szCs w:val="22"/>
              </w:rPr>
            </w:pPr>
            <w:r w:rsidRPr="00D6557C">
              <w:rPr>
                <w:rFonts w:eastAsia="Times New Roman"/>
                <w:b/>
                <w:strike w:val="0"/>
                <w:sz w:val="22"/>
                <w:szCs w:val="22"/>
              </w:rPr>
              <w:t>L.p.</w:t>
            </w:r>
          </w:p>
        </w:tc>
        <w:tc>
          <w:tcPr>
            <w:tcW w:w="2268" w:type="dxa"/>
          </w:tcPr>
          <w:p w:rsidR="0038097A" w:rsidRPr="00D6557C" w:rsidRDefault="0038097A" w:rsidP="004C3AB2">
            <w:pPr>
              <w:pStyle w:val="Tekstpodstawowy2"/>
              <w:spacing w:after="0" w:line="240" w:lineRule="auto"/>
              <w:jc w:val="center"/>
              <w:rPr>
                <w:rFonts w:eastAsia="Times New Roman"/>
                <w:b/>
                <w:strike w:val="0"/>
                <w:sz w:val="22"/>
                <w:szCs w:val="22"/>
              </w:rPr>
            </w:pPr>
            <w:r w:rsidRPr="00D6557C">
              <w:rPr>
                <w:rFonts w:eastAsia="Times New Roman"/>
                <w:b/>
                <w:strike w:val="0"/>
                <w:sz w:val="22"/>
                <w:szCs w:val="22"/>
              </w:rPr>
              <w:t xml:space="preserve">Nazwa i adres Zamawiającego </w:t>
            </w:r>
          </w:p>
          <w:p w:rsidR="0038097A" w:rsidRPr="00D6557C" w:rsidRDefault="0038097A" w:rsidP="004C3AB2">
            <w:pPr>
              <w:pStyle w:val="Tekstpodstawowy2"/>
              <w:spacing w:after="0" w:line="240" w:lineRule="auto"/>
              <w:jc w:val="center"/>
              <w:rPr>
                <w:rFonts w:eastAsia="Times New Roman"/>
                <w:b/>
                <w:strike w:val="0"/>
                <w:sz w:val="22"/>
                <w:szCs w:val="22"/>
              </w:rPr>
            </w:pPr>
          </w:p>
        </w:tc>
        <w:tc>
          <w:tcPr>
            <w:tcW w:w="2693" w:type="dxa"/>
          </w:tcPr>
          <w:p w:rsidR="0038097A" w:rsidRPr="00D6557C" w:rsidRDefault="0038097A" w:rsidP="00DF233F">
            <w:pPr>
              <w:pStyle w:val="Tekstpodstawowy2"/>
              <w:spacing w:after="0" w:line="240" w:lineRule="auto"/>
              <w:jc w:val="center"/>
              <w:rPr>
                <w:b/>
                <w:strike w:val="0"/>
              </w:rPr>
            </w:pPr>
            <w:r w:rsidRPr="00D6557C">
              <w:rPr>
                <w:b/>
                <w:strike w:val="0"/>
              </w:rPr>
              <w:t>Nazwa i miejsce budowy</w:t>
            </w:r>
          </w:p>
          <w:p w:rsidR="0038097A" w:rsidRPr="00D6557C" w:rsidRDefault="0038097A" w:rsidP="00DF233F">
            <w:pPr>
              <w:pStyle w:val="Tekstpodstawowy2"/>
              <w:spacing w:after="0" w:line="240" w:lineRule="auto"/>
              <w:jc w:val="center"/>
              <w:rPr>
                <w:rFonts w:eastAsia="Times New Roman"/>
                <w:b/>
                <w:strike w:val="0"/>
                <w:sz w:val="22"/>
                <w:szCs w:val="22"/>
              </w:rPr>
            </w:pPr>
            <w:r w:rsidRPr="00D6557C">
              <w:rPr>
                <w:b/>
                <w:strike w:val="0"/>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D6557C" w:rsidRDefault="0038097A" w:rsidP="00AE1874">
            <w:pPr>
              <w:pStyle w:val="Tekstpodstawowy2"/>
              <w:spacing w:after="0" w:line="240" w:lineRule="auto"/>
              <w:jc w:val="center"/>
              <w:rPr>
                <w:rFonts w:eastAsia="Times New Roman"/>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1</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2</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3</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4</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5</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D049C5" w:rsidP="00AD1971">
      <w:pPr>
        <w:rPr>
          <w:i/>
          <w:iCs/>
          <w:strike w:val="0"/>
          <w:sz w:val="22"/>
          <w:szCs w:val="22"/>
          <w:lang w:eastAsia="ar-SA"/>
        </w:rPr>
      </w:pPr>
      <w:r>
        <w:rPr>
          <w:strike w:val="0"/>
          <w:sz w:val="22"/>
          <w:szCs w:val="22"/>
        </w:rPr>
        <w:tab/>
        <w:t xml:space="preserve">                  </w:t>
      </w:r>
      <w:r w:rsidR="009B61CD" w:rsidRPr="00AD1971">
        <w:rPr>
          <w:strike w:val="0"/>
          <w:sz w:val="22"/>
          <w:szCs w:val="22"/>
        </w:rPr>
        <w:tab/>
        <w:t xml:space="preserve">                                      </w:t>
      </w:r>
      <w:r w:rsidR="009B61CD">
        <w:rPr>
          <w:strike w:val="0"/>
          <w:sz w:val="22"/>
          <w:szCs w:val="22"/>
        </w:rPr>
        <w:t xml:space="preserve">                         </w:t>
      </w:r>
      <w:r w:rsidR="009B61CD" w:rsidRPr="00AD1971">
        <w:rPr>
          <w:strike w:val="0"/>
          <w:sz w:val="22"/>
          <w:szCs w:val="22"/>
        </w:rPr>
        <w:t xml:space="preserve">  </w:t>
      </w:r>
      <w:r w:rsidR="009B61CD"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E361EA" w:rsidRDefault="00E361EA" w:rsidP="00033750">
      <w:pPr>
        <w:rPr>
          <w:strike w:val="0"/>
        </w:rPr>
      </w:pPr>
    </w:p>
    <w:p w:rsidR="00C35CD0" w:rsidRDefault="00C35CD0" w:rsidP="00033750">
      <w:pPr>
        <w:rPr>
          <w:strike w:val="0"/>
        </w:rPr>
      </w:pPr>
    </w:p>
    <w:p w:rsidR="00C35CD0" w:rsidRDefault="00C35CD0" w:rsidP="00033750">
      <w:pPr>
        <w:rPr>
          <w:strike w:val="0"/>
        </w:rPr>
      </w:pPr>
    </w:p>
    <w:p w:rsidR="00C35CD0" w:rsidRDefault="00C35CD0" w:rsidP="00033750">
      <w:pPr>
        <w:rPr>
          <w:strike w:val="0"/>
        </w:rPr>
      </w:pPr>
    </w:p>
    <w:p w:rsidR="00C35CD0" w:rsidRDefault="00C35CD0" w:rsidP="00033750">
      <w:pPr>
        <w:rPr>
          <w:strike w:val="0"/>
        </w:rPr>
      </w:pPr>
    </w:p>
    <w:p w:rsidR="00C35CD0" w:rsidRDefault="00C35CD0" w:rsidP="00033750">
      <w:pPr>
        <w:rPr>
          <w:strike w:val="0"/>
        </w:rPr>
      </w:pPr>
    </w:p>
    <w:p w:rsidR="00C35CD0" w:rsidRDefault="00C35CD0" w:rsidP="00033750">
      <w:pPr>
        <w:rPr>
          <w:strike w:val="0"/>
        </w:rPr>
      </w:pPr>
    </w:p>
    <w:p w:rsidR="00C35CD0" w:rsidRDefault="00C35CD0" w:rsidP="00033750">
      <w:pPr>
        <w:rPr>
          <w:strike w:val="0"/>
        </w:rPr>
      </w:pPr>
    </w:p>
    <w:p w:rsidR="00C35CD0" w:rsidRDefault="00C35CD0" w:rsidP="00033750">
      <w:pPr>
        <w:rPr>
          <w:strike w:val="0"/>
        </w:rPr>
      </w:pPr>
    </w:p>
    <w:p w:rsidR="00E361EA" w:rsidRDefault="00E361EA" w:rsidP="00033750">
      <w:pPr>
        <w:rPr>
          <w:strike w:val="0"/>
        </w:rPr>
      </w:pPr>
    </w:p>
    <w:p w:rsidR="00184874" w:rsidRDefault="00184874" w:rsidP="00184874">
      <w:pPr>
        <w:tabs>
          <w:tab w:val="left" w:pos="2700"/>
        </w:tabs>
        <w:jc w:val="center"/>
        <w:rPr>
          <w:strike w:val="0"/>
          <w:sz w:val="24"/>
          <w:szCs w:val="24"/>
        </w:rPr>
      </w:pPr>
      <w:r w:rsidRPr="008776DA">
        <w:rPr>
          <w:strike w:val="0"/>
          <w:sz w:val="24"/>
          <w:szCs w:val="24"/>
        </w:rPr>
        <w:t xml:space="preserve">                                              </w:t>
      </w:r>
    </w:p>
    <w:p w:rsidR="00C35CD0" w:rsidRDefault="00C35CD0" w:rsidP="00184874">
      <w:pPr>
        <w:tabs>
          <w:tab w:val="left" w:pos="2700"/>
        </w:tabs>
        <w:jc w:val="center"/>
        <w:rPr>
          <w:strike w:val="0"/>
          <w:sz w:val="24"/>
          <w:szCs w:val="24"/>
        </w:rPr>
      </w:pPr>
    </w:p>
    <w:p w:rsidR="00C35CD0" w:rsidRPr="008776DA" w:rsidRDefault="00C35CD0" w:rsidP="00184874">
      <w:pPr>
        <w:tabs>
          <w:tab w:val="left" w:pos="2700"/>
        </w:tabs>
        <w:jc w:val="center"/>
        <w:rPr>
          <w:strike w:val="0"/>
          <w:sz w:val="24"/>
          <w:szCs w:val="24"/>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Załącznik nr  9</w:t>
      </w:r>
      <w:r>
        <w:rPr>
          <w:rFonts w:eastAsia="Calibri"/>
          <w:strike w:val="0"/>
          <w:sz w:val="28"/>
          <w:szCs w:val="28"/>
        </w:rPr>
        <w:t xml:space="preserve"> do SIWZ</w:t>
      </w:r>
    </w:p>
    <w:p w:rsidR="008D4C65" w:rsidRDefault="00955EB9" w:rsidP="008D4C65">
      <w:pPr>
        <w:autoSpaceDE w:val="0"/>
        <w:autoSpaceDN w:val="0"/>
        <w:adjustRightInd w:val="0"/>
        <w:rPr>
          <w:rFonts w:eastAsia="Calibri"/>
          <w:strike w:val="0"/>
          <w:sz w:val="28"/>
          <w:szCs w:val="28"/>
        </w:rPr>
      </w:pPr>
      <w:r>
        <w:rPr>
          <w:rFonts w:eastAsia="Calibri"/>
          <w:strike w:val="0"/>
          <w:noProof/>
          <w:sz w:val="28"/>
          <w:szCs w:val="28"/>
        </w:rPr>
        <w:pict>
          <v:shapetype id="_x0000_t202" coordsize="21600,21600" o:spt="202" path="m,l,21600r21600,l21600,xe">
            <v:stroke joinstyle="miter"/>
            <v:path gradientshapeok="t" o:connecttype="rect"/>
          </v:shapetype>
          <v:shape id="_x0000_s1042" type="#_x0000_t202" style="position:absolute;margin-left:.3pt;margin-top:2.9pt;width:201.75pt;height:93.75pt;z-index:1">
            <v:textbox>
              <w:txbxContent>
                <w:p w:rsidR="00955EB9" w:rsidRDefault="00955EB9" w:rsidP="008D4C65"/>
                <w:p w:rsidR="00955EB9" w:rsidRDefault="00955EB9" w:rsidP="008D4C65"/>
                <w:p w:rsidR="00955EB9" w:rsidRDefault="00955EB9" w:rsidP="008D4C65"/>
                <w:p w:rsidR="00955EB9" w:rsidRDefault="00955EB9" w:rsidP="008D4C65"/>
                <w:p w:rsidR="00955EB9" w:rsidRDefault="00955EB9" w:rsidP="008D4C65"/>
                <w:p w:rsidR="00955EB9" w:rsidRPr="00543936" w:rsidRDefault="00955EB9" w:rsidP="008D4C65">
                  <w:pPr>
                    <w:rPr>
                      <w:strike w:val="0"/>
                    </w:rPr>
                  </w:pPr>
                </w:p>
                <w:p w:rsidR="00955EB9" w:rsidRPr="00543936" w:rsidRDefault="00955EB9" w:rsidP="008D4C65">
                  <w:pPr>
                    <w:rPr>
                      <w:strike w:val="0"/>
                    </w:rPr>
                  </w:pPr>
                  <w:r w:rsidRPr="00543936">
                    <w:rPr>
                      <w:strike w:val="0"/>
                    </w:rPr>
                    <w:t xml:space="preserve">                    Pieczęć Wykonawcy</w:t>
                  </w:r>
                </w:p>
              </w:txbxContent>
            </v:textbox>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8D4C65" w:rsidRPr="00543936" w:rsidRDefault="008D4C65" w:rsidP="008D4C65">
      <w:pPr>
        <w:autoSpaceDE w:val="0"/>
        <w:autoSpaceDN w:val="0"/>
        <w:adjustRightInd w:val="0"/>
        <w:rPr>
          <w:rFonts w:eastAsia="Calibri"/>
          <w:b/>
          <w:strike w:val="0"/>
          <w:sz w:val="28"/>
          <w:szCs w:val="28"/>
        </w:rPr>
      </w:pPr>
      <w:r>
        <w:rPr>
          <w:rFonts w:eastAsia="Calibri"/>
          <w:b/>
          <w:strike w:val="0"/>
          <w:sz w:val="28"/>
          <w:szCs w:val="28"/>
        </w:rPr>
        <w:t xml:space="preserve">                  </w:t>
      </w:r>
      <w:r w:rsidRPr="00543936">
        <w:rPr>
          <w:rFonts w:eastAsia="Calibri"/>
          <w:b/>
          <w:strike w:val="0"/>
          <w:sz w:val="28"/>
          <w:szCs w:val="28"/>
        </w:rPr>
        <w:t xml:space="preserve"> List podmiotów należących do tej samej grupy kapitałowej*</w:t>
      </w:r>
    </w:p>
    <w:p w:rsidR="008D4C65" w:rsidRPr="00543936" w:rsidRDefault="008D4C65" w:rsidP="008D4C65">
      <w:pPr>
        <w:autoSpaceDE w:val="0"/>
        <w:autoSpaceDN w:val="0"/>
        <w:adjustRightInd w:val="0"/>
        <w:rPr>
          <w:rFonts w:eastAsia="Calibri"/>
          <w:b/>
          <w:strike w:val="0"/>
          <w:sz w:val="28"/>
          <w:szCs w:val="28"/>
        </w:rPr>
      </w:pPr>
      <w:r w:rsidRPr="00543936">
        <w:rPr>
          <w:rFonts w:eastAsia="Calibri"/>
          <w:b/>
          <w:strike w:val="0"/>
          <w:sz w:val="28"/>
          <w:szCs w:val="28"/>
        </w:rPr>
        <w:t xml:space="preserve">             Informacja o tym, że Wykonawca nie należy do grupy kapitałowej*</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ind w:firstLine="708"/>
        <w:jc w:val="both"/>
        <w:rPr>
          <w:rFonts w:eastAsia="Calibri"/>
          <w:strike w:val="0"/>
          <w:sz w:val="28"/>
          <w:szCs w:val="28"/>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656A7D">
        <w:rPr>
          <w:rFonts w:eastAsia="Calibri"/>
          <w:strike w:val="0"/>
          <w:sz w:val="28"/>
          <w:szCs w:val="28"/>
        </w:rPr>
        <w:t xml:space="preserve">: </w:t>
      </w:r>
      <w:r w:rsidR="00FF647F">
        <w:rPr>
          <w:rFonts w:eastAsia="Calibri"/>
          <w:strike w:val="0"/>
          <w:sz w:val="28"/>
          <w:szCs w:val="28"/>
        </w:rPr>
        <w:t>,</w:t>
      </w:r>
      <w:r w:rsidR="00D049C5">
        <w:rPr>
          <w:rFonts w:eastAsia="Calibri"/>
          <w:strike w:val="0"/>
          <w:sz w:val="28"/>
          <w:szCs w:val="28"/>
        </w:rPr>
        <w:t>,Zagospodarowanie centrum wsi Łysiec</w:t>
      </w:r>
      <w:r>
        <w:rPr>
          <w:rFonts w:eastAsia="Calibri"/>
          <w:strike w:val="0"/>
          <w:sz w:val="28"/>
          <w:szCs w:val="28"/>
        </w:rPr>
        <w:t>’’</w:t>
      </w:r>
      <w:r w:rsidRPr="00857847">
        <w:rPr>
          <w:rFonts w:eastAsia="Calibri"/>
          <w:strike w:val="0"/>
          <w:sz w:val="28"/>
          <w:szCs w:val="28"/>
        </w:rPr>
        <w:t xml:space="preserve"> zgodnie z art</w:t>
      </w:r>
      <w:r>
        <w:rPr>
          <w:rFonts w:eastAsia="Calibri"/>
          <w:strike w:val="0"/>
          <w:sz w:val="28"/>
          <w:szCs w:val="28"/>
        </w:rPr>
        <w:t xml:space="preserve">. 24 ust. 2 pkt 5 ustawy z dnia </w:t>
      </w:r>
      <w:r w:rsidRPr="00857847">
        <w:rPr>
          <w:rFonts w:eastAsia="Calibri"/>
          <w:strike w:val="0"/>
          <w:sz w:val="28"/>
          <w:szCs w:val="28"/>
        </w:rPr>
        <w:t xml:space="preserve">29 stycznia 2004 r. - Prawo </w:t>
      </w:r>
      <w:r>
        <w:rPr>
          <w:rFonts w:eastAsia="Calibri"/>
          <w:strike w:val="0"/>
          <w:sz w:val="28"/>
          <w:szCs w:val="28"/>
        </w:rPr>
        <w:t xml:space="preserve">zamówień publicznych (t. j. </w:t>
      </w:r>
      <w:r w:rsidRPr="00E52D76">
        <w:rPr>
          <w:strike w:val="0"/>
          <w:sz w:val="28"/>
          <w:szCs w:val="28"/>
        </w:rPr>
        <w:t>Dz. U. z 2013r., poz. 907</w:t>
      </w:r>
      <w:r w:rsidR="00EA7F14">
        <w:rPr>
          <w:strike w:val="0"/>
          <w:sz w:val="28"/>
          <w:szCs w:val="28"/>
        </w:rPr>
        <w:t xml:space="preserve"> z późniejszymi zmianami</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której mowa w art. 24 ust. 2 pkt 5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Pr>
          <w:rFonts w:eastAsia="Calibri"/>
          <w:strike w:val="0"/>
          <w:sz w:val="28"/>
          <w:szCs w:val="28"/>
        </w:rPr>
        <w:t xml:space="preserve">a w art. 24 ust. 2 pkt 5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CC323E" w:rsidRPr="00184874" w:rsidRDefault="008D4C65" w:rsidP="00184874">
      <w:pPr>
        <w:autoSpaceDE w:val="0"/>
        <w:autoSpaceDN w:val="0"/>
        <w:adjustRightInd w:val="0"/>
        <w:rPr>
          <w:rFonts w:eastAsia="Calibri"/>
          <w:strike w:val="0"/>
          <w:sz w:val="28"/>
          <w:szCs w:val="28"/>
        </w:rPr>
      </w:pPr>
      <w:r>
        <w:rPr>
          <w:rFonts w:eastAsia="Calibri"/>
          <w:strike w:val="0"/>
          <w:sz w:val="28"/>
          <w:szCs w:val="28"/>
        </w:rPr>
        <w:t>* należy wypełnić pkt. 1 lub 2</w:t>
      </w:r>
    </w:p>
    <w:p w:rsidR="00FB7E20" w:rsidRPr="002856F7" w:rsidRDefault="009B61CD" w:rsidP="00302567">
      <w:pPr>
        <w:tabs>
          <w:tab w:val="left" w:pos="2700"/>
        </w:tabs>
        <w:rPr>
          <w:strike w:val="0"/>
        </w:rPr>
      </w:pPr>
      <w:r>
        <w:rPr>
          <w:strike w:val="0"/>
          <w:sz w:val="22"/>
          <w:szCs w:val="22"/>
        </w:rPr>
        <w:t xml:space="preserve">                                                                                                                               </w:t>
      </w:r>
      <w:r w:rsidR="004C3AB2">
        <w:rPr>
          <w:strike w:val="0"/>
          <w:sz w:val="22"/>
          <w:szCs w:val="22"/>
        </w:rPr>
        <w:t xml:space="preserve"> </w:t>
      </w:r>
      <w:r w:rsidR="00FF647F">
        <w:rPr>
          <w:strike w:val="0"/>
          <w:sz w:val="22"/>
          <w:szCs w:val="22"/>
        </w:rPr>
        <w:t xml:space="preserve">                        </w:t>
      </w:r>
      <w:r w:rsidR="004C3AB2">
        <w:rPr>
          <w:strike w:val="0"/>
          <w:sz w:val="22"/>
          <w:szCs w:val="22"/>
        </w:rPr>
        <w:t xml:space="preserve">  </w:t>
      </w:r>
      <w:r w:rsidR="00FB7E20">
        <w:rPr>
          <w:strike w:val="0"/>
          <w:sz w:val="22"/>
          <w:szCs w:val="22"/>
        </w:rPr>
        <w:t xml:space="preserve"> </w:t>
      </w:r>
    </w:p>
    <w:sectPr w:rsidR="00FB7E20" w:rsidRPr="002856F7"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AE" w:rsidRDefault="004804AE" w:rsidP="000A56B3">
      <w:r>
        <w:separator/>
      </w:r>
    </w:p>
  </w:endnote>
  <w:endnote w:type="continuationSeparator" w:id="0">
    <w:p w:rsidR="004804AE" w:rsidRDefault="004804AE"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AE" w:rsidRDefault="004804AE" w:rsidP="000A56B3">
      <w:r>
        <w:separator/>
      </w:r>
    </w:p>
  </w:footnote>
  <w:footnote w:type="continuationSeparator" w:id="0">
    <w:p w:rsidR="004804AE" w:rsidRDefault="004804AE"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B848D6"/>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04FC59EC"/>
    <w:multiLevelType w:val="hybridMultilevel"/>
    <w:tmpl w:val="BFE68174"/>
    <w:lvl w:ilvl="0" w:tplc="9E02432E">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nsid w:val="06324BEF"/>
    <w:multiLevelType w:val="hybridMultilevel"/>
    <w:tmpl w:val="2F180A4A"/>
    <w:lvl w:ilvl="0" w:tplc="AAC62058">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5">
    <w:nsid w:val="072844AD"/>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A5471"/>
    <w:multiLevelType w:val="hybridMultilevel"/>
    <w:tmpl w:val="B75236E8"/>
    <w:lvl w:ilvl="0" w:tplc="20688DA0">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1936BCC"/>
    <w:multiLevelType w:val="hybridMultilevel"/>
    <w:tmpl w:val="804A2E2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9">
    <w:nsid w:val="19C95A34"/>
    <w:multiLevelType w:val="hybridMultilevel"/>
    <w:tmpl w:val="D4FC865E"/>
    <w:lvl w:ilvl="0" w:tplc="7B060C88">
      <w:start w:val="1"/>
      <w:numFmt w:val="lowerLetter"/>
      <w:lvlText w:val="%1)"/>
      <w:lvlJc w:val="left"/>
      <w:pPr>
        <w:tabs>
          <w:tab w:val="num" w:pos="495"/>
        </w:tabs>
        <w:ind w:left="495" w:hanging="360"/>
      </w:pPr>
      <w:rPr>
        <w:rFonts w:hint="default"/>
      </w:rPr>
    </w:lvl>
    <w:lvl w:ilvl="1" w:tplc="5C8828A2">
      <w:start w:val="1"/>
      <w:numFmt w:val="bullet"/>
      <w:lvlText w:val="-"/>
      <w:lvlJc w:val="left"/>
      <w:pPr>
        <w:tabs>
          <w:tab w:val="num" w:pos="1215"/>
        </w:tabs>
        <w:ind w:left="1215" w:hanging="360"/>
      </w:pPr>
      <w:rPr>
        <w:rFonts w:ascii="Times New Roman" w:eastAsia="Times New Roman" w:hAnsi="Times New Roman" w:cs="Times New Roman" w:hint="default"/>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10">
    <w:nsid w:val="1A393A56"/>
    <w:multiLevelType w:val="hybridMultilevel"/>
    <w:tmpl w:val="7BB0B25A"/>
    <w:lvl w:ilvl="0" w:tplc="33D01A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D3662E6"/>
    <w:multiLevelType w:val="hybridMultilevel"/>
    <w:tmpl w:val="3CAC1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F28C5"/>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9C2231B"/>
    <w:multiLevelType w:val="hybridMultilevel"/>
    <w:tmpl w:val="E61C6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DE6262"/>
    <w:multiLevelType w:val="hybridMultilevel"/>
    <w:tmpl w:val="BFE68174"/>
    <w:lvl w:ilvl="0" w:tplc="9E02432E">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nsid w:val="306724C3"/>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nsid w:val="320C25A0"/>
    <w:multiLevelType w:val="hybridMultilevel"/>
    <w:tmpl w:val="51905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884927"/>
    <w:multiLevelType w:val="hybridMultilevel"/>
    <w:tmpl w:val="566E36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24">
    <w:nsid w:val="50FE7544"/>
    <w:multiLevelType w:val="hybridMultilevel"/>
    <w:tmpl w:val="A112C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5B8D0B43"/>
    <w:multiLevelType w:val="hybridMultilevel"/>
    <w:tmpl w:val="9850E140"/>
    <w:lvl w:ilvl="0" w:tplc="B3D8DA8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nsid w:val="5F88344E"/>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F14DA1"/>
    <w:multiLevelType w:val="hybridMultilevel"/>
    <w:tmpl w:val="BFE68174"/>
    <w:lvl w:ilvl="0" w:tplc="9E02432E">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1">
    <w:nsid w:val="65EE1575"/>
    <w:multiLevelType w:val="hybridMultilevel"/>
    <w:tmpl w:val="9B6CE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BBD0014"/>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D58163F"/>
    <w:multiLevelType w:val="hybridMultilevel"/>
    <w:tmpl w:val="482E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8"/>
  </w:num>
  <w:num w:numId="3">
    <w:abstractNumId w:val="26"/>
  </w:num>
  <w:num w:numId="4">
    <w:abstractNumId w:val="27"/>
  </w:num>
  <w:num w:numId="5">
    <w:abstractNumId w:val="14"/>
  </w:num>
  <w:num w:numId="6">
    <w:abstractNumId w:val="1"/>
  </w:num>
  <w:num w:numId="7">
    <w:abstractNumId w:val="23"/>
  </w:num>
  <w:num w:numId="8">
    <w:abstractNumId w:val="33"/>
  </w:num>
  <w:num w:numId="9">
    <w:abstractNumId w:val="0"/>
  </w:num>
  <w:num w:numId="10">
    <w:abstractNumId w:val="9"/>
  </w:num>
  <w:num w:numId="11">
    <w:abstractNumId w:val="4"/>
  </w:num>
  <w:num w:numId="12">
    <w:abstractNumId w:val="34"/>
  </w:num>
  <w:num w:numId="13">
    <w:abstractNumId w:val="12"/>
  </w:num>
  <w:num w:numId="14">
    <w:abstractNumId w:val="15"/>
  </w:num>
  <w:num w:numId="15">
    <w:abstractNumId w:val="20"/>
  </w:num>
  <w:num w:numId="16">
    <w:abstractNumId w:val="6"/>
  </w:num>
  <w:num w:numId="17">
    <w:abstractNumId w:val="24"/>
  </w:num>
  <w:num w:numId="18">
    <w:abstractNumId w:val="10"/>
  </w:num>
  <w:num w:numId="19">
    <w:abstractNumId w:val="28"/>
  </w:num>
  <w:num w:numId="20">
    <w:abstractNumId w:val="5"/>
  </w:num>
  <w:num w:numId="21">
    <w:abstractNumId w:val="11"/>
  </w:num>
  <w:num w:numId="22">
    <w:abstractNumId w:val="32"/>
  </w:num>
  <w:num w:numId="23">
    <w:abstractNumId w:val="29"/>
  </w:num>
  <w:num w:numId="24">
    <w:abstractNumId w:val="25"/>
  </w:num>
  <w:num w:numId="25">
    <w:abstractNumId w:val="7"/>
  </w:num>
  <w:num w:numId="26">
    <w:abstractNumId w:val="35"/>
  </w:num>
  <w:num w:numId="27">
    <w:abstractNumId w:val="3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7"/>
  </w:num>
  <w:num w:numId="31">
    <w:abstractNumId w:val="13"/>
  </w:num>
  <w:num w:numId="32">
    <w:abstractNumId w:val="19"/>
  </w:num>
  <w:num w:numId="33">
    <w:abstractNumId w:val="2"/>
  </w:num>
  <w:num w:numId="34">
    <w:abstractNumId w:val="22"/>
  </w:num>
  <w:num w:numId="35">
    <w:abstractNumId w:val="3"/>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000B8"/>
    <w:rsid w:val="000023DA"/>
    <w:rsid w:val="000079A9"/>
    <w:rsid w:val="00007B13"/>
    <w:rsid w:val="000133F4"/>
    <w:rsid w:val="00016779"/>
    <w:rsid w:val="00021516"/>
    <w:rsid w:val="00027C94"/>
    <w:rsid w:val="00033750"/>
    <w:rsid w:val="00033FA6"/>
    <w:rsid w:val="000352E2"/>
    <w:rsid w:val="0003757A"/>
    <w:rsid w:val="00043903"/>
    <w:rsid w:val="00051442"/>
    <w:rsid w:val="000539A6"/>
    <w:rsid w:val="00055DBF"/>
    <w:rsid w:val="00055E14"/>
    <w:rsid w:val="00062B1F"/>
    <w:rsid w:val="00064A01"/>
    <w:rsid w:val="000701F6"/>
    <w:rsid w:val="00070A57"/>
    <w:rsid w:val="000724A3"/>
    <w:rsid w:val="00075A7D"/>
    <w:rsid w:val="0008588E"/>
    <w:rsid w:val="0008760F"/>
    <w:rsid w:val="00087F0D"/>
    <w:rsid w:val="000962B4"/>
    <w:rsid w:val="00096787"/>
    <w:rsid w:val="000A00F0"/>
    <w:rsid w:val="000A561C"/>
    <w:rsid w:val="000A56B3"/>
    <w:rsid w:val="000A6B93"/>
    <w:rsid w:val="000B1DEE"/>
    <w:rsid w:val="000B58F1"/>
    <w:rsid w:val="000B7F40"/>
    <w:rsid w:val="000C13DA"/>
    <w:rsid w:val="000C235E"/>
    <w:rsid w:val="000C2541"/>
    <w:rsid w:val="000C47F3"/>
    <w:rsid w:val="000C54E5"/>
    <w:rsid w:val="000C739C"/>
    <w:rsid w:val="000D43BA"/>
    <w:rsid w:val="000D6782"/>
    <w:rsid w:val="000E47D8"/>
    <w:rsid w:val="000F0295"/>
    <w:rsid w:val="00101D73"/>
    <w:rsid w:val="00112B2D"/>
    <w:rsid w:val="00115EFC"/>
    <w:rsid w:val="00116811"/>
    <w:rsid w:val="00123F33"/>
    <w:rsid w:val="00125C64"/>
    <w:rsid w:val="00130E16"/>
    <w:rsid w:val="00132C86"/>
    <w:rsid w:val="00133050"/>
    <w:rsid w:val="0014434A"/>
    <w:rsid w:val="001529E3"/>
    <w:rsid w:val="00162222"/>
    <w:rsid w:val="00162FB8"/>
    <w:rsid w:val="001677D3"/>
    <w:rsid w:val="00171EB0"/>
    <w:rsid w:val="001751F1"/>
    <w:rsid w:val="0017618C"/>
    <w:rsid w:val="00181CBB"/>
    <w:rsid w:val="00184874"/>
    <w:rsid w:val="001901F8"/>
    <w:rsid w:val="001927D0"/>
    <w:rsid w:val="00195558"/>
    <w:rsid w:val="00196A0F"/>
    <w:rsid w:val="001A0DD4"/>
    <w:rsid w:val="001A17AC"/>
    <w:rsid w:val="001A663B"/>
    <w:rsid w:val="001B0687"/>
    <w:rsid w:val="001C20BC"/>
    <w:rsid w:val="001C2984"/>
    <w:rsid w:val="001C2FF1"/>
    <w:rsid w:val="001D1AD6"/>
    <w:rsid w:val="001E7D37"/>
    <w:rsid w:val="001F1926"/>
    <w:rsid w:val="001F7F76"/>
    <w:rsid w:val="002027CB"/>
    <w:rsid w:val="00204943"/>
    <w:rsid w:val="00210CAF"/>
    <w:rsid w:val="002132E4"/>
    <w:rsid w:val="00215DDA"/>
    <w:rsid w:val="00216E44"/>
    <w:rsid w:val="00220A84"/>
    <w:rsid w:val="00223C92"/>
    <w:rsid w:val="00225A26"/>
    <w:rsid w:val="0022623A"/>
    <w:rsid w:val="00232AD4"/>
    <w:rsid w:val="0023380E"/>
    <w:rsid w:val="00235CC5"/>
    <w:rsid w:val="00235ED5"/>
    <w:rsid w:val="002436EF"/>
    <w:rsid w:val="0024549B"/>
    <w:rsid w:val="00250C88"/>
    <w:rsid w:val="00262CFF"/>
    <w:rsid w:val="00266D4A"/>
    <w:rsid w:val="00271C87"/>
    <w:rsid w:val="002747CF"/>
    <w:rsid w:val="00281D33"/>
    <w:rsid w:val="002844B8"/>
    <w:rsid w:val="002846E9"/>
    <w:rsid w:val="002856F7"/>
    <w:rsid w:val="002907C6"/>
    <w:rsid w:val="00295187"/>
    <w:rsid w:val="00296F8D"/>
    <w:rsid w:val="002A185B"/>
    <w:rsid w:val="002A7BF6"/>
    <w:rsid w:val="002B37F6"/>
    <w:rsid w:val="002B441A"/>
    <w:rsid w:val="002C2E83"/>
    <w:rsid w:val="002D2BB5"/>
    <w:rsid w:val="0030020D"/>
    <w:rsid w:val="00302567"/>
    <w:rsid w:val="00306C74"/>
    <w:rsid w:val="00312C5C"/>
    <w:rsid w:val="00315C94"/>
    <w:rsid w:val="0031647B"/>
    <w:rsid w:val="003243FF"/>
    <w:rsid w:val="00325C8E"/>
    <w:rsid w:val="003274A6"/>
    <w:rsid w:val="00333D42"/>
    <w:rsid w:val="003465EC"/>
    <w:rsid w:val="0036010A"/>
    <w:rsid w:val="0036042F"/>
    <w:rsid w:val="003620CB"/>
    <w:rsid w:val="00366573"/>
    <w:rsid w:val="00367A83"/>
    <w:rsid w:val="00373366"/>
    <w:rsid w:val="0038097A"/>
    <w:rsid w:val="00383A87"/>
    <w:rsid w:val="0038639B"/>
    <w:rsid w:val="00390397"/>
    <w:rsid w:val="00393414"/>
    <w:rsid w:val="003A2812"/>
    <w:rsid w:val="003C0A73"/>
    <w:rsid w:val="003C362F"/>
    <w:rsid w:val="003C3D01"/>
    <w:rsid w:val="003C4C17"/>
    <w:rsid w:val="003C71ED"/>
    <w:rsid w:val="003C73A1"/>
    <w:rsid w:val="003D00A4"/>
    <w:rsid w:val="003D0CC6"/>
    <w:rsid w:val="003D0F28"/>
    <w:rsid w:val="003D59DD"/>
    <w:rsid w:val="003E30E7"/>
    <w:rsid w:val="003F42C2"/>
    <w:rsid w:val="003F478A"/>
    <w:rsid w:val="003F608D"/>
    <w:rsid w:val="003F75EB"/>
    <w:rsid w:val="003F7659"/>
    <w:rsid w:val="00404EA4"/>
    <w:rsid w:val="004078F1"/>
    <w:rsid w:val="004150B0"/>
    <w:rsid w:val="004210CE"/>
    <w:rsid w:val="00425EF6"/>
    <w:rsid w:val="004269F1"/>
    <w:rsid w:val="00426C43"/>
    <w:rsid w:val="00427C74"/>
    <w:rsid w:val="00427E1B"/>
    <w:rsid w:val="00430BC8"/>
    <w:rsid w:val="004310FA"/>
    <w:rsid w:val="00432F03"/>
    <w:rsid w:val="00433155"/>
    <w:rsid w:val="00435E26"/>
    <w:rsid w:val="00437109"/>
    <w:rsid w:val="00437533"/>
    <w:rsid w:val="004411AE"/>
    <w:rsid w:val="00441D6C"/>
    <w:rsid w:val="0044598A"/>
    <w:rsid w:val="00452937"/>
    <w:rsid w:val="00454A9E"/>
    <w:rsid w:val="00454F84"/>
    <w:rsid w:val="00456027"/>
    <w:rsid w:val="00456CE0"/>
    <w:rsid w:val="00462A81"/>
    <w:rsid w:val="004704CF"/>
    <w:rsid w:val="00474C1D"/>
    <w:rsid w:val="004804AE"/>
    <w:rsid w:val="004821AD"/>
    <w:rsid w:val="00482DFE"/>
    <w:rsid w:val="00483B95"/>
    <w:rsid w:val="00487D33"/>
    <w:rsid w:val="004926EA"/>
    <w:rsid w:val="00497FDD"/>
    <w:rsid w:val="004A5DF5"/>
    <w:rsid w:val="004A6B68"/>
    <w:rsid w:val="004A746F"/>
    <w:rsid w:val="004B592E"/>
    <w:rsid w:val="004B6662"/>
    <w:rsid w:val="004C2EC7"/>
    <w:rsid w:val="004C3AB2"/>
    <w:rsid w:val="004D10D0"/>
    <w:rsid w:val="004D5075"/>
    <w:rsid w:val="004E0B38"/>
    <w:rsid w:val="004E540C"/>
    <w:rsid w:val="004F3096"/>
    <w:rsid w:val="004F4A55"/>
    <w:rsid w:val="005004A3"/>
    <w:rsid w:val="00502BF3"/>
    <w:rsid w:val="00502EDB"/>
    <w:rsid w:val="0051032F"/>
    <w:rsid w:val="005108A3"/>
    <w:rsid w:val="005128FF"/>
    <w:rsid w:val="00513DA1"/>
    <w:rsid w:val="00521E4B"/>
    <w:rsid w:val="005276B3"/>
    <w:rsid w:val="00533847"/>
    <w:rsid w:val="005359BB"/>
    <w:rsid w:val="00545C83"/>
    <w:rsid w:val="00556BF4"/>
    <w:rsid w:val="0056240F"/>
    <w:rsid w:val="00576924"/>
    <w:rsid w:val="00583E06"/>
    <w:rsid w:val="00584BAD"/>
    <w:rsid w:val="0058688C"/>
    <w:rsid w:val="00592DBB"/>
    <w:rsid w:val="00594F6D"/>
    <w:rsid w:val="005A20BD"/>
    <w:rsid w:val="005B0958"/>
    <w:rsid w:val="005C2B91"/>
    <w:rsid w:val="005C3ED4"/>
    <w:rsid w:val="005C4FF5"/>
    <w:rsid w:val="005C6B3A"/>
    <w:rsid w:val="005E21FD"/>
    <w:rsid w:val="005F18DC"/>
    <w:rsid w:val="005F2C4A"/>
    <w:rsid w:val="005F2F99"/>
    <w:rsid w:val="005F7B2B"/>
    <w:rsid w:val="0060467F"/>
    <w:rsid w:val="00611CC3"/>
    <w:rsid w:val="00613A5B"/>
    <w:rsid w:val="00621FB0"/>
    <w:rsid w:val="006223F6"/>
    <w:rsid w:val="00625D27"/>
    <w:rsid w:val="00633994"/>
    <w:rsid w:val="0064112E"/>
    <w:rsid w:val="006463F0"/>
    <w:rsid w:val="00646A09"/>
    <w:rsid w:val="00647CD1"/>
    <w:rsid w:val="00656498"/>
    <w:rsid w:val="00656A7D"/>
    <w:rsid w:val="00657859"/>
    <w:rsid w:val="00661BC0"/>
    <w:rsid w:val="00670B86"/>
    <w:rsid w:val="00672190"/>
    <w:rsid w:val="00672F90"/>
    <w:rsid w:val="00677D4D"/>
    <w:rsid w:val="00686B60"/>
    <w:rsid w:val="006921DE"/>
    <w:rsid w:val="006953BB"/>
    <w:rsid w:val="0069742A"/>
    <w:rsid w:val="006A698F"/>
    <w:rsid w:val="006A6F19"/>
    <w:rsid w:val="006B0A6A"/>
    <w:rsid w:val="006B69B6"/>
    <w:rsid w:val="006C02D4"/>
    <w:rsid w:val="006C4A53"/>
    <w:rsid w:val="006C53F1"/>
    <w:rsid w:val="006E0897"/>
    <w:rsid w:val="006E551A"/>
    <w:rsid w:val="006E6DCA"/>
    <w:rsid w:val="006F40F3"/>
    <w:rsid w:val="006F617F"/>
    <w:rsid w:val="006F7832"/>
    <w:rsid w:val="00701866"/>
    <w:rsid w:val="00702627"/>
    <w:rsid w:val="007031CF"/>
    <w:rsid w:val="007038BE"/>
    <w:rsid w:val="007044AC"/>
    <w:rsid w:val="00704622"/>
    <w:rsid w:val="007047E6"/>
    <w:rsid w:val="00706ECF"/>
    <w:rsid w:val="00714C05"/>
    <w:rsid w:val="007213D4"/>
    <w:rsid w:val="00722BD5"/>
    <w:rsid w:val="007261C2"/>
    <w:rsid w:val="00733422"/>
    <w:rsid w:val="00733E38"/>
    <w:rsid w:val="007409E0"/>
    <w:rsid w:val="00743C0E"/>
    <w:rsid w:val="00744645"/>
    <w:rsid w:val="00753313"/>
    <w:rsid w:val="00753B85"/>
    <w:rsid w:val="00760736"/>
    <w:rsid w:val="0076243F"/>
    <w:rsid w:val="00763D5E"/>
    <w:rsid w:val="0076539C"/>
    <w:rsid w:val="0076555C"/>
    <w:rsid w:val="0076639B"/>
    <w:rsid w:val="00766A7E"/>
    <w:rsid w:val="007775A2"/>
    <w:rsid w:val="00781A3D"/>
    <w:rsid w:val="00787AAC"/>
    <w:rsid w:val="00791048"/>
    <w:rsid w:val="00792631"/>
    <w:rsid w:val="007934C0"/>
    <w:rsid w:val="007943D3"/>
    <w:rsid w:val="00796B97"/>
    <w:rsid w:val="00797048"/>
    <w:rsid w:val="007A3937"/>
    <w:rsid w:val="007B189F"/>
    <w:rsid w:val="007C00B3"/>
    <w:rsid w:val="007C0966"/>
    <w:rsid w:val="007C5A15"/>
    <w:rsid w:val="007D083E"/>
    <w:rsid w:val="007D0ED6"/>
    <w:rsid w:val="007D4D0A"/>
    <w:rsid w:val="007D5784"/>
    <w:rsid w:val="007D5D9B"/>
    <w:rsid w:val="007F1591"/>
    <w:rsid w:val="007F665A"/>
    <w:rsid w:val="00802ABB"/>
    <w:rsid w:val="0081064E"/>
    <w:rsid w:val="00814499"/>
    <w:rsid w:val="00814ABC"/>
    <w:rsid w:val="00830901"/>
    <w:rsid w:val="00832AA8"/>
    <w:rsid w:val="00835582"/>
    <w:rsid w:val="008457CA"/>
    <w:rsid w:val="00847126"/>
    <w:rsid w:val="00854746"/>
    <w:rsid w:val="00855E99"/>
    <w:rsid w:val="008606E8"/>
    <w:rsid w:val="008610BA"/>
    <w:rsid w:val="00862C3F"/>
    <w:rsid w:val="00862C66"/>
    <w:rsid w:val="00865F71"/>
    <w:rsid w:val="00876613"/>
    <w:rsid w:val="008776DA"/>
    <w:rsid w:val="00880570"/>
    <w:rsid w:val="00885B9C"/>
    <w:rsid w:val="00893539"/>
    <w:rsid w:val="0089536F"/>
    <w:rsid w:val="008A63CC"/>
    <w:rsid w:val="008A662D"/>
    <w:rsid w:val="008A6EE4"/>
    <w:rsid w:val="008B10ED"/>
    <w:rsid w:val="008B3A0F"/>
    <w:rsid w:val="008B3BE4"/>
    <w:rsid w:val="008B559E"/>
    <w:rsid w:val="008C01EC"/>
    <w:rsid w:val="008C0A74"/>
    <w:rsid w:val="008C2328"/>
    <w:rsid w:val="008C76D7"/>
    <w:rsid w:val="008D2BAB"/>
    <w:rsid w:val="008D4C65"/>
    <w:rsid w:val="008D60D4"/>
    <w:rsid w:val="008E3DE4"/>
    <w:rsid w:val="008E41A2"/>
    <w:rsid w:val="008E4AAE"/>
    <w:rsid w:val="008E5107"/>
    <w:rsid w:val="008F0944"/>
    <w:rsid w:val="008F5305"/>
    <w:rsid w:val="008F7B49"/>
    <w:rsid w:val="00901CC9"/>
    <w:rsid w:val="009051C4"/>
    <w:rsid w:val="00905AF6"/>
    <w:rsid w:val="009070CB"/>
    <w:rsid w:val="009112B9"/>
    <w:rsid w:val="00916D27"/>
    <w:rsid w:val="009236F6"/>
    <w:rsid w:val="00923CC3"/>
    <w:rsid w:val="00925E67"/>
    <w:rsid w:val="00931B4A"/>
    <w:rsid w:val="0093575C"/>
    <w:rsid w:val="009408D9"/>
    <w:rsid w:val="00942139"/>
    <w:rsid w:val="00944ED1"/>
    <w:rsid w:val="00947411"/>
    <w:rsid w:val="00952E0E"/>
    <w:rsid w:val="00955EB9"/>
    <w:rsid w:val="009609E6"/>
    <w:rsid w:val="00960A4C"/>
    <w:rsid w:val="00963735"/>
    <w:rsid w:val="00965B5C"/>
    <w:rsid w:val="00975D11"/>
    <w:rsid w:val="00980C57"/>
    <w:rsid w:val="00981D6F"/>
    <w:rsid w:val="00982EF1"/>
    <w:rsid w:val="00986B7C"/>
    <w:rsid w:val="009904DF"/>
    <w:rsid w:val="009966B6"/>
    <w:rsid w:val="009A2B27"/>
    <w:rsid w:val="009A5316"/>
    <w:rsid w:val="009B1DFA"/>
    <w:rsid w:val="009B61CD"/>
    <w:rsid w:val="009B6FAC"/>
    <w:rsid w:val="009C3C42"/>
    <w:rsid w:val="009E45DA"/>
    <w:rsid w:val="009E5235"/>
    <w:rsid w:val="009E5E34"/>
    <w:rsid w:val="009F09D8"/>
    <w:rsid w:val="009F2780"/>
    <w:rsid w:val="009F740F"/>
    <w:rsid w:val="009F766E"/>
    <w:rsid w:val="00A05E2A"/>
    <w:rsid w:val="00A0752C"/>
    <w:rsid w:val="00A14F74"/>
    <w:rsid w:val="00A15688"/>
    <w:rsid w:val="00A17779"/>
    <w:rsid w:val="00A21029"/>
    <w:rsid w:val="00A23C78"/>
    <w:rsid w:val="00A242F2"/>
    <w:rsid w:val="00A26601"/>
    <w:rsid w:val="00A34BEA"/>
    <w:rsid w:val="00A41277"/>
    <w:rsid w:val="00A41660"/>
    <w:rsid w:val="00A45591"/>
    <w:rsid w:val="00A47817"/>
    <w:rsid w:val="00A56D98"/>
    <w:rsid w:val="00A6474F"/>
    <w:rsid w:val="00A7549A"/>
    <w:rsid w:val="00A81656"/>
    <w:rsid w:val="00A8395D"/>
    <w:rsid w:val="00A8441A"/>
    <w:rsid w:val="00A851D6"/>
    <w:rsid w:val="00A878FA"/>
    <w:rsid w:val="00A91863"/>
    <w:rsid w:val="00A95AE7"/>
    <w:rsid w:val="00A969E0"/>
    <w:rsid w:val="00AA0F0C"/>
    <w:rsid w:val="00AA13F8"/>
    <w:rsid w:val="00AA42A1"/>
    <w:rsid w:val="00AA6F1F"/>
    <w:rsid w:val="00AC0882"/>
    <w:rsid w:val="00AC27DD"/>
    <w:rsid w:val="00AD1971"/>
    <w:rsid w:val="00AD3D91"/>
    <w:rsid w:val="00AD720E"/>
    <w:rsid w:val="00AE1874"/>
    <w:rsid w:val="00AE1CF8"/>
    <w:rsid w:val="00AE2AE2"/>
    <w:rsid w:val="00AE6EC4"/>
    <w:rsid w:val="00AF0DEA"/>
    <w:rsid w:val="00AF7A26"/>
    <w:rsid w:val="00B022F9"/>
    <w:rsid w:val="00B054AA"/>
    <w:rsid w:val="00B061FD"/>
    <w:rsid w:val="00B14F5D"/>
    <w:rsid w:val="00B15835"/>
    <w:rsid w:val="00B21298"/>
    <w:rsid w:val="00B21F70"/>
    <w:rsid w:val="00B237F4"/>
    <w:rsid w:val="00B45B52"/>
    <w:rsid w:val="00B50396"/>
    <w:rsid w:val="00B55B87"/>
    <w:rsid w:val="00B57D2B"/>
    <w:rsid w:val="00B60633"/>
    <w:rsid w:val="00B639C5"/>
    <w:rsid w:val="00B67F9D"/>
    <w:rsid w:val="00B7075F"/>
    <w:rsid w:val="00B72418"/>
    <w:rsid w:val="00B744C0"/>
    <w:rsid w:val="00B829FC"/>
    <w:rsid w:val="00B841B4"/>
    <w:rsid w:val="00B84253"/>
    <w:rsid w:val="00B977EE"/>
    <w:rsid w:val="00BA295F"/>
    <w:rsid w:val="00BA37B5"/>
    <w:rsid w:val="00BB2F5C"/>
    <w:rsid w:val="00BB440F"/>
    <w:rsid w:val="00BB75D1"/>
    <w:rsid w:val="00BC0E96"/>
    <w:rsid w:val="00BC50FC"/>
    <w:rsid w:val="00BC7014"/>
    <w:rsid w:val="00BC7B14"/>
    <w:rsid w:val="00BD19D0"/>
    <w:rsid w:val="00BD6621"/>
    <w:rsid w:val="00BE0BAA"/>
    <w:rsid w:val="00BE3968"/>
    <w:rsid w:val="00BE415A"/>
    <w:rsid w:val="00BE692C"/>
    <w:rsid w:val="00BE7C7C"/>
    <w:rsid w:val="00BF4357"/>
    <w:rsid w:val="00BF6D62"/>
    <w:rsid w:val="00C0088C"/>
    <w:rsid w:val="00C04062"/>
    <w:rsid w:val="00C06541"/>
    <w:rsid w:val="00C129A1"/>
    <w:rsid w:val="00C13472"/>
    <w:rsid w:val="00C2467C"/>
    <w:rsid w:val="00C27015"/>
    <w:rsid w:val="00C35CD0"/>
    <w:rsid w:val="00C41EBC"/>
    <w:rsid w:val="00C46C08"/>
    <w:rsid w:val="00C51409"/>
    <w:rsid w:val="00C54F03"/>
    <w:rsid w:val="00C57A0E"/>
    <w:rsid w:val="00C60962"/>
    <w:rsid w:val="00C647D7"/>
    <w:rsid w:val="00C66F82"/>
    <w:rsid w:val="00C77393"/>
    <w:rsid w:val="00C860FC"/>
    <w:rsid w:val="00C912CB"/>
    <w:rsid w:val="00C9390C"/>
    <w:rsid w:val="00C9669D"/>
    <w:rsid w:val="00C97021"/>
    <w:rsid w:val="00CA178D"/>
    <w:rsid w:val="00CA5D8C"/>
    <w:rsid w:val="00CB3C0F"/>
    <w:rsid w:val="00CB6324"/>
    <w:rsid w:val="00CC323E"/>
    <w:rsid w:val="00CD5437"/>
    <w:rsid w:val="00CD599A"/>
    <w:rsid w:val="00CD70E2"/>
    <w:rsid w:val="00CE1CA1"/>
    <w:rsid w:val="00CE57BF"/>
    <w:rsid w:val="00CE6ECC"/>
    <w:rsid w:val="00CE7FD1"/>
    <w:rsid w:val="00CF59B0"/>
    <w:rsid w:val="00CF5B62"/>
    <w:rsid w:val="00CF742F"/>
    <w:rsid w:val="00D009D4"/>
    <w:rsid w:val="00D049C5"/>
    <w:rsid w:val="00D07167"/>
    <w:rsid w:val="00D100A0"/>
    <w:rsid w:val="00D147AC"/>
    <w:rsid w:val="00D20DCC"/>
    <w:rsid w:val="00D2420F"/>
    <w:rsid w:val="00D25722"/>
    <w:rsid w:val="00D32179"/>
    <w:rsid w:val="00D32E38"/>
    <w:rsid w:val="00D33D19"/>
    <w:rsid w:val="00D35C46"/>
    <w:rsid w:val="00D41913"/>
    <w:rsid w:val="00D44140"/>
    <w:rsid w:val="00D44F9A"/>
    <w:rsid w:val="00D47A43"/>
    <w:rsid w:val="00D5017F"/>
    <w:rsid w:val="00D50682"/>
    <w:rsid w:val="00D6557C"/>
    <w:rsid w:val="00D65D69"/>
    <w:rsid w:val="00D70FDB"/>
    <w:rsid w:val="00D833AE"/>
    <w:rsid w:val="00D940CD"/>
    <w:rsid w:val="00D9671B"/>
    <w:rsid w:val="00D9791A"/>
    <w:rsid w:val="00DA1FED"/>
    <w:rsid w:val="00DA3618"/>
    <w:rsid w:val="00DB0144"/>
    <w:rsid w:val="00DB066C"/>
    <w:rsid w:val="00DC2D29"/>
    <w:rsid w:val="00DC4B8F"/>
    <w:rsid w:val="00DC5EA6"/>
    <w:rsid w:val="00DC7DE2"/>
    <w:rsid w:val="00DD26D2"/>
    <w:rsid w:val="00DD59D7"/>
    <w:rsid w:val="00DD6269"/>
    <w:rsid w:val="00DE0794"/>
    <w:rsid w:val="00DE10E7"/>
    <w:rsid w:val="00DE2825"/>
    <w:rsid w:val="00DE2C71"/>
    <w:rsid w:val="00DE3A2B"/>
    <w:rsid w:val="00DE6CF8"/>
    <w:rsid w:val="00DF0EEA"/>
    <w:rsid w:val="00DF233F"/>
    <w:rsid w:val="00DF5981"/>
    <w:rsid w:val="00DF60EC"/>
    <w:rsid w:val="00E01DD4"/>
    <w:rsid w:val="00E10003"/>
    <w:rsid w:val="00E10CAF"/>
    <w:rsid w:val="00E128F3"/>
    <w:rsid w:val="00E12990"/>
    <w:rsid w:val="00E13BD8"/>
    <w:rsid w:val="00E14F6E"/>
    <w:rsid w:val="00E21A2E"/>
    <w:rsid w:val="00E3010C"/>
    <w:rsid w:val="00E327BC"/>
    <w:rsid w:val="00E361EA"/>
    <w:rsid w:val="00E4384B"/>
    <w:rsid w:val="00E445F8"/>
    <w:rsid w:val="00E45AB3"/>
    <w:rsid w:val="00E50168"/>
    <w:rsid w:val="00E83563"/>
    <w:rsid w:val="00E83B65"/>
    <w:rsid w:val="00E85855"/>
    <w:rsid w:val="00E8631D"/>
    <w:rsid w:val="00E91596"/>
    <w:rsid w:val="00E9174F"/>
    <w:rsid w:val="00E929EE"/>
    <w:rsid w:val="00EA0DD6"/>
    <w:rsid w:val="00EA31C2"/>
    <w:rsid w:val="00EA7F14"/>
    <w:rsid w:val="00EB0B56"/>
    <w:rsid w:val="00EB6DF9"/>
    <w:rsid w:val="00EC2E1B"/>
    <w:rsid w:val="00EC7871"/>
    <w:rsid w:val="00ED5D97"/>
    <w:rsid w:val="00EE4E31"/>
    <w:rsid w:val="00EE7F67"/>
    <w:rsid w:val="00EF4753"/>
    <w:rsid w:val="00F02B8C"/>
    <w:rsid w:val="00F10E4A"/>
    <w:rsid w:val="00F13622"/>
    <w:rsid w:val="00F25148"/>
    <w:rsid w:val="00F26DB2"/>
    <w:rsid w:val="00F3148D"/>
    <w:rsid w:val="00F36572"/>
    <w:rsid w:val="00F406DD"/>
    <w:rsid w:val="00F40E00"/>
    <w:rsid w:val="00F446AA"/>
    <w:rsid w:val="00F44F1E"/>
    <w:rsid w:val="00F50CCD"/>
    <w:rsid w:val="00F51FD6"/>
    <w:rsid w:val="00F53CB6"/>
    <w:rsid w:val="00F57934"/>
    <w:rsid w:val="00F6202F"/>
    <w:rsid w:val="00F62255"/>
    <w:rsid w:val="00F63DBA"/>
    <w:rsid w:val="00F65429"/>
    <w:rsid w:val="00F739F9"/>
    <w:rsid w:val="00F74B74"/>
    <w:rsid w:val="00F906DA"/>
    <w:rsid w:val="00F91E29"/>
    <w:rsid w:val="00F94580"/>
    <w:rsid w:val="00F954B2"/>
    <w:rsid w:val="00FA2B6B"/>
    <w:rsid w:val="00FA5873"/>
    <w:rsid w:val="00FB06FB"/>
    <w:rsid w:val="00FB7E20"/>
    <w:rsid w:val="00FC3F8F"/>
    <w:rsid w:val="00FD59B9"/>
    <w:rsid w:val="00FD5C3C"/>
    <w:rsid w:val="00FE336B"/>
    <w:rsid w:val="00FE5937"/>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AE"/>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tarcza.akcessnet.net" TargetMode="External"/><Relationship Id="rId5" Type="http://schemas.openxmlformats.org/officeDocument/2006/relationships/settings" Target="settings.xml"/><Relationship Id="rId10" Type="http://schemas.openxmlformats.org/officeDocument/2006/relationships/hyperlink" Target="http://www.bip.starcza.akcessnet.net" TargetMode="External"/><Relationship Id="rId4" Type="http://schemas.microsoft.com/office/2007/relationships/stylesWithEffects" Target="stylesWithEffects.xml"/><Relationship Id="rId9" Type="http://schemas.openxmlformats.org/officeDocument/2006/relationships/hyperlink" Target="mailto:sekretariatug@w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6FF8-4416-4A97-B86C-6353DE30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8465</TotalTime>
  <Pages>26</Pages>
  <Words>10659</Words>
  <Characters>63954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143</cp:revision>
  <cp:lastPrinted>2014-06-11T06:24:00Z</cp:lastPrinted>
  <dcterms:created xsi:type="dcterms:W3CDTF">2010-02-16T12:56:00Z</dcterms:created>
  <dcterms:modified xsi:type="dcterms:W3CDTF">2014-06-11T08:40:00Z</dcterms:modified>
</cp:coreProperties>
</file>