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0" w:rsidRPr="008349A1" w:rsidRDefault="00CF782F" w:rsidP="008C3AC0">
      <w:pPr>
        <w:jc w:val="right"/>
        <w:rPr>
          <w:sz w:val="22"/>
          <w:szCs w:val="22"/>
        </w:rPr>
      </w:pPr>
      <w:r>
        <w:rPr>
          <w:sz w:val="22"/>
          <w:szCs w:val="22"/>
        </w:rPr>
        <w:t>Zał. Nr 4.</w:t>
      </w:r>
    </w:p>
    <w:p w:rsidR="008C3AC0" w:rsidRDefault="008C3AC0" w:rsidP="008C3AC0">
      <w:pPr>
        <w:jc w:val="center"/>
        <w:rPr>
          <w:sz w:val="28"/>
        </w:rPr>
      </w:pPr>
    </w:p>
    <w:p w:rsidR="008C3AC0" w:rsidRPr="00D43085" w:rsidRDefault="008C3AC0" w:rsidP="008C3AC0">
      <w:pPr>
        <w:pStyle w:val="Nagwek2"/>
        <w:jc w:val="center"/>
        <w:rPr>
          <w:szCs w:val="28"/>
        </w:rPr>
      </w:pPr>
      <w:r w:rsidRPr="00D43085">
        <w:rPr>
          <w:szCs w:val="28"/>
        </w:rPr>
        <w:t>INSTRUKCJA INWENTARYZACYJNA</w:t>
      </w:r>
    </w:p>
    <w:p w:rsidR="008C3AC0" w:rsidRDefault="008C3AC0" w:rsidP="008C3AC0">
      <w:pPr>
        <w:jc w:val="center"/>
        <w:rPr>
          <w:b/>
          <w:bCs/>
          <w:sz w:val="36"/>
        </w:rPr>
      </w:pPr>
    </w:p>
    <w:p w:rsidR="008C3AC0" w:rsidRDefault="008C3AC0" w:rsidP="008C3AC0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ORGANIZACJA I KOMPETENCJE OSÓB ODPOWIEDZIALNYCH ZA PRZEPROWADZENIE INWENTARYZACJI.</w:t>
      </w:r>
    </w:p>
    <w:p w:rsidR="008C3AC0" w:rsidRDefault="008C3AC0" w:rsidP="008C3AC0">
      <w:pPr>
        <w:jc w:val="both"/>
        <w:rPr>
          <w:sz w:val="28"/>
          <w:u w:val="single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 xml:space="preserve">Instrukcja opracowana została na podstawie </w:t>
      </w:r>
      <w:r w:rsidR="00EF20A6">
        <w:rPr>
          <w:sz w:val="24"/>
          <w:szCs w:val="24"/>
        </w:rPr>
        <w:t xml:space="preserve">art. 26 i 27 </w:t>
      </w:r>
      <w:r w:rsidRPr="00B8711A">
        <w:rPr>
          <w:sz w:val="24"/>
          <w:szCs w:val="24"/>
        </w:rPr>
        <w:t>ustawy z dn</w:t>
      </w:r>
      <w:r>
        <w:rPr>
          <w:sz w:val="24"/>
          <w:szCs w:val="24"/>
        </w:rPr>
        <w:t>ia 29 wr</w:t>
      </w:r>
      <w:r w:rsidRPr="00B8711A">
        <w:rPr>
          <w:sz w:val="24"/>
          <w:szCs w:val="24"/>
        </w:rPr>
        <w:t>ześnia 1994r. o rach</w:t>
      </w:r>
      <w:r w:rsidR="00EF20A6">
        <w:rPr>
          <w:sz w:val="24"/>
          <w:szCs w:val="24"/>
        </w:rPr>
        <w:t>unkowości (Dz. U. z 2009r. Nr 152</w:t>
      </w:r>
      <w:r w:rsidRPr="00B8711A">
        <w:rPr>
          <w:sz w:val="24"/>
          <w:szCs w:val="24"/>
        </w:rPr>
        <w:t xml:space="preserve">, poz. 1223 z </w:t>
      </w:r>
      <w:proofErr w:type="spellStart"/>
      <w:r w:rsidRPr="00B8711A">
        <w:rPr>
          <w:sz w:val="24"/>
          <w:szCs w:val="24"/>
        </w:rPr>
        <w:t>późn</w:t>
      </w:r>
      <w:proofErr w:type="spellEnd"/>
      <w:r w:rsidRPr="00B8711A">
        <w:rPr>
          <w:sz w:val="24"/>
          <w:szCs w:val="24"/>
        </w:rPr>
        <w:t>. zm.).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 </w:t>
      </w:r>
      <w:r w:rsidRPr="00B8711A">
        <w:rPr>
          <w:bCs/>
          <w:sz w:val="24"/>
          <w:szCs w:val="24"/>
        </w:rPr>
        <w:t xml:space="preserve">Urząd Gminy </w:t>
      </w:r>
      <w:r w:rsidRPr="00B8711A">
        <w:rPr>
          <w:sz w:val="24"/>
          <w:szCs w:val="24"/>
        </w:rPr>
        <w:t>stosuje zasady inwentaryzacji, określone w ustawie o rachunkowości, uzupełnione postanowieniami niniejszej instrukcji oraz zasadami wynikającymi z obowiązującego w jednostce zakładowego planu kont.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 </w:t>
      </w:r>
      <w:r w:rsidRPr="00B8711A">
        <w:rPr>
          <w:sz w:val="24"/>
          <w:szCs w:val="24"/>
        </w:rPr>
        <w:t>Celem inwentaryzacji są następujące czynności: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stanu faktycznego aktywów i pasywów i doprowadzenie ksiąg rachunkowych do zgodności ze stanem rzeczywistym, a tym samym zapewnienie realności sald wykazywanych w bilansie,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udokumentowanie inwentaryzacji i jej wyników oraz wycena składników,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różnic stwierdzonych między stanem rzeczywistym a księgowym oraz ich wyjaśnienie,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rozliczenie osób odpowiedzialnych (współodpowiedzialnych) za powierzone im mienie,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ocena przydatności inwentaryzowanych składników oraz realności ich stanu księgowego.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Przedmiotem inwentaryzacji są wszystkie ujęte w ewidencji aktywa i pasywa jednostek, a w szczególności:</w:t>
      </w:r>
    </w:p>
    <w:p w:rsidR="008C3AC0" w:rsidRPr="003209D9" w:rsidRDefault="003209D9" w:rsidP="003209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09D9">
        <w:rPr>
          <w:sz w:val="24"/>
          <w:szCs w:val="24"/>
        </w:rPr>
        <w:t>grunty</w:t>
      </w:r>
    </w:p>
    <w:p w:rsidR="008C3AC0" w:rsidRDefault="008C3AC0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rzeczowe składniki aktywów trwałych tj. środki trwałe i środki trwałe w budowie,</w:t>
      </w:r>
    </w:p>
    <w:p w:rsidR="003209D9" w:rsidRPr="00B8711A" w:rsidRDefault="003209D9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środki trwałe,</w:t>
      </w:r>
    </w:p>
    <w:p w:rsidR="008C3AC0" w:rsidRPr="00B8711A" w:rsidRDefault="008C3AC0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wartości niematerialne i prawne,</w:t>
      </w:r>
    </w:p>
    <w:p w:rsidR="008C3AC0" w:rsidRPr="00B8711A" w:rsidRDefault="003209D9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pieniężne na rachunkach bankowych i </w:t>
      </w:r>
      <w:r w:rsidR="008C3AC0" w:rsidRPr="00B8711A">
        <w:rPr>
          <w:sz w:val="24"/>
          <w:szCs w:val="24"/>
        </w:rPr>
        <w:t>pieniężne składniki majątkowe tj. gotówka w kasie, czeki, weksle,</w:t>
      </w:r>
    </w:p>
    <w:p w:rsidR="008C3AC0" w:rsidRDefault="0046758E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zobowiązania, w tym mię</w:t>
      </w:r>
      <w:r w:rsidR="008C3AC0" w:rsidRPr="00B8711A">
        <w:rPr>
          <w:sz w:val="24"/>
          <w:szCs w:val="24"/>
        </w:rPr>
        <w:t>dzy innymi:</w:t>
      </w:r>
    </w:p>
    <w:p w:rsidR="003209D9" w:rsidRPr="0046758E" w:rsidRDefault="003209D9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z pracownikami,</w:t>
      </w:r>
    </w:p>
    <w:p w:rsidR="003209D9" w:rsidRPr="0046758E" w:rsidRDefault="003209D9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publiczno-prawnych</w:t>
      </w:r>
    </w:p>
    <w:p w:rsidR="008C3AC0" w:rsidRPr="0046758E" w:rsidRDefault="008C3AC0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z dostawcami i odbiorcami,</w:t>
      </w:r>
    </w:p>
    <w:p w:rsidR="008C3AC0" w:rsidRPr="0046758E" w:rsidRDefault="008C3AC0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innych należności i zobowiązań,</w:t>
      </w:r>
      <w:r w:rsidR="003209D9" w:rsidRPr="0046758E">
        <w:rPr>
          <w:sz w:val="24"/>
          <w:szCs w:val="24"/>
        </w:rPr>
        <w:t xml:space="preserve"> np. kredytów i pożyczek,</w:t>
      </w:r>
    </w:p>
    <w:p w:rsidR="0046758E" w:rsidRDefault="0046758E" w:rsidP="004675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6758E">
        <w:rPr>
          <w:sz w:val="24"/>
          <w:szCs w:val="24"/>
        </w:rPr>
        <w:t>ruki ścisłego zarachowania,</w:t>
      </w:r>
    </w:p>
    <w:p w:rsidR="0046758E" w:rsidRDefault="0046758E" w:rsidP="004675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sporne i wątpliwe</w:t>
      </w:r>
    </w:p>
    <w:p w:rsidR="0046758E" w:rsidRDefault="0046758E" w:rsidP="0046758E">
      <w:pPr>
        <w:ind w:firstLine="840"/>
        <w:jc w:val="both"/>
        <w:rPr>
          <w:sz w:val="24"/>
          <w:szCs w:val="24"/>
        </w:rPr>
      </w:pPr>
    </w:p>
    <w:p w:rsidR="0046758E" w:rsidRDefault="0046758E" w:rsidP="0046758E">
      <w:pPr>
        <w:ind w:firstLine="84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 xml:space="preserve">Inwentaryzacją należy także objąć znajdujące się w jednostkach obce składniki </w:t>
      </w:r>
      <w:r>
        <w:rPr>
          <w:sz w:val="24"/>
          <w:szCs w:val="24"/>
        </w:rPr>
        <w:t xml:space="preserve">  </w:t>
      </w:r>
    </w:p>
    <w:p w:rsidR="0046758E" w:rsidRDefault="008C3AC0" w:rsidP="0046758E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aktywów, które zostały powierzone do użytkowania oraz własne składniki aktywów </w:t>
      </w:r>
    </w:p>
    <w:p w:rsidR="008C3AC0" w:rsidRPr="00B8711A" w:rsidRDefault="008C3AC0" w:rsidP="0046758E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powierzone innym jednostkom do użytkowania.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W jednostkach stosuje się następujące rodzaje i metody inwentaryzacji rzeczowych i pieniężnych składników majątku:</w:t>
      </w:r>
    </w:p>
    <w:p w:rsidR="008C3AC0" w:rsidRPr="00B8711A" w:rsidRDefault="008C3AC0" w:rsidP="008C3AC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3AC0" w:rsidRPr="00B8711A" w:rsidRDefault="00455784" w:rsidP="008C3AC0">
      <w:pPr>
        <w:tabs>
          <w:tab w:val="left" w:pos="3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C3AC0" w:rsidRPr="00B8711A">
        <w:rPr>
          <w:sz w:val="24"/>
          <w:szCs w:val="24"/>
        </w:rPr>
        <w:t>inwentaryzację okresową (w tym roczną, przeprowadzaną zgodnie z postanowieniami ustawy o rachunkowości),</w:t>
      </w:r>
    </w:p>
    <w:p w:rsidR="008C3AC0" w:rsidRPr="00B8711A" w:rsidRDefault="00455784" w:rsidP="008C3AC0">
      <w:pPr>
        <w:tabs>
          <w:tab w:val="left" w:pos="3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C3AC0" w:rsidRPr="00B8711A">
        <w:rPr>
          <w:sz w:val="24"/>
          <w:szCs w:val="24"/>
        </w:rPr>
        <w:t>inwentaryzację zdawczo-odbiorczą, przeprowadzaną na okoliczność zmiany osób materialnie odpowiedzialnych (po spełnieniu określonych warunków może ona być uznana za inwentaryzację okresową, a w tym roczną)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 </w:t>
      </w:r>
      <w:r w:rsidRPr="00B8711A">
        <w:rPr>
          <w:sz w:val="24"/>
          <w:szCs w:val="24"/>
        </w:rPr>
        <w:t>Do kierownika jednostki w zakresie inwentaryzacji należy: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wydanie zarządzenia wewnętrznego w sprawie przeprowadzenia inwentaryzacji,</w:t>
      </w: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-powoływanie </w:t>
      </w:r>
      <w:r w:rsidR="008C3AC0" w:rsidRPr="00B8711A">
        <w:rPr>
          <w:sz w:val="24"/>
          <w:szCs w:val="24"/>
        </w:rPr>
        <w:t xml:space="preserve"> komisji inwentaryzacyjnej,</w:t>
      </w:r>
    </w:p>
    <w:p w:rsidR="00455784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powołanie przewodniczącego komisji oraz członków k</w:t>
      </w:r>
      <w:r>
        <w:rPr>
          <w:sz w:val="24"/>
          <w:szCs w:val="24"/>
        </w:rPr>
        <w:t>omisji (co najmniej dwie osoby)</w:t>
      </w: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>do przeprowadzenia inwentaryzacji,</w:t>
      </w:r>
    </w:p>
    <w:p w:rsidR="00455784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podejmowanie poleceń w sprawie wykorzystania w prz</w:t>
      </w:r>
      <w:r>
        <w:rPr>
          <w:sz w:val="24"/>
          <w:szCs w:val="24"/>
        </w:rPr>
        <w:t>yszłości spostrzeżeń dokonanych</w:t>
      </w:r>
    </w:p>
    <w:p w:rsidR="008C3AC0" w:rsidRPr="00B8711A" w:rsidRDefault="00A830E0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>podczas inwentaryzacji.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 </w:t>
      </w:r>
      <w:r w:rsidRPr="00B8711A">
        <w:rPr>
          <w:sz w:val="24"/>
          <w:szCs w:val="24"/>
        </w:rPr>
        <w:t>Do</w:t>
      </w:r>
      <w:r w:rsidR="00A830E0">
        <w:rPr>
          <w:sz w:val="24"/>
          <w:szCs w:val="24"/>
        </w:rPr>
        <w:t xml:space="preserve"> kompetencji Skarbnika</w:t>
      </w:r>
      <w:r w:rsidRPr="00B8711A">
        <w:rPr>
          <w:sz w:val="24"/>
          <w:szCs w:val="24"/>
        </w:rPr>
        <w:t xml:space="preserve"> w zakresie inwentaryzacji należy: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sprawowanie ogólnego nadzoru nad całokształtem prac inwentaryzacyjnych,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uzgodnienia ewidencji księgowej z ewidencją prowadzoną w poszczególnych polach spisowych,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zapewnienie dokonania inwentaryzacji aktywów i pasywów nie objętych spisami z natury, </w:t>
      </w:r>
      <w:proofErr w:type="spellStart"/>
      <w:r w:rsidRPr="00B8711A">
        <w:rPr>
          <w:sz w:val="24"/>
          <w:szCs w:val="24"/>
        </w:rPr>
        <w:t>tj</w:t>
      </w:r>
      <w:proofErr w:type="spellEnd"/>
      <w:r w:rsidRPr="00B8711A">
        <w:rPr>
          <w:sz w:val="24"/>
          <w:szCs w:val="24"/>
        </w:rPr>
        <w:t>, środków pieniężnych i kredytów bankowych oraz rozrachunków, z wyjątkiem spornych i wątpliwych, publicznoprawnych oraz z pracownikami i innymi osobami nie prowadzącymi ewidencji,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dokonania inwentaryzacji pozostałych aktywów i pasywów – drogą weryfikacji stanów księgowych z dokumentacją,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sprawnej wyceny arkuszy spisowych,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różnic inwentaryzacyjnych, dokonania ewentualnych kompensat i ujęcia w księgach wyników inwentaryzacji,</w:t>
      </w:r>
    </w:p>
    <w:p w:rsidR="008C3AC0" w:rsidRPr="006958DD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zaopiniowanie wniosków komisji inwentaryzacyjnej w sprawie rozliczenia różnic inwentaryzacyjnych</w:t>
      </w:r>
    </w:p>
    <w:p w:rsidR="006958DD" w:rsidRDefault="006958DD" w:rsidP="008C3AC0">
      <w:pPr>
        <w:ind w:left="360" w:hanging="360"/>
        <w:jc w:val="both"/>
        <w:rPr>
          <w:b/>
          <w:bCs/>
          <w:sz w:val="24"/>
          <w:szCs w:val="24"/>
        </w:rPr>
      </w:pPr>
    </w:p>
    <w:p w:rsidR="00A830E0" w:rsidRDefault="008C3AC0" w:rsidP="008C3AC0">
      <w:pPr>
        <w:ind w:left="360" w:hanging="360"/>
        <w:jc w:val="both"/>
        <w:rPr>
          <w:sz w:val="24"/>
          <w:szCs w:val="24"/>
        </w:rPr>
      </w:pPr>
      <w:r w:rsidRPr="0033646C">
        <w:rPr>
          <w:b/>
          <w:bCs/>
          <w:sz w:val="24"/>
          <w:szCs w:val="24"/>
        </w:rPr>
        <w:t xml:space="preserve">8.  </w:t>
      </w:r>
      <w:r w:rsidRPr="0033646C">
        <w:rPr>
          <w:sz w:val="24"/>
          <w:szCs w:val="24"/>
        </w:rPr>
        <w:t xml:space="preserve">Do uprawnień i obowiązków przewodniczącego komisji inwentaryzacyjnej należy w </w:t>
      </w:r>
      <w:r w:rsidR="00A830E0">
        <w:rPr>
          <w:sz w:val="24"/>
          <w:szCs w:val="24"/>
        </w:rPr>
        <w:t xml:space="preserve">  </w:t>
      </w:r>
    </w:p>
    <w:p w:rsidR="008C3AC0" w:rsidRPr="0033646C" w:rsidRDefault="00A830E0" w:rsidP="008C3AC0">
      <w:p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C3AC0" w:rsidRPr="0033646C">
        <w:rPr>
          <w:sz w:val="24"/>
          <w:szCs w:val="24"/>
        </w:rPr>
        <w:t>szczególności:</w:t>
      </w:r>
    </w:p>
    <w:p w:rsidR="008C3AC0" w:rsidRPr="0033646C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33646C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33646C">
        <w:rPr>
          <w:sz w:val="24"/>
          <w:szCs w:val="24"/>
        </w:rPr>
        <w:t>organizowanie prac przygotowawczych do inwentaryzacji oraz dopilnowanie ich wykonania w terminie,</w:t>
      </w:r>
    </w:p>
    <w:p w:rsidR="008C3AC0" w:rsidRPr="0033646C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33646C">
        <w:rPr>
          <w:sz w:val="24"/>
          <w:szCs w:val="24"/>
        </w:rPr>
        <w:t>przeprowadzenie rozliczenia arkuszy spisowych z natury, stanowiące druki ścisłego zarachowania,</w:t>
      </w:r>
    </w:p>
    <w:p w:rsidR="008C3AC0" w:rsidRPr="00B8711A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przedstawienie sprawozdania z przebiegu spisu z natury.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Osoby materialnie odpowiedzialne za powierzone im składniki majątkowe, składają oświadczenie według wzoru Nr 1.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6958DD">
      <w:pPr>
        <w:jc w:val="both"/>
        <w:rPr>
          <w:b/>
          <w:bCs/>
          <w:sz w:val="24"/>
          <w:szCs w:val="24"/>
          <w:u w:val="single"/>
        </w:rPr>
      </w:pPr>
      <w:r w:rsidRPr="00B8711A">
        <w:rPr>
          <w:b/>
          <w:bCs/>
          <w:sz w:val="24"/>
          <w:szCs w:val="24"/>
        </w:rPr>
        <w:t>II.</w:t>
      </w:r>
      <w:r w:rsidRPr="00B8711A">
        <w:rPr>
          <w:sz w:val="24"/>
          <w:szCs w:val="24"/>
        </w:rPr>
        <w:t xml:space="preserve">  </w:t>
      </w:r>
      <w:r w:rsidRPr="00B8711A">
        <w:rPr>
          <w:b/>
          <w:bCs/>
          <w:sz w:val="24"/>
          <w:szCs w:val="24"/>
          <w:u w:val="single"/>
        </w:rPr>
        <w:t>TERMINY I METODY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Terminy inwentaryzacji składników aktywów i pasywów określa ustawa o rachunkowości – wzór Nr 2 i 3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W drodze spisu z natury przeprowadza się inwentaryzację następujących zasobów majątkowych: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aktywów pieniężnych (z wyjątkiem środków pieniężnych na rachunkach bankowych, ponieważ są one inwentaryzowane poprzez potwierdzenie sald), w tym:</w:t>
      </w:r>
    </w:p>
    <w:p w:rsidR="008C3AC0" w:rsidRPr="00FE0C38" w:rsidRDefault="008C3AC0" w:rsidP="00FE0C3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gotówki w kasie w złotych polskich i w walutach obcych,</w:t>
      </w:r>
    </w:p>
    <w:p w:rsidR="008C3AC0" w:rsidRPr="00FE0C38" w:rsidRDefault="008C3AC0" w:rsidP="00FE0C3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weksli obcych o terminie płatności lub wynagrodzeń do 3-ech miesięcy,</w:t>
      </w:r>
    </w:p>
    <w:p w:rsidR="008C3AC0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środków trwałych ( z wyjątkiem środków trwałych, do których dostęp jest znacznie utrudniony i gruntów, które inwentaryzowane są drogą weryfikacji),</w:t>
      </w:r>
    </w:p>
    <w:p w:rsidR="006131A3" w:rsidRPr="00B8711A" w:rsidRDefault="006131A3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środki trwałe</w:t>
      </w:r>
    </w:p>
    <w:p w:rsidR="008C3AC0" w:rsidRPr="00B8711A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maszyn i urządzeń wchodzących w skład środków trwałych w budowie.</w:t>
      </w:r>
    </w:p>
    <w:p w:rsidR="008C3AC0" w:rsidRPr="00B8711A" w:rsidRDefault="006131A3" w:rsidP="008C3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C3AC0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Ustalenie rzeczywistego stanu wskazanych powyżej składników następuje dro</w:t>
      </w:r>
      <w:r w:rsidR="00714794">
        <w:rPr>
          <w:sz w:val="24"/>
          <w:szCs w:val="24"/>
        </w:rPr>
        <w:t>gą ich przeliczenia. lub innego właściwego pomiaru.</w:t>
      </w:r>
      <w:r w:rsidRPr="00B8711A">
        <w:rPr>
          <w:sz w:val="24"/>
          <w:szCs w:val="24"/>
        </w:rPr>
        <w:t xml:space="preserve"> </w:t>
      </w:r>
    </w:p>
    <w:p w:rsidR="00714794" w:rsidRPr="00B8711A" w:rsidRDefault="00714794" w:rsidP="008C3AC0">
      <w:pPr>
        <w:ind w:left="360" w:hanging="360"/>
        <w:jc w:val="both"/>
        <w:rPr>
          <w:sz w:val="24"/>
          <w:szCs w:val="24"/>
        </w:rPr>
      </w:pPr>
    </w:p>
    <w:p w:rsidR="00714794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W sytuacji, kiedy składniki majątkowe są niedostępne, niepoliczalne, niemierzalne lub dostęp do</w:t>
      </w:r>
      <w:r w:rsidR="00714794">
        <w:rPr>
          <w:sz w:val="24"/>
          <w:szCs w:val="24"/>
        </w:rPr>
        <w:t xml:space="preserve"> nich jest utrudniony – ich inwentaryzacja polega na weryfikacji.</w:t>
      </w:r>
    </w:p>
    <w:p w:rsidR="008C3AC0" w:rsidRPr="00B8711A" w:rsidRDefault="008C3AC0" w:rsidP="00714794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 xml:space="preserve">Do typowych składników inwentaryzowanych </w:t>
      </w:r>
      <w:r w:rsidR="00714794">
        <w:rPr>
          <w:sz w:val="24"/>
          <w:szCs w:val="24"/>
        </w:rPr>
        <w:t xml:space="preserve">metodą weryfikacji, która polega na porównaniu stanu faktycznego ze stanem księgowym </w:t>
      </w:r>
      <w:r w:rsidRPr="00B8711A">
        <w:rPr>
          <w:sz w:val="24"/>
          <w:szCs w:val="24"/>
        </w:rPr>
        <w:t xml:space="preserve"> należą:</w:t>
      </w:r>
    </w:p>
    <w:p w:rsidR="00714794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grunty</w:t>
      </w:r>
    </w:p>
    <w:p w:rsidR="008B2C4C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trwałe trudno dostępne oglądowi, </w:t>
      </w:r>
    </w:p>
    <w:p w:rsidR="008B2C4C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 wynikające z rozrachunków z pracownikami</w:t>
      </w:r>
      <w:r w:rsidR="00A343EF">
        <w:rPr>
          <w:sz w:val="24"/>
          <w:szCs w:val="24"/>
        </w:rPr>
        <w:t>,</w:t>
      </w:r>
      <w:r w:rsidR="00674159">
        <w:rPr>
          <w:sz w:val="24"/>
          <w:szCs w:val="24"/>
        </w:rPr>
        <w:t xml:space="preserve"> </w:t>
      </w:r>
    </w:p>
    <w:p w:rsidR="00714794" w:rsidRDefault="00A343EF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 z tytułów publiczno-prawnych</w:t>
      </w:r>
      <w:r w:rsidR="008B2C4C">
        <w:rPr>
          <w:sz w:val="24"/>
          <w:szCs w:val="24"/>
        </w:rPr>
        <w:t>,</w:t>
      </w:r>
    </w:p>
    <w:p w:rsidR="00A343EF" w:rsidRDefault="00A343EF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wartości niematerialne i prawne</w:t>
      </w:r>
    </w:p>
    <w:p w:rsidR="00A343EF" w:rsidRPr="00ED55D5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fundusze,</w:t>
      </w:r>
    </w:p>
    <w:p w:rsidR="00A343EF" w:rsidRPr="00ED55D5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materiały w drodze oraz dostawy niefakturowane,</w:t>
      </w:r>
    </w:p>
    <w:p w:rsidR="00A343EF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należności sporne i wątpliwe</w:t>
      </w:r>
    </w:p>
    <w:p w:rsidR="000B1422" w:rsidRPr="000B1422" w:rsidRDefault="000B1422" w:rsidP="008C3AC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0B1422">
        <w:rPr>
          <w:iCs/>
          <w:sz w:val="24"/>
          <w:szCs w:val="24"/>
        </w:rPr>
        <w:t>należności od osób prowadzących księgi rachunkowe, do kwoty 1 000 zł, jako nieistotne z punktu widzenia jednostki</w:t>
      </w:r>
      <w:r>
        <w:rPr>
          <w:iCs/>
          <w:sz w:val="24"/>
          <w:szCs w:val="24"/>
        </w:rPr>
        <w:t>.</w:t>
      </w:r>
      <w:r w:rsidRPr="000B1422">
        <w:rPr>
          <w:iCs/>
          <w:sz w:val="24"/>
          <w:szCs w:val="24"/>
        </w:rPr>
        <w:t xml:space="preserve"> </w:t>
      </w:r>
    </w:p>
    <w:p w:rsidR="008B2C4C" w:rsidRPr="000B1422" w:rsidRDefault="008676B3" w:rsidP="000B1422">
      <w:pPr>
        <w:jc w:val="both"/>
        <w:rPr>
          <w:sz w:val="24"/>
          <w:szCs w:val="24"/>
        </w:rPr>
      </w:pPr>
      <w:r w:rsidRPr="000B1422">
        <w:rPr>
          <w:b/>
          <w:sz w:val="24"/>
          <w:szCs w:val="24"/>
        </w:rPr>
        <w:t>6</w:t>
      </w:r>
      <w:r w:rsidR="008B2C4C" w:rsidRPr="000B1422">
        <w:rPr>
          <w:sz w:val="24"/>
          <w:szCs w:val="24"/>
        </w:rPr>
        <w:t xml:space="preserve">.  Inwentaryzacja drogą uzyskania od kontrahentów pisemnego potwierdzenia obowiązuje </w:t>
      </w:r>
    </w:p>
    <w:p w:rsidR="008B2C4C" w:rsidRDefault="008B2C4C" w:rsidP="008C3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dla następujących aktywów i pasywów;</w:t>
      </w:r>
    </w:p>
    <w:p w:rsidR="008B2C4C" w:rsidRPr="008B2C4C" w:rsidRDefault="008B2C4C" w:rsidP="008B2C4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środków pieniężnych na rachunkach bankowych,</w:t>
      </w:r>
    </w:p>
    <w:p w:rsidR="008B2C4C" w:rsidRPr="008B2C4C" w:rsidRDefault="008B2C4C" w:rsidP="008B2C4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należności i zobowiązań( z wyjątkiem publiczno –prawnych)</w:t>
      </w:r>
    </w:p>
    <w:p w:rsidR="008B2C4C" w:rsidRPr="00B8711A" w:rsidRDefault="008B2C4C" w:rsidP="008C3AC0">
      <w:pPr>
        <w:jc w:val="both"/>
        <w:rPr>
          <w:sz w:val="24"/>
          <w:szCs w:val="24"/>
        </w:rPr>
      </w:pPr>
    </w:p>
    <w:p w:rsidR="008C3AC0" w:rsidRDefault="008676B3" w:rsidP="008C3AC0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95FAA">
        <w:rPr>
          <w:sz w:val="24"/>
          <w:szCs w:val="24"/>
        </w:rPr>
        <w:t>. Inwentaryzacji  raz na 4 lata , na dzień 31 grudnia podlegają;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środki trwałe i pozostałe środki trwałe (wyposażenie w użytkowaniu)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pozostałe środki trwałe obce (wyposażenie w użytkowaniu)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środki trwałe obce oraz pozostawione w stan likwidacji, fizycznie nie zlikwidowane</w:t>
      </w:r>
    </w:p>
    <w:p w:rsidR="00F95FAA" w:rsidRDefault="00F95FAA" w:rsidP="008C3AC0">
      <w:pPr>
        <w:ind w:left="540" w:hanging="540"/>
        <w:jc w:val="both"/>
        <w:rPr>
          <w:sz w:val="24"/>
          <w:szCs w:val="24"/>
        </w:rPr>
      </w:pPr>
    </w:p>
    <w:p w:rsidR="00ED55D5" w:rsidRDefault="00ED55D5" w:rsidP="00ED55D5">
      <w:pPr>
        <w:ind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95FAA" w:rsidRPr="00F95FAA">
        <w:rPr>
          <w:b/>
          <w:sz w:val="24"/>
          <w:szCs w:val="24"/>
        </w:rPr>
        <w:t>8</w:t>
      </w:r>
      <w:r w:rsidR="00F95FAA">
        <w:rPr>
          <w:sz w:val="24"/>
          <w:szCs w:val="24"/>
        </w:rPr>
        <w:t>. Inwentaryzację</w:t>
      </w:r>
      <w:r>
        <w:rPr>
          <w:sz w:val="24"/>
          <w:szCs w:val="24"/>
        </w:rPr>
        <w:t xml:space="preserve"> </w:t>
      </w:r>
      <w:r w:rsidR="00F95FAA">
        <w:rPr>
          <w:sz w:val="24"/>
          <w:szCs w:val="24"/>
        </w:rPr>
        <w:t>( na dzień wystąpienia zdarzeń) należy przeprowadzić</w:t>
      </w:r>
      <w:r>
        <w:rPr>
          <w:sz w:val="24"/>
          <w:szCs w:val="24"/>
        </w:rPr>
        <w:t xml:space="preserve"> również w   </w:t>
      </w:r>
    </w:p>
    <w:p w:rsidR="00F95FAA" w:rsidRDefault="00ED55D5" w:rsidP="00ED55D5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5FAA">
        <w:rPr>
          <w:sz w:val="24"/>
          <w:szCs w:val="24"/>
        </w:rPr>
        <w:t>przypadkach;</w:t>
      </w:r>
    </w:p>
    <w:p w:rsidR="00F95FAA" w:rsidRPr="008B2C4C" w:rsidRDefault="00F95FAA" w:rsidP="008B2C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zmiany osoby materialnie odpowiedzialnej,</w:t>
      </w:r>
    </w:p>
    <w:p w:rsidR="00F95FAA" w:rsidRPr="008B2C4C" w:rsidRDefault="00F95FAA" w:rsidP="008B2C4C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B2C4C">
        <w:rPr>
          <w:sz w:val="24"/>
          <w:szCs w:val="24"/>
        </w:rPr>
        <w:t>wystąpienia zdarzeń losowych w wyniku których nastąpiło naruszenie stanu    składników majątkowych( np.; pożar, włamanie)</w:t>
      </w:r>
    </w:p>
    <w:p w:rsidR="00F95FAA" w:rsidRDefault="00F95FAA" w:rsidP="008C3AC0">
      <w:pPr>
        <w:ind w:left="540" w:hanging="540"/>
        <w:jc w:val="both"/>
        <w:rPr>
          <w:sz w:val="24"/>
          <w:szCs w:val="24"/>
        </w:rPr>
      </w:pPr>
    </w:p>
    <w:p w:rsidR="00401452" w:rsidRDefault="00401452" w:rsidP="008C3AC0">
      <w:pPr>
        <w:ind w:left="540" w:hanging="540"/>
        <w:jc w:val="both"/>
        <w:rPr>
          <w:sz w:val="24"/>
          <w:szCs w:val="24"/>
        </w:rPr>
      </w:pPr>
    </w:p>
    <w:p w:rsidR="00401452" w:rsidRPr="00B8711A" w:rsidRDefault="00401452" w:rsidP="008C3AC0">
      <w:pPr>
        <w:ind w:left="540" w:hanging="540"/>
        <w:jc w:val="both"/>
        <w:rPr>
          <w:sz w:val="24"/>
          <w:szCs w:val="24"/>
        </w:rPr>
      </w:pPr>
      <w:bookmarkStart w:id="0" w:name="_GoBack"/>
      <w:bookmarkEnd w:id="0"/>
    </w:p>
    <w:p w:rsidR="008C3AC0" w:rsidRPr="00B8711A" w:rsidRDefault="008C3AC0" w:rsidP="008C3AC0">
      <w:pPr>
        <w:numPr>
          <w:ilvl w:val="1"/>
          <w:numId w:val="0"/>
        </w:numPr>
        <w:tabs>
          <w:tab w:val="num" w:pos="540"/>
        </w:tabs>
        <w:ind w:left="1515" w:hanging="1515"/>
        <w:jc w:val="both"/>
        <w:rPr>
          <w:b/>
          <w:bCs/>
          <w:sz w:val="24"/>
          <w:szCs w:val="24"/>
        </w:rPr>
      </w:pPr>
      <w:r w:rsidRPr="00B8711A">
        <w:rPr>
          <w:b/>
          <w:bCs/>
          <w:sz w:val="24"/>
          <w:szCs w:val="24"/>
          <w:u w:val="single"/>
        </w:rPr>
        <w:lastRenderedPageBreak/>
        <w:t xml:space="preserve"> </w:t>
      </w:r>
      <w:r>
        <w:rPr>
          <w:b/>
          <w:bCs/>
          <w:sz w:val="24"/>
          <w:szCs w:val="24"/>
          <w:u w:val="single"/>
        </w:rPr>
        <w:t xml:space="preserve">III </w:t>
      </w:r>
      <w:r w:rsidRPr="00B8711A">
        <w:rPr>
          <w:b/>
          <w:bCs/>
          <w:sz w:val="24"/>
          <w:szCs w:val="24"/>
          <w:u w:val="single"/>
        </w:rPr>
        <w:t>ARKUSZE SPISOWE</w:t>
      </w:r>
      <w:r w:rsidRPr="00B8711A">
        <w:rPr>
          <w:b/>
          <w:bCs/>
          <w:sz w:val="24"/>
          <w:szCs w:val="24"/>
        </w:rPr>
        <w:t xml:space="preserve"> 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674159">
      <w:pPr>
        <w:ind w:left="284" w:hanging="284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Arkusze spisowe traktuje się jako druki objęte ścisłą kontrolą i wydaje zespołom spisowym, po uprzednim ponumerowaniu i zaparafowaniu przez upoważnioną osobę z komórki księgowości, za pokwitowaniem w księdze druków ścisłego zarachowania, do późniejszego rozliczenia po zakończeniu spisów.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W arkuszach spisowych komisja inwentaryzacyjna wpisuje istotne informacje, a w szczególności: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 każdej karcie spisu: określenie objętego inwentaryzacją pola spisowego oraz rodzaj inwentaryzacji, nazwiska i imiona , podpisy osób materialnie odpowiedzialnych, członków zespołu spisowego oraz innych osób uczestniczących przy spisie, datę i godzinę rozpoczęcia oraz zakończenia spisu,</w:t>
      </w: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 każdej pozycji spisu: cechy spisywanych składników umożliwiające ich identyfikację (numer inwentarzowy), ilości poszczególnych składników,</w:t>
      </w: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adnotacje, na której pozycji spis zakończono.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Wpisu do arkusza spisowego należy dokonać bezpośrednio po ustaleniu stanu składnika.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Błędy popełnione w arkuszach spisu można poprawiać wyłącznie przez skreślenie błędnego zapisu, tak aby pozostał on czytelny, a następnie wpisaniu zapisu poprawnego. Poprawka błędu powinna być potwierdzona podpisem przez osobę dokonującą spisu z natury. Natomiast błędy powstałe np. przy wycenie arkuszy powinny być poprawione i podpisane przez osobę, której powierzono wykonanie tej czynności.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Dokonanie poprawek winno znaleźć swoje odbicie w protokole opisowym z przebiegu inwentaryzacji, w którym należy zamieścić uwagę odnośnie dokonanej poprawki, np. pozycja spisowa.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Pr="00B8711A">
        <w:rPr>
          <w:sz w:val="24"/>
          <w:szCs w:val="24"/>
        </w:rPr>
        <w:t>Arkusze spisowe stanowią dowód księgowy i powinny spełniać podstawowe wymogi ustawowe: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nazwę jednostki (pieczęć firmowa),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numer arkusza,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skład komisji inwentaryzacyjnej, osób materialnie odpowiedzialnych lub innych osób uczestniczących w spisie (imię, nazwisko, podpis),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datę rozpoczęcia i zakończenia spisu,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datę, na jaką przypada termin spisu,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dane dotyczące spisywanych składników (numer kolejny, symbol, nazwa, jednostka miary, ilość stwierdzona w czasie spisu),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podsumowanie arkusza.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307B57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 xml:space="preserve">Arkusze spisowe sporządza się w jednym egzemplarzu, który otrzymuje </w:t>
      </w:r>
      <w:r w:rsidR="00307B57" w:rsidRPr="00B8711A">
        <w:rPr>
          <w:sz w:val="24"/>
          <w:szCs w:val="24"/>
        </w:rPr>
        <w:t>księgowość</w:t>
      </w:r>
      <w:r w:rsidRPr="00B8711A">
        <w:rPr>
          <w:sz w:val="24"/>
          <w:szCs w:val="24"/>
        </w:rPr>
        <w:t>, a przy inwentaryzacji zdawczo-odbiorczej w trzech.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="00307B57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W arkuszach nie powinno się zostawiać wolnych – niewypełnionych wierszy.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9. </w:t>
      </w:r>
      <w:r w:rsidRPr="00B8711A">
        <w:rPr>
          <w:sz w:val="24"/>
          <w:szCs w:val="24"/>
        </w:rPr>
        <w:t>Spis z natury może być prowadzony jednocześnie na kilku oddzielnych arkuszach spisowych, do których wpisuje się np.: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lastRenderedPageBreak/>
        <w:t>własne składniki pełnowartościowe,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t>własne składniki niepełnowartościowe (zbędne, nieprzydatne, uszkodzone),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t>obce składniki pełnowartościowe i niepełnowartościowe.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10. </w:t>
      </w:r>
      <w:r w:rsidRPr="00B8711A">
        <w:rPr>
          <w:bCs/>
          <w:sz w:val="24"/>
          <w:szCs w:val="24"/>
        </w:rPr>
        <w:t>P</w:t>
      </w:r>
      <w:r w:rsidRPr="00B8711A">
        <w:rPr>
          <w:sz w:val="24"/>
          <w:szCs w:val="24"/>
        </w:rPr>
        <w:t>o zakończeniu inwentaryzacji, zespół spisowy lub komisja inwentaryzacyjna sporządza sprawozdanie z przeprowadzonej inwentaryzacji.</w:t>
      </w:r>
    </w:p>
    <w:p w:rsidR="008C3AC0" w:rsidRPr="00B8711A" w:rsidRDefault="008C3AC0" w:rsidP="008B2C4C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FE0C38" w:rsidRPr="00B8711A" w:rsidRDefault="008C3AC0" w:rsidP="00FE0C38">
      <w:pPr>
        <w:ind w:left="360" w:hanging="360"/>
        <w:jc w:val="both"/>
        <w:rPr>
          <w:sz w:val="24"/>
          <w:szCs w:val="24"/>
          <w:u w:val="single"/>
        </w:rPr>
      </w:pPr>
      <w:r w:rsidRPr="00307B57">
        <w:rPr>
          <w:sz w:val="22"/>
          <w:szCs w:val="22"/>
        </w:rPr>
        <w:t>przeprowadza się</w:t>
      </w:r>
      <w:r w:rsidR="00FE0C38" w:rsidRPr="00FE0C38">
        <w:rPr>
          <w:b/>
          <w:bCs/>
          <w:sz w:val="24"/>
          <w:szCs w:val="24"/>
        </w:rPr>
        <w:t xml:space="preserve"> </w:t>
      </w:r>
      <w:r w:rsidR="00FE0C38" w:rsidRPr="00B8711A">
        <w:rPr>
          <w:b/>
          <w:bCs/>
          <w:sz w:val="24"/>
          <w:szCs w:val="24"/>
        </w:rPr>
        <w:t xml:space="preserve">IV. </w:t>
      </w:r>
      <w:r w:rsidR="00FE0C38" w:rsidRPr="00B8711A">
        <w:rPr>
          <w:sz w:val="24"/>
          <w:szCs w:val="24"/>
        </w:rPr>
        <w:t xml:space="preserve"> </w:t>
      </w:r>
      <w:r w:rsidR="00FE0C38" w:rsidRPr="00B8711A">
        <w:rPr>
          <w:b/>
          <w:bCs/>
          <w:sz w:val="24"/>
          <w:szCs w:val="24"/>
          <w:u w:val="single"/>
        </w:rPr>
        <w:t>TERMINY SPISU Z NATURY</w:t>
      </w:r>
    </w:p>
    <w:p w:rsidR="00FE0C38" w:rsidRPr="00B8711A" w:rsidRDefault="00FE0C38" w:rsidP="00FE0C38">
      <w:pPr>
        <w:ind w:left="360" w:hanging="360"/>
        <w:jc w:val="both"/>
        <w:rPr>
          <w:sz w:val="24"/>
          <w:szCs w:val="24"/>
        </w:rPr>
      </w:pPr>
    </w:p>
    <w:p w:rsidR="00FE0C38" w:rsidRPr="00307B57" w:rsidRDefault="00FE0C38" w:rsidP="00FE0C38">
      <w:pPr>
        <w:ind w:left="360" w:hanging="360"/>
        <w:jc w:val="both"/>
        <w:rPr>
          <w:sz w:val="22"/>
          <w:szCs w:val="22"/>
        </w:rPr>
      </w:pPr>
    </w:p>
    <w:p w:rsidR="008C3AC0" w:rsidRPr="00307B57" w:rsidRDefault="00FE0C38" w:rsidP="00FE0C38">
      <w:pPr>
        <w:ind w:left="360" w:hanging="360"/>
        <w:jc w:val="both"/>
        <w:rPr>
          <w:sz w:val="22"/>
          <w:szCs w:val="22"/>
        </w:rPr>
      </w:pPr>
      <w:r w:rsidRPr="00307B57">
        <w:rPr>
          <w:sz w:val="22"/>
          <w:szCs w:val="22"/>
        </w:rPr>
        <w:t>Co do zasady, spis z natury</w:t>
      </w:r>
      <w:r w:rsidR="008C3AC0" w:rsidRPr="00307B57">
        <w:rPr>
          <w:sz w:val="22"/>
          <w:szCs w:val="22"/>
        </w:rPr>
        <w:t>:</w:t>
      </w:r>
    </w:p>
    <w:p w:rsidR="008C3AC0" w:rsidRPr="00307B57" w:rsidRDefault="008C3AC0" w:rsidP="008C3AC0">
      <w:pPr>
        <w:ind w:left="360" w:hanging="360"/>
        <w:jc w:val="both"/>
        <w:rPr>
          <w:sz w:val="22"/>
          <w:szCs w:val="22"/>
        </w:rPr>
      </w:pPr>
    </w:p>
    <w:p w:rsidR="008C3AC0" w:rsidRPr="00307B57" w:rsidRDefault="008C3AC0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E0C38">
        <w:rPr>
          <w:rFonts w:ascii="Times New Roman" w:hAnsi="Times New Roman"/>
          <w:b/>
          <w:sz w:val="22"/>
          <w:szCs w:val="22"/>
        </w:rPr>
        <w:t>1</w:t>
      </w:r>
      <w:r w:rsidRPr="00307B57">
        <w:rPr>
          <w:rFonts w:ascii="Times New Roman" w:hAnsi="Times New Roman"/>
          <w:sz w:val="22"/>
          <w:szCs w:val="22"/>
        </w:rPr>
        <w:t>. Na ostatni dzień każdego roku obrotowego. Dotrzymanie tego terminu i częstotliwość inwentaryzacji będzie uznane, jeżeli inwentaryzację:</w:t>
      </w:r>
    </w:p>
    <w:p w:rsidR="008C3AC0" w:rsidRPr="00307B57" w:rsidRDefault="008C3AC0" w:rsidP="008C3AC0">
      <w:pPr>
        <w:ind w:left="360" w:hanging="360"/>
        <w:jc w:val="both"/>
        <w:rPr>
          <w:sz w:val="22"/>
          <w:szCs w:val="22"/>
        </w:rPr>
      </w:pP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składników aktywów – (z wyłączeniem aktywów pieniężnych, papierów wartościowych oraz materiałów i towarów, które odpisywane są w koszty w momencie ich zakupu) rozpocznie się nie wcześniej niż trzy miesiące przed końcem roku obrotowego, a zakończy do 15-go dnia następnego roku, przy czym stan wynikający z ksiąg nie może być ustalony po dniu bilansowym,</w:t>
      </w: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materiałów i towarów, znajdujących się na strzeżonych składowiskach i objętych ewidencją ilościowo-wartościową – przeprowadzi się raz w ciągu 2 lat,</w:t>
      </w: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środków trwałych oraz maszyn i urządzeń wchodzących w skład środków trwałych w budowie, znajdujących się na terenie strzeżonym – przeprowadzi się raz w ciągu 4 lat.</w:t>
      </w:r>
    </w:p>
    <w:p w:rsidR="008C3AC0" w:rsidRPr="00307B57" w:rsidRDefault="008C3AC0" w:rsidP="008C3AC0">
      <w:pPr>
        <w:ind w:left="360"/>
        <w:jc w:val="both"/>
        <w:rPr>
          <w:sz w:val="22"/>
          <w:szCs w:val="22"/>
        </w:rPr>
      </w:pPr>
    </w:p>
    <w:p w:rsidR="00FE0C38" w:rsidRDefault="008C3AC0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E0C38">
        <w:rPr>
          <w:rFonts w:ascii="Times New Roman" w:hAnsi="Times New Roman"/>
          <w:b/>
          <w:sz w:val="22"/>
          <w:szCs w:val="22"/>
        </w:rPr>
        <w:t>2</w:t>
      </w:r>
      <w:r w:rsidRPr="00307B57">
        <w:rPr>
          <w:rFonts w:ascii="Times New Roman" w:hAnsi="Times New Roman"/>
          <w:sz w:val="22"/>
          <w:szCs w:val="22"/>
        </w:rPr>
        <w:t xml:space="preserve">. Obowiązkowo na ostatni dzień roku obrotowego – włącznie, sporządza się spis z natury aktywów </w:t>
      </w:r>
      <w:r w:rsidR="00FE0C38">
        <w:rPr>
          <w:rFonts w:ascii="Times New Roman" w:hAnsi="Times New Roman"/>
          <w:sz w:val="22"/>
          <w:szCs w:val="22"/>
        </w:rPr>
        <w:t xml:space="preserve"> </w:t>
      </w:r>
    </w:p>
    <w:p w:rsidR="008C3AC0" w:rsidRPr="00307B57" w:rsidRDefault="00FE0C38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C3AC0" w:rsidRPr="00307B57">
        <w:rPr>
          <w:rFonts w:ascii="Times New Roman" w:hAnsi="Times New Roman"/>
          <w:sz w:val="22"/>
          <w:szCs w:val="22"/>
        </w:rPr>
        <w:t>pieniężnych, papierów wartościowych.</w:t>
      </w:r>
    </w:p>
    <w:p w:rsidR="008C3AC0" w:rsidRPr="00307B57" w:rsidRDefault="008C3AC0" w:rsidP="008C3AC0">
      <w:pPr>
        <w:ind w:left="720" w:hanging="360"/>
        <w:jc w:val="both"/>
        <w:rPr>
          <w:sz w:val="22"/>
          <w:szCs w:val="22"/>
        </w:rPr>
      </w:pPr>
    </w:p>
    <w:p w:rsidR="008C3AC0" w:rsidRPr="00FE0C38" w:rsidRDefault="008C3AC0" w:rsidP="00FE0C38">
      <w:pPr>
        <w:jc w:val="both"/>
        <w:rPr>
          <w:sz w:val="22"/>
          <w:szCs w:val="22"/>
        </w:rPr>
      </w:pPr>
      <w:r w:rsidRPr="00FE0C38">
        <w:rPr>
          <w:b/>
          <w:sz w:val="22"/>
          <w:szCs w:val="22"/>
        </w:rPr>
        <w:t>3</w:t>
      </w:r>
      <w:r w:rsidRPr="00307B57">
        <w:rPr>
          <w:sz w:val="22"/>
          <w:szCs w:val="22"/>
        </w:rPr>
        <w:t>. Nie później niż na ostatni dzień bilansowy (corocznie) zapasy materiałów i towarów, odpisywane w koszty w momencie ich zakupu.</w:t>
      </w:r>
    </w:p>
    <w:p w:rsidR="008B2C4C" w:rsidRPr="00B8711A" w:rsidRDefault="008B2C4C" w:rsidP="00FE0C38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Cs w:val="0"/>
          <w:sz w:val="24"/>
          <w:szCs w:val="24"/>
          <w:u w:val="single"/>
        </w:rPr>
      </w:pPr>
      <w:r w:rsidRPr="00B8711A">
        <w:rPr>
          <w:bCs w:val="0"/>
          <w:sz w:val="24"/>
          <w:szCs w:val="24"/>
          <w:u w:val="single"/>
        </w:rPr>
        <w:t>V. SPIS Z NATURY ŚRODKÓW TRWAŁYCH</w:t>
      </w:r>
    </w:p>
    <w:p w:rsidR="008C3AC0" w:rsidRPr="00B8711A" w:rsidRDefault="008C3AC0" w:rsidP="008C3AC0">
      <w:pPr>
        <w:jc w:val="both"/>
        <w:rPr>
          <w:sz w:val="24"/>
          <w:szCs w:val="24"/>
          <w:u w:val="single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Celem inwentaryzacji środków trwałych jest: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ich rzeczywistego stanu – ilości, klasyfikacji, oznaczenie miejsca, w którym się znajdują,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własności składników majątkowych, w szczególności nieruchomości i gruntów (grunty inwentaryzowane są metodą weryfikacji),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środków trwałych obcych (w leasingu, dzierżawie), które należy spisać na oddzielnym arkuszu spisowym,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określenie środków trwałych przeznaczonych do likwidacji, nieprzydatnych, zbędnych, niewykorzystywanych,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ujawnienie wykonanych modernizacji,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rozliczenie osób materialnie odpowiedzialnych</w:t>
      </w:r>
    </w:p>
    <w:p w:rsidR="008C3AC0" w:rsidRPr="00B8711A" w:rsidRDefault="008C3AC0" w:rsidP="00FE0C38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Cs w:val="0"/>
          <w:sz w:val="24"/>
          <w:szCs w:val="24"/>
          <w:u w:val="single"/>
        </w:rPr>
      </w:pPr>
      <w:r w:rsidRPr="00B8711A">
        <w:rPr>
          <w:sz w:val="24"/>
          <w:szCs w:val="24"/>
        </w:rPr>
        <w:t xml:space="preserve"> </w:t>
      </w:r>
      <w:r w:rsidRPr="00B8711A">
        <w:rPr>
          <w:sz w:val="24"/>
          <w:szCs w:val="24"/>
          <w:u w:val="single"/>
        </w:rPr>
        <w:t xml:space="preserve">VI. </w:t>
      </w:r>
      <w:r w:rsidRPr="00B8711A">
        <w:rPr>
          <w:bCs w:val="0"/>
          <w:sz w:val="24"/>
          <w:szCs w:val="24"/>
          <w:u w:val="single"/>
        </w:rPr>
        <w:t>ZAKOŃCZENIE I ROZLICZENIE SPISU Z NATURY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 xml:space="preserve">Komisja inwentaryzacyjna, po wstępnej ocenie jakości i poprawności przekazuje dokumentację inwentaryzacyjną do wyceny i ustalenia różnic, pracownikowi księgowości. 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W czasie przekazywania do księgowości kompletu dokumentacji może nastąpić pełne rozliczenie zespołów spisowych z pobranych druków ścisłego zarachowania.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FE0C38" w:rsidRDefault="00FE0C38" w:rsidP="00FE0C38">
      <w:pPr>
        <w:ind w:left="142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C3AC0" w:rsidRPr="00B8711A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 xml:space="preserve">Wyliczenie ostateczne polega na porównaniu stanów rzeczywistych wynikających ze </w:t>
      </w:r>
      <w:r>
        <w:rPr>
          <w:sz w:val="24"/>
          <w:szCs w:val="24"/>
        </w:rPr>
        <w:t xml:space="preserve">   </w:t>
      </w:r>
    </w:p>
    <w:p w:rsidR="008C3AC0" w:rsidRPr="00B8711A" w:rsidRDefault="00FE0C38" w:rsidP="00FE0C38">
      <w:pPr>
        <w:ind w:left="142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C3AC0" w:rsidRPr="00B8711A">
        <w:rPr>
          <w:sz w:val="24"/>
          <w:szCs w:val="24"/>
        </w:rPr>
        <w:t>spisu, z danymi wynikającymi z ewidencji księgowej.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="00FE0C38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Dane ewidencyjne uważa się za wiarygodne, jeżeli: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zaksięgowane zostały wszystkie dokumenty źródłowe,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obroty i salda zostały uzgodnione,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nie ma wątpliwości, że dane księgowe są kompletne i wiarygodne.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5.</w:t>
      </w:r>
      <w:r w:rsidR="00FE0C38">
        <w:rPr>
          <w:b/>
          <w:bCs/>
          <w:sz w:val="24"/>
          <w:szCs w:val="24"/>
        </w:rPr>
        <w:t xml:space="preserve">   </w:t>
      </w:r>
      <w:r w:rsidRPr="00B8711A">
        <w:rPr>
          <w:sz w:val="24"/>
          <w:szCs w:val="24"/>
        </w:rPr>
        <w:t>Wyliczenie ostateczne jest podstawą do finalnego roz</w:t>
      </w:r>
      <w:r w:rsidR="00FE0C38">
        <w:rPr>
          <w:sz w:val="24"/>
          <w:szCs w:val="24"/>
        </w:rPr>
        <w:t xml:space="preserve">liczenia osób materialnie  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odpowiedzialnych oraz ustalenia różnic inwentaryzacyjnych.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="00FE0C38">
        <w:rPr>
          <w:b/>
          <w:bCs/>
          <w:sz w:val="24"/>
          <w:szCs w:val="24"/>
        </w:rPr>
        <w:t xml:space="preserve">  </w:t>
      </w:r>
      <w:r w:rsidRPr="00B8711A">
        <w:rPr>
          <w:sz w:val="24"/>
          <w:szCs w:val="24"/>
        </w:rPr>
        <w:t xml:space="preserve">Stwierdzone różnice inwentaryzacyjne powinny </w:t>
      </w:r>
      <w:r w:rsidR="00FE0C38">
        <w:rPr>
          <w:sz w:val="24"/>
          <w:szCs w:val="24"/>
        </w:rPr>
        <w:t xml:space="preserve">być uporządkowane i pogrupowane  </w:t>
      </w:r>
    </w:p>
    <w:p w:rsidR="00FE0C38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 xml:space="preserve">według składników, miejsc użytkowania oraz osób materialnie odpowiedzialnych i  </w:t>
      </w:r>
      <w:r>
        <w:rPr>
          <w:sz w:val="24"/>
          <w:szCs w:val="24"/>
        </w:rPr>
        <w:t xml:space="preserve">  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przedstawione w formie wykazu – z podziałem na niedobory i nadwyżki.</w:t>
      </w:r>
    </w:p>
    <w:p w:rsidR="008C3AC0" w:rsidRPr="00B8711A" w:rsidRDefault="008C3AC0" w:rsidP="008C3AC0">
      <w:pPr>
        <w:ind w:left="540" w:hanging="540"/>
        <w:jc w:val="both"/>
        <w:rPr>
          <w:b/>
          <w:bCs/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FE0C38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Osoby materialnie odpowiedzialne zobowiązane są do prz</w:t>
      </w:r>
      <w:r w:rsidR="00FE0C38">
        <w:rPr>
          <w:sz w:val="24"/>
          <w:szCs w:val="24"/>
        </w:rPr>
        <w:t xml:space="preserve">edstawionych im obliczeń różnic  </w:t>
      </w:r>
    </w:p>
    <w:p w:rsidR="00FE0C38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 xml:space="preserve">inwentaryzacyjnych, złożenia wyjaśnień w sprawie przyczyn ich powstania oraz </w:t>
      </w:r>
      <w:r>
        <w:rPr>
          <w:sz w:val="24"/>
          <w:szCs w:val="24"/>
        </w:rPr>
        <w:t xml:space="preserve">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propozycji co do sposobu ich rozliczenia.</w:t>
      </w:r>
    </w:p>
    <w:p w:rsidR="008C3AC0" w:rsidRPr="00B8711A" w:rsidRDefault="008C3AC0" w:rsidP="008C3AC0">
      <w:pPr>
        <w:ind w:left="360" w:hanging="360"/>
        <w:jc w:val="both"/>
        <w:rPr>
          <w:b/>
          <w:bCs/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Pr="00B8711A">
        <w:rPr>
          <w:sz w:val="24"/>
          <w:szCs w:val="24"/>
        </w:rPr>
        <w:t>Różnice inwentaryzacyjne – niedobory i nadwyżki mogą być kompensowane, jednakże winny być spełnione następujące warunki kompensaty: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zostały stwierdzone w ramach jednego spisu z natury,</w:t>
      </w:r>
    </w:p>
    <w:p w:rsidR="008C3AC0" w:rsidRPr="00FE0C38" w:rsidRDefault="008C3AC0" w:rsidP="00B74A43">
      <w:pPr>
        <w:pStyle w:val="Akapitzlist"/>
        <w:numPr>
          <w:ilvl w:val="0"/>
          <w:numId w:val="34"/>
        </w:numPr>
        <w:ind w:left="426" w:hanging="66"/>
        <w:jc w:val="both"/>
        <w:rPr>
          <w:sz w:val="24"/>
          <w:szCs w:val="24"/>
        </w:rPr>
      </w:pPr>
      <w:r w:rsidRPr="00FE0C38">
        <w:rPr>
          <w:sz w:val="24"/>
          <w:szCs w:val="24"/>
        </w:rPr>
        <w:t>dotyczą jednej osoby materialnie odpowiedzialnej,</w:t>
      </w: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zostały stwierdzone w pobranych składnikach majątku,</w:t>
      </w: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kompensaty nie mają zastosowania do środków trwałych.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9.</w:t>
      </w:r>
      <w:r w:rsidRPr="00B8711A">
        <w:rPr>
          <w:sz w:val="24"/>
          <w:szCs w:val="24"/>
        </w:rPr>
        <w:t xml:space="preserve"> Po przeprowadzeniu weryfikacji, analizy oraz wniosków odnośnie różnic, komisja inwentaryzacyjna sporządza protokół rozliczenia różnic inwentaryzacyjnych i przedkłada go wójtowi do akceptacji 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 w:val="0"/>
          <w:bCs w:val="0"/>
          <w:sz w:val="24"/>
          <w:szCs w:val="24"/>
        </w:rPr>
      </w:pPr>
      <w:r w:rsidRPr="00B8711A">
        <w:rPr>
          <w:b w:val="0"/>
          <w:bCs w:val="0"/>
          <w:sz w:val="24"/>
          <w:szCs w:val="24"/>
        </w:rPr>
        <w:t xml:space="preserve"> </w:t>
      </w:r>
      <w:r w:rsidRPr="00B8711A">
        <w:rPr>
          <w:bCs w:val="0"/>
          <w:sz w:val="24"/>
          <w:szCs w:val="24"/>
          <w:u w:val="single"/>
        </w:rPr>
        <w:t>VII. INWENTARYZACJA W DRODZE POTWIERDZENIA SALD</w:t>
      </w:r>
      <w:r w:rsidRPr="00B8711A">
        <w:rPr>
          <w:b w:val="0"/>
          <w:bCs w:val="0"/>
          <w:sz w:val="24"/>
          <w:szCs w:val="24"/>
        </w:rPr>
        <w:t>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Drogą potwierdzenia sald inwentaryzuje się: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pieniężne zgromadzone na rachunkach bankowych, lokaty i kredyty,</w:t>
      </w:r>
    </w:p>
    <w:p w:rsidR="00B74A43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należności, pożyczki, zobowiązania – z wyjątkiem rozrachunków z pracownikami i </w:t>
      </w:r>
    </w:p>
    <w:p w:rsidR="00B74A43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innymi podmiotami nie prowadzącymi ksiąg rachunkowych, rozrachunkó</w:t>
      </w:r>
      <w:r w:rsidR="00B74A43">
        <w:rPr>
          <w:sz w:val="24"/>
          <w:szCs w:val="24"/>
        </w:rPr>
        <w:t>w z tytułów</w:t>
      </w: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publicznoprawnych, należności spornych i wątpliwych,</w:t>
      </w: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powierzone kontrahentowi własne składniki majątkowe.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Inwentaryzacja środków pieniężnych na rachunkach bankowych polega na potwierdzeniu przez bank stanu środków ulokowanych przez jednostkę na otwartych rachunkach bankowych zaciągniętych kredytów. Jeżeli stany są zgodne z danymi księgowymi jednostki – inwentaryzacja została spełniona.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3. </w:t>
      </w:r>
      <w:r w:rsidRPr="00B8711A">
        <w:rPr>
          <w:sz w:val="24"/>
          <w:szCs w:val="24"/>
        </w:rPr>
        <w:t>Jednostka nie jest zwolniona z obowiązku uzgodnienia i potwierdzenia zobowiązań wobec wierzycieli na ich żądanie.</w:t>
      </w:r>
    </w:p>
    <w:p w:rsidR="008C3AC0" w:rsidRPr="00B8711A" w:rsidRDefault="008C3AC0" w:rsidP="00B74A43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Na dzień bilansowy jednostka wycenia:</w:t>
      </w:r>
    </w:p>
    <w:p w:rsidR="008C3AC0" w:rsidRPr="00B8711A" w:rsidRDefault="00B74A43" w:rsidP="00B74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AC0" w:rsidRPr="00B8711A">
        <w:rPr>
          <w:sz w:val="24"/>
          <w:szCs w:val="24"/>
        </w:rPr>
        <w:t>należności i udzielone pożyczki – w kwocie wymagalnej zapłaty,</w:t>
      </w:r>
    </w:p>
    <w:p w:rsidR="008C3AC0" w:rsidRPr="00B8711A" w:rsidRDefault="00B74A43" w:rsidP="00B74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AC0" w:rsidRPr="00B8711A">
        <w:rPr>
          <w:sz w:val="24"/>
          <w:szCs w:val="24"/>
        </w:rPr>
        <w:t>zobowiązania – w kwocie wymagalnej zapłaty.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Uzgodnienie sald odbywa się w formie pisemnej jak również w drodze potwierdzenia telefaksem lub telefonicznie. Należy sporządzić notatkę z przeprowadzonej rozmowy.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</w:t>
      </w:r>
      <w:r w:rsidR="00B74A43">
        <w:rPr>
          <w:sz w:val="24"/>
          <w:szCs w:val="24"/>
        </w:rPr>
        <w:t xml:space="preserve"> </w:t>
      </w:r>
      <w:r w:rsidRPr="00B8711A">
        <w:rPr>
          <w:sz w:val="24"/>
          <w:szCs w:val="24"/>
        </w:rPr>
        <w:t>Wykonywane jest przez pracowników księgowości.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Pr="00B8711A">
        <w:rPr>
          <w:sz w:val="24"/>
          <w:szCs w:val="24"/>
        </w:rPr>
        <w:t>Jeżeli nie udało się uzyskanie potwierdzenia salda, wówczas saldo podlega inwentaryzacji w drodze weryfikacji.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B74A43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Nie zezwala się na tzw. „milczące potwierdzenie sald”.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Pr="00B8711A">
        <w:rPr>
          <w:sz w:val="24"/>
          <w:szCs w:val="24"/>
        </w:rPr>
        <w:t>Termin potwierdzenia sald to termin na ostatni dzień roku obrotowego, przy czym inwentaryzację można rozpocząć w ciągu IV kwartału, a skończyć do 15 stycznia roku następnego.</w:t>
      </w:r>
    </w:p>
    <w:p w:rsidR="008C3AC0" w:rsidRPr="00B8711A" w:rsidRDefault="008C3AC0" w:rsidP="008C3AC0">
      <w:pPr>
        <w:ind w:left="360" w:hanging="360"/>
        <w:jc w:val="both"/>
        <w:rPr>
          <w:bCs/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9. </w:t>
      </w:r>
      <w:r w:rsidRPr="00B8711A">
        <w:rPr>
          <w:bCs/>
          <w:sz w:val="24"/>
          <w:szCs w:val="24"/>
        </w:rPr>
        <w:t>Ujawnione w toku uzgodnień sald ewentualne różnice miedzy stanem wykazanym na potwierdzeniu sald a stanem wynikającym w ksiąg rachunkowych należy wyjaśnić i rozliczyć w księgach rachunkowych tego roku obrotowego, na który przypadł termin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10.</w:t>
      </w:r>
      <w:r w:rsidRPr="00B8711A">
        <w:rPr>
          <w:sz w:val="24"/>
          <w:szCs w:val="24"/>
        </w:rPr>
        <w:t xml:space="preserve"> Nie wymaga się uzgodnienia stanu należności i zobowiązań wynikających z ksiąg rachunkowych wobec osób fizycznych, jeżeli nie są one jednostkami.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sz w:val="24"/>
          <w:szCs w:val="24"/>
        </w:rPr>
      </w:pPr>
      <w:r w:rsidRPr="00B8711A">
        <w:rPr>
          <w:bCs w:val="0"/>
          <w:sz w:val="24"/>
          <w:szCs w:val="24"/>
          <w:u w:val="single"/>
        </w:rPr>
        <w:t>VIII. INWENTARYZACJA W DRODZE WERYFIKACJI</w:t>
      </w:r>
      <w:r w:rsidRPr="00B8711A">
        <w:rPr>
          <w:sz w:val="24"/>
          <w:szCs w:val="24"/>
        </w:rPr>
        <w:t>.</w:t>
      </w:r>
    </w:p>
    <w:p w:rsidR="008C3AC0" w:rsidRPr="00B8711A" w:rsidRDefault="008C3AC0" w:rsidP="00B74A43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Metoda weryfikacji polega na porównaniu stanu wynikającego z zapisów w księgach rachunkowych lub inwentarzowych z danymi w dokumentach źródłowych lub wtórnych oraz doprowadzenia ich do realnej wartości.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Celem weryfikacji jest:</w:t>
      </w:r>
    </w:p>
    <w:p w:rsidR="008C3AC0" w:rsidRPr="00B8711A" w:rsidRDefault="008C3AC0" w:rsidP="008C3AC0">
      <w:pPr>
        <w:pStyle w:val="Tekstpodstawowywcity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faktu istnienia określonych składników majątku i źródeł ich pochodzenia,</w:t>
      </w:r>
    </w:p>
    <w:p w:rsidR="008C3AC0" w:rsidRPr="00B8711A" w:rsidRDefault="008C3AC0" w:rsidP="008C3AC0">
      <w:pPr>
        <w:numPr>
          <w:ilvl w:val="0"/>
          <w:numId w:val="1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stwierdzenie realnej wartości tych składników,</w:t>
      </w:r>
    </w:p>
    <w:p w:rsidR="008C3AC0" w:rsidRPr="00B8711A" w:rsidRDefault="008C3AC0" w:rsidP="008C3AC0">
      <w:pPr>
        <w:numPr>
          <w:ilvl w:val="0"/>
          <w:numId w:val="1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stwierdzenie kompletności ich ujęcia.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Metodą weryfikacji inwentaryzuje się wszystkie aktywa i pasywa, które:</w:t>
      </w:r>
    </w:p>
    <w:p w:rsidR="008C3AC0" w:rsidRPr="00B8711A" w:rsidRDefault="008C3AC0" w:rsidP="002627CB">
      <w:pPr>
        <w:numPr>
          <w:ilvl w:val="0"/>
          <w:numId w:val="1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nie mogą być inwentaryzowane w drodze spisu z natury,</w:t>
      </w:r>
    </w:p>
    <w:p w:rsidR="008C3AC0" w:rsidRPr="00B8711A" w:rsidRDefault="008C3AC0" w:rsidP="008C3AC0">
      <w:pPr>
        <w:numPr>
          <w:ilvl w:val="0"/>
          <w:numId w:val="1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nie mogą być inwentaryzowane przez wzajemne uzgodnienie i potwierdzenie na piśmie ich stanu księgowego,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B74A43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Metodą weryfikacji inwentaryzuje się w szczególności następujące składniki aktywów i pasywów: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wartości niematerialne i prawne,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grunty i środki trwałe, do których dostęp jest znacznie utrudniony,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materiały i towary w drodze oraz dostawy niefakturowane,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pieniężne w drodze,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należności sporne i wątpliwe,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rozrachunki publicznoprawne,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należności i zobowiązania z osobami nie prowadzącymi ksiąg rachunkowych,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trwałe w budowie,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wszystkie inne, nie wymienione powyżej składniki aktywów i pasywów.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5. </w:t>
      </w:r>
      <w:r w:rsidRPr="00B8711A">
        <w:rPr>
          <w:sz w:val="24"/>
          <w:szCs w:val="24"/>
        </w:rPr>
        <w:t>Rozliczenie i ujęcie w księgach skutków inwentaryzacji ma nastąpić w tym roku obrotowym, na jaki przypadał termin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Pr="00B8711A">
        <w:rPr>
          <w:sz w:val="24"/>
          <w:szCs w:val="24"/>
        </w:rPr>
        <w:t>Wyniki inwentaryzacji potwierdzone muszą być na piśmie w formie protokołów weryfikacji podpisanych przez osoby dokonujące tej inwentaryzacji, zaakceptowanych przez kierownika jednostki.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Pr="00B8711A">
        <w:rPr>
          <w:sz w:val="24"/>
          <w:szCs w:val="24"/>
        </w:rPr>
        <w:t>Wykonania postanowień instrukcji inwentaryzacyjnej, zarządzeń i decyzji wójta gminy powierza się osobom, stanowiskom, komórkom i jednostkom wymienionym w instrukcji, a także wszystkim pozostałym osobom zatrudnionych w jednostkach zgodnie z ich zakresem czynności i kompetencjami.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Pr="002627CB" w:rsidRDefault="002627CB" w:rsidP="002627CB"/>
    <w:p w:rsidR="008C3AC0" w:rsidRPr="00B8711A" w:rsidRDefault="008C3AC0" w:rsidP="008C3AC0">
      <w:pPr>
        <w:tabs>
          <w:tab w:val="left" w:pos="360"/>
        </w:tabs>
        <w:jc w:val="right"/>
        <w:rPr>
          <w:sz w:val="24"/>
          <w:szCs w:val="24"/>
        </w:rPr>
      </w:pPr>
    </w:p>
    <w:p w:rsidR="008C3AC0" w:rsidRPr="00B8711A" w:rsidRDefault="008C3AC0" w:rsidP="004D0877">
      <w:pPr>
        <w:tabs>
          <w:tab w:val="left" w:pos="720"/>
        </w:tabs>
        <w:jc w:val="both"/>
        <w:rPr>
          <w:sz w:val="24"/>
          <w:szCs w:val="24"/>
        </w:rPr>
      </w:pPr>
    </w:p>
    <w:p w:rsidR="004D0877" w:rsidRDefault="004D0877" w:rsidP="00FB7632">
      <w:pPr>
        <w:ind w:left="5672" w:firstLine="708"/>
        <w:jc w:val="both"/>
        <w:rPr>
          <w:rFonts w:ascii="Arial" w:hAnsi="Arial" w:cs="Arial"/>
          <w:b/>
          <w:bCs/>
          <w:i/>
        </w:rPr>
      </w:pPr>
    </w:p>
    <w:p w:rsidR="00FB7632" w:rsidRPr="00FB7632" w:rsidRDefault="00FB7632" w:rsidP="00FB7632">
      <w:pPr>
        <w:ind w:left="5672" w:firstLine="708"/>
        <w:jc w:val="both"/>
        <w:rPr>
          <w:rFonts w:ascii="Arial" w:hAnsi="Arial" w:cs="Arial"/>
          <w:bCs/>
        </w:rPr>
      </w:pPr>
      <w:r w:rsidRPr="00FB7632">
        <w:rPr>
          <w:rFonts w:ascii="Arial" w:hAnsi="Arial" w:cs="Arial"/>
          <w:b/>
          <w:bCs/>
          <w:i/>
        </w:rPr>
        <w:t xml:space="preserve">                   Załącznik Nr 1</w:t>
      </w:r>
      <w:r>
        <w:rPr>
          <w:rFonts w:ascii="Arial" w:hAnsi="Arial" w:cs="Arial"/>
          <w:bCs/>
        </w:rPr>
        <w:t>….</w:t>
      </w:r>
      <w:r w:rsidRPr="00371842">
        <w:rPr>
          <w:rFonts w:ascii="Arial" w:hAnsi="Arial" w:cs="Arial"/>
          <w:bCs/>
        </w:rPr>
        <w:t xml:space="preserve"> </w:t>
      </w:r>
    </w:p>
    <w:p w:rsidR="00FB7632" w:rsidRPr="00350C7F" w:rsidRDefault="00FB7632" w:rsidP="00FB7632">
      <w:pPr>
        <w:jc w:val="both"/>
        <w:rPr>
          <w:rFonts w:ascii="Arial" w:hAnsi="Arial" w:cs="Arial"/>
          <w:bCs/>
        </w:rPr>
      </w:pPr>
    </w:p>
    <w:p w:rsidR="00FB7632" w:rsidRDefault="00FB7632" w:rsidP="00FB7632">
      <w:pPr>
        <w:jc w:val="center"/>
        <w:rPr>
          <w:rFonts w:ascii="Arial" w:hAnsi="Arial" w:cs="Arial"/>
          <w:b/>
          <w:sz w:val="28"/>
          <w:szCs w:val="28"/>
        </w:rPr>
      </w:pPr>
      <w:r w:rsidRPr="00371842">
        <w:rPr>
          <w:rFonts w:ascii="Arial" w:hAnsi="Arial" w:cs="Arial"/>
          <w:b/>
          <w:sz w:val="28"/>
          <w:szCs w:val="28"/>
        </w:rPr>
        <w:t xml:space="preserve">Harmonogram </w:t>
      </w:r>
      <w:r w:rsidR="004D0877">
        <w:rPr>
          <w:rFonts w:ascii="Arial" w:hAnsi="Arial" w:cs="Arial"/>
          <w:b/>
          <w:sz w:val="28"/>
          <w:szCs w:val="28"/>
        </w:rPr>
        <w:t>inwentaryzacji na ………………</w:t>
      </w:r>
      <w:r w:rsidRPr="00371842">
        <w:rPr>
          <w:rFonts w:ascii="Arial" w:hAnsi="Arial" w:cs="Arial"/>
          <w:b/>
          <w:sz w:val="28"/>
          <w:szCs w:val="28"/>
        </w:rPr>
        <w:t>r.</w:t>
      </w:r>
    </w:p>
    <w:p w:rsidR="00FB7632" w:rsidRDefault="00FB7632" w:rsidP="00FB763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843"/>
        <w:gridCol w:w="2268"/>
      </w:tblGrid>
      <w:tr w:rsidR="00FB7632" w:rsidTr="004D0877">
        <w:tc>
          <w:tcPr>
            <w:tcW w:w="534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Przedmiot inwentaryzacji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Obiekt</w:t>
            </w:r>
          </w:p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zinwentaryzowania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Termin przeprowadzenia inwentaryzacji</w:t>
            </w:r>
          </w:p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 xml:space="preserve">od – do 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Rodzaj, forma, metoda, technika inwentaryzacji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Grunty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</w:t>
            </w:r>
            <w:r>
              <w:rPr>
                <w:rFonts w:ascii="Arial" w:hAnsi="Arial" w:cs="Arial"/>
              </w:rPr>
              <w:t xml:space="preserve"> </w:t>
            </w:r>
            <w:r w:rsidRPr="003F30C2">
              <w:rPr>
                <w:rFonts w:ascii="Arial" w:hAnsi="Arial" w:cs="Arial"/>
              </w:rPr>
              <w:t>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Weryfikacja sald na </w:t>
            </w:r>
            <w:r w:rsidR="004D0877">
              <w:rPr>
                <w:rFonts w:ascii="Arial" w:hAnsi="Arial" w:cs="Arial"/>
              </w:rPr>
              <w:t>dzień 31.12………….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Wartości niematerialne </w:t>
            </w:r>
            <w:r>
              <w:rPr>
                <w:rFonts w:ascii="Arial" w:hAnsi="Arial" w:cs="Arial"/>
              </w:rPr>
              <w:br/>
            </w:r>
            <w:r w:rsidRPr="003F30C2">
              <w:rPr>
                <w:rFonts w:ascii="Arial" w:hAnsi="Arial" w:cs="Arial"/>
              </w:rPr>
              <w:t>i prawne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31.12……….…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Środki </w:t>
            </w:r>
            <w:r>
              <w:rPr>
                <w:rFonts w:ascii="Arial" w:hAnsi="Arial" w:cs="Arial"/>
              </w:rPr>
              <w:t>trwałe i środki trwałe w używaniu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 z natury według</w:t>
            </w:r>
            <w:r w:rsidR="004D0877">
              <w:rPr>
                <w:rFonts w:ascii="Arial" w:hAnsi="Arial" w:cs="Arial"/>
              </w:rPr>
              <w:t xml:space="preserve"> stanu na dzień 31.12………….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trwałe w budowie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31.12………..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z pracownikami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</w:t>
            </w:r>
            <w:r w:rsidR="004D0877">
              <w:rPr>
                <w:rFonts w:ascii="Arial" w:hAnsi="Arial" w:cs="Arial"/>
              </w:rPr>
              <w:t>eryfikacja sald na dzień 31.12…………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publiczno-prawne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92510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i zobowiązania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z wyjątkiem należności spornych i wątpliwych, należności i zobowiązań pracowników i publiczno-prawnych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Pisemne uzgodnienie sald</w:t>
            </w:r>
            <w:r>
              <w:rPr>
                <w:rFonts w:ascii="Arial" w:hAnsi="Arial" w:cs="Arial"/>
              </w:rPr>
              <w:br/>
              <w:t>z k</w:t>
            </w:r>
            <w:r w:rsidR="004D0877">
              <w:rPr>
                <w:rFonts w:ascii="Arial" w:hAnsi="Arial" w:cs="Arial"/>
              </w:rPr>
              <w:t>ontrahentami na dzień 30.12………….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Druki ścisłego zarachowania, w tym: kwitariusze przychodowe, czeki obce, weksle i inne papiery wartościowe</w:t>
            </w:r>
          </w:p>
        </w:tc>
        <w:tc>
          <w:tcPr>
            <w:tcW w:w="2693" w:type="dxa"/>
          </w:tcPr>
          <w:p w:rsidR="00FB7632" w:rsidRDefault="00FB7632" w:rsidP="003301FF">
            <w:pPr>
              <w:jc w:val="both"/>
              <w:rPr>
                <w:rFonts w:ascii="Arial" w:hAnsi="Arial" w:cs="Arial"/>
              </w:rPr>
            </w:pPr>
          </w:p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Roczna, spis z natury </w:t>
            </w:r>
            <w:r w:rsidR="004D0877">
              <w:rPr>
                <w:rFonts w:ascii="Arial" w:hAnsi="Arial" w:cs="Arial"/>
              </w:rPr>
              <w:t>według stanu na dzień 31.12……………..…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Pożyczki i kredyty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uzgodnienie sald </w:t>
            </w:r>
            <w:r w:rsidR="004D0877">
              <w:rPr>
                <w:rFonts w:ascii="Arial" w:hAnsi="Arial" w:cs="Arial"/>
              </w:rPr>
              <w:t>według stanu na dzień 30.12………..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pieniężne zgromadzone na rachunkach bankowych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rachunki bankowe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uzgodnienie sald </w:t>
            </w:r>
            <w:r w:rsidR="004D0877">
              <w:rPr>
                <w:rFonts w:ascii="Arial" w:hAnsi="Arial" w:cs="Arial"/>
              </w:rPr>
              <w:t>według stanu na dzień 30.12…………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Fundusze własne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stanu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Porównanie danych ksiąg rachunkowych z odpowiednimi dokumentami </w:t>
            </w:r>
            <w:r>
              <w:rPr>
                <w:rFonts w:ascii="Arial" w:hAnsi="Arial" w:cs="Arial"/>
              </w:rPr>
              <w:br/>
              <w:t xml:space="preserve">i weryfikacja ich </w:t>
            </w:r>
            <w:r w:rsidR="004D0877">
              <w:rPr>
                <w:rFonts w:ascii="Arial" w:hAnsi="Arial" w:cs="Arial"/>
              </w:rPr>
              <w:t>wartości na dzień 31.12……………..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o niskiej wartości w ewidencji pozaksięgowej</w:t>
            </w:r>
          </w:p>
        </w:tc>
        <w:tc>
          <w:tcPr>
            <w:tcW w:w="2693" w:type="dxa"/>
          </w:tcPr>
          <w:p w:rsidR="00FB7632" w:rsidRDefault="00FB7632" w:rsidP="003301FF">
            <w:pPr>
              <w:jc w:val="both"/>
              <w:rPr>
                <w:rFonts w:ascii="Arial" w:hAnsi="Arial" w:cs="Arial"/>
              </w:rPr>
            </w:pPr>
          </w:p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Roczna, spis z natury </w:t>
            </w:r>
            <w:r w:rsidR="004D0877">
              <w:rPr>
                <w:rFonts w:ascii="Arial" w:hAnsi="Arial" w:cs="Arial"/>
              </w:rPr>
              <w:t>według stanu na dzień 31.12…………….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pojazdów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Roczna, spis z natury według stanu na dzień 31.12……</w:t>
            </w:r>
            <w:r w:rsidR="004D087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Własne składniki majątkowe powierzone </w:t>
            </w:r>
            <w:r>
              <w:rPr>
                <w:rFonts w:ascii="Arial" w:hAnsi="Arial" w:cs="Arial"/>
              </w:rPr>
              <w:lastRenderedPageBreak/>
              <w:t>kontrahentom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potwierdzenie sald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z kontrahentami na dzień 31.12……</w:t>
            </w:r>
            <w:r w:rsidR="004D087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.r.</w:t>
            </w:r>
          </w:p>
        </w:tc>
      </w:tr>
    </w:tbl>
    <w:p w:rsidR="004D0877" w:rsidRDefault="004D0877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4D0877" w:rsidRPr="00B8711A" w:rsidRDefault="004D0877" w:rsidP="004D0877">
      <w:pPr>
        <w:pStyle w:val="Nagwek5"/>
        <w:tabs>
          <w:tab w:val="left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 dnia 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                     nazwisko i imię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                          funkcja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pStyle w:val="Nagwek8"/>
        <w:jc w:val="center"/>
        <w:rPr>
          <w:b/>
        </w:rPr>
      </w:pPr>
      <w:r w:rsidRPr="00B8711A">
        <w:rPr>
          <w:b/>
        </w:rPr>
        <w:t>Oświadczenie</w:t>
      </w:r>
    </w:p>
    <w:p w:rsidR="004D0877" w:rsidRPr="00B8711A" w:rsidRDefault="004D0877" w:rsidP="004D0877">
      <w:pPr>
        <w:rPr>
          <w:sz w:val="24"/>
          <w:szCs w:val="24"/>
        </w:rPr>
      </w:pPr>
    </w:p>
    <w:p w:rsidR="004D0877" w:rsidRPr="00B8711A" w:rsidRDefault="004D0877" w:rsidP="004D0877">
      <w:pPr>
        <w:rPr>
          <w:sz w:val="24"/>
          <w:szCs w:val="24"/>
        </w:rPr>
      </w:pPr>
    </w:p>
    <w:p w:rsidR="004D0877" w:rsidRPr="002627CB" w:rsidRDefault="004D0877" w:rsidP="004D087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871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2627CB">
        <w:rPr>
          <w:rFonts w:ascii="Times New Roman" w:hAnsi="Times New Roman"/>
          <w:sz w:val="24"/>
          <w:szCs w:val="24"/>
        </w:rPr>
        <w:t xml:space="preserve">Oświadczam, jako osoba materialnie odpowiedzialna za powierzone mi mienie, że nie roszczę żadnych pretensji nie wnoszę uwag do komisji inwentaryzacyjnej w zakresie ilości i jakości zinwentaryzowanych składników majątkowych. Wszystkie składniki majątku znajdujące się w .................................................................................................. 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  <w:r w:rsidRPr="002627CB">
        <w:rPr>
          <w:sz w:val="24"/>
          <w:szCs w:val="24"/>
        </w:rPr>
        <w:t>zostały w mojej obecności spisane w arkuszach spisowych od numeru ..........................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  <w:r w:rsidRPr="002627CB">
        <w:rPr>
          <w:sz w:val="24"/>
          <w:szCs w:val="24"/>
        </w:rPr>
        <w:t>do numeru .............................. i nie zgłaszam zastrzeżeń do komisji inwentaryzacyjnej.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right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............................................................</w:t>
      </w:r>
    </w:p>
    <w:p w:rsidR="003C7499" w:rsidRPr="003301FF" w:rsidRDefault="004D0877" w:rsidP="003301FF">
      <w:pPr>
        <w:jc w:val="center"/>
        <w:rPr>
          <w:sz w:val="22"/>
          <w:szCs w:val="22"/>
        </w:rPr>
      </w:pPr>
      <w:r w:rsidRPr="00B8711A">
        <w:rPr>
          <w:sz w:val="22"/>
          <w:szCs w:val="22"/>
        </w:rPr>
        <w:t xml:space="preserve">                                                                                     podpis osoby materialnie odpowiedzialnej </w:t>
      </w:r>
    </w:p>
    <w:p w:rsidR="003C7499" w:rsidRDefault="003C7499" w:rsidP="004D0877">
      <w:pPr>
        <w:shd w:val="clear" w:color="auto" w:fill="FFFFFF"/>
        <w:spacing w:line="634" w:lineRule="exact"/>
        <w:jc w:val="right"/>
        <w:rPr>
          <w:b/>
          <w:bCs/>
          <w:i/>
          <w:spacing w:val="-2"/>
          <w:sz w:val="22"/>
          <w:szCs w:val="22"/>
        </w:rPr>
      </w:pPr>
    </w:p>
    <w:p w:rsidR="00A6085C" w:rsidRPr="004D0877" w:rsidRDefault="004D0877" w:rsidP="004D0877">
      <w:pPr>
        <w:shd w:val="clear" w:color="auto" w:fill="FFFFFF"/>
        <w:spacing w:line="634" w:lineRule="exact"/>
        <w:jc w:val="right"/>
        <w:rPr>
          <w:b/>
          <w:bCs/>
          <w:i/>
          <w:spacing w:val="-2"/>
          <w:sz w:val="22"/>
          <w:szCs w:val="22"/>
        </w:rPr>
      </w:pPr>
      <w:r w:rsidRPr="004D0877">
        <w:rPr>
          <w:b/>
          <w:bCs/>
          <w:i/>
          <w:spacing w:val="-2"/>
          <w:sz w:val="22"/>
          <w:szCs w:val="22"/>
        </w:rPr>
        <w:t>Załącznik nr 3</w:t>
      </w:r>
    </w:p>
    <w:p w:rsidR="00A6085C" w:rsidRPr="004F7633" w:rsidRDefault="00A6085C" w:rsidP="004C3C7C">
      <w:pPr>
        <w:shd w:val="clear" w:color="auto" w:fill="FFFFFF"/>
        <w:spacing w:line="634" w:lineRule="exact"/>
        <w:ind w:left="2491"/>
      </w:pPr>
      <w:r w:rsidRPr="004F7633">
        <w:rPr>
          <w:b/>
          <w:bCs/>
          <w:spacing w:val="-2"/>
        </w:rPr>
        <w:t xml:space="preserve"> </w:t>
      </w:r>
      <w:r w:rsidRPr="004F7633">
        <w:rPr>
          <w:b/>
          <w:bCs/>
        </w:rPr>
        <w:t>PROTOKÓŁ WERYFIKACJI SALD KONT</w:t>
      </w:r>
    </w:p>
    <w:p w:rsidR="00A6085C" w:rsidRPr="00A6085C" w:rsidRDefault="00A6085C" w:rsidP="00A6085C">
      <w:pPr>
        <w:shd w:val="clear" w:color="auto" w:fill="FFFFFF"/>
        <w:tabs>
          <w:tab w:val="left" w:leader="dot" w:pos="3610"/>
          <w:tab w:val="left" w:pos="4243"/>
          <w:tab w:val="left" w:leader="dot" w:pos="6307"/>
          <w:tab w:val="left" w:pos="7056"/>
          <w:tab w:val="left" w:leader="dot" w:pos="8290"/>
        </w:tabs>
        <w:spacing w:before="518"/>
        <w:ind w:left="10"/>
        <w:rPr>
          <w:sz w:val="22"/>
          <w:szCs w:val="22"/>
        </w:rPr>
      </w:pPr>
      <w:r w:rsidRPr="00A6085C">
        <w:rPr>
          <w:spacing w:val="-2"/>
          <w:sz w:val="22"/>
          <w:szCs w:val="22"/>
        </w:rPr>
        <w:t>Salda konta (kont)</w:t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pacing w:val="-3"/>
          <w:sz w:val="22"/>
          <w:szCs w:val="22"/>
        </w:rPr>
        <w:t>na……………..</w:t>
      </w: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spacing w:before="38"/>
        <w:ind w:left="7080"/>
        <w:rPr>
          <w:sz w:val="22"/>
          <w:szCs w:val="22"/>
        </w:rPr>
      </w:pPr>
      <w:r w:rsidRPr="00A6085C">
        <w:rPr>
          <w:i/>
          <w:iCs/>
          <w:spacing w:val="-5"/>
          <w:sz w:val="22"/>
          <w:szCs w:val="22"/>
        </w:rPr>
        <w:t xml:space="preserve">           (data)</w:t>
      </w:r>
    </w:p>
    <w:p w:rsidR="00A6085C" w:rsidRPr="00A6085C" w:rsidRDefault="00A6085C" w:rsidP="00A6085C">
      <w:pPr>
        <w:shd w:val="clear" w:color="auto" w:fill="FFFFFF"/>
        <w:spacing w:line="360" w:lineRule="auto"/>
        <w:rPr>
          <w:sz w:val="22"/>
          <w:szCs w:val="22"/>
        </w:rPr>
      </w:pPr>
      <w:r w:rsidRPr="00A6085C">
        <w:rPr>
          <w:sz w:val="22"/>
          <w:szCs w:val="22"/>
        </w:rPr>
        <w:t>Zespół weryfikacyjny w składzie:</w:t>
      </w:r>
    </w:p>
    <w:p w:rsidR="00A6085C" w:rsidRPr="00A6085C" w:rsidRDefault="00A6085C" w:rsidP="00A6085C">
      <w:pPr>
        <w:shd w:val="clear" w:color="auto" w:fill="FFFFFF"/>
        <w:spacing w:line="360" w:lineRule="auto"/>
        <w:rPr>
          <w:sz w:val="22"/>
          <w:szCs w:val="22"/>
        </w:rPr>
      </w:pPr>
      <w:r w:rsidRPr="00A6085C">
        <w:rPr>
          <w:sz w:val="22"/>
          <w:szCs w:val="22"/>
        </w:rPr>
        <w:t>1…………………………………………………….</w:t>
      </w:r>
    </w:p>
    <w:p w:rsidR="00A6085C" w:rsidRPr="00A6085C" w:rsidRDefault="00A6085C" w:rsidP="00A6085C">
      <w:pPr>
        <w:shd w:val="clear" w:color="auto" w:fill="FFFFFF"/>
        <w:tabs>
          <w:tab w:val="left" w:leader="dot" w:pos="4622"/>
        </w:tabs>
        <w:spacing w:line="360" w:lineRule="auto"/>
        <w:ind w:left="10"/>
        <w:rPr>
          <w:sz w:val="22"/>
          <w:szCs w:val="22"/>
        </w:rPr>
      </w:pPr>
      <w:r w:rsidRPr="00A6085C">
        <w:rPr>
          <w:sz w:val="22"/>
          <w:szCs w:val="22"/>
        </w:rPr>
        <w:t>2</w:t>
      </w: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tabs>
          <w:tab w:val="left" w:leader="dot" w:pos="4622"/>
        </w:tabs>
        <w:spacing w:line="360" w:lineRule="auto"/>
        <w:ind w:left="10"/>
        <w:rPr>
          <w:sz w:val="22"/>
          <w:szCs w:val="22"/>
        </w:rPr>
      </w:pPr>
      <w:r w:rsidRPr="00A6085C">
        <w:rPr>
          <w:sz w:val="22"/>
          <w:szCs w:val="22"/>
        </w:rPr>
        <w:t>3</w:t>
      </w:r>
      <w:r w:rsidRPr="00A6085C">
        <w:rPr>
          <w:sz w:val="22"/>
          <w:szCs w:val="22"/>
        </w:rPr>
        <w:tab/>
      </w:r>
    </w:p>
    <w:p w:rsidR="00457A00" w:rsidRDefault="00457A00" w:rsidP="00457A00">
      <w:pPr>
        <w:shd w:val="clear" w:color="auto" w:fill="FFFFFF"/>
        <w:tabs>
          <w:tab w:val="left" w:leader="dot" w:pos="4008"/>
        </w:tabs>
        <w:spacing w:line="360" w:lineRule="auto"/>
        <w:ind w:left="29" w:right="-142"/>
        <w:rPr>
          <w:sz w:val="22"/>
          <w:szCs w:val="22"/>
        </w:rPr>
      </w:pPr>
      <w:r>
        <w:rPr>
          <w:sz w:val="22"/>
          <w:szCs w:val="22"/>
        </w:rPr>
        <w:t xml:space="preserve">Dnia………………… </w:t>
      </w:r>
      <w:r w:rsidR="00A6085C" w:rsidRPr="00A6085C">
        <w:rPr>
          <w:sz w:val="22"/>
          <w:szCs w:val="22"/>
        </w:rPr>
        <w:t>zweryfikował salda kon</w:t>
      </w:r>
      <w:r>
        <w:rPr>
          <w:sz w:val="22"/>
          <w:szCs w:val="22"/>
        </w:rPr>
        <w:t xml:space="preserve">t, które </w:t>
      </w:r>
      <w:r w:rsidRPr="00457A00">
        <w:rPr>
          <w:spacing w:val="-2"/>
          <w:sz w:val="22"/>
          <w:szCs w:val="22"/>
        </w:rPr>
        <w:t xml:space="preserve"> </w:t>
      </w:r>
      <w:r w:rsidRPr="00A6085C">
        <w:rPr>
          <w:spacing w:val="-2"/>
          <w:sz w:val="22"/>
          <w:szCs w:val="22"/>
        </w:rPr>
        <w:t>zweryfikowane na 31.12</w:t>
      </w:r>
      <w:r>
        <w:rPr>
          <w:spacing w:val="-2"/>
          <w:sz w:val="22"/>
          <w:szCs w:val="22"/>
        </w:rPr>
        <w:t>……...</w:t>
      </w:r>
      <w:r w:rsidRPr="00A6085C">
        <w:rPr>
          <w:sz w:val="22"/>
          <w:szCs w:val="22"/>
        </w:rPr>
        <w:t xml:space="preserve"> są następują</w:t>
      </w:r>
      <w:r>
        <w:rPr>
          <w:sz w:val="22"/>
          <w:szCs w:val="22"/>
        </w:rPr>
        <w:t>ce</w:t>
      </w:r>
    </w:p>
    <w:p w:rsidR="00457A00" w:rsidRDefault="00457A00" w:rsidP="00A6085C">
      <w:pPr>
        <w:shd w:val="clear" w:color="auto" w:fill="FFFFFF"/>
        <w:tabs>
          <w:tab w:val="left" w:leader="dot" w:pos="5803"/>
        </w:tabs>
        <w:spacing w:line="360" w:lineRule="auto"/>
        <w:ind w:left="29"/>
        <w:rPr>
          <w:sz w:val="22"/>
          <w:szCs w:val="22"/>
        </w:rPr>
      </w:pPr>
    </w:p>
    <w:tbl>
      <w:tblPr>
        <w:tblStyle w:val="Tabela-Siatka"/>
        <w:tblW w:w="9718" w:type="dxa"/>
        <w:tblInd w:w="29" w:type="dxa"/>
        <w:tblLook w:val="04A0" w:firstRow="1" w:lastRow="0" w:firstColumn="1" w:lastColumn="0" w:noHBand="0" w:noVBand="1"/>
      </w:tblPr>
      <w:tblGrid>
        <w:gridCol w:w="596"/>
        <w:gridCol w:w="926"/>
        <w:gridCol w:w="1977"/>
        <w:gridCol w:w="991"/>
        <w:gridCol w:w="989"/>
        <w:gridCol w:w="1131"/>
        <w:gridCol w:w="1130"/>
        <w:gridCol w:w="989"/>
        <w:gridCol w:w="989"/>
      </w:tblGrid>
      <w:tr w:rsidR="00457A00" w:rsidTr="00457A00">
        <w:tc>
          <w:tcPr>
            <w:tcW w:w="571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6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Symbol konta</w:t>
            </w:r>
          </w:p>
        </w:tc>
        <w:tc>
          <w:tcPr>
            <w:tcW w:w="1984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Nazwa konta</w:t>
            </w:r>
          </w:p>
        </w:tc>
        <w:tc>
          <w:tcPr>
            <w:tcW w:w="4253" w:type="dxa"/>
            <w:gridSpan w:val="4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Stan konta</w:t>
            </w:r>
          </w:p>
        </w:tc>
        <w:tc>
          <w:tcPr>
            <w:tcW w:w="1984" w:type="dxa"/>
            <w:gridSpan w:val="2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Różnice</w:t>
            </w:r>
          </w:p>
        </w:tc>
      </w:tr>
      <w:tr w:rsidR="00457A00" w:rsidTr="00457A00">
        <w:tc>
          <w:tcPr>
            <w:tcW w:w="571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weryfikacj</w:t>
            </w:r>
            <w:r w:rsidR="000145CB">
              <w:rPr>
                <w:sz w:val="22"/>
                <w:szCs w:val="22"/>
              </w:rPr>
              <w:t>ą</w:t>
            </w:r>
          </w:p>
        </w:tc>
        <w:tc>
          <w:tcPr>
            <w:tcW w:w="2268" w:type="dxa"/>
            <w:gridSpan w:val="2"/>
          </w:tcPr>
          <w:p w:rsidR="00457A00" w:rsidRDefault="000145CB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57A00">
              <w:rPr>
                <w:sz w:val="22"/>
                <w:szCs w:val="22"/>
              </w:rPr>
              <w:t>o weryfikacji</w:t>
            </w:r>
          </w:p>
        </w:tc>
        <w:tc>
          <w:tcPr>
            <w:tcW w:w="1984" w:type="dxa"/>
            <w:gridSpan w:val="2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134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1134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457A00" w:rsidRDefault="00457A00" w:rsidP="00457A00">
      <w:pPr>
        <w:shd w:val="clear" w:color="auto" w:fill="FFFFFF"/>
        <w:tabs>
          <w:tab w:val="left" w:leader="dot" w:pos="5803"/>
        </w:tabs>
        <w:spacing w:line="360" w:lineRule="auto"/>
        <w:rPr>
          <w:sz w:val="22"/>
          <w:szCs w:val="22"/>
        </w:rPr>
      </w:pPr>
    </w:p>
    <w:p w:rsidR="00A6085C" w:rsidRPr="00A6085C" w:rsidRDefault="00A6085C" w:rsidP="00A6085C">
      <w:pPr>
        <w:shd w:val="clear" w:color="auto" w:fill="FFFFFF"/>
        <w:tabs>
          <w:tab w:val="left" w:leader="dot" w:pos="5803"/>
        </w:tabs>
        <w:spacing w:line="360" w:lineRule="auto"/>
        <w:ind w:left="29"/>
        <w:rPr>
          <w:spacing w:val="-1"/>
          <w:sz w:val="22"/>
          <w:szCs w:val="22"/>
        </w:rPr>
      </w:pPr>
      <w:r w:rsidRPr="00A6085C">
        <w:rPr>
          <w:sz w:val="22"/>
          <w:szCs w:val="22"/>
        </w:rPr>
        <w:t>i stwierdził, że salda tych kont na dzień</w:t>
      </w:r>
      <w:r w:rsidR="00457A00">
        <w:rPr>
          <w:sz w:val="22"/>
          <w:szCs w:val="22"/>
        </w:rPr>
        <w:t xml:space="preserve">         </w:t>
      </w:r>
      <w:r w:rsidR="00457A00" w:rsidRPr="00A6085C">
        <w:rPr>
          <w:spacing w:val="-2"/>
          <w:sz w:val="22"/>
          <w:szCs w:val="22"/>
        </w:rPr>
        <w:t>31.12</w:t>
      </w:r>
      <w:r w:rsidRPr="00A6085C">
        <w:rPr>
          <w:sz w:val="22"/>
          <w:szCs w:val="22"/>
        </w:rPr>
        <w:tab/>
      </w:r>
      <w:r w:rsidRPr="00A6085C">
        <w:rPr>
          <w:spacing w:val="-1"/>
          <w:sz w:val="22"/>
          <w:szCs w:val="22"/>
        </w:rPr>
        <w:t>są realne i prawidłowe.</w:t>
      </w:r>
    </w:p>
    <w:p w:rsidR="00A6085C" w:rsidRPr="00A6085C" w:rsidRDefault="00A6085C" w:rsidP="00457A00">
      <w:pPr>
        <w:shd w:val="clear" w:color="auto" w:fill="FFFFFF"/>
        <w:spacing w:line="360" w:lineRule="auto"/>
        <w:ind w:left="29"/>
        <w:rPr>
          <w:sz w:val="22"/>
          <w:szCs w:val="22"/>
        </w:rPr>
      </w:pPr>
      <w:r w:rsidRPr="00A6085C">
        <w:rPr>
          <w:sz w:val="22"/>
          <w:szCs w:val="22"/>
        </w:rPr>
        <w:t>Po dokonaniu następującej korekty księgowej:</w:t>
      </w:r>
    </w:p>
    <w:p w:rsidR="00A6085C" w:rsidRPr="00A6085C" w:rsidRDefault="00A6085C" w:rsidP="00A6085C">
      <w:pPr>
        <w:shd w:val="clear" w:color="auto" w:fill="FFFFFF"/>
        <w:spacing w:line="360" w:lineRule="auto"/>
        <w:ind w:left="29"/>
        <w:rPr>
          <w:sz w:val="22"/>
          <w:szCs w:val="22"/>
        </w:rPr>
      </w:pPr>
      <w:r w:rsidRPr="00A6085C">
        <w:rPr>
          <w:sz w:val="22"/>
          <w:szCs w:val="22"/>
        </w:rPr>
        <w:t>Podpisy członków zespołu weryfikacyjnego:</w:t>
      </w:r>
    </w:p>
    <w:p w:rsidR="00A6085C" w:rsidRPr="00A6085C" w:rsidRDefault="00A6085C" w:rsidP="00A6085C">
      <w:pPr>
        <w:shd w:val="clear" w:color="auto" w:fill="FFFFFF"/>
        <w:tabs>
          <w:tab w:val="left" w:leader="dot" w:pos="3667"/>
          <w:tab w:val="left" w:pos="7488"/>
        </w:tabs>
        <w:spacing w:line="360" w:lineRule="auto"/>
        <w:ind w:left="48"/>
        <w:rPr>
          <w:sz w:val="22"/>
          <w:szCs w:val="22"/>
        </w:rPr>
      </w:pP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tabs>
          <w:tab w:val="left" w:leader="dot" w:pos="3667"/>
          <w:tab w:val="left" w:pos="7488"/>
        </w:tabs>
        <w:spacing w:line="360" w:lineRule="auto"/>
        <w:ind w:left="48"/>
        <w:rPr>
          <w:sz w:val="22"/>
          <w:szCs w:val="22"/>
        </w:rPr>
      </w:pPr>
      <w:r w:rsidRPr="00A6085C">
        <w:rPr>
          <w:spacing w:val="-1"/>
          <w:sz w:val="22"/>
          <w:szCs w:val="22"/>
        </w:rPr>
        <w:tab/>
        <w:t xml:space="preserve">                                                        </w:t>
      </w:r>
      <w:r w:rsidR="000145CB">
        <w:rPr>
          <w:spacing w:val="-1"/>
          <w:sz w:val="22"/>
          <w:szCs w:val="22"/>
        </w:rPr>
        <w:t>Skarbnik Gminy</w:t>
      </w:r>
    </w:p>
    <w:p w:rsidR="00A6085C" w:rsidRDefault="00457A00" w:rsidP="00A6085C">
      <w:r>
        <w:t>……………………………………………….</w:t>
      </w:r>
      <w:r w:rsidR="000145CB">
        <w:t xml:space="preserve">                                                        …………………………………</w:t>
      </w: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4C3C7C">
      <w:pPr>
        <w:shd w:val="clear" w:color="auto" w:fill="FFFFFF"/>
        <w:ind w:right="14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4C3C7C">
      <w:pPr>
        <w:shd w:val="clear" w:color="auto" w:fill="FFFFFF"/>
        <w:ind w:right="14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Pr="004D0877" w:rsidRDefault="00A6085C" w:rsidP="005B145D">
      <w:pPr>
        <w:shd w:val="clear" w:color="auto" w:fill="FFFFFF"/>
        <w:ind w:right="14"/>
        <w:jc w:val="right"/>
        <w:rPr>
          <w:b/>
          <w:bCs/>
          <w:spacing w:val="-2"/>
          <w:sz w:val="22"/>
          <w:szCs w:val="22"/>
        </w:rPr>
      </w:pPr>
    </w:p>
    <w:p w:rsidR="005B145D" w:rsidRPr="004D0877" w:rsidRDefault="005B145D" w:rsidP="005B145D">
      <w:pPr>
        <w:shd w:val="clear" w:color="auto" w:fill="FFFFFF"/>
        <w:ind w:right="14"/>
        <w:jc w:val="right"/>
        <w:rPr>
          <w:i/>
          <w:sz w:val="22"/>
          <w:szCs w:val="22"/>
        </w:rPr>
      </w:pPr>
      <w:r w:rsidRPr="004D0877">
        <w:rPr>
          <w:b/>
          <w:bCs/>
          <w:i/>
          <w:spacing w:val="-2"/>
          <w:sz w:val="22"/>
          <w:szCs w:val="22"/>
        </w:rPr>
        <w:t>Załącznik nr 5</w:t>
      </w:r>
    </w:p>
    <w:p w:rsidR="00AC1B94" w:rsidRPr="00AC1B94" w:rsidRDefault="00AC1B94" w:rsidP="00AC1B94">
      <w:pPr>
        <w:pStyle w:val="Bezodstpw"/>
        <w:jc w:val="center"/>
        <w:rPr>
          <w:b/>
          <w:sz w:val="24"/>
          <w:szCs w:val="24"/>
        </w:rPr>
      </w:pPr>
      <w:r w:rsidRPr="00AC1B94">
        <w:rPr>
          <w:b/>
          <w:sz w:val="24"/>
          <w:szCs w:val="24"/>
        </w:rPr>
        <w:t>PROTPOKÓŁ</w:t>
      </w:r>
    </w:p>
    <w:p w:rsidR="005B145D" w:rsidRPr="00AC1B94" w:rsidRDefault="00AC1B94" w:rsidP="00AC1B94">
      <w:pPr>
        <w:pStyle w:val="Bezodstpw"/>
        <w:jc w:val="center"/>
        <w:rPr>
          <w:b/>
          <w:sz w:val="24"/>
          <w:szCs w:val="24"/>
        </w:rPr>
      </w:pPr>
      <w:r w:rsidRPr="00AC1B94">
        <w:rPr>
          <w:b/>
          <w:sz w:val="24"/>
          <w:szCs w:val="24"/>
        </w:rPr>
        <w:t xml:space="preserve">z </w:t>
      </w:r>
      <w:r w:rsidR="004C3C7C" w:rsidRPr="00AC1B94">
        <w:rPr>
          <w:b/>
          <w:sz w:val="24"/>
          <w:szCs w:val="24"/>
        </w:rPr>
        <w:t xml:space="preserve">posiedzenia komisji </w:t>
      </w:r>
      <w:r w:rsidRPr="00AC1B94">
        <w:rPr>
          <w:b/>
          <w:sz w:val="24"/>
          <w:szCs w:val="24"/>
        </w:rPr>
        <w:t>inwentaryzacyjnej w sprawie różnic inwentaryzacyjnych</w:t>
      </w:r>
    </w:p>
    <w:p w:rsidR="005B145D" w:rsidRPr="004F7633" w:rsidRDefault="005B145D" w:rsidP="005B145D">
      <w:pPr>
        <w:shd w:val="clear" w:color="auto" w:fill="FFFFFF"/>
        <w:spacing w:before="374"/>
        <w:ind w:right="58"/>
        <w:jc w:val="center"/>
        <w:rPr>
          <w:b/>
          <w:bCs/>
          <w:spacing w:val="-1"/>
        </w:rPr>
      </w:pPr>
    </w:p>
    <w:p w:rsidR="005B145D" w:rsidRPr="00A4276F" w:rsidRDefault="005B145D" w:rsidP="005B145D">
      <w:pPr>
        <w:numPr>
          <w:ilvl w:val="0"/>
          <w:numId w:val="35"/>
        </w:numPr>
        <w:shd w:val="clear" w:color="auto" w:fill="FFFFFF"/>
        <w:tabs>
          <w:tab w:val="left" w:pos="187"/>
        </w:tabs>
        <w:spacing w:line="360" w:lineRule="auto"/>
        <w:rPr>
          <w:spacing w:val="-2"/>
          <w:sz w:val="22"/>
          <w:szCs w:val="22"/>
        </w:rPr>
      </w:pPr>
      <w:r w:rsidRPr="00A4276F">
        <w:rPr>
          <w:spacing w:val="-2"/>
          <w:sz w:val="22"/>
          <w:szCs w:val="22"/>
        </w:rPr>
        <w:t>Skład Komisji:</w:t>
      </w:r>
    </w:p>
    <w:p w:rsidR="005B145D" w:rsidRPr="00A4276F" w:rsidRDefault="005B145D" w:rsidP="005B145D">
      <w:pPr>
        <w:shd w:val="clear" w:color="auto" w:fill="FFFFFF"/>
        <w:spacing w:line="360" w:lineRule="auto"/>
        <w:rPr>
          <w:sz w:val="22"/>
          <w:szCs w:val="22"/>
        </w:rPr>
      </w:pPr>
      <w:r w:rsidRPr="00A4276F">
        <w:rPr>
          <w:spacing w:val="-2"/>
          <w:sz w:val="22"/>
          <w:szCs w:val="22"/>
        </w:rPr>
        <w:t xml:space="preserve">Przewodniczący </w:t>
      </w:r>
      <w:r w:rsidRPr="00A4276F">
        <w:rPr>
          <w:sz w:val="22"/>
          <w:szCs w:val="22"/>
        </w:rPr>
        <w:t>………………………………………………………………………….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leader="dot" w:pos="4752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2"/>
          <w:sz w:val="22"/>
          <w:szCs w:val="22"/>
        </w:rPr>
        <w:t>Członek</w:t>
      </w:r>
      <w:r w:rsidRPr="00A4276F">
        <w:rPr>
          <w:sz w:val="22"/>
          <w:szCs w:val="22"/>
        </w:rPr>
        <w:tab/>
        <w:t>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leader="dot" w:pos="4699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3"/>
          <w:sz w:val="22"/>
          <w:szCs w:val="22"/>
        </w:rPr>
        <w:t>Członek</w:t>
      </w:r>
      <w:r w:rsidRPr="00A4276F">
        <w:rPr>
          <w:sz w:val="22"/>
          <w:szCs w:val="22"/>
        </w:rPr>
        <w:tab/>
        <w:t>………………………………………..</w:t>
      </w:r>
    </w:p>
    <w:p w:rsidR="005B145D" w:rsidRPr="00A4276F" w:rsidRDefault="005B145D" w:rsidP="005B145D">
      <w:pPr>
        <w:shd w:val="clear" w:color="auto" w:fill="FFFFFF"/>
        <w:tabs>
          <w:tab w:val="left" w:pos="269"/>
          <w:tab w:val="left" w:leader="dot" w:pos="3634"/>
          <w:tab w:val="left" w:leader="dot" w:pos="5755"/>
        </w:tabs>
        <w:spacing w:line="360" w:lineRule="auto"/>
        <w:ind w:left="5"/>
        <w:rPr>
          <w:spacing w:val="-9"/>
          <w:sz w:val="22"/>
          <w:szCs w:val="22"/>
        </w:rPr>
      </w:pPr>
    </w:p>
    <w:p w:rsidR="005B145D" w:rsidRPr="00A4276F" w:rsidRDefault="005B145D" w:rsidP="005B145D">
      <w:pPr>
        <w:shd w:val="clear" w:color="auto" w:fill="FFFFFF"/>
        <w:tabs>
          <w:tab w:val="left" w:pos="269"/>
          <w:tab w:val="left" w:leader="dot" w:pos="3634"/>
          <w:tab w:val="left" w:leader="dot" w:pos="5755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9"/>
          <w:sz w:val="22"/>
          <w:szCs w:val="22"/>
        </w:rPr>
        <w:t>II.</w:t>
      </w:r>
      <w:r w:rsidRPr="00A4276F">
        <w:rPr>
          <w:sz w:val="22"/>
          <w:szCs w:val="22"/>
        </w:rPr>
        <w:tab/>
      </w:r>
      <w:r w:rsidRPr="00A4276F">
        <w:rPr>
          <w:spacing w:val="-1"/>
          <w:sz w:val="22"/>
          <w:szCs w:val="22"/>
        </w:rPr>
        <w:t>Spis z natury na dzień………………</w:t>
      </w:r>
      <w:r w:rsidRPr="00A4276F">
        <w:rPr>
          <w:sz w:val="22"/>
          <w:szCs w:val="22"/>
        </w:rPr>
        <w:tab/>
        <w:t>nastąpił</w:t>
      </w:r>
      <w:r w:rsidR="00AC1B94">
        <w:rPr>
          <w:sz w:val="22"/>
          <w:szCs w:val="22"/>
        </w:rPr>
        <w:t>………………………………………</w:t>
      </w:r>
      <w:r w:rsidRPr="00A4276F">
        <w:rPr>
          <w:sz w:val="22"/>
          <w:szCs w:val="22"/>
        </w:rPr>
        <w:tab/>
      </w:r>
    </w:p>
    <w:p w:rsidR="005B145D" w:rsidRPr="00A4276F" w:rsidRDefault="005B145D" w:rsidP="005B145D">
      <w:pPr>
        <w:shd w:val="clear" w:color="auto" w:fill="FFFFFF"/>
        <w:spacing w:line="360" w:lineRule="auto"/>
        <w:ind w:left="2124" w:firstLine="708"/>
        <w:rPr>
          <w:sz w:val="22"/>
          <w:szCs w:val="22"/>
        </w:rPr>
      </w:pPr>
      <w:r w:rsidRPr="00A4276F">
        <w:rPr>
          <w:i/>
          <w:iCs/>
          <w:spacing w:val="-4"/>
          <w:sz w:val="22"/>
          <w:szCs w:val="22"/>
        </w:rPr>
        <w:t xml:space="preserve">            (data)</w:t>
      </w:r>
    </w:p>
    <w:p w:rsidR="005B145D" w:rsidRPr="00A4276F" w:rsidRDefault="005B145D" w:rsidP="005B145D">
      <w:pPr>
        <w:shd w:val="clear" w:color="auto" w:fill="FFFFFF"/>
        <w:tabs>
          <w:tab w:val="left" w:pos="331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6"/>
          <w:sz w:val="22"/>
          <w:szCs w:val="22"/>
        </w:rPr>
        <w:t>III.</w:t>
      </w:r>
      <w:r w:rsidRPr="00A4276F">
        <w:rPr>
          <w:sz w:val="22"/>
          <w:szCs w:val="22"/>
        </w:rPr>
        <w:tab/>
      </w:r>
      <w:r w:rsidRPr="00A4276F">
        <w:rPr>
          <w:spacing w:val="-1"/>
          <w:sz w:val="22"/>
          <w:szCs w:val="22"/>
        </w:rPr>
        <w:t>Przedmiot spisu:……………………………………………………………………………….</w:t>
      </w:r>
    </w:p>
    <w:p w:rsidR="005B145D" w:rsidRDefault="005B145D" w:rsidP="005B145D">
      <w:pPr>
        <w:shd w:val="clear" w:color="auto" w:fill="FFFFFF"/>
        <w:spacing w:line="360" w:lineRule="auto"/>
        <w:ind w:left="10"/>
        <w:rPr>
          <w:spacing w:val="-1"/>
          <w:sz w:val="22"/>
          <w:szCs w:val="22"/>
        </w:rPr>
      </w:pPr>
      <w:r w:rsidRPr="00A4276F">
        <w:rPr>
          <w:spacing w:val="-1"/>
          <w:sz w:val="22"/>
          <w:szCs w:val="22"/>
        </w:rPr>
        <w:t>IV. Stwierdzone różnice……………………………………………………………………………</w:t>
      </w:r>
    </w:p>
    <w:p w:rsidR="00AC1B94" w:rsidRPr="00A4276F" w:rsidRDefault="00AC1B94" w:rsidP="005B145D">
      <w:pPr>
        <w:shd w:val="clear" w:color="auto" w:fill="FFFFFF"/>
        <w:spacing w:line="360" w:lineRule="auto"/>
        <w:ind w:left="10"/>
        <w:rPr>
          <w:sz w:val="22"/>
          <w:szCs w:val="22"/>
        </w:rPr>
      </w:pPr>
      <w:r>
        <w:rPr>
          <w:spacing w:val="-1"/>
          <w:sz w:val="22"/>
          <w:szCs w:val="22"/>
        </w:rPr>
        <w:t>- niedobory …………………………………..  -   nadwyżki………………………………………</w:t>
      </w:r>
    </w:p>
    <w:p w:rsidR="00AC1B94" w:rsidRDefault="005B145D" w:rsidP="00AC1B94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4276F">
        <w:rPr>
          <w:spacing w:val="-1"/>
          <w:sz w:val="22"/>
          <w:szCs w:val="22"/>
        </w:rPr>
        <w:t>V.</w:t>
      </w:r>
      <w:r w:rsidR="00AC1B94">
        <w:rPr>
          <w:spacing w:val="-1"/>
          <w:sz w:val="22"/>
          <w:szCs w:val="22"/>
        </w:rPr>
        <w:t xml:space="preserve"> Zdaniem komisji inwentaryzacyjnej stwierdzone niedobory – nadwyżki należy zlikwidować jako:      </w:t>
      </w:r>
    </w:p>
    <w:p w:rsidR="00AC1B94" w:rsidRPr="00AC1B94" w:rsidRDefault="00AC1B94" w:rsidP="00AC1B94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niezawinione, i spisać w ciężar kosztów</w:t>
      </w:r>
    </w:p>
    <w:p w:rsidR="00AC1B94" w:rsidRDefault="00AC1B94" w:rsidP="00AC1B94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zawinione, obciążyć ich wartością osoby odpowiedzialne</w:t>
      </w:r>
      <w:r>
        <w:rPr>
          <w:spacing w:val="-1"/>
          <w:sz w:val="22"/>
          <w:szCs w:val="22"/>
        </w:rPr>
        <w:t>:</w:t>
      </w:r>
    </w:p>
    <w:p w:rsidR="005B145D" w:rsidRPr="00AC1B94" w:rsidRDefault="005B145D" w:rsidP="00AC1B94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……………</w:t>
      </w:r>
      <w:r w:rsidR="00AC1B94" w:rsidRPr="00AC1B94">
        <w:rPr>
          <w:spacing w:val="-1"/>
          <w:sz w:val="22"/>
          <w:szCs w:val="22"/>
        </w:rPr>
        <w:t>……………………………</w:t>
      </w:r>
      <w:r w:rsidR="00AC1B94">
        <w:rPr>
          <w:spacing w:val="-1"/>
          <w:sz w:val="22"/>
          <w:szCs w:val="22"/>
        </w:rPr>
        <w:t>………………………………………………………….</w:t>
      </w:r>
    </w:p>
    <w:p w:rsidR="00AC1B94" w:rsidRDefault="00AC1B94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………………………………………………………………………………………………………….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z w:val="22"/>
          <w:szCs w:val="22"/>
        </w:rPr>
      </w:pPr>
      <w:r w:rsidRPr="00A4276F">
        <w:rPr>
          <w:spacing w:val="-9"/>
          <w:sz w:val="22"/>
          <w:szCs w:val="22"/>
        </w:rPr>
        <w:t>VI.</w:t>
      </w:r>
      <w:r w:rsidRPr="00A4276F">
        <w:rPr>
          <w:sz w:val="22"/>
          <w:szCs w:val="22"/>
        </w:rPr>
        <w:tab/>
        <w:t>Realizacja harmonogramu czynności inwentaryzacyjnych, a w szczególności opóźnienia w spisach i innych czynnościach oraz ich przyczyny, podjęte działania dyscyplinujące:</w:t>
      </w:r>
    </w:p>
    <w:p w:rsidR="005B145D" w:rsidRPr="00A4276F" w:rsidRDefault="005B145D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z w:val="22"/>
          <w:szCs w:val="22"/>
        </w:rPr>
      </w:pPr>
      <w:r w:rsidRPr="00A4276F">
        <w:rPr>
          <w:sz w:val="22"/>
          <w:szCs w:val="22"/>
        </w:rPr>
        <w:t>……………………………………………………………………………………………………</w:t>
      </w:r>
      <w:r w:rsidR="00BE4E0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C1B94" w:rsidRDefault="005B145D" w:rsidP="005B145D">
      <w:pPr>
        <w:shd w:val="clear" w:color="auto" w:fill="FFFFFF"/>
        <w:tabs>
          <w:tab w:val="left" w:pos="437"/>
        </w:tabs>
        <w:spacing w:line="360" w:lineRule="auto"/>
        <w:ind w:left="10"/>
        <w:rPr>
          <w:sz w:val="22"/>
          <w:szCs w:val="22"/>
        </w:rPr>
      </w:pPr>
      <w:r w:rsidRPr="00A4276F">
        <w:rPr>
          <w:spacing w:val="-6"/>
          <w:sz w:val="22"/>
          <w:szCs w:val="22"/>
        </w:rPr>
        <w:t>VII.</w:t>
      </w:r>
      <w:r w:rsidRPr="00A4276F">
        <w:rPr>
          <w:sz w:val="22"/>
          <w:szCs w:val="22"/>
        </w:rPr>
        <w:tab/>
        <w:t>Trudności w sprawnym przebiegu spisów na podstawie uwag zawartych w sprawozdaniach zespołów sp</w:t>
      </w:r>
      <w:r w:rsidR="00AC1B94">
        <w:rPr>
          <w:sz w:val="22"/>
          <w:szCs w:val="22"/>
        </w:rPr>
        <w:t xml:space="preserve">isowych (przyczyny obiektywne i </w:t>
      </w:r>
      <w:r w:rsidRPr="00A4276F">
        <w:rPr>
          <w:sz w:val="22"/>
          <w:szCs w:val="22"/>
        </w:rPr>
        <w:t>subiektywne)……………………………………</w:t>
      </w:r>
      <w:r w:rsidR="00BE4E01">
        <w:rPr>
          <w:sz w:val="22"/>
          <w:szCs w:val="22"/>
        </w:rPr>
        <w:t>………</w:t>
      </w:r>
      <w:r w:rsidR="00AC1B94">
        <w:rPr>
          <w:sz w:val="22"/>
          <w:szCs w:val="22"/>
        </w:rPr>
        <w:t xml:space="preserve">    </w:t>
      </w:r>
    </w:p>
    <w:p w:rsidR="00AC1B94" w:rsidRDefault="005B145D" w:rsidP="00724C52">
      <w:pPr>
        <w:shd w:val="clear" w:color="auto" w:fill="FFFFFF"/>
        <w:tabs>
          <w:tab w:val="left" w:pos="437"/>
        </w:tabs>
        <w:spacing w:line="360" w:lineRule="auto"/>
        <w:ind w:left="10"/>
        <w:rPr>
          <w:sz w:val="22"/>
          <w:szCs w:val="22"/>
        </w:rPr>
      </w:pPr>
      <w:r w:rsidRPr="00A4276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145D" w:rsidRPr="00400AC1" w:rsidRDefault="005B145D" w:rsidP="00400AC1">
      <w:pPr>
        <w:shd w:val="clear" w:color="auto" w:fill="FFFFFF"/>
        <w:spacing w:line="360" w:lineRule="auto"/>
        <w:ind w:left="5"/>
        <w:rPr>
          <w:sz w:val="22"/>
          <w:szCs w:val="22"/>
        </w:rPr>
      </w:pPr>
      <w:r w:rsidRPr="00A4276F">
        <w:rPr>
          <w:sz w:val="22"/>
          <w:szCs w:val="22"/>
        </w:rPr>
        <w:t>VIII. Wnioski komisji inwentaryzacyjnej na przyszłość - do realizacji podczas następnych spisów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276F">
        <w:rPr>
          <w:spacing w:val="-5"/>
          <w:sz w:val="22"/>
          <w:szCs w:val="22"/>
        </w:rPr>
        <w:t xml:space="preserve">  </w:t>
      </w:r>
    </w:p>
    <w:p w:rsidR="00FB2865" w:rsidRDefault="005B145D" w:rsidP="006E62EB">
      <w:pPr>
        <w:shd w:val="clear" w:color="auto" w:fill="FFFFFF"/>
        <w:spacing w:line="360" w:lineRule="auto"/>
        <w:ind w:left="24"/>
        <w:rPr>
          <w:spacing w:val="-5"/>
          <w:sz w:val="22"/>
          <w:szCs w:val="22"/>
        </w:rPr>
      </w:pPr>
      <w:r w:rsidRPr="00A4276F">
        <w:rPr>
          <w:spacing w:val="-5"/>
          <w:sz w:val="22"/>
          <w:szCs w:val="22"/>
        </w:rPr>
        <w:t>Data: …………………………………………</w:t>
      </w:r>
      <w:r w:rsidR="00400AC1">
        <w:rPr>
          <w:spacing w:val="-5"/>
          <w:sz w:val="22"/>
          <w:szCs w:val="22"/>
        </w:rPr>
        <w:t xml:space="preserve">                                            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Podpisy Komisji inwentaryzacyjnej             </w:t>
      </w:r>
      <w:r w:rsidR="00724C52">
        <w:rPr>
          <w:sz w:val="22"/>
          <w:szCs w:val="22"/>
        </w:rPr>
        <w:t xml:space="preserve">         Opinia</w:t>
      </w:r>
      <w:r w:rsidR="00724C52" w:rsidRPr="00724C52">
        <w:rPr>
          <w:sz w:val="22"/>
          <w:szCs w:val="22"/>
        </w:rPr>
        <w:t xml:space="preserve"> </w:t>
      </w:r>
      <w:r w:rsidR="00724C52">
        <w:rPr>
          <w:sz w:val="22"/>
          <w:szCs w:val="22"/>
        </w:rPr>
        <w:t>Skarbnika ……………………………….….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</w:t>
      </w:r>
      <w:r w:rsidR="00724C52">
        <w:rPr>
          <w:sz w:val="22"/>
          <w:szCs w:val="22"/>
        </w:rPr>
        <w:t xml:space="preserve">                  Opinia Radcy prawnego</w:t>
      </w:r>
      <w:r>
        <w:rPr>
          <w:sz w:val="22"/>
          <w:szCs w:val="22"/>
        </w:rPr>
        <w:t>………………………</w:t>
      </w:r>
      <w:r w:rsidR="00724C52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724C52">
        <w:rPr>
          <w:sz w:val="22"/>
          <w:szCs w:val="22"/>
        </w:rPr>
        <w:t>.                    ……………………………………………………..</w:t>
      </w:r>
    </w:p>
    <w:p w:rsidR="00724C52" w:rsidRDefault="00724C52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……………………………………….                    Decyzja Wójta Gminy……………………………..         </w:t>
      </w:r>
    </w:p>
    <w:p w:rsidR="00400AC1" w:rsidRPr="006E62EB" w:rsidRDefault="00724C52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……………………………………………………..</w:t>
      </w:r>
    </w:p>
    <w:p w:rsidR="00FB2865" w:rsidRDefault="00FB2865"/>
    <w:p w:rsidR="00284A26" w:rsidRPr="004D0877" w:rsidRDefault="004D0877" w:rsidP="00284A26">
      <w:pPr>
        <w:shd w:val="clear" w:color="auto" w:fill="FFFFFF"/>
        <w:jc w:val="right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Załącznik nr 6</w:t>
      </w:r>
    </w:p>
    <w:p w:rsidR="00284A26" w:rsidRPr="004F7633" w:rsidRDefault="00284A26" w:rsidP="00284A26">
      <w:pPr>
        <w:shd w:val="clear" w:color="auto" w:fill="FFFFFF"/>
        <w:ind w:right="53"/>
        <w:jc w:val="center"/>
        <w:rPr>
          <w:b/>
          <w:bCs/>
        </w:rPr>
      </w:pPr>
    </w:p>
    <w:p w:rsidR="00284A26" w:rsidRPr="004F7633" w:rsidRDefault="00284A26" w:rsidP="00284A26">
      <w:pPr>
        <w:shd w:val="clear" w:color="auto" w:fill="FFFFFF"/>
        <w:ind w:right="53"/>
        <w:jc w:val="center"/>
        <w:rPr>
          <w:b/>
          <w:bCs/>
        </w:rPr>
      </w:pPr>
      <w:r w:rsidRPr="004F7633">
        <w:rPr>
          <w:b/>
          <w:bCs/>
        </w:rPr>
        <w:t xml:space="preserve">SPRAWOZDANIE </w:t>
      </w:r>
      <w:r w:rsidR="006E62EB">
        <w:rPr>
          <w:b/>
          <w:bCs/>
        </w:rPr>
        <w:t xml:space="preserve">OPISOWE </w:t>
      </w:r>
      <w:r w:rsidRPr="004F7633">
        <w:rPr>
          <w:b/>
          <w:bCs/>
        </w:rPr>
        <w:t>Z PRZEBIEGU SPISU Z NATURY</w:t>
      </w:r>
    </w:p>
    <w:p w:rsidR="00284A26" w:rsidRPr="004F7633" w:rsidRDefault="00284A26" w:rsidP="00284A26">
      <w:pPr>
        <w:shd w:val="clear" w:color="auto" w:fill="FFFFFF"/>
        <w:tabs>
          <w:tab w:val="left" w:leader="dot" w:pos="3802"/>
        </w:tabs>
        <w:spacing w:line="360" w:lineRule="auto"/>
        <w:rPr>
          <w:spacing w:val="-1"/>
        </w:rPr>
      </w:pPr>
    </w:p>
    <w:p w:rsidR="00284A26" w:rsidRPr="004F7633" w:rsidRDefault="00284A26" w:rsidP="00284A26">
      <w:pPr>
        <w:shd w:val="clear" w:color="auto" w:fill="FFFFFF"/>
        <w:tabs>
          <w:tab w:val="left" w:leader="dot" w:pos="3802"/>
        </w:tabs>
        <w:spacing w:line="360" w:lineRule="auto"/>
      </w:pPr>
      <w:r w:rsidRPr="004F7633">
        <w:rPr>
          <w:spacing w:val="-1"/>
        </w:rPr>
        <w:t>Działający na podstawie Zarządzenia nr</w:t>
      </w:r>
      <w:r w:rsidRPr="004F7633">
        <w:tab/>
      </w:r>
    </w:p>
    <w:p w:rsidR="00284A26" w:rsidRPr="004F7633" w:rsidRDefault="00284A26" w:rsidP="00284A26">
      <w:pPr>
        <w:shd w:val="clear" w:color="auto" w:fill="FFFFFF"/>
        <w:tabs>
          <w:tab w:val="left" w:leader="dot" w:pos="2573"/>
        </w:tabs>
        <w:spacing w:line="360" w:lineRule="auto"/>
        <w:ind w:left="5"/>
      </w:pPr>
      <w:r w:rsidRPr="004F7633">
        <w:rPr>
          <w:spacing w:val="-2"/>
        </w:rPr>
        <w:t>dnia</w:t>
      </w:r>
      <w:r w:rsidRPr="004F7633">
        <w:tab/>
      </w:r>
      <w:r w:rsidRPr="004F7633">
        <w:rPr>
          <w:spacing w:val="-1"/>
        </w:rPr>
        <w:t>zespół spisowy w składzie:</w:t>
      </w:r>
    </w:p>
    <w:p w:rsidR="00284A26" w:rsidRPr="00720FB5" w:rsidRDefault="00284A26" w:rsidP="00720FB5">
      <w:pPr>
        <w:shd w:val="clear" w:color="auto" w:fill="FFFFFF"/>
        <w:spacing w:line="360" w:lineRule="auto"/>
        <w:ind w:left="1133"/>
        <w:rPr>
          <w:i/>
          <w:iCs/>
        </w:rPr>
      </w:pPr>
      <w:r w:rsidRPr="004F7633">
        <w:rPr>
          <w:i/>
          <w:iCs/>
        </w:rPr>
        <w:t>(data)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6634"/>
        </w:tabs>
        <w:autoSpaceDE w:val="0"/>
        <w:autoSpaceDN w:val="0"/>
        <w:adjustRightInd w:val="0"/>
        <w:spacing w:line="360" w:lineRule="auto"/>
        <w:ind w:left="10"/>
        <w:rPr>
          <w:spacing w:val="-17"/>
        </w:rPr>
      </w:pPr>
      <w:r w:rsidRPr="004F7633">
        <w:rPr>
          <w:spacing w:val="-1"/>
        </w:rPr>
        <w:t>Przewodniczący</w:t>
      </w:r>
      <w:r>
        <w:t>………………………………………………….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6816"/>
        </w:tabs>
        <w:autoSpaceDE w:val="0"/>
        <w:autoSpaceDN w:val="0"/>
        <w:adjustRightInd w:val="0"/>
        <w:spacing w:before="72" w:line="360" w:lineRule="auto"/>
        <w:ind w:left="10"/>
        <w:rPr>
          <w:spacing w:val="-9"/>
        </w:rPr>
      </w:pPr>
      <w:r w:rsidRPr="004F7633">
        <w:rPr>
          <w:spacing w:val="-2"/>
        </w:rPr>
        <w:t xml:space="preserve">członek    </w:t>
      </w:r>
      <w:r>
        <w:t>…………………………………………………………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7037"/>
        </w:tabs>
        <w:autoSpaceDE w:val="0"/>
        <w:autoSpaceDN w:val="0"/>
        <w:adjustRightInd w:val="0"/>
        <w:spacing w:before="77" w:line="360" w:lineRule="auto"/>
        <w:ind w:left="10"/>
        <w:rPr>
          <w:spacing w:val="-8"/>
        </w:rPr>
      </w:pPr>
      <w:r w:rsidRPr="004F7633">
        <w:rPr>
          <w:spacing w:val="-2"/>
        </w:rPr>
        <w:t xml:space="preserve">członek    </w:t>
      </w:r>
      <w:r>
        <w:t>…………………………………………………………</w:t>
      </w:r>
    </w:p>
    <w:p w:rsidR="00284A26" w:rsidRPr="004F7633" w:rsidRDefault="00284A26" w:rsidP="00284A26">
      <w:pPr>
        <w:shd w:val="clear" w:color="auto" w:fill="FFFFFF"/>
        <w:tabs>
          <w:tab w:val="left" w:leader="dot" w:pos="3163"/>
        </w:tabs>
        <w:spacing w:before="91" w:line="360" w:lineRule="auto"/>
        <w:ind w:left="19"/>
        <w:jc w:val="both"/>
      </w:pPr>
      <w:r w:rsidRPr="004F7633">
        <w:t xml:space="preserve">przeprowadził w dniach </w:t>
      </w:r>
      <w:r w:rsidRPr="004F7633">
        <w:tab/>
        <w:t xml:space="preserve">…………. opisane w niniejszym sprawozdaniu czynności przy sporządzaniu </w:t>
      </w:r>
      <w:r w:rsidRPr="004F7633">
        <w:rPr>
          <w:spacing w:val="-2"/>
        </w:rPr>
        <w:t>spisu z natury w:</w:t>
      </w:r>
    </w:p>
    <w:p w:rsidR="006E62EB" w:rsidRDefault="006E62EB" w:rsidP="00816FEB">
      <w:pPr>
        <w:pStyle w:val="Akapitzlist"/>
        <w:numPr>
          <w:ilvl w:val="0"/>
          <w:numId w:val="41"/>
        </w:numPr>
        <w:shd w:val="clear" w:color="auto" w:fill="FFFFFF"/>
        <w:spacing w:line="360" w:lineRule="auto"/>
      </w:pPr>
      <w:r>
        <w:t>Rozliczenie pobranych arkuszy spisowych;</w:t>
      </w:r>
    </w:p>
    <w:p w:rsidR="00284A26" w:rsidRPr="004F7633" w:rsidRDefault="006E62EB" w:rsidP="006E62EB">
      <w:pPr>
        <w:shd w:val="clear" w:color="auto" w:fill="FFFFFF"/>
        <w:spacing w:line="360" w:lineRule="auto"/>
        <w:ind w:left="34"/>
      </w:pPr>
      <w:r>
        <w:t xml:space="preserve"> </w:t>
      </w:r>
      <w:r w:rsidR="00816FEB">
        <w:t xml:space="preserve">  </w:t>
      </w:r>
      <w:r>
        <w:t xml:space="preserve">W dniu </w:t>
      </w:r>
      <w:r w:rsidR="00816FEB">
        <w:t>……</w:t>
      </w:r>
      <w:r>
        <w:t>……………pobrano…………( szt. ) arkuszy od numeru ……</w:t>
      </w:r>
      <w:r w:rsidR="00284A26" w:rsidRPr="004F7633">
        <w:t>………</w:t>
      </w:r>
      <w:r>
        <w:t>do numeru …</w:t>
      </w:r>
      <w:r w:rsidR="00284A26" w:rsidRPr="004F7633">
        <w:t>………</w:t>
      </w:r>
      <w:r w:rsidR="00816FEB">
        <w:t>..</w:t>
      </w:r>
      <w:r w:rsidR="00284A26" w:rsidRPr="004F7633">
        <w:t>…</w:t>
      </w:r>
      <w:r w:rsidR="00816FEB">
        <w:t>.</w:t>
      </w:r>
      <w:r w:rsidR="00284A26">
        <w:t>.</w:t>
      </w:r>
    </w:p>
    <w:p w:rsidR="006E62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 xml:space="preserve">-  </w:t>
      </w:r>
      <w:r w:rsidR="006E62EB">
        <w:rPr>
          <w:spacing w:val="-11"/>
        </w:rPr>
        <w:t>wykorzystano arkusze……………………</w:t>
      </w:r>
      <w:r w:rsidR="006E62EB" w:rsidRPr="006E62EB">
        <w:rPr>
          <w:spacing w:val="-11"/>
        </w:rPr>
        <w:t>(</w:t>
      </w:r>
      <w:r>
        <w:rPr>
          <w:spacing w:val="-11"/>
        </w:rPr>
        <w:t xml:space="preserve"> </w:t>
      </w:r>
      <w:r w:rsidR="006E62EB" w:rsidRPr="006E62EB">
        <w:rPr>
          <w:spacing w:val="-11"/>
        </w:rPr>
        <w:t>szt.)… o</w:t>
      </w:r>
      <w:r w:rsidR="006E62EB">
        <w:rPr>
          <w:spacing w:val="-11"/>
        </w:rPr>
        <w:t xml:space="preserve"> </w:t>
      </w:r>
      <w:r w:rsidR="006E62EB" w:rsidRPr="006E62EB">
        <w:rPr>
          <w:spacing w:val="-11"/>
        </w:rPr>
        <w:t xml:space="preserve"> numerach</w:t>
      </w:r>
      <w:r w:rsidR="006E62EB">
        <w:rPr>
          <w:spacing w:val="-11"/>
        </w:rPr>
        <w:t xml:space="preserve">  ……………</w:t>
      </w:r>
      <w:r>
        <w:rPr>
          <w:spacing w:val="-11"/>
        </w:rPr>
        <w:t>.</w:t>
      </w:r>
      <w:r w:rsidR="006E62EB">
        <w:rPr>
          <w:spacing w:val="-11"/>
        </w:rPr>
        <w:t>….…..…………………………</w:t>
      </w:r>
      <w:r>
        <w:rPr>
          <w:spacing w:val="-11"/>
        </w:rPr>
        <w:t>………...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………………………………………………………………………………………………………………………….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………………………………………………………………………………………………………………………….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 xml:space="preserve">- zwraca się arkusze czyste ……………….  </w:t>
      </w:r>
      <w:r w:rsidRPr="006E62EB">
        <w:rPr>
          <w:spacing w:val="-11"/>
        </w:rPr>
        <w:t>(</w:t>
      </w:r>
      <w:r>
        <w:rPr>
          <w:spacing w:val="-11"/>
        </w:rPr>
        <w:t xml:space="preserve"> </w:t>
      </w:r>
      <w:r w:rsidRPr="006E62EB">
        <w:rPr>
          <w:spacing w:val="-11"/>
        </w:rPr>
        <w:t>szt.)</w:t>
      </w:r>
      <w:r>
        <w:rPr>
          <w:spacing w:val="-11"/>
        </w:rPr>
        <w:t>…</w:t>
      </w:r>
      <w:r w:rsidRPr="006E62EB">
        <w:rPr>
          <w:spacing w:val="-11"/>
        </w:rPr>
        <w:t xml:space="preserve"> o</w:t>
      </w:r>
      <w:r>
        <w:rPr>
          <w:spacing w:val="-11"/>
        </w:rPr>
        <w:t xml:space="preserve"> </w:t>
      </w:r>
      <w:r w:rsidRPr="006E62EB">
        <w:rPr>
          <w:spacing w:val="-11"/>
        </w:rPr>
        <w:t xml:space="preserve"> numerach</w:t>
      </w:r>
      <w:r>
        <w:rPr>
          <w:spacing w:val="-11"/>
        </w:rPr>
        <w:t xml:space="preserve">  …………….….…..…………………………..................</w:t>
      </w:r>
    </w:p>
    <w:p w:rsidR="00816FEB" w:rsidRPr="006E62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- zwraca się arkusze anulowane…………….</w:t>
      </w:r>
      <w:r w:rsidRPr="006E62EB">
        <w:rPr>
          <w:spacing w:val="-11"/>
        </w:rPr>
        <w:t>(</w:t>
      </w:r>
      <w:r>
        <w:rPr>
          <w:spacing w:val="-11"/>
        </w:rPr>
        <w:t xml:space="preserve"> </w:t>
      </w:r>
      <w:r w:rsidRPr="006E62EB">
        <w:rPr>
          <w:spacing w:val="-11"/>
        </w:rPr>
        <w:t>szt.)</w:t>
      </w:r>
      <w:r>
        <w:rPr>
          <w:spacing w:val="-11"/>
        </w:rPr>
        <w:t>…</w:t>
      </w:r>
      <w:r w:rsidRPr="006E62EB">
        <w:rPr>
          <w:spacing w:val="-11"/>
        </w:rPr>
        <w:t xml:space="preserve"> o</w:t>
      </w:r>
      <w:r>
        <w:rPr>
          <w:spacing w:val="-11"/>
        </w:rPr>
        <w:t xml:space="preserve"> </w:t>
      </w:r>
      <w:r w:rsidRPr="006E62EB">
        <w:rPr>
          <w:spacing w:val="-11"/>
        </w:rPr>
        <w:t xml:space="preserve"> numerach</w:t>
      </w:r>
      <w:r>
        <w:rPr>
          <w:spacing w:val="-11"/>
        </w:rPr>
        <w:t xml:space="preserve">  …………….….….…………………………..................</w:t>
      </w:r>
    </w:p>
    <w:p w:rsidR="00284A26" w:rsidRPr="00816FEB" w:rsidRDefault="00284A26" w:rsidP="00816FEB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1" w:line="360" w:lineRule="auto"/>
        <w:jc w:val="both"/>
        <w:rPr>
          <w:spacing w:val="-13"/>
        </w:rPr>
      </w:pPr>
      <w:r w:rsidRPr="004F7633">
        <w:t>W czasie dokonania spisu z natury stwierdzono następujące usterki i nieprawidłowości w zakresie za</w:t>
      </w:r>
      <w:r w:rsidRPr="00816FEB">
        <w:rPr>
          <w:spacing w:val="-1"/>
        </w:rPr>
        <w:t>bezpieczenia przechowywanego mienia oraz w zakresie magazynowania i konserwacji:</w:t>
      </w:r>
    </w:p>
    <w:p w:rsidR="00284A26" w:rsidRPr="004F7633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  <w:jc w:val="both"/>
        <w:rPr>
          <w:spacing w:val="-1"/>
        </w:rPr>
      </w:pPr>
      <w:r w:rsidRPr="004F7633">
        <w:rPr>
          <w:spacing w:val="-1"/>
        </w:rPr>
        <w:t>…………………</w:t>
      </w:r>
      <w:r>
        <w:rPr>
          <w:spacing w:val="-1"/>
        </w:rPr>
        <w:t>……………………………………………………………………………………………………</w:t>
      </w:r>
      <w:r w:rsidR="00720FB5">
        <w:rPr>
          <w:spacing w:val="-1"/>
        </w:rPr>
        <w:t>..</w:t>
      </w:r>
      <w:r>
        <w:rPr>
          <w:spacing w:val="-1"/>
        </w:rPr>
        <w:t>……………………………………………………………………………</w:t>
      </w:r>
      <w:r w:rsidR="00720FB5">
        <w:rPr>
          <w:spacing w:val="-1"/>
        </w:rPr>
        <w:t>……………………………………..…..</w:t>
      </w:r>
    </w:p>
    <w:p w:rsidR="00720FB5" w:rsidRPr="00720FB5" w:rsidRDefault="00720FB5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rPr>
          <w:spacing w:val="-13"/>
        </w:rPr>
      </w:pPr>
      <w:r>
        <w:t>Składniki zniszczone, nieprzydatne, uszkodzone…………………………………………………….………..</w:t>
      </w:r>
    </w:p>
    <w:p w:rsidR="00720FB5" w:rsidRPr="00720FB5" w:rsidRDefault="00720FB5" w:rsidP="00720FB5">
      <w:pPr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ind w:left="394"/>
        <w:rPr>
          <w:spacing w:val="-13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A26" w:rsidRPr="004F7633" w:rsidRDefault="00284A26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rPr>
          <w:spacing w:val="-13"/>
        </w:rPr>
      </w:pPr>
      <w:r w:rsidRPr="004F7633">
        <w:t>W celu pełnego zabezpieczenia przechowywanego mienia potrzebne są następujące środki zabezpie</w:t>
      </w:r>
      <w:r w:rsidRPr="004F7633">
        <w:rPr>
          <w:spacing w:val="-3"/>
        </w:rPr>
        <w:t>czające: ………………………………………………………………</w:t>
      </w:r>
      <w:r>
        <w:rPr>
          <w:spacing w:val="-3"/>
        </w:rPr>
        <w:t>……………..</w:t>
      </w:r>
    </w:p>
    <w:p w:rsidR="00284A26" w:rsidRPr="004F7633" w:rsidRDefault="00720FB5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10"/>
        </w:rPr>
      </w:pPr>
      <w:r>
        <w:t xml:space="preserve">   </w:t>
      </w:r>
      <w:r w:rsidR="00284A26" w:rsidRPr="004F7633">
        <w:t>W czasie spisu z natury zespół spisowy napotkał następujące trudności:</w:t>
      </w:r>
    </w:p>
    <w:p w:rsidR="00284A26" w:rsidRPr="004F7633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  <w:rPr>
          <w:spacing w:val="-10"/>
        </w:rPr>
      </w:pPr>
      <w:r w:rsidRPr="004F7633">
        <w:t>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="00720FB5">
        <w:t>…………………………….</w:t>
      </w:r>
      <w:r>
        <w:t>……</w:t>
      </w:r>
      <w:r w:rsidR="00720FB5">
        <w:t>……………………</w:t>
      </w:r>
    </w:p>
    <w:p w:rsidR="00284A26" w:rsidRPr="004F7633" w:rsidRDefault="00284A26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15"/>
        </w:rPr>
      </w:pPr>
      <w:r w:rsidRPr="004F7633">
        <w:t>Inne uwagi osób uczestniczących przy czynnościach sporządzania spisu z natury:</w:t>
      </w:r>
    </w:p>
    <w:p w:rsidR="00284A26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</w:pPr>
      <w:r w:rsidRPr="004F7633">
        <w:t>………………………………………………………………………………………………</w:t>
      </w:r>
      <w:r w:rsidR="00720FB5">
        <w:t>………………………</w:t>
      </w:r>
    </w:p>
    <w:p w:rsidR="00FB2865" w:rsidRDefault="00FB2865"/>
    <w:p w:rsidR="00FB2865" w:rsidRDefault="00720FB5">
      <w:r>
        <w:t>Podpisy członków Zespołu</w:t>
      </w:r>
    </w:p>
    <w:p w:rsidR="00720FB5" w:rsidRDefault="00720FB5">
      <w:r>
        <w:t>1.……………………………………..</w:t>
      </w:r>
    </w:p>
    <w:p w:rsidR="00720FB5" w:rsidRDefault="00720FB5">
      <w:r>
        <w:t>2……………………………………..</w:t>
      </w:r>
    </w:p>
    <w:p w:rsidR="00720FB5" w:rsidRDefault="00720FB5">
      <w:r>
        <w:lastRenderedPageBreak/>
        <w:t>3……………………………………..</w:t>
      </w:r>
    </w:p>
    <w:p w:rsidR="00720FB5" w:rsidRDefault="00720FB5">
      <w:r>
        <w:t>4…………………………………….</w:t>
      </w:r>
    </w:p>
    <w:p w:rsidR="00FB2865" w:rsidRPr="00400AC1" w:rsidRDefault="00720FB5">
      <w:pPr>
        <w:rPr>
          <w:b/>
          <w:i/>
          <w:sz w:val="18"/>
          <w:szCs w:val="18"/>
        </w:rPr>
      </w:pPr>
      <w:r>
        <w:t>5………………</w:t>
      </w:r>
    </w:p>
    <w:p w:rsidR="00FB2865" w:rsidRPr="00400AC1" w:rsidRDefault="004D0877" w:rsidP="00FB2865">
      <w:pPr>
        <w:pStyle w:val="Nagwek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4</w:t>
      </w:r>
    </w:p>
    <w:p w:rsidR="00FB2865" w:rsidRPr="004F7633" w:rsidRDefault="00FB2865" w:rsidP="00FB2865">
      <w:pPr>
        <w:pStyle w:val="Nagwek1"/>
        <w:jc w:val="center"/>
        <w:rPr>
          <w:b w:val="0"/>
          <w:sz w:val="24"/>
          <w:szCs w:val="24"/>
        </w:rPr>
      </w:pPr>
      <w:r w:rsidRPr="004F7633">
        <w:rPr>
          <w:b w:val="0"/>
          <w:sz w:val="24"/>
          <w:szCs w:val="24"/>
        </w:rPr>
        <w:t>PROTOKÓŁ INWENTARYZACJI KASY</w:t>
      </w:r>
    </w:p>
    <w:p w:rsidR="00FB2865" w:rsidRPr="004F7633" w:rsidRDefault="00FB2865" w:rsidP="00FB2865"/>
    <w:p w:rsidR="00FB2865" w:rsidRPr="004F7633" w:rsidRDefault="00FB2865" w:rsidP="00FB2865">
      <w:r w:rsidRPr="004F7633">
        <w:t>Prowadzonej  w kasie .............................................................................</w:t>
      </w:r>
      <w:r>
        <w:t>....................................................................</w:t>
      </w:r>
      <w:r w:rsidRPr="004F7633">
        <w:t xml:space="preserve"> </w:t>
      </w:r>
    </w:p>
    <w:p w:rsidR="00FB2865" w:rsidRDefault="00FB2865" w:rsidP="00FB2865">
      <w:pPr>
        <w:jc w:val="center"/>
        <w:rPr>
          <w:i/>
          <w:iCs/>
        </w:rPr>
      </w:pPr>
      <w:r w:rsidRPr="004F7633">
        <w:rPr>
          <w:i/>
          <w:iCs/>
        </w:rPr>
        <w:t>(nazwa placówki, nr kasy, adres)</w:t>
      </w:r>
    </w:p>
    <w:p w:rsidR="00FB2865" w:rsidRPr="006E49CA" w:rsidRDefault="00FB2865" w:rsidP="00FB2865">
      <w:pPr>
        <w:jc w:val="center"/>
        <w:rPr>
          <w:i/>
          <w:iCs/>
        </w:rPr>
      </w:pPr>
    </w:p>
    <w:p w:rsidR="00FB2865" w:rsidRDefault="00FB2865" w:rsidP="00FB2865">
      <w:pPr>
        <w:jc w:val="both"/>
      </w:pPr>
      <w:r w:rsidRPr="004F7633">
        <w:t xml:space="preserve">w dniu ............................... od godziny .............. do godziny .............. przez Zespół w składzie </w:t>
      </w:r>
    </w:p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1. ...............................................                        </w:t>
      </w: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2. ...............................................  </w:t>
      </w:r>
    </w:p>
    <w:p w:rsidR="00FB2865" w:rsidRPr="004F7633" w:rsidRDefault="00FB2865" w:rsidP="00FB2865">
      <w:pPr>
        <w:spacing w:line="360" w:lineRule="auto"/>
        <w:jc w:val="both"/>
      </w:pPr>
      <w:r w:rsidRPr="004F7633">
        <w:t>3. …………………………………</w:t>
      </w:r>
    </w:p>
    <w:p w:rsidR="00FB2865" w:rsidRDefault="00FB2865" w:rsidP="00FB2865">
      <w:pPr>
        <w:jc w:val="both"/>
      </w:pPr>
      <w:r w:rsidRPr="004F7633">
        <w:t xml:space="preserve">w obecności osoby materialnie odpowiedzialnej </w:t>
      </w:r>
    </w:p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 ...............................................................................</w:t>
      </w:r>
    </w:p>
    <w:p w:rsidR="00FB2865" w:rsidRPr="004F7633" w:rsidRDefault="00FB2865" w:rsidP="00FB2865">
      <w:pPr>
        <w:spacing w:line="360" w:lineRule="auto"/>
        <w:ind w:firstLine="708"/>
        <w:jc w:val="both"/>
      </w:pPr>
      <w:r w:rsidRPr="004F7633">
        <w:rPr>
          <w:i/>
          <w:iCs/>
        </w:rPr>
        <w:t xml:space="preserve"> (imię  i nazwisko oraz stanowisko)</w:t>
      </w:r>
    </w:p>
    <w:p w:rsidR="00FB2865" w:rsidRPr="004F7633" w:rsidRDefault="00FB2865" w:rsidP="00FB2865">
      <w:pPr>
        <w:spacing w:line="360" w:lineRule="auto"/>
      </w:pPr>
      <w:r w:rsidRPr="004F7633">
        <w:t xml:space="preserve">W toku inwentaryzacji stwierdzono, co następuje: </w:t>
      </w:r>
    </w:p>
    <w:p w:rsidR="00FB2865" w:rsidRPr="004F7633" w:rsidRDefault="00FB2865" w:rsidP="00FB2865">
      <w:pPr>
        <w:spacing w:line="360" w:lineRule="auto"/>
      </w:pPr>
      <w:r w:rsidRPr="004F7633">
        <w:t xml:space="preserve">1.Stan gotówki w kasie  </w:t>
      </w:r>
    </w:p>
    <w:tbl>
      <w:tblPr>
        <w:tblW w:w="9563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2693"/>
        <w:gridCol w:w="2333"/>
      </w:tblGrid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Nominały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Ilość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Wartość w walucie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Wartość w PLN</w:t>
            </w:r>
          </w:p>
          <w:p w:rsidR="00FB2865" w:rsidRPr="004F7633" w:rsidRDefault="00FB2865" w:rsidP="00457A00">
            <w:pPr>
              <w:jc w:val="center"/>
            </w:pPr>
          </w:p>
        </w:tc>
      </w:tr>
      <w:tr w:rsidR="00FB2865" w:rsidRPr="004F7633" w:rsidTr="00FB2865"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4</w:t>
            </w:r>
          </w:p>
        </w:tc>
      </w:tr>
      <w:tr w:rsidR="00FB2865" w:rsidRPr="004F7633" w:rsidTr="00FB2865">
        <w:tc>
          <w:tcPr>
            <w:tcW w:w="2127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A. PLN</w:t>
            </w:r>
          </w:p>
        </w:tc>
        <w:tc>
          <w:tcPr>
            <w:tcW w:w="2410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pStyle w:val="Stopka"/>
            </w:pPr>
            <w:r w:rsidRPr="00FB2865"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FB2865">
              <w:rPr>
                <w:sz w:val="24"/>
                <w:szCs w:val="24"/>
              </w:rPr>
              <w:t>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</w:t>
            </w:r>
            <w:r>
              <w:rPr>
                <w:sz w:val="24"/>
                <w:szCs w:val="24"/>
              </w:rPr>
              <w:t>......</w:t>
            </w:r>
            <w:r w:rsidRPr="00FB2865">
              <w:rPr>
                <w:sz w:val="24"/>
                <w:szCs w:val="24"/>
              </w:rPr>
              <w:t>.....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right"/>
            </w:pPr>
            <w:r w:rsidRPr="004F7633">
              <w:t>pozostałe PLN – razem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x</w:t>
            </w:r>
          </w:p>
        </w:tc>
        <w:tc>
          <w:tcPr>
            <w:tcW w:w="233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/>
    <w:p w:rsidR="00FB2865" w:rsidRPr="004C3C7C" w:rsidRDefault="004C3C7C" w:rsidP="00FB2865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Słownie……………………………………</w:t>
      </w:r>
      <w:r w:rsidR="00FB2865" w:rsidRPr="004C3C7C">
        <w:rPr>
          <w:sz w:val="22"/>
          <w:szCs w:val="22"/>
        </w:rPr>
        <w:t>……………................................................................... .......................................................................................................................................................</w:t>
      </w:r>
    </w:p>
    <w:p w:rsidR="00FB2865" w:rsidRPr="004C3C7C" w:rsidRDefault="00FB2865" w:rsidP="00FB2865">
      <w:pPr>
        <w:jc w:val="both"/>
        <w:rPr>
          <w:sz w:val="22"/>
          <w:szCs w:val="22"/>
        </w:rPr>
      </w:pPr>
    </w:p>
    <w:p w:rsidR="00FB2865" w:rsidRPr="004C3C7C" w:rsidRDefault="00FB2865" w:rsidP="00FB2865">
      <w:pPr>
        <w:jc w:val="both"/>
        <w:rPr>
          <w:sz w:val="22"/>
          <w:szCs w:val="22"/>
        </w:rPr>
      </w:pPr>
      <w:r w:rsidRPr="004C3C7C">
        <w:rPr>
          <w:sz w:val="22"/>
          <w:szCs w:val="22"/>
        </w:rPr>
        <w:t xml:space="preserve">Stwierdza się stan kasy </w:t>
      </w:r>
      <w:r w:rsidR="004C3C7C">
        <w:rPr>
          <w:sz w:val="22"/>
          <w:szCs w:val="22"/>
        </w:rPr>
        <w:t>wynika</w:t>
      </w:r>
      <w:r w:rsidR="004C3C7C" w:rsidRPr="004C3C7C">
        <w:rPr>
          <w:sz w:val="22"/>
          <w:szCs w:val="22"/>
        </w:rPr>
        <w:t xml:space="preserve">jący </w:t>
      </w:r>
      <w:r w:rsidR="004C3C7C">
        <w:rPr>
          <w:sz w:val="22"/>
          <w:szCs w:val="22"/>
        </w:rPr>
        <w:t xml:space="preserve">z </w:t>
      </w:r>
      <w:r w:rsidR="004C3C7C" w:rsidRPr="004C3C7C">
        <w:rPr>
          <w:sz w:val="22"/>
          <w:szCs w:val="22"/>
        </w:rPr>
        <w:t xml:space="preserve"> raportów </w:t>
      </w:r>
      <w:r w:rsidR="004C3C7C">
        <w:rPr>
          <w:sz w:val="22"/>
          <w:szCs w:val="22"/>
        </w:rPr>
        <w:t>kasowym  nr;</w:t>
      </w:r>
    </w:p>
    <w:p w:rsidR="00FB2865" w:rsidRPr="004F7633" w:rsidRDefault="00FB2865" w:rsidP="00FB2865"/>
    <w:p w:rsidR="00FB2865" w:rsidRPr="004C3C7C" w:rsidRDefault="004C3C7C" w:rsidP="00FB2865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</w:t>
      </w:r>
      <w:r w:rsidR="00FB2865" w:rsidRPr="004C3C7C">
        <w:rPr>
          <w:sz w:val="22"/>
          <w:szCs w:val="22"/>
        </w:rPr>
        <w:t>.........  z</w:t>
      </w:r>
      <w:r w:rsidRPr="004C3C7C">
        <w:rPr>
          <w:sz w:val="22"/>
          <w:szCs w:val="22"/>
        </w:rPr>
        <w:t xml:space="preserve"> dnia   .................</w:t>
      </w:r>
      <w:r w:rsidR="00FB2865" w:rsidRPr="004C3C7C">
        <w:rPr>
          <w:sz w:val="22"/>
          <w:szCs w:val="22"/>
        </w:rPr>
        <w:t>.....</w:t>
      </w:r>
      <w:r w:rsidRPr="004C3C7C">
        <w:rPr>
          <w:sz w:val="22"/>
          <w:szCs w:val="22"/>
        </w:rPr>
        <w:t>roku/nazwa raportu kasowego……………………………………..</w:t>
      </w:r>
    </w:p>
    <w:p w:rsidR="004C3C7C" w:rsidRDefault="004C3C7C" w:rsidP="004C3C7C">
      <w:pPr>
        <w:pStyle w:val="Bezodstpw"/>
        <w:rPr>
          <w:sz w:val="22"/>
          <w:szCs w:val="22"/>
        </w:rPr>
      </w:pPr>
    </w:p>
    <w:p w:rsidR="004C3C7C" w:rsidRPr="004C3C7C" w:rsidRDefault="004C3C7C" w:rsidP="004C3C7C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Pr="004C3C7C" w:rsidRDefault="004C3C7C" w:rsidP="004C3C7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Default="004C3C7C" w:rsidP="004C3C7C">
      <w:pPr>
        <w:pStyle w:val="Bezodstpw"/>
        <w:rPr>
          <w:sz w:val="22"/>
          <w:szCs w:val="22"/>
        </w:rPr>
      </w:pPr>
    </w:p>
    <w:p w:rsidR="004C3C7C" w:rsidRPr="00400AC1" w:rsidRDefault="004C3C7C" w:rsidP="00400AC1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Default="004C3C7C" w:rsidP="00FB2865">
      <w:pPr>
        <w:jc w:val="both"/>
      </w:pPr>
    </w:p>
    <w:p w:rsidR="00FB2865" w:rsidRPr="004F7633" w:rsidRDefault="00FB2865" w:rsidP="00FB2865">
      <w:pPr>
        <w:jc w:val="both"/>
      </w:pPr>
      <w:r w:rsidRPr="004F7633">
        <w:t>2. Stan gotówki w kasie różnych walut:</w:t>
      </w:r>
    </w:p>
    <w:p w:rsidR="00FB2865" w:rsidRPr="004F7633" w:rsidRDefault="00FB2865" w:rsidP="00FB2865"/>
    <w:tbl>
      <w:tblPr>
        <w:tblW w:w="8995" w:type="dxa"/>
        <w:tblInd w:w="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87"/>
        <w:gridCol w:w="2424"/>
        <w:gridCol w:w="2191"/>
      </w:tblGrid>
      <w:tr w:rsidR="00FB2865" w:rsidRPr="004F7633" w:rsidTr="00457A00"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Nominały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Ilość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Wartość w walucie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Wartość w PLN</w:t>
            </w:r>
          </w:p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2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r w:rsidRPr="004F7633">
              <w:t>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r w:rsidRPr="004F7633">
              <w:t>4</w:t>
            </w: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B. WALUTY OBCE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bottom w:val="nil"/>
            </w:tcBorders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  <w:tcBorders>
              <w:bottom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bottom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right"/>
            </w:pPr>
            <w:r w:rsidRPr="004F7633">
              <w:t>Pozostałe</w:t>
            </w:r>
          </w:p>
        </w:tc>
        <w:tc>
          <w:tcPr>
            <w:tcW w:w="168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jc w:val="both"/>
      </w:pPr>
      <w:r w:rsidRPr="004F7633">
        <w:t xml:space="preserve">3. Stan innych środków </w:t>
      </w:r>
    </w:p>
    <w:p w:rsidR="00FB2865" w:rsidRPr="004F7633" w:rsidRDefault="00FB2865" w:rsidP="00FB2865">
      <w:pPr>
        <w:jc w:val="both"/>
      </w:pPr>
    </w:p>
    <w:tbl>
      <w:tblPr>
        <w:tblW w:w="8995" w:type="dxa"/>
        <w:tblInd w:w="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87"/>
        <w:gridCol w:w="2424"/>
        <w:gridCol w:w="2191"/>
      </w:tblGrid>
      <w:tr w:rsidR="00FB2865" w:rsidRPr="004F7633" w:rsidTr="00457A00"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Nominały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</w:p>
          <w:p w:rsidR="00FB2865" w:rsidRPr="004F7633" w:rsidRDefault="00FB2865" w:rsidP="00457A00">
            <w:pPr>
              <w:jc w:val="center"/>
              <w:rPr>
                <w:b/>
              </w:rPr>
            </w:pPr>
            <w:r w:rsidRPr="004F7633">
              <w:rPr>
                <w:b/>
              </w:rPr>
              <w:t>Ilość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Wartość w walucie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Wartość w PLN</w:t>
            </w:r>
          </w:p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457A00">
        <w:tc>
          <w:tcPr>
            <w:tcW w:w="26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  <w:r w:rsidRPr="004F7633"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4</w:t>
            </w: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C)   INNE WARTOŚCI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a)  obce czeki gotówkowe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b)  . . . . . . . . . . . . . . .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c)  . . .  . . . . . . . . . . .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>
      <w:pPr>
        <w:jc w:val="both"/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4. Stan gotówki w ostatnim raporcie kasowym  ..........................................................................</w:t>
      </w: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 xml:space="preserve">5. Stwierdza się  stan </w:t>
      </w:r>
      <w:r w:rsidR="00400AC1" w:rsidRPr="00400AC1">
        <w:rPr>
          <w:sz w:val="22"/>
          <w:szCs w:val="22"/>
        </w:rPr>
        <w:t xml:space="preserve"> </w:t>
      </w:r>
      <w:r w:rsidRPr="00400AC1">
        <w:rPr>
          <w:sz w:val="22"/>
          <w:szCs w:val="22"/>
        </w:rPr>
        <w:t xml:space="preserve">kasy zgodny z raportem </w:t>
      </w:r>
      <w:r w:rsidR="00400AC1" w:rsidRPr="00400AC1">
        <w:rPr>
          <w:sz w:val="22"/>
          <w:szCs w:val="22"/>
        </w:rPr>
        <w:t xml:space="preserve">  </w:t>
      </w:r>
      <w:r w:rsidRPr="00400AC1">
        <w:rPr>
          <w:sz w:val="22"/>
          <w:szCs w:val="22"/>
        </w:rPr>
        <w:t>kasowym nr.........</w:t>
      </w:r>
      <w:r w:rsidR="00400AC1" w:rsidRPr="00400AC1">
        <w:rPr>
          <w:sz w:val="22"/>
          <w:szCs w:val="22"/>
        </w:rPr>
        <w:t>................</w:t>
      </w:r>
      <w:r w:rsidRPr="00400AC1">
        <w:rPr>
          <w:sz w:val="22"/>
          <w:szCs w:val="22"/>
        </w:rPr>
        <w:t>.......</w:t>
      </w:r>
    </w:p>
    <w:p w:rsidR="00FB2865" w:rsidRPr="00400AC1" w:rsidRDefault="00FB2865" w:rsidP="00FB2865">
      <w:pPr>
        <w:rPr>
          <w:sz w:val="22"/>
          <w:szCs w:val="22"/>
        </w:rPr>
      </w:pPr>
    </w:p>
    <w:p w:rsidR="00FB2865" w:rsidRPr="00400AC1" w:rsidRDefault="00FB2865" w:rsidP="00FB2865">
      <w:pPr>
        <w:jc w:val="both"/>
        <w:rPr>
          <w:sz w:val="22"/>
          <w:szCs w:val="22"/>
        </w:rPr>
      </w:pPr>
      <w:r w:rsidRPr="00400AC1">
        <w:rPr>
          <w:sz w:val="22"/>
          <w:szCs w:val="22"/>
        </w:rPr>
        <w:t>Ostatni numer raportu kasowego      .....................z dnia .............................</w:t>
      </w:r>
    </w:p>
    <w:p w:rsidR="00400AC1" w:rsidRPr="00400AC1" w:rsidRDefault="00400AC1" w:rsidP="00FB2865">
      <w:pPr>
        <w:rPr>
          <w:sz w:val="22"/>
          <w:szCs w:val="22"/>
        </w:rPr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 xml:space="preserve">6. Inne </w:t>
      </w: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FB2865" w:rsidRPr="00400AC1" w:rsidRDefault="00FB2865" w:rsidP="00FB2865">
      <w:pPr>
        <w:rPr>
          <w:sz w:val="22"/>
          <w:szCs w:val="22"/>
        </w:rPr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7. Uwagi dotyczące stanu zabezpieczenia gotówki w kasie oraz pomieszczenia, w którym znajduje się kasa.</w:t>
      </w:r>
    </w:p>
    <w:p w:rsidR="00FB2865" w:rsidRPr="004F7633" w:rsidRDefault="00FB2865" w:rsidP="00FB2865">
      <w:r w:rsidRPr="00400AC1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FB2865" w:rsidRPr="004F7633" w:rsidRDefault="00FB2865" w:rsidP="00FB2865"/>
    <w:p w:rsidR="00FB2865" w:rsidRPr="004F7633" w:rsidRDefault="00C31F39" w:rsidP="00FB286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Protokół sporządzono w 2</w:t>
      </w:r>
      <w:r w:rsidR="00FB2865" w:rsidRPr="004F7633">
        <w:rPr>
          <w:sz w:val="24"/>
          <w:szCs w:val="24"/>
        </w:rPr>
        <w:t xml:space="preserve"> egzemplarzach. </w:t>
      </w:r>
    </w:p>
    <w:p w:rsidR="00FB2865" w:rsidRPr="004F7633" w:rsidRDefault="00FB2865" w:rsidP="00FB2865">
      <w:pPr>
        <w:spacing w:line="360" w:lineRule="auto"/>
      </w:pPr>
      <w:r w:rsidRPr="004F7633">
        <w:tab/>
      </w:r>
      <w:r w:rsidRPr="004F7633">
        <w:tab/>
      </w:r>
      <w:r w:rsidRPr="004F7633">
        <w:tab/>
      </w:r>
      <w:r w:rsidRPr="004F7633">
        <w:tab/>
      </w:r>
      <w:r w:rsidRPr="004F7633">
        <w:tab/>
        <w:t>...................................................................</w:t>
      </w:r>
      <w:r w:rsidRPr="004F7633">
        <w:tab/>
      </w:r>
    </w:p>
    <w:p w:rsidR="00FB2865" w:rsidRPr="004F7633" w:rsidRDefault="00FB2865" w:rsidP="00FB2865">
      <w:pPr>
        <w:spacing w:line="360" w:lineRule="auto"/>
        <w:ind w:left="3540"/>
      </w:pPr>
      <w:r w:rsidRPr="004F7633">
        <w:t>....................................</w:t>
      </w:r>
      <w:r>
        <w:t>...............................</w:t>
      </w:r>
    </w:p>
    <w:p w:rsidR="00FB2865" w:rsidRDefault="00FB2865" w:rsidP="00FB2865">
      <w:pPr>
        <w:spacing w:line="360" w:lineRule="auto"/>
        <w:ind w:left="3540"/>
      </w:pPr>
      <w:r w:rsidRPr="004F7633">
        <w:t>....................................</w:t>
      </w:r>
      <w:r>
        <w:t>...............................</w:t>
      </w:r>
    </w:p>
    <w:p w:rsidR="00400AC1" w:rsidRDefault="00400AC1" w:rsidP="00400AC1">
      <w:pPr>
        <w:spacing w:line="360" w:lineRule="auto"/>
      </w:pPr>
      <w:r>
        <w:t xml:space="preserve">                                                                      …………………………………………..</w:t>
      </w:r>
    </w:p>
    <w:p w:rsidR="00FB2865" w:rsidRPr="00400AC1" w:rsidRDefault="00FB2865" w:rsidP="00FB2865">
      <w:pPr>
        <w:spacing w:line="360" w:lineRule="auto"/>
        <w:ind w:left="3540"/>
        <w:rPr>
          <w:b/>
        </w:rPr>
      </w:pPr>
      <w:r w:rsidRPr="00400AC1">
        <w:rPr>
          <w:b/>
          <w:i/>
          <w:iCs/>
        </w:rPr>
        <w:t xml:space="preserve">    (podpisy członków zespołu spisowego)</w:t>
      </w:r>
    </w:p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sectPr w:rsidR="00FB2865" w:rsidSect="004104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EA"/>
    <w:multiLevelType w:val="hybridMultilevel"/>
    <w:tmpl w:val="D9286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CB7"/>
    <w:multiLevelType w:val="hybridMultilevel"/>
    <w:tmpl w:val="B82A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06A"/>
    <w:multiLevelType w:val="hybridMultilevel"/>
    <w:tmpl w:val="D1D47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9C0"/>
    <w:multiLevelType w:val="hybridMultilevel"/>
    <w:tmpl w:val="E4BEE93E"/>
    <w:lvl w:ilvl="0" w:tplc="47F05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F0B1A"/>
    <w:multiLevelType w:val="hybridMultilevel"/>
    <w:tmpl w:val="2FC6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74122"/>
    <w:multiLevelType w:val="hybridMultilevel"/>
    <w:tmpl w:val="0DAAA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651E03"/>
    <w:multiLevelType w:val="hybridMultilevel"/>
    <w:tmpl w:val="3F6C663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CD02BD3"/>
    <w:multiLevelType w:val="hybridMultilevel"/>
    <w:tmpl w:val="FDC0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B4BAE"/>
    <w:multiLevelType w:val="hybridMultilevel"/>
    <w:tmpl w:val="B322BE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2D09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46563"/>
    <w:multiLevelType w:val="hybridMultilevel"/>
    <w:tmpl w:val="A462CB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4E4B4B"/>
    <w:multiLevelType w:val="hybridMultilevel"/>
    <w:tmpl w:val="2DD81852"/>
    <w:lvl w:ilvl="0" w:tplc="A510F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11F6"/>
    <w:multiLevelType w:val="hybridMultilevel"/>
    <w:tmpl w:val="B3126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E532D"/>
    <w:multiLevelType w:val="hybridMultilevel"/>
    <w:tmpl w:val="7C7C34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786217"/>
    <w:multiLevelType w:val="hybridMultilevel"/>
    <w:tmpl w:val="B5EC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7468"/>
    <w:multiLevelType w:val="hybridMultilevel"/>
    <w:tmpl w:val="D34ECD32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373D9"/>
    <w:multiLevelType w:val="hybridMultilevel"/>
    <w:tmpl w:val="3A44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E4034"/>
    <w:multiLevelType w:val="hybridMultilevel"/>
    <w:tmpl w:val="AB64A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70EFF"/>
    <w:multiLevelType w:val="hybridMultilevel"/>
    <w:tmpl w:val="0D2E1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41EAA"/>
    <w:multiLevelType w:val="hybridMultilevel"/>
    <w:tmpl w:val="654A2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E1BB6"/>
    <w:multiLevelType w:val="hybridMultilevel"/>
    <w:tmpl w:val="C1B85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AD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56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F2C3B"/>
    <w:multiLevelType w:val="hybridMultilevel"/>
    <w:tmpl w:val="43E2C8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5E1945"/>
    <w:multiLevelType w:val="singleLevel"/>
    <w:tmpl w:val="27986E8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DB46B3C"/>
    <w:multiLevelType w:val="hybridMultilevel"/>
    <w:tmpl w:val="6A780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D4123"/>
    <w:multiLevelType w:val="hybridMultilevel"/>
    <w:tmpl w:val="2B420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E2F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6E720E"/>
    <w:multiLevelType w:val="hybridMultilevel"/>
    <w:tmpl w:val="6C6A9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0E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9126B"/>
    <w:multiLevelType w:val="hybridMultilevel"/>
    <w:tmpl w:val="C1A454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211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43931"/>
    <w:multiLevelType w:val="hybridMultilevel"/>
    <w:tmpl w:val="2A86A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509B0"/>
    <w:multiLevelType w:val="hybridMultilevel"/>
    <w:tmpl w:val="89FA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5039"/>
    <w:multiLevelType w:val="hybridMultilevel"/>
    <w:tmpl w:val="85BE5EB2"/>
    <w:lvl w:ilvl="0" w:tplc="F9CE06D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D6CFC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6AFE"/>
    <w:multiLevelType w:val="hybridMultilevel"/>
    <w:tmpl w:val="0E508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86E53"/>
    <w:multiLevelType w:val="hybridMultilevel"/>
    <w:tmpl w:val="C1406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52483"/>
    <w:multiLevelType w:val="singleLevel"/>
    <w:tmpl w:val="2B9C62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64CA5F22"/>
    <w:multiLevelType w:val="hybridMultilevel"/>
    <w:tmpl w:val="E684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C0F"/>
    <w:multiLevelType w:val="hybridMultilevel"/>
    <w:tmpl w:val="419EC9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83128"/>
    <w:multiLevelType w:val="hybridMultilevel"/>
    <w:tmpl w:val="4A2E2AC2"/>
    <w:lvl w:ilvl="0" w:tplc="95265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B04E95"/>
    <w:multiLevelType w:val="hybridMultilevel"/>
    <w:tmpl w:val="E28EF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C41FB3"/>
    <w:multiLevelType w:val="hybridMultilevel"/>
    <w:tmpl w:val="86EA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21F4F"/>
    <w:multiLevelType w:val="hybridMultilevel"/>
    <w:tmpl w:val="8634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448A2"/>
    <w:multiLevelType w:val="hybridMultilevel"/>
    <w:tmpl w:val="84E6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F45CE"/>
    <w:multiLevelType w:val="singleLevel"/>
    <w:tmpl w:val="0C16272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7A9F77E3"/>
    <w:multiLevelType w:val="hybridMultilevel"/>
    <w:tmpl w:val="3D763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25"/>
  </w:num>
  <w:num w:numId="5">
    <w:abstractNumId w:val="30"/>
  </w:num>
  <w:num w:numId="6">
    <w:abstractNumId w:val="29"/>
  </w:num>
  <w:num w:numId="7">
    <w:abstractNumId w:val="2"/>
  </w:num>
  <w:num w:numId="8">
    <w:abstractNumId w:val="22"/>
  </w:num>
  <w:num w:numId="9">
    <w:abstractNumId w:val="24"/>
  </w:num>
  <w:num w:numId="10">
    <w:abstractNumId w:val="3"/>
  </w:num>
  <w:num w:numId="11">
    <w:abstractNumId w:val="26"/>
  </w:num>
  <w:num w:numId="12">
    <w:abstractNumId w:val="19"/>
  </w:num>
  <w:num w:numId="13">
    <w:abstractNumId w:val="23"/>
  </w:num>
  <w:num w:numId="14">
    <w:abstractNumId w:val="11"/>
  </w:num>
  <w:num w:numId="15">
    <w:abstractNumId w:val="0"/>
  </w:num>
  <w:num w:numId="16">
    <w:abstractNumId w:val="18"/>
  </w:num>
  <w:num w:numId="17">
    <w:abstractNumId w:val="33"/>
  </w:num>
  <w:num w:numId="18">
    <w:abstractNumId w:val="6"/>
  </w:num>
  <w:num w:numId="19">
    <w:abstractNumId w:val="15"/>
  </w:num>
  <w:num w:numId="20">
    <w:abstractNumId w:val="27"/>
  </w:num>
  <w:num w:numId="21">
    <w:abstractNumId w:val="13"/>
  </w:num>
  <w:num w:numId="22">
    <w:abstractNumId w:val="38"/>
  </w:num>
  <w:num w:numId="23">
    <w:abstractNumId w:val="17"/>
  </w:num>
  <w:num w:numId="24">
    <w:abstractNumId w:val="32"/>
  </w:num>
  <w:num w:numId="25">
    <w:abstractNumId w:val="37"/>
  </w:num>
  <w:num w:numId="26">
    <w:abstractNumId w:val="36"/>
  </w:num>
  <w:num w:numId="27">
    <w:abstractNumId w:val="35"/>
  </w:num>
  <w:num w:numId="28">
    <w:abstractNumId w:val="9"/>
  </w:num>
  <w:num w:numId="29">
    <w:abstractNumId w:val="5"/>
  </w:num>
  <w:num w:numId="30">
    <w:abstractNumId w:val="7"/>
  </w:num>
  <w:num w:numId="31">
    <w:abstractNumId w:val="1"/>
  </w:num>
  <w:num w:numId="32">
    <w:abstractNumId w:val="40"/>
  </w:num>
  <w:num w:numId="33">
    <w:abstractNumId w:val="12"/>
  </w:num>
  <w:num w:numId="34">
    <w:abstractNumId w:val="4"/>
  </w:num>
  <w:num w:numId="35">
    <w:abstractNumId w:val="10"/>
  </w:num>
  <w:num w:numId="36">
    <w:abstractNumId w:val="39"/>
  </w:num>
  <w:num w:numId="37">
    <w:abstractNumId w:val="31"/>
  </w:num>
  <w:num w:numId="38">
    <w:abstractNumId w:val="21"/>
  </w:num>
  <w:num w:numId="39">
    <w:abstractNumId w:val="20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AC0"/>
    <w:rsid w:val="000145CB"/>
    <w:rsid w:val="000B1422"/>
    <w:rsid w:val="001420FB"/>
    <w:rsid w:val="001F186D"/>
    <w:rsid w:val="001F1D99"/>
    <w:rsid w:val="002627CB"/>
    <w:rsid w:val="00267A41"/>
    <w:rsid w:val="00275668"/>
    <w:rsid w:val="00284A26"/>
    <w:rsid w:val="002A7B21"/>
    <w:rsid w:val="00307B57"/>
    <w:rsid w:val="003209D9"/>
    <w:rsid w:val="003301FF"/>
    <w:rsid w:val="0033646C"/>
    <w:rsid w:val="003C7499"/>
    <w:rsid w:val="00400AC1"/>
    <w:rsid w:val="00401452"/>
    <w:rsid w:val="004104E5"/>
    <w:rsid w:val="00455784"/>
    <w:rsid w:val="00457A00"/>
    <w:rsid w:val="00457FE7"/>
    <w:rsid w:val="0046758E"/>
    <w:rsid w:val="00492FA7"/>
    <w:rsid w:val="004C3C7C"/>
    <w:rsid w:val="004D0877"/>
    <w:rsid w:val="0054017F"/>
    <w:rsid w:val="0054096B"/>
    <w:rsid w:val="005B145D"/>
    <w:rsid w:val="006131A3"/>
    <w:rsid w:val="006254C8"/>
    <w:rsid w:val="00674159"/>
    <w:rsid w:val="006958DD"/>
    <w:rsid w:val="006E62EB"/>
    <w:rsid w:val="00714794"/>
    <w:rsid w:val="00720FB5"/>
    <w:rsid w:val="00724C52"/>
    <w:rsid w:val="00816FEB"/>
    <w:rsid w:val="008676B3"/>
    <w:rsid w:val="00875B25"/>
    <w:rsid w:val="008B2C4C"/>
    <w:rsid w:val="008C3AC0"/>
    <w:rsid w:val="0099026F"/>
    <w:rsid w:val="009A15E7"/>
    <w:rsid w:val="009F4E8E"/>
    <w:rsid w:val="009F60B3"/>
    <w:rsid w:val="00A343EF"/>
    <w:rsid w:val="00A4276F"/>
    <w:rsid w:val="00A6085C"/>
    <w:rsid w:val="00A830E0"/>
    <w:rsid w:val="00AC1B94"/>
    <w:rsid w:val="00B74A43"/>
    <w:rsid w:val="00BE4E01"/>
    <w:rsid w:val="00C31F39"/>
    <w:rsid w:val="00CF782F"/>
    <w:rsid w:val="00D37698"/>
    <w:rsid w:val="00D7498F"/>
    <w:rsid w:val="00DE4F1E"/>
    <w:rsid w:val="00E3448D"/>
    <w:rsid w:val="00E74418"/>
    <w:rsid w:val="00EA3422"/>
    <w:rsid w:val="00ED55D5"/>
    <w:rsid w:val="00EF20A6"/>
    <w:rsid w:val="00F476A6"/>
    <w:rsid w:val="00F95FAA"/>
    <w:rsid w:val="00FB2865"/>
    <w:rsid w:val="00FB7632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AC0"/>
    <w:pPr>
      <w:keepNext/>
      <w:outlineLvl w:val="0"/>
    </w:pPr>
    <w:rPr>
      <w:rFonts w:ascii="Arial" w:hAnsi="Arial"/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qFormat/>
    <w:rsid w:val="008C3AC0"/>
    <w:pPr>
      <w:keepNext/>
      <w:jc w:val="both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C3A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A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AC0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C3AC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C3A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AC0"/>
    <w:rPr>
      <w:rFonts w:ascii="Arial" w:eastAsia="Times New Roman" w:hAnsi="Arial" w:cs="Times New Roman"/>
      <w:b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A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A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A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A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8C3A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AC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3AC0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3AC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3AC0"/>
    <w:pPr>
      <w:ind w:firstLine="595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A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3A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3A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C3AC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C3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9D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2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B286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B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A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C310-D1AC-4926-9AC2-1C613422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3982</Words>
  <Characters>23892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Gryl</dc:creator>
  <cp:keywords/>
  <dc:description/>
  <cp:lastModifiedBy>omputer</cp:lastModifiedBy>
  <cp:revision>35</cp:revision>
  <cp:lastPrinted>2013-05-23T07:44:00Z</cp:lastPrinted>
  <dcterms:created xsi:type="dcterms:W3CDTF">2012-11-22T11:42:00Z</dcterms:created>
  <dcterms:modified xsi:type="dcterms:W3CDTF">2013-09-18T15:56:00Z</dcterms:modified>
</cp:coreProperties>
</file>