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A2" w:rsidRPr="00374BC2" w:rsidRDefault="00D048A2" w:rsidP="00D048A2">
      <w:pPr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>Proponuję Radzie Gminy następujący porządek obrad :</w:t>
      </w:r>
    </w:p>
    <w:p w:rsidR="00D048A2" w:rsidRPr="00374BC2" w:rsidRDefault="00D048A2" w:rsidP="00D048A2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>Otwarcie obrad X</w:t>
      </w:r>
      <w:r>
        <w:rPr>
          <w:rFonts w:ascii="Arial Narrow" w:hAnsi="Arial Narrow" w:cs="Arial"/>
          <w:sz w:val="26"/>
          <w:szCs w:val="26"/>
        </w:rPr>
        <w:t>IV</w:t>
      </w:r>
      <w:r w:rsidRPr="00374BC2">
        <w:rPr>
          <w:rFonts w:ascii="Arial Narrow" w:hAnsi="Arial Narrow" w:cs="Arial"/>
          <w:sz w:val="26"/>
          <w:szCs w:val="26"/>
        </w:rPr>
        <w:t xml:space="preserve"> Sesji Rady Gminy.</w:t>
      </w:r>
    </w:p>
    <w:p w:rsidR="00D048A2" w:rsidRPr="00374BC2" w:rsidRDefault="00D048A2" w:rsidP="00D048A2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>Stwierdzenie prawomocności obrad.</w:t>
      </w:r>
    </w:p>
    <w:p w:rsidR="00D048A2" w:rsidRPr="00374BC2" w:rsidRDefault="00D048A2" w:rsidP="00D048A2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>Przyjęcie protokołu z obrad poprzedniej sesji.</w:t>
      </w:r>
    </w:p>
    <w:p w:rsidR="00D048A2" w:rsidRPr="00374BC2" w:rsidRDefault="00D048A2" w:rsidP="00D048A2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>Przyjęcie porządku obrad.</w:t>
      </w:r>
    </w:p>
    <w:p w:rsidR="00D048A2" w:rsidRDefault="00D048A2" w:rsidP="00D048A2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>Powołanie Komisji Uchwał i Wniosków.</w:t>
      </w:r>
    </w:p>
    <w:p w:rsidR="00D048A2" w:rsidRDefault="00D048A2" w:rsidP="00D048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 w:rsidRPr="005D1279">
        <w:rPr>
          <w:rFonts w:ascii="Arial Narrow" w:hAnsi="Arial Narrow" w:cs="Arial"/>
          <w:sz w:val="26"/>
          <w:szCs w:val="26"/>
        </w:rPr>
        <w:t>Sprawozdanie z działalności Wójta w okresie międzysesyjnym</w:t>
      </w:r>
      <w:r>
        <w:rPr>
          <w:rFonts w:ascii="Arial Narrow" w:hAnsi="Arial Narrow" w:cs="Arial"/>
          <w:sz w:val="26"/>
          <w:szCs w:val="26"/>
        </w:rPr>
        <w:t>, z wykonania zadań społeczno-gospodarczych w 2011r. oraz z realizacji wniosków, zarządzeń i uchwał podjętych w 2011r.</w:t>
      </w:r>
    </w:p>
    <w:p w:rsidR="00D048A2" w:rsidRDefault="00D048A2" w:rsidP="00D048A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Rozpatrzenie sprawozdania finansowego wraz ze sprawozdaniem z wykonania budżetu gminy Starcza za 2011r.</w:t>
      </w:r>
    </w:p>
    <w:p w:rsidR="00D048A2" w:rsidRDefault="00D048A2" w:rsidP="00D048A2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przedstawienie przez Skarbnika Gminy sprawozdania finansowego wraz ze sprawozdaniem </w:t>
      </w:r>
      <w:r>
        <w:rPr>
          <w:rFonts w:ascii="Arial Narrow" w:hAnsi="Arial Narrow" w:cs="Arial"/>
          <w:sz w:val="26"/>
          <w:szCs w:val="26"/>
        </w:rPr>
        <w:br/>
        <w:t xml:space="preserve">     z wykonania budżetu gminy Starcza za 2011r. oraz informacji o stanie mienia komunalnego,</w:t>
      </w:r>
    </w:p>
    <w:p w:rsidR="00D048A2" w:rsidRDefault="00D048A2" w:rsidP="00D048A2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przedstawienie opinii Regionalnej Izby Obrachunkowej w Katowicach o przedłożonym przez Wójta        </w:t>
      </w:r>
    </w:p>
    <w:p w:rsidR="00D048A2" w:rsidRDefault="00D048A2" w:rsidP="00D048A2">
      <w:pPr>
        <w:pStyle w:val="Akapitzlist"/>
        <w:autoSpaceDE w:val="0"/>
        <w:autoSpaceDN w:val="0"/>
        <w:adjustRightInd w:val="0"/>
        <w:ind w:left="70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Gminy Starcza sprawozdaniu z wykonania budżetu za 2011r. wraz z informacją o stanie mienia komunalnego i objaśnieniami,</w:t>
      </w:r>
    </w:p>
    <w:p w:rsidR="00D048A2" w:rsidRDefault="00D048A2" w:rsidP="00D048A2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przedstawienie opinii Komisji Rewizyjnej dotyczącej wykonania budżetu gminy Starcza za 2011r. oraz  </w:t>
      </w:r>
    </w:p>
    <w:p w:rsidR="00D048A2" w:rsidRDefault="00D048A2" w:rsidP="00D048A2">
      <w:pPr>
        <w:pStyle w:val="Akapitzlist"/>
        <w:autoSpaceDE w:val="0"/>
        <w:autoSpaceDN w:val="0"/>
        <w:adjustRightInd w:val="0"/>
        <w:ind w:left="426" w:firstLine="283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wniosku w sprawie  udzielenia absolutorium Wójtowi Gminy,</w:t>
      </w:r>
    </w:p>
    <w:p w:rsidR="00D048A2" w:rsidRDefault="00D048A2" w:rsidP="00D048A2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przedstawienie opinii Regionalnej Izby Obrachunkowej w Katowicach o wniosku Komisji Rewizyjnej </w:t>
      </w:r>
      <w:r>
        <w:rPr>
          <w:rFonts w:ascii="Arial Narrow" w:hAnsi="Arial Narrow" w:cs="Arial"/>
          <w:sz w:val="26"/>
          <w:szCs w:val="26"/>
        </w:rPr>
        <w:br/>
        <w:t>w sprawie udzielenia Wójtowi Gminy absolutorium za 2011r.,</w:t>
      </w:r>
    </w:p>
    <w:p w:rsidR="00D048A2" w:rsidRDefault="00D048A2" w:rsidP="00D048A2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przedstawienie opinii Komisji Budżetu i Rozwoju Gminy nt. wykonania budżetu gminy Starcza za 2011r.</w:t>
      </w:r>
    </w:p>
    <w:p w:rsidR="00D048A2" w:rsidRDefault="00D048A2" w:rsidP="00D048A2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podjęcie uchwały w sprawie rozpatrzenia  i zatwierdzenia sprawozdania finansowego wraz ze sprawozdaniem z wykonania budżetu gminy Starcza za 2011r.</w:t>
      </w:r>
    </w:p>
    <w:p w:rsidR="00D048A2" w:rsidRDefault="00D048A2" w:rsidP="00D048A2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podjęcie uchwały w sprawie absolutorium dla Wójta Gminy Starcza.</w:t>
      </w:r>
    </w:p>
    <w:p w:rsidR="00D048A2" w:rsidRDefault="00D048A2" w:rsidP="00D048A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Podjęcie uchwały w sprawie udzielenia pomocy finansowej powiatowi częstochowskiemu.</w:t>
      </w:r>
    </w:p>
    <w:p w:rsidR="00D048A2" w:rsidRDefault="00D048A2" w:rsidP="00D048A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Podjęcie uchwały w sprawie zmian w budżecie gminy na 2012r.</w:t>
      </w:r>
    </w:p>
    <w:p w:rsidR="00D048A2" w:rsidRPr="000A3556" w:rsidRDefault="00D048A2" w:rsidP="00D048A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 w:rsidRPr="000A3556">
        <w:rPr>
          <w:rFonts w:ascii="Arial Narrow" w:hAnsi="Arial Narrow" w:cs="Arial"/>
          <w:sz w:val="26"/>
          <w:szCs w:val="26"/>
        </w:rPr>
        <w:t>Podjęcie uchwały w sprawie zmian w Wieloletniej Prognozie Finansowej Gminy Starcza na lata 2012-2015.</w:t>
      </w:r>
    </w:p>
    <w:p w:rsidR="00D048A2" w:rsidRPr="00374BC2" w:rsidRDefault="00D048A2" w:rsidP="00D048A2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>Sprawy różne.</w:t>
      </w:r>
    </w:p>
    <w:p w:rsidR="00D048A2" w:rsidRPr="00374BC2" w:rsidRDefault="00D048A2" w:rsidP="00D048A2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>Interpelacje i zapytania radnych.</w:t>
      </w:r>
    </w:p>
    <w:p w:rsidR="00D048A2" w:rsidRPr="00374BC2" w:rsidRDefault="00D048A2" w:rsidP="00D048A2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>Przyjęcie wniosków do realizacji.</w:t>
      </w:r>
    </w:p>
    <w:p w:rsidR="00D048A2" w:rsidRPr="00374BC2" w:rsidRDefault="00D048A2" w:rsidP="00D048A2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>Zamknięcie obrad X</w:t>
      </w:r>
      <w:r>
        <w:rPr>
          <w:rFonts w:ascii="Arial Narrow" w:hAnsi="Arial Narrow" w:cs="Arial"/>
          <w:sz w:val="26"/>
          <w:szCs w:val="26"/>
        </w:rPr>
        <w:t>IV</w:t>
      </w:r>
      <w:r w:rsidRPr="00374BC2">
        <w:rPr>
          <w:rFonts w:ascii="Arial Narrow" w:hAnsi="Arial Narrow" w:cs="Arial"/>
          <w:sz w:val="26"/>
          <w:szCs w:val="26"/>
        </w:rPr>
        <w:t xml:space="preserve"> Sesji Rady Gminy.</w:t>
      </w: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A2"/>
    <w:rsid w:val="00151683"/>
    <w:rsid w:val="005936C9"/>
    <w:rsid w:val="00D0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2012-07-10T10:59:00Z</dcterms:created>
  <dcterms:modified xsi:type="dcterms:W3CDTF">2012-07-10T10:59:00Z</dcterms:modified>
</cp:coreProperties>
</file>