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33" w:rsidRPr="00327B21" w:rsidRDefault="00FF3333" w:rsidP="00FF3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666666"/>
          <w:sz w:val="19"/>
          <w:szCs w:val="19"/>
        </w:rPr>
        <w:t>       </w:t>
      </w:r>
      <w:r w:rsidRPr="00FC1076">
        <w:rPr>
          <w:rFonts w:ascii="Times New Roman" w:hAnsi="Times New Roman" w:cs="Times New Roman"/>
          <w:sz w:val="32"/>
          <w:szCs w:val="28"/>
        </w:rPr>
        <w:t xml:space="preserve"> </w:t>
      </w:r>
      <w:r w:rsidRPr="00327B21">
        <w:rPr>
          <w:rFonts w:ascii="Times New Roman" w:hAnsi="Times New Roman" w:cs="Times New Roman"/>
          <w:sz w:val="28"/>
          <w:szCs w:val="28"/>
        </w:rPr>
        <w:t xml:space="preserve">271.1.2012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27B2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Starcza, dnia 15</w:t>
      </w:r>
      <w:r w:rsidRPr="00327B21">
        <w:rPr>
          <w:rFonts w:ascii="Times New Roman" w:hAnsi="Times New Roman" w:cs="Times New Roman"/>
          <w:sz w:val="28"/>
          <w:szCs w:val="28"/>
        </w:rPr>
        <w:t>.02.2012r.</w:t>
      </w:r>
    </w:p>
    <w:p w:rsidR="00FF3333" w:rsidRDefault="00FF3333" w:rsidP="00FF3333">
      <w:pPr>
        <w:jc w:val="center"/>
      </w:pPr>
      <w:r w:rsidRPr="002E7CD7">
        <w:rPr>
          <w:noProof/>
          <w:lang w:eastAsia="pl-PL"/>
        </w:rPr>
        <w:drawing>
          <wp:inline distT="0" distB="0" distL="0" distR="0" wp14:anchorId="6FAD0D7E" wp14:editId="5CEB7C67">
            <wp:extent cx="5062220" cy="753745"/>
            <wp:effectExtent l="0" t="0" r="5080" b="8255"/>
            <wp:docPr id="1" name="Obraz 1" descr="banner na dokumenty -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na dokumenty - 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2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333" w:rsidRDefault="00FF3333" w:rsidP="00FF3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Dotyczy: przetargu na  Termomodernizację </w:t>
      </w:r>
      <w:r w:rsidRPr="00AD0C9E">
        <w:rPr>
          <w:rFonts w:ascii="Times New Roman" w:hAnsi="Times New Roman" w:cs="Times New Roman"/>
          <w:sz w:val="28"/>
          <w:szCs w:val="28"/>
        </w:rPr>
        <w:t xml:space="preserve">budynku Szkoły Podstawowej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F3333" w:rsidRPr="00AD0C9E" w:rsidRDefault="00FF3333" w:rsidP="00FF3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D0C9E">
        <w:rPr>
          <w:rFonts w:ascii="Times New Roman" w:hAnsi="Times New Roman" w:cs="Times New Roman"/>
          <w:sz w:val="28"/>
          <w:szCs w:val="28"/>
        </w:rPr>
        <w:t>w Starczy.</w:t>
      </w:r>
    </w:p>
    <w:p w:rsidR="00EC373D" w:rsidRDefault="00EC373D"/>
    <w:p w:rsidR="00FF3333" w:rsidRDefault="00FF3333"/>
    <w:p w:rsidR="00FF3333" w:rsidRDefault="00FF3333"/>
    <w:p w:rsidR="00FF3333" w:rsidRDefault="00FF3333">
      <w:pPr>
        <w:rPr>
          <w:rFonts w:ascii="Times New Roman" w:hAnsi="Times New Roman" w:cs="Times New Roman"/>
          <w:b/>
          <w:sz w:val="28"/>
          <w:szCs w:val="28"/>
        </w:rPr>
      </w:pPr>
      <w:r w:rsidRPr="00FF3333">
        <w:rPr>
          <w:rFonts w:ascii="Times New Roman" w:hAnsi="Times New Roman" w:cs="Times New Roman"/>
          <w:b/>
          <w:sz w:val="28"/>
          <w:szCs w:val="28"/>
        </w:rPr>
        <w:t>Zapytanie:</w:t>
      </w:r>
    </w:p>
    <w:p w:rsidR="00FF3333" w:rsidRDefault="00FF3333">
      <w:pPr>
        <w:rPr>
          <w:rFonts w:ascii="Times New Roman" w:hAnsi="Times New Roman" w:cs="Times New Roman"/>
          <w:sz w:val="28"/>
          <w:szCs w:val="28"/>
        </w:rPr>
      </w:pPr>
      <w:r w:rsidRPr="00FF3333">
        <w:rPr>
          <w:rFonts w:ascii="Times New Roman" w:hAnsi="Times New Roman" w:cs="Times New Roman"/>
          <w:sz w:val="28"/>
          <w:szCs w:val="28"/>
        </w:rPr>
        <w:t>Zwracam się z prośbą o zmianę zest</w:t>
      </w:r>
      <w:r w:rsidR="006A4D13">
        <w:rPr>
          <w:rFonts w:ascii="Times New Roman" w:hAnsi="Times New Roman" w:cs="Times New Roman"/>
          <w:sz w:val="28"/>
          <w:szCs w:val="28"/>
        </w:rPr>
        <w:t>awienia grzejników gdyż aktualny</w:t>
      </w:r>
      <w:r w:rsidR="008548EF">
        <w:rPr>
          <w:rFonts w:ascii="Times New Roman" w:hAnsi="Times New Roman" w:cs="Times New Roman"/>
          <w:sz w:val="28"/>
          <w:szCs w:val="28"/>
        </w:rPr>
        <w:t xml:space="preserve"> jest nieczytelny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Nie jest możliwe odczytanie pełnych wymiarów grzejników.</w:t>
      </w:r>
    </w:p>
    <w:p w:rsidR="00FF3333" w:rsidRDefault="00FF3333">
      <w:pPr>
        <w:rPr>
          <w:rFonts w:ascii="Times New Roman" w:hAnsi="Times New Roman" w:cs="Times New Roman"/>
          <w:b/>
          <w:sz w:val="28"/>
          <w:szCs w:val="28"/>
        </w:rPr>
      </w:pPr>
      <w:r w:rsidRPr="00FF3333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FF3333" w:rsidRPr="00FF3333" w:rsidRDefault="00FF3333" w:rsidP="00FF3333">
      <w:pPr>
        <w:jc w:val="both"/>
        <w:rPr>
          <w:rFonts w:ascii="Times New Roman" w:hAnsi="Times New Roman" w:cs="Times New Roman"/>
          <w:sz w:val="28"/>
          <w:szCs w:val="28"/>
        </w:rPr>
      </w:pPr>
      <w:r w:rsidRPr="00FF3333">
        <w:rPr>
          <w:rFonts w:ascii="Times New Roman" w:hAnsi="Times New Roman" w:cs="Times New Roman"/>
          <w:sz w:val="28"/>
          <w:szCs w:val="28"/>
        </w:rPr>
        <w:t>Na stronie internetowej</w:t>
      </w:r>
      <w:r>
        <w:rPr>
          <w:rFonts w:ascii="Times New Roman" w:hAnsi="Times New Roman" w:cs="Times New Roman"/>
          <w:sz w:val="28"/>
          <w:szCs w:val="28"/>
        </w:rPr>
        <w:t xml:space="preserve"> został zamieszczony w części opisowej projektu budowlanego pt.: ,,Przebudowa kotłowni, instalacji c.o. oraz instalacji gazu                              w budynku Szkoły Podstawowej’’ pełny wykaz urządzeń </w:t>
      </w:r>
      <w:r w:rsidR="006A4D13">
        <w:rPr>
          <w:rFonts w:ascii="Times New Roman" w:hAnsi="Times New Roman" w:cs="Times New Roman"/>
          <w:sz w:val="28"/>
          <w:szCs w:val="28"/>
        </w:rPr>
        <w:t>i armatury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4D13">
        <w:rPr>
          <w:rFonts w:ascii="Times New Roman" w:hAnsi="Times New Roman" w:cs="Times New Roman"/>
          <w:sz w:val="28"/>
          <w:szCs w:val="28"/>
        </w:rPr>
        <w:t xml:space="preserve"> Wykaz jest czytelny.</w:t>
      </w:r>
    </w:p>
    <w:sectPr w:rsidR="00FF3333" w:rsidRPr="00FF3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33"/>
    <w:rsid w:val="006A4D13"/>
    <w:rsid w:val="008548EF"/>
    <w:rsid w:val="00BE7844"/>
    <w:rsid w:val="00EC373D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3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3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1</cp:revision>
  <cp:lastPrinted>2012-02-15T09:24:00Z</cp:lastPrinted>
  <dcterms:created xsi:type="dcterms:W3CDTF">2012-02-15T08:28:00Z</dcterms:created>
  <dcterms:modified xsi:type="dcterms:W3CDTF">2012-02-15T09:29:00Z</dcterms:modified>
</cp:coreProperties>
</file>