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1CD" w:rsidRDefault="00F3148D" w:rsidP="004411AE">
      <w:pPr>
        <w:tabs>
          <w:tab w:val="left" w:pos="2700"/>
        </w:tabs>
        <w:rPr>
          <w:strike w:val="0"/>
        </w:rPr>
      </w:pPr>
      <w:r w:rsidRPr="00F3148D">
        <w:rPr>
          <w:strike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95.25pt;height:84.75pt;visibility:visible">
            <v:imagedata r:id="rId7" o:title=""/>
          </v:shape>
        </w:pict>
      </w:r>
      <w:r w:rsidR="009B61CD">
        <w:rPr>
          <w:strike w:val="0"/>
        </w:rPr>
        <w:t xml:space="preserve">             </w:t>
      </w:r>
      <w:r w:rsidR="009B61CD" w:rsidRPr="006953BB">
        <w:rPr>
          <w:strike w:val="0"/>
        </w:rPr>
        <w:t xml:space="preserve">            </w:t>
      </w:r>
      <w:r w:rsidRPr="00F3148D">
        <w:rPr>
          <w:strike w:val="0"/>
          <w:noProof/>
        </w:rPr>
        <w:pict>
          <v:shape id="Obraz 2" o:spid="_x0000_i1026" type="#_x0000_t75" style="width:92.25pt;height:78pt;visibility:visible">
            <v:imagedata r:id="rId8" o:title=""/>
          </v:shape>
        </w:pict>
      </w:r>
      <w:r w:rsidR="009B61CD">
        <w:rPr>
          <w:strike w:val="0"/>
        </w:rPr>
        <w:t xml:space="preserve">               </w:t>
      </w:r>
      <w:r w:rsidRPr="00F3148D">
        <w:rPr>
          <w:strike w:val="0"/>
          <w:noProof/>
        </w:rPr>
        <w:pict>
          <v:shape id="Obraz 3" o:spid="_x0000_i1027" type="#_x0000_t75" style="width:159pt;height:90.75pt;visibility:visible">
            <v:imagedata r:id="rId9" o:title=""/>
          </v:shape>
        </w:pict>
      </w:r>
    </w:p>
    <w:p w:rsidR="009B61CD" w:rsidRDefault="009B61CD" w:rsidP="004411AE">
      <w:pPr>
        <w:tabs>
          <w:tab w:val="left" w:pos="2700"/>
        </w:tabs>
        <w:rPr>
          <w:strike w:val="0"/>
        </w:rPr>
      </w:pPr>
    </w:p>
    <w:p w:rsidR="009B61CD" w:rsidRDefault="009B61CD" w:rsidP="004411AE">
      <w:pPr>
        <w:tabs>
          <w:tab w:val="left" w:pos="2700"/>
        </w:tabs>
        <w:jc w:val="center"/>
        <w:rPr>
          <w:b/>
          <w:bCs/>
          <w:strike w:val="0"/>
          <w:sz w:val="28"/>
          <w:szCs w:val="28"/>
        </w:rPr>
      </w:pPr>
      <w:r w:rsidRPr="004411AE">
        <w:rPr>
          <w:b/>
          <w:bCs/>
          <w:strike w:val="0"/>
          <w:sz w:val="28"/>
          <w:szCs w:val="28"/>
        </w:rPr>
        <w:t>SEPCYFIKACJA ISTOTNYCH WARUNKÓW ZAMÓWIENIA</w:t>
      </w:r>
    </w:p>
    <w:p w:rsidR="009B61CD" w:rsidRPr="004411AE" w:rsidRDefault="009B61CD" w:rsidP="004411AE">
      <w:pPr>
        <w:tabs>
          <w:tab w:val="left" w:pos="2700"/>
        </w:tabs>
        <w:rPr>
          <w:strike w:val="0"/>
          <w:sz w:val="24"/>
          <w:szCs w:val="24"/>
        </w:rPr>
      </w:pPr>
      <w:r w:rsidRPr="004411AE">
        <w:rPr>
          <w:strike w:val="0"/>
          <w:sz w:val="24"/>
          <w:szCs w:val="24"/>
        </w:rPr>
        <w:t xml:space="preserve">Postępowanie prowadzone zgodnie z ustawą Prawo zamówień publicznych z dnia 29 stycznia 2004r. (tj. Dz. U. Nr 223, poz. 1655 z 2007 z późniejszymi zmianami) </w:t>
      </w:r>
    </w:p>
    <w:p w:rsidR="009B61CD" w:rsidRDefault="009B61CD"/>
    <w:p w:rsidR="009B61CD" w:rsidRDefault="009B61CD" w:rsidP="004411AE">
      <w:pPr>
        <w:ind w:left="-142"/>
        <w:rPr>
          <w:strike w:val="0"/>
          <w:sz w:val="24"/>
          <w:szCs w:val="24"/>
        </w:rPr>
      </w:pPr>
      <w:r w:rsidRPr="004411AE">
        <w:rPr>
          <w:strike w:val="0"/>
          <w:sz w:val="24"/>
          <w:szCs w:val="24"/>
        </w:rPr>
        <w:t xml:space="preserve">1. Zamawiający: Gmina Starcza z siedzibą w miejscowości Starcza, ul. Gminna 4, 42-261 Starcza </w:t>
      </w:r>
    </w:p>
    <w:p w:rsidR="009B61CD" w:rsidRPr="00FA2B6B" w:rsidRDefault="009B61CD" w:rsidP="004411AE">
      <w:pPr>
        <w:ind w:left="-142"/>
        <w:rPr>
          <w:strike w:val="0"/>
          <w:sz w:val="24"/>
          <w:szCs w:val="24"/>
        </w:rPr>
      </w:pPr>
      <w:r w:rsidRPr="00FA2B6B">
        <w:rPr>
          <w:strike w:val="0"/>
          <w:sz w:val="24"/>
          <w:szCs w:val="24"/>
        </w:rPr>
        <w:t xml:space="preserve">    tel. (34) 3140 334, e-mail: </w:t>
      </w:r>
      <w:hyperlink r:id="rId10" w:history="1">
        <w:r w:rsidRPr="00FA2B6B">
          <w:rPr>
            <w:rStyle w:val="Hipercze"/>
            <w:strike w:val="0"/>
            <w:sz w:val="24"/>
            <w:szCs w:val="24"/>
          </w:rPr>
          <w:t>sekretariatu@wp.pl</w:t>
        </w:r>
      </w:hyperlink>
      <w:r w:rsidRPr="00FA2B6B">
        <w:rPr>
          <w:strike w:val="0"/>
          <w:sz w:val="24"/>
          <w:szCs w:val="24"/>
        </w:rPr>
        <w:t xml:space="preserve"> </w:t>
      </w:r>
    </w:p>
    <w:p w:rsidR="009B61CD" w:rsidRDefault="009B61CD" w:rsidP="004411AE">
      <w:pPr>
        <w:ind w:left="-142"/>
        <w:rPr>
          <w:strike w:val="0"/>
          <w:sz w:val="24"/>
          <w:szCs w:val="24"/>
        </w:rPr>
      </w:pPr>
      <w:r w:rsidRPr="004411AE">
        <w:rPr>
          <w:strike w:val="0"/>
          <w:sz w:val="24"/>
          <w:szCs w:val="24"/>
        </w:rPr>
        <w:t xml:space="preserve">    Adres strony internetowej: </w:t>
      </w:r>
      <w:hyperlink r:id="rId11" w:history="1">
        <w:r w:rsidRPr="00123F33">
          <w:rPr>
            <w:rStyle w:val="Hipercze"/>
            <w:strike w:val="0"/>
            <w:sz w:val="24"/>
            <w:szCs w:val="24"/>
          </w:rPr>
          <w:t>www.bip.starcza.akcessnet.net</w:t>
        </w:r>
      </w:hyperlink>
    </w:p>
    <w:p w:rsidR="009B61CD" w:rsidRDefault="009B61CD" w:rsidP="004411AE">
      <w:pPr>
        <w:ind w:left="-142"/>
        <w:rPr>
          <w:strike w:val="0"/>
          <w:sz w:val="24"/>
          <w:szCs w:val="24"/>
        </w:rPr>
      </w:pPr>
    </w:p>
    <w:p w:rsidR="009B61CD" w:rsidRDefault="009B61CD" w:rsidP="004411AE">
      <w:pPr>
        <w:ind w:left="-142"/>
        <w:rPr>
          <w:b/>
          <w:bCs/>
          <w:strike w:val="0"/>
          <w:sz w:val="24"/>
          <w:szCs w:val="24"/>
        </w:rPr>
      </w:pPr>
      <w:r>
        <w:rPr>
          <w:strike w:val="0"/>
          <w:sz w:val="24"/>
          <w:szCs w:val="24"/>
        </w:rPr>
        <w:t xml:space="preserve">2. Postępowanie prowadzone jest w trybie </w:t>
      </w:r>
      <w:r w:rsidRPr="004411AE">
        <w:rPr>
          <w:b/>
          <w:bCs/>
          <w:strike w:val="0"/>
          <w:sz w:val="24"/>
          <w:szCs w:val="24"/>
        </w:rPr>
        <w:t>przetargu nieograniczonego</w:t>
      </w:r>
      <w:r>
        <w:rPr>
          <w:b/>
          <w:bCs/>
          <w:strike w:val="0"/>
          <w:sz w:val="24"/>
          <w:szCs w:val="24"/>
        </w:rPr>
        <w:t>.</w:t>
      </w:r>
    </w:p>
    <w:p w:rsidR="009B61CD" w:rsidRDefault="009B61CD" w:rsidP="004411AE">
      <w:pPr>
        <w:ind w:left="-142"/>
        <w:rPr>
          <w:b/>
          <w:bCs/>
          <w:strike w:val="0"/>
          <w:sz w:val="24"/>
          <w:szCs w:val="24"/>
        </w:rPr>
      </w:pPr>
    </w:p>
    <w:p w:rsidR="009B61CD" w:rsidRDefault="009B61CD" w:rsidP="00A81656">
      <w:pPr>
        <w:ind w:left="-142"/>
        <w:jc w:val="both"/>
        <w:rPr>
          <w:b/>
          <w:bCs/>
          <w:strike w:val="0"/>
          <w:sz w:val="24"/>
          <w:szCs w:val="24"/>
        </w:rPr>
      </w:pPr>
      <w:r>
        <w:rPr>
          <w:b/>
          <w:bCs/>
          <w:strike w:val="0"/>
          <w:sz w:val="24"/>
          <w:szCs w:val="24"/>
        </w:rPr>
        <w:t>3. Przedmiotem zamówienia jest budowa wodociągu  w ul. Jesionowej w Łyścu oraz wodociągu i kanalizacji sanitarnej w ul. Spacerowej w Starczy.</w:t>
      </w:r>
    </w:p>
    <w:p w:rsidR="009B61CD" w:rsidRDefault="009B61CD" w:rsidP="00A81656">
      <w:pPr>
        <w:ind w:left="-142"/>
        <w:jc w:val="both"/>
        <w:rPr>
          <w:b/>
          <w:bCs/>
          <w:strike w:val="0"/>
          <w:sz w:val="24"/>
          <w:szCs w:val="24"/>
        </w:rPr>
      </w:pPr>
    </w:p>
    <w:p w:rsidR="009B61CD" w:rsidRPr="009E45DA" w:rsidRDefault="009B61CD" w:rsidP="000C54E5">
      <w:pPr>
        <w:ind w:left="-142"/>
        <w:jc w:val="both"/>
        <w:rPr>
          <w:strike w:val="0"/>
          <w:sz w:val="24"/>
          <w:szCs w:val="24"/>
        </w:rPr>
      </w:pPr>
      <w:r w:rsidRPr="009E45DA">
        <w:rPr>
          <w:strike w:val="0"/>
          <w:sz w:val="24"/>
          <w:szCs w:val="24"/>
        </w:rPr>
        <w:t>Oznaczenie roboty budowlanej zgodnie z CPV:</w:t>
      </w:r>
    </w:p>
    <w:p w:rsidR="009B61CD" w:rsidRPr="000C54E5" w:rsidRDefault="00F3148D" w:rsidP="000C54E5">
      <w:pPr>
        <w:autoSpaceDE w:val="0"/>
        <w:rPr>
          <w:strike w:val="0"/>
          <w:sz w:val="22"/>
          <w:szCs w:val="22"/>
        </w:rPr>
      </w:pPr>
      <w:hyperlink r:id="rId12" w:history="1">
        <w:r w:rsidR="009B61CD" w:rsidRPr="000C54E5">
          <w:rPr>
            <w:rStyle w:val="symbol1"/>
            <w:rFonts w:ascii="Times New Roman" w:hAnsi="Times New Roman" w:cs="Times New Roman"/>
            <w:strike w:val="0"/>
            <w:color w:val="000000"/>
            <w:sz w:val="22"/>
            <w:szCs w:val="22"/>
          </w:rPr>
          <w:t>45231300-8</w:t>
        </w:r>
      </w:hyperlink>
      <w:r w:rsidR="009B61CD">
        <w:rPr>
          <w:rStyle w:val="symbol1"/>
          <w:rFonts w:ascii="Times New Roman" w:hAnsi="Times New Roman" w:cs="Times New Roman"/>
          <w:strike w:val="0"/>
          <w:sz w:val="22"/>
          <w:szCs w:val="22"/>
        </w:rPr>
        <w:t xml:space="preserve">, 45111200-0, </w:t>
      </w:r>
    </w:p>
    <w:p w:rsidR="009B61CD" w:rsidRDefault="009B61CD" w:rsidP="009E45DA">
      <w:pPr>
        <w:jc w:val="both"/>
        <w:rPr>
          <w:b/>
          <w:bCs/>
          <w:strike w:val="0"/>
          <w:sz w:val="24"/>
          <w:szCs w:val="24"/>
        </w:rPr>
      </w:pPr>
    </w:p>
    <w:p w:rsidR="009B61CD" w:rsidRDefault="009B61CD" w:rsidP="00A81656">
      <w:pPr>
        <w:ind w:left="-142"/>
        <w:jc w:val="both"/>
        <w:rPr>
          <w:strike w:val="0"/>
          <w:sz w:val="24"/>
          <w:szCs w:val="24"/>
        </w:rPr>
      </w:pPr>
      <w:r>
        <w:rPr>
          <w:strike w:val="0"/>
          <w:sz w:val="24"/>
          <w:szCs w:val="24"/>
        </w:rPr>
        <w:t xml:space="preserve">3.1. W ramach  budowy wodociągu w ul. Jesionowej należy wykonać sieć wodociągową z rur PE Ø 125/11,4 o długości 648m, zainstalować pięć hydrantów </w:t>
      </w:r>
      <w:proofErr w:type="spellStart"/>
      <w:r>
        <w:rPr>
          <w:strike w:val="0"/>
          <w:sz w:val="24"/>
          <w:szCs w:val="24"/>
        </w:rPr>
        <w:t>p.poż</w:t>
      </w:r>
      <w:proofErr w:type="spellEnd"/>
      <w:r>
        <w:rPr>
          <w:strike w:val="0"/>
          <w:sz w:val="24"/>
          <w:szCs w:val="24"/>
        </w:rPr>
        <w:t>. nadziemnych Ø 80 mm oraz pięć zasuw kołnierzowych Ø 100mm. Sieć wodociągową układać w poboczu drogi powiatowej bez naruszenia nawierzchni asfaltowej. Przejście wodociągu pod drogą powiatową wykonać przewiertem w rurze stalowej Ø 200, l =6,00m.</w:t>
      </w:r>
    </w:p>
    <w:p w:rsidR="009B61CD" w:rsidRDefault="009B61CD" w:rsidP="00A81656">
      <w:pPr>
        <w:ind w:left="-142"/>
        <w:jc w:val="both"/>
        <w:rPr>
          <w:strike w:val="0"/>
          <w:sz w:val="24"/>
          <w:szCs w:val="24"/>
        </w:rPr>
      </w:pPr>
    </w:p>
    <w:p w:rsidR="009B61CD" w:rsidRDefault="009B61CD" w:rsidP="00A81656">
      <w:pPr>
        <w:ind w:left="-142"/>
        <w:jc w:val="both"/>
        <w:rPr>
          <w:strike w:val="0"/>
          <w:sz w:val="24"/>
          <w:szCs w:val="24"/>
        </w:rPr>
      </w:pPr>
      <w:r>
        <w:rPr>
          <w:strike w:val="0"/>
          <w:sz w:val="24"/>
          <w:szCs w:val="24"/>
        </w:rPr>
        <w:t xml:space="preserve">3.2. W ramach budowy wodociągu w ul Spacerowej należy wykonać sieć wodociągową z rur PE                      Ø 125/11,4 o długości 990m, zamontować sześć hydrantów </w:t>
      </w:r>
      <w:proofErr w:type="spellStart"/>
      <w:r>
        <w:rPr>
          <w:strike w:val="0"/>
          <w:sz w:val="24"/>
          <w:szCs w:val="24"/>
        </w:rPr>
        <w:t>p.poż</w:t>
      </w:r>
      <w:proofErr w:type="spellEnd"/>
      <w:r>
        <w:rPr>
          <w:strike w:val="0"/>
          <w:sz w:val="24"/>
          <w:szCs w:val="24"/>
        </w:rPr>
        <w:t xml:space="preserve">. nadziemnych Ø 80 mm oraz pięć zasuw kołnierzowych Ø 100 </w:t>
      </w:r>
      <w:proofErr w:type="spellStart"/>
      <w:r>
        <w:rPr>
          <w:strike w:val="0"/>
          <w:sz w:val="24"/>
          <w:szCs w:val="24"/>
        </w:rPr>
        <w:t>mm</w:t>
      </w:r>
      <w:proofErr w:type="spellEnd"/>
      <w:r>
        <w:rPr>
          <w:strike w:val="0"/>
          <w:sz w:val="24"/>
          <w:szCs w:val="24"/>
        </w:rPr>
        <w:t>.  Budowaną sieć wodociągową należy połączyć pierścieniowo                   z istniejącym wodociągiem Ø 100 PCV w ul Szkolnej i z istniejącym wodociągiem w ul. Zachodniej.</w:t>
      </w:r>
    </w:p>
    <w:p w:rsidR="009B61CD" w:rsidRDefault="009B61CD" w:rsidP="00A81656">
      <w:pPr>
        <w:ind w:left="-142"/>
        <w:jc w:val="both"/>
        <w:rPr>
          <w:strike w:val="0"/>
          <w:sz w:val="24"/>
          <w:szCs w:val="24"/>
        </w:rPr>
      </w:pPr>
    </w:p>
    <w:p w:rsidR="009B61CD" w:rsidRDefault="009B61CD" w:rsidP="00A81656">
      <w:pPr>
        <w:ind w:left="-142"/>
        <w:jc w:val="both"/>
        <w:rPr>
          <w:strike w:val="0"/>
          <w:sz w:val="24"/>
          <w:szCs w:val="24"/>
        </w:rPr>
      </w:pPr>
      <w:r>
        <w:rPr>
          <w:strike w:val="0"/>
          <w:sz w:val="24"/>
          <w:szCs w:val="24"/>
        </w:rPr>
        <w:t>3.3. W ramach budowy kanalizacji sanitarnej w ul. Spacerowej należy wykonać:</w:t>
      </w:r>
    </w:p>
    <w:p w:rsidR="009B61CD" w:rsidRDefault="009B61CD" w:rsidP="004078F1">
      <w:pPr>
        <w:ind w:left="426" w:hanging="568"/>
        <w:jc w:val="both"/>
        <w:rPr>
          <w:strike w:val="0"/>
          <w:sz w:val="24"/>
          <w:szCs w:val="24"/>
        </w:rPr>
      </w:pPr>
      <w:r>
        <w:rPr>
          <w:strike w:val="0"/>
          <w:sz w:val="24"/>
          <w:szCs w:val="24"/>
        </w:rPr>
        <w:t xml:space="preserve">      - sieć kanalizacji sanitarnej Ø 200 z rur kanalizacyjnych Ø 200/5,9 PCV lite na długości 930m i 19 sztuk studni rewizyjnych z kręgów betonowych Ø 1000 </w:t>
      </w:r>
      <w:proofErr w:type="spellStart"/>
      <w:r>
        <w:rPr>
          <w:strike w:val="0"/>
          <w:sz w:val="24"/>
          <w:szCs w:val="24"/>
        </w:rPr>
        <w:t>mm</w:t>
      </w:r>
      <w:proofErr w:type="spellEnd"/>
      <w:r>
        <w:rPr>
          <w:strike w:val="0"/>
          <w:sz w:val="24"/>
          <w:szCs w:val="24"/>
        </w:rPr>
        <w:t>.</w:t>
      </w:r>
    </w:p>
    <w:p w:rsidR="009B61CD" w:rsidRDefault="009B61CD" w:rsidP="00CD70E2">
      <w:pPr>
        <w:ind w:left="426" w:hanging="426"/>
        <w:jc w:val="both"/>
        <w:rPr>
          <w:strike w:val="0"/>
          <w:sz w:val="24"/>
          <w:szCs w:val="24"/>
        </w:rPr>
      </w:pPr>
      <w:r>
        <w:rPr>
          <w:strike w:val="0"/>
          <w:sz w:val="24"/>
          <w:szCs w:val="24"/>
        </w:rPr>
        <w:t xml:space="preserve">     - przyłącza kanalizacji sanitarnej Ø 160 z rur kanalizacyjnych  Ø 160/4,7 PCV lite na długości 350 m, 35 sztuk studni rewizyjnych z tworzywa sztucznego Ø 425mm.</w:t>
      </w:r>
    </w:p>
    <w:p w:rsidR="009B61CD" w:rsidRPr="00B054AA" w:rsidRDefault="009B61CD" w:rsidP="00B054AA">
      <w:pPr>
        <w:jc w:val="both"/>
        <w:rPr>
          <w:strike w:val="0"/>
          <w:sz w:val="24"/>
          <w:szCs w:val="24"/>
        </w:rPr>
      </w:pPr>
    </w:p>
    <w:p w:rsidR="009B61CD" w:rsidRDefault="009B61CD" w:rsidP="009E45DA">
      <w:pPr>
        <w:ind w:left="142" w:hanging="142"/>
        <w:rPr>
          <w:strike w:val="0"/>
          <w:sz w:val="24"/>
          <w:szCs w:val="24"/>
        </w:rPr>
      </w:pPr>
      <w:r>
        <w:rPr>
          <w:strike w:val="0"/>
          <w:sz w:val="24"/>
          <w:szCs w:val="24"/>
        </w:rPr>
        <w:t xml:space="preserve">Szczegółowy opis przedmiotu zamówienia zawiera: </w:t>
      </w:r>
    </w:p>
    <w:p w:rsidR="009B61CD" w:rsidRDefault="009B61CD" w:rsidP="009E45DA">
      <w:pPr>
        <w:pStyle w:val="Styl"/>
        <w:widowControl/>
        <w:autoSpaceDE/>
        <w:autoSpaceDN/>
        <w:adjustRightInd/>
        <w:ind w:left="142" w:hanging="142"/>
        <w:rPr>
          <w:strike/>
        </w:rPr>
      </w:pPr>
      <w:r>
        <w:t xml:space="preserve"> a) dokumentacja projektowa – zamieszczona  na stronie internetowej Zamawiającego (</w:t>
      </w:r>
      <w:hyperlink r:id="rId13" w:history="1">
        <w:r w:rsidRPr="00CB6324">
          <w:rPr>
            <w:rStyle w:val="Hipercze"/>
          </w:rPr>
          <w:t>www.bip.starcza.akcessnet.net/</w:t>
        </w:r>
      </w:hyperlink>
      <w:r>
        <w:t xml:space="preserve">)lub do wglądu w siedzibie Zamawiającego pok. nr 5                            w godz. 8.00 –15.00 </w:t>
      </w:r>
    </w:p>
    <w:p w:rsidR="009B61CD" w:rsidRDefault="009B61CD" w:rsidP="009E45DA">
      <w:pPr>
        <w:ind w:left="142" w:hanging="142"/>
        <w:rPr>
          <w:strike w:val="0"/>
          <w:sz w:val="24"/>
          <w:szCs w:val="24"/>
        </w:rPr>
      </w:pPr>
      <w:r>
        <w:rPr>
          <w:strike w:val="0"/>
          <w:sz w:val="24"/>
          <w:szCs w:val="24"/>
        </w:rPr>
        <w:t xml:space="preserve"> b) przedmiar robót</w:t>
      </w:r>
    </w:p>
    <w:p w:rsidR="009B61CD" w:rsidRDefault="009B61CD" w:rsidP="009E45DA">
      <w:pPr>
        <w:ind w:left="142" w:hanging="142"/>
        <w:rPr>
          <w:strike w:val="0"/>
          <w:sz w:val="24"/>
          <w:szCs w:val="24"/>
        </w:rPr>
      </w:pPr>
      <w:r>
        <w:rPr>
          <w:strike w:val="0"/>
          <w:sz w:val="24"/>
          <w:szCs w:val="24"/>
        </w:rPr>
        <w:t xml:space="preserve"> c) specyfikacja techniczna wykonania i odbioru robót</w:t>
      </w:r>
    </w:p>
    <w:p w:rsidR="009B61CD" w:rsidRDefault="009B61CD" w:rsidP="004821AD">
      <w:pPr>
        <w:pStyle w:val="Tekstpodstawowywcity"/>
        <w:jc w:val="both"/>
      </w:pPr>
      <w:r>
        <w:t xml:space="preserve">•Zamawiający dopuszcza ujęcie w ofercie, a następnie zastosowanie innych materiałów i urządzeń niż podane w dokumentacji projektowej pod warunkiem zapewnienia parametrów nie gorszych niż określone w tej dokumentacji. W takiej sytuacji Zamawiający wymaga złożenia stosownych dokumentów, uwiarygodniających  te materiały i urządzenia. Złożone wyżej wskazane dokumenty będą podlegać ocenie przez autora dokumentacji projektowej, który sporządzi stosowną opinię. </w:t>
      </w:r>
      <w:r>
        <w:lastRenderedPageBreak/>
        <w:t>Opinia ta będzie podstawą  do podjęcia przez Zamawiającego decyzji o odrzuceniu oferty z powodu ,,</w:t>
      </w:r>
      <w:proofErr w:type="spellStart"/>
      <w:r>
        <w:t>nierównoważności</w:t>
      </w:r>
      <w:proofErr w:type="spellEnd"/>
      <w:r>
        <w:t xml:space="preserve">’’ zaproponowanych ,,zamienników’’.  </w:t>
      </w:r>
    </w:p>
    <w:p w:rsidR="009B61CD" w:rsidRDefault="009B61CD" w:rsidP="00A8395D">
      <w:pPr>
        <w:pStyle w:val="Tekstpodstawowywcity"/>
        <w:ind w:left="0" w:firstLine="0"/>
        <w:jc w:val="both"/>
      </w:pPr>
    </w:p>
    <w:p w:rsidR="009B61CD" w:rsidRDefault="009B61CD" w:rsidP="009E45DA">
      <w:pPr>
        <w:pStyle w:val="Tekstpodstawowywcity"/>
        <w:jc w:val="both"/>
      </w:pPr>
      <w:r>
        <w:t>4. Terminy wykonania przedmiotu zamówienia:</w:t>
      </w:r>
    </w:p>
    <w:p w:rsidR="009B61CD" w:rsidRDefault="009B61CD" w:rsidP="009E45DA">
      <w:pPr>
        <w:pStyle w:val="Tekstpodstawowywcity"/>
        <w:jc w:val="both"/>
        <w:rPr>
          <w:strike/>
        </w:rPr>
      </w:pPr>
      <w:r>
        <w:t xml:space="preserve">     - e</w:t>
      </w:r>
      <w:r w:rsidR="00D32E38">
        <w:t xml:space="preserve">tap I (sieć wodociągowa)  –  </w:t>
      </w:r>
      <w:r>
        <w:t>31 sierpnia 2010r.</w:t>
      </w:r>
    </w:p>
    <w:p w:rsidR="009B61CD" w:rsidRDefault="009B61CD" w:rsidP="00A81656">
      <w:pPr>
        <w:pStyle w:val="Akapitzlist"/>
        <w:ind w:left="218"/>
        <w:jc w:val="both"/>
        <w:rPr>
          <w:strike w:val="0"/>
          <w:sz w:val="24"/>
          <w:szCs w:val="24"/>
        </w:rPr>
      </w:pPr>
      <w:r>
        <w:rPr>
          <w:strike w:val="0"/>
          <w:sz w:val="24"/>
          <w:szCs w:val="24"/>
        </w:rPr>
        <w:t xml:space="preserve"> - eta</w:t>
      </w:r>
      <w:r w:rsidR="00D32E38">
        <w:rPr>
          <w:strike w:val="0"/>
          <w:sz w:val="24"/>
          <w:szCs w:val="24"/>
        </w:rPr>
        <w:t xml:space="preserve">p II (sieć kanalizacyjna) –   </w:t>
      </w:r>
      <w:r>
        <w:rPr>
          <w:strike w:val="0"/>
          <w:sz w:val="24"/>
          <w:szCs w:val="24"/>
        </w:rPr>
        <w:t>31 maja 2011r.</w:t>
      </w:r>
    </w:p>
    <w:p w:rsidR="009B61CD" w:rsidRPr="00D65D69" w:rsidRDefault="009B61CD" w:rsidP="00D65D69">
      <w:pPr>
        <w:jc w:val="both"/>
        <w:rPr>
          <w:strike w:val="0"/>
          <w:sz w:val="24"/>
          <w:szCs w:val="24"/>
        </w:rPr>
      </w:pPr>
    </w:p>
    <w:p w:rsidR="009B61CD" w:rsidRDefault="009B61CD" w:rsidP="00D65D69">
      <w:pPr>
        <w:ind w:left="567" w:hanging="567"/>
        <w:rPr>
          <w:strike w:val="0"/>
          <w:sz w:val="24"/>
          <w:szCs w:val="24"/>
        </w:rPr>
      </w:pPr>
      <w:r>
        <w:rPr>
          <w:strike w:val="0"/>
          <w:sz w:val="24"/>
          <w:szCs w:val="24"/>
        </w:rPr>
        <w:t xml:space="preserve">  4.1. Zamawiający dopuszcza możliwość  dokonania  zmiany umowy w zakresie  terminu realizacji zamówienia w niżej wymienionych przypadkach:</w:t>
      </w:r>
    </w:p>
    <w:p w:rsidR="009B61CD" w:rsidRPr="00D65D69" w:rsidRDefault="009B61CD" w:rsidP="00D65D69">
      <w:pPr>
        <w:pStyle w:val="Tekstpodstawowy"/>
        <w:spacing w:after="0"/>
        <w:ind w:left="567" w:hanging="141"/>
        <w:rPr>
          <w:strike w:val="0"/>
          <w:sz w:val="24"/>
          <w:szCs w:val="24"/>
        </w:rPr>
      </w:pPr>
      <w:r w:rsidRPr="00D65D69">
        <w:rPr>
          <w:strike w:val="0"/>
          <w:sz w:val="24"/>
          <w:szCs w:val="24"/>
        </w:rPr>
        <w:t xml:space="preserve">a) przestojów i opóźnień zawinionych przez Zamawiającego, </w:t>
      </w:r>
    </w:p>
    <w:p w:rsidR="009B61CD" w:rsidRDefault="009B61CD" w:rsidP="00D65D69">
      <w:pPr>
        <w:ind w:left="567" w:hanging="141"/>
        <w:rPr>
          <w:strike w:val="0"/>
          <w:sz w:val="24"/>
          <w:szCs w:val="24"/>
        </w:rPr>
      </w:pPr>
      <w:r>
        <w:rPr>
          <w:strike w:val="0"/>
          <w:sz w:val="24"/>
          <w:szCs w:val="24"/>
        </w:rPr>
        <w:t xml:space="preserve">b)działania siły wyższej (np. klęski żywiołowe, strajki generalne lub lokalne), mającego bezpośredni wpływ na terminowość wykonywania robót, </w:t>
      </w:r>
    </w:p>
    <w:p w:rsidR="009B61CD" w:rsidRDefault="009B61CD" w:rsidP="00D65D69">
      <w:pPr>
        <w:ind w:left="567" w:hanging="141"/>
        <w:rPr>
          <w:strike w:val="0"/>
          <w:sz w:val="24"/>
          <w:szCs w:val="24"/>
        </w:rPr>
      </w:pPr>
      <w:r>
        <w:rPr>
          <w:strike w:val="0"/>
          <w:sz w:val="24"/>
          <w:szCs w:val="24"/>
        </w:rPr>
        <w:t xml:space="preserve">c)wystąpienia warunków atmosferycznych  uniemożliwiających wykonywanie robót - fakt ten musi mieć  odzwierciedlenie w Dzienniku budowy i musi być potwierdzony  przez Inspektora nadzoru,        </w:t>
      </w:r>
    </w:p>
    <w:p w:rsidR="009B61CD" w:rsidRPr="00D65D69" w:rsidRDefault="009B61CD" w:rsidP="00D65D69">
      <w:pPr>
        <w:jc w:val="both"/>
        <w:rPr>
          <w:strike w:val="0"/>
          <w:sz w:val="24"/>
          <w:szCs w:val="24"/>
        </w:rPr>
      </w:pPr>
    </w:p>
    <w:p w:rsidR="009B61CD" w:rsidRDefault="009B61CD" w:rsidP="00D65D69">
      <w:pPr>
        <w:ind w:left="142" w:hanging="142"/>
        <w:rPr>
          <w:strike w:val="0"/>
          <w:sz w:val="24"/>
          <w:szCs w:val="24"/>
        </w:rPr>
      </w:pPr>
      <w:r>
        <w:rPr>
          <w:strike w:val="0"/>
          <w:sz w:val="24"/>
          <w:szCs w:val="24"/>
        </w:rPr>
        <w:t>5</w:t>
      </w:r>
      <w:r w:rsidRPr="009E45DA">
        <w:rPr>
          <w:strike w:val="0"/>
          <w:sz w:val="24"/>
          <w:szCs w:val="24"/>
        </w:rPr>
        <w:t>.</w:t>
      </w:r>
      <w:r>
        <w:rPr>
          <w:strike w:val="0"/>
          <w:sz w:val="24"/>
          <w:szCs w:val="24"/>
        </w:rPr>
        <w:t xml:space="preserve"> . Warunki udziału w postępowaniu oraz opis sposobu dokonywania oceny spełniania tych warunków: </w:t>
      </w:r>
    </w:p>
    <w:p w:rsidR="009B61CD" w:rsidRDefault="009B61CD" w:rsidP="00D65D69">
      <w:pPr>
        <w:ind w:left="142" w:hanging="142"/>
        <w:rPr>
          <w:strike w:val="0"/>
          <w:sz w:val="24"/>
          <w:szCs w:val="24"/>
        </w:rPr>
      </w:pPr>
    </w:p>
    <w:p w:rsidR="009B61CD" w:rsidRDefault="009B61CD" w:rsidP="00D65D69">
      <w:pPr>
        <w:ind w:left="142" w:hanging="142"/>
        <w:rPr>
          <w:strike w:val="0"/>
          <w:sz w:val="24"/>
          <w:szCs w:val="24"/>
        </w:rPr>
      </w:pPr>
      <w:r>
        <w:rPr>
          <w:strike w:val="0"/>
          <w:sz w:val="24"/>
          <w:szCs w:val="24"/>
        </w:rPr>
        <w:t xml:space="preserve">   5.1  Niepodleganie wykluczeniu z postępowania  na podstawie art. 24 ustawy Prawo zamówień </w:t>
      </w:r>
    </w:p>
    <w:p w:rsidR="009B61CD" w:rsidRDefault="009B61CD" w:rsidP="00D65D69">
      <w:pPr>
        <w:ind w:left="142" w:hanging="142"/>
        <w:rPr>
          <w:strike w:val="0"/>
          <w:sz w:val="24"/>
          <w:szCs w:val="24"/>
        </w:rPr>
      </w:pPr>
      <w:r>
        <w:rPr>
          <w:strike w:val="0"/>
          <w:sz w:val="24"/>
          <w:szCs w:val="24"/>
        </w:rPr>
        <w:t xml:space="preserve">          publicznych</w:t>
      </w:r>
    </w:p>
    <w:p w:rsidR="009B61CD" w:rsidRDefault="009B61CD" w:rsidP="00D65D69">
      <w:pPr>
        <w:ind w:left="142" w:hanging="142"/>
        <w:rPr>
          <w:strike w:val="0"/>
          <w:sz w:val="24"/>
          <w:szCs w:val="24"/>
        </w:rPr>
      </w:pPr>
    </w:p>
    <w:p w:rsidR="009B61CD" w:rsidRDefault="009B61CD" w:rsidP="00D65D69">
      <w:pPr>
        <w:ind w:left="142" w:hanging="142"/>
        <w:rPr>
          <w:strike w:val="0"/>
          <w:sz w:val="24"/>
          <w:szCs w:val="24"/>
        </w:rPr>
      </w:pPr>
      <w:r>
        <w:rPr>
          <w:strike w:val="0"/>
          <w:sz w:val="24"/>
          <w:szCs w:val="24"/>
        </w:rPr>
        <w:t xml:space="preserve">   5.2.  Dysponowanie osobami zdolnymi do wykonywania  zamówienia tj.</w:t>
      </w:r>
    </w:p>
    <w:p w:rsidR="009B61CD" w:rsidRDefault="009B61CD" w:rsidP="00D65D69">
      <w:pPr>
        <w:ind w:left="142" w:hanging="142"/>
        <w:rPr>
          <w:strike w:val="0"/>
          <w:sz w:val="24"/>
          <w:szCs w:val="24"/>
        </w:rPr>
      </w:pPr>
    </w:p>
    <w:p w:rsidR="009B61CD" w:rsidRDefault="009B61CD" w:rsidP="00D65D69">
      <w:pPr>
        <w:ind w:left="142" w:hanging="142"/>
        <w:rPr>
          <w:strike w:val="0"/>
          <w:sz w:val="24"/>
          <w:szCs w:val="24"/>
        </w:rPr>
      </w:pPr>
      <w:r>
        <w:rPr>
          <w:strike w:val="0"/>
          <w:sz w:val="24"/>
          <w:szCs w:val="24"/>
        </w:rPr>
        <w:t xml:space="preserve">        a) osobą, która będzie  pełnić funkcję kierownika budowy, posiadającą uprawnienia do kierowania robotami budowlanymi w specjalności instalacyjnej  w zakresie sieci wodociągowych i kanalizacyjnych</w:t>
      </w:r>
    </w:p>
    <w:p w:rsidR="009B61CD" w:rsidRDefault="009B61CD" w:rsidP="00D65D69">
      <w:pPr>
        <w:ind w:left="142" w:hanging="142"/>
        <w:rPr>
          <w:strike w:val="0"/>
          <w:sz w:val="24"/>
          <w:szCs w:val="24"/>
        </w:rPr>
      </w:pPr>
    </w:p>
    <w:p w:rsidR="009B61CD" w:rsidRDefault="009B61CD" w:rsidP="00981D6F">
      <w:pPr>
        <w:ind w:left="142" w:hanging="142"/>
        <w:jc w:val="both"/>
        <w:rPr>
          <w:strike w:val="0"/>
          <w:sz w:val="22"/>
          <w:szCs w:val="22"/>
        </w:rPr>
      </w:pPr>
      <w:r>
        <w:rPr>
          <w:strike w:val="0"/>
          <w:sz w:val="24"/>
          <w:szCs w:val="24"/>
        </w:rPr>
        <w:t xml:space="preserve">   5.3. Posiadanie wiedzy i doświadczenia  niezbędnego do wykonania przedmiotu zamówienia, tj. udokumentowanie  wykonania, tj. zakończenia a nie rozpoczęcia i zakończenia w ciągu ostatnich pięciu lat przed upływem terminu składania ofert, a jeżeli okres prowadzenia działalności jest krótszy – w tym okresie  </w:t>
      </w:r>
      <w:r w:rsidRPr="00F26DB2">
        <w:rPr>
          <w:strike w:val="0"/>
          <w:sz w:val="22"/>
          <w:szCs w:val="22"/>
        </w:rPr>
        <w:t>co najmniej jednej robo</w:t>
      </w:r>
      <w:r>
        <w:rPr>
          <w:strike w:val="0"/>
          <w:sz w:val="22"/>
          <w:szCs w:val="22"/>
        </w:rPr>
        <w:t xml:space="preserve">ty budowlanej </w:t>
      </w:r>
      <w:r w:rsidRPr="00F26DB2">
        <w:rPr>
          <w:strike w:val="0"/>
          <w:sz w:val="22"/>
          <w:szCs w:val="22"/>
        </w:rPr>
        <w:t xml:space="preserve"> o zakresie i charakterze porównywalnym z niniejszym zamówi</w:t>
      </w:r>
      <w:r>
        <w:rPr>
          <w:strike w:val="0"/>
          <w:sz w:val="22"/>
          <w:szCs w:val="22"/>
        </w:rPr>
        <w:t xml:space="preserve">eniem i wartości co najmniej   200  </w:t>
      </w:r>
      <w:r w:rsidRPr="00F26DB2">
        <w:rPr>
          <w:strike w:val="0"/>
          <w:sz w:val="22"/>
          <w:szCs w:val="22"/>
        </w:rPr>
        <w:t xml:space="preserve"> tys. zł.</w:t>
      </w:r>
    </w:p>
    <w:p w:rsidR="009B61CD" w:rsidRDefault="009B61CD" w:rsidP="00D65D69">
      <w:pPr>
        <w:ind w:left="142" w:hanging="142"/>
        <w:rPr>
          <w:strike w:val="0"/>
          <w:sz w:val="22"/>
          <w:szCs w:val="22"/>
        </w:rPr>
      </w:pPr>
    </w:p>
    <w:p w:rsidR="009B61CD" w:rsidRDefault="009B61CD" w:rsidP="00981D6F">
      <w:pPr>
        <w:ind w:left="142" w:hanging="142"/>
        <w:jc w:val="both"/>
        <w:rPr>
          <w:strike w:val="0"/>
          <w:sz w:val="22"/>
          <w:szCs w:val="22"/>
        </w:rPr>
      </w:pPr>
      <w:r>
        <w:rPr>
          <w:strike w:val="0"/>
          <w:sz w:val="22"/>
          <w:szCs w:val="22"/>
        </w:rPr>
        <w:t xml:space="preserve">  5.4. znajdowanie się w sytuacji ekonomicznej i finansowej umożliwiającej wykonanie przedmiotu umowy, tj.</w:t>
      </w:r>
    </w:p>
    <w:p w:rsidR="009B61CD" w:rsidRDefault="009B61CD" w:rsidP="00981D6F">
      <w:pPr>
        <w:ind w:left="142" w:hanging="142"/>
        <w:jc w:val="both"/>
        <w:rPr>
          <w:strike w:val="0"/>
          <w:sz w:val="22"/>
          <w:szCs w:val="22"/>
        </w:rPr>
      </w:pPr>
      <w:r>
        <w:rPr>
          <w:strike w:val="0"/>
          <w:sz w:val="22"/>
          <w:szCs w:val="22"/>
        </w:rPr>
        <w:t xml:space="preserve">     a) posiadanie środków finansowych lub zdolności kredytowej o  łącznej kwocie w wysokości co najmniej   500 tys. zł</w:t>
      </w:r>
    </w:p>
    <w:p w:rsidR="009B61CD" w:rsidRDefault="009B61CD" w:rsidP="00981D6F">
      <w:pPr>
        <w:jc w:val="both"/>
        <w:rPr>
          <w:strike w:val="0"/>
          <w:spacing w:val="4"/>
          <w:sz w:val="24"/>
          <w:szCs w:val="24"/>
        </w:rPr>
      </w:pPr>
      <w:r>
        <w:rPr>
          <w:strike w:val="0"/>
          <w:sz w:val="22"/>
          <w:szCs w:val="22"/>
        </w:rPr>
        <w:t xml:space="preserve">     b) </w:t>
      </w:r>
      <w:r>
        <w:rPr>
          <w:strike w:val="0"/>
          <w:spacing w:val="4"/>
          <w:sz w:val="24"/>
          <w:szCs w:val="24"/>
        </w:rPr>
        <w:t>posiadanie ubezpieczenia od odpowiedzialności cywilnej  w zakresie prowadzonej działalności na kwotę nie mniejszą niż  500 tys. zł.</w:t>
      </w:r>
    </w:p>
    <w:p w:rsidR="009B61CD" w:rsidRDefault="009B61CD" w:rsidP="00D65D69">
      <w:pPr>
        <w:rPr>
          <w:strike w:val="0"/>
          <w:spacing w:val="4"/>
          <w:sz w:val="24"/>
          <w:szCs w:val="24"/>
        </w:rPr>
      </w:pPr>
    </w:p>
    <w:p w:rsidR="009B61CD" w:rsidRDefault="009B61CD" w:rsidP="00D65D69">
      <w:pPr>
        <w:rPr>
          <w:strike w:val="0"/>
          <w:spacing w:val="4"/>
          <w:sz w:val="24"/>
          <w:szCs w:val="24"/>
        </w:rPr>
      </w:pPr>
      <w:r>
        <w:rPr>
          <w:strike w:val="0"/>
          <w:spacing w:val="4"/>
          <w:sz w:val="24"/>
          <w:szCs w:val="24"/>
        </w:rPr>
        <w:t>Dokonanie oceny spełniania warunków udziału w postępowaniu będzie się odbywać metodą spełnia/nie spełnia</w:t>
      </w:r>
    </w:p>
    <w:p w:rsidR="009B61CD" w:rsidRDefault="009B61CD" w:rsidP="00D65D69">
      <w:pPr>
        <w:rPr>
          <w:strike w:val="0"/>
          <w:spacing w:val="4"/>
          <w:sz w:val="24"/>
          <w:szCs w:val="24"/>
        </w:rPr>
      </w:pPr>
    </w:p>
    <w:p w:rsidR="009B61CD" w:rsidRPr="00C647D7" w:rsidRDefault="009B61CD" w:rsidP="00D65D69">
      <w:pPr>
        <w:rPr>
          <w:b/>
          <w:bCs/>
          <w:strike w:val="0"/>
          <w:spacing w:val="4"/>
          <w:sz w:val="24"/>
          <w:szCs w:val="24"/>
        </w:rPr>
      </w:pPr>
      <w:r w:rsidRPr="00C647D7">
        <w:rPr>
          <w:b/>
          <w:bCs/>
          <w:strike w:val="0"/>
          <w:spacing w:val="4"/>
          <w:sz w:val="24"/>
          <w:szCs w:val="24"/>
        </w:rPr>
        <w:t>6. Oświadczenia i dokumenty, jakie muszą złożyć w ofercie Wykonawcy:</w:t>
      </w:r>
    </w:p>
    <w:p w:rsidR="009B61CD" w:rsidRDefault="009B61CD" w:rsidP="00D65D69">
      <w:pPr>
        <w:rPr>
          <w:strike w:val="0"/>
          <w:spacing w:val="4"/>
          <w:sz w:val="24"/>
          <w:szCs w:val="24"/>
        </w:rPr>
      </w:pPr>
    </w:p>
    <w:p w:rsidR="009B61CD" w:rsidRPr="000A6B93" w:rsidRDefault="009B61CD" w:rsidP="00D65D69">
      <w:pPr>
        <w:jc w:val="both"/>
        <w:rPr>
          <w:b/>
          <w:bCs/>
          <w:strike w:val="0"/>
          <w:spacing w:val="4"/>
          <w:sz w:val="24"/>
          <w:szCs w:val="24"/>
        </w:rPr>
      </w:pPr>
      <w:r w:rsidRPr="000A6B93">
        <w:rPr>
          <w:b/>
          <w:bCs/>
          <w:strike w:val="0"/>
          <w:spacing w:val="4"/>
          <w:sz w:val="24"/>
          <w:szCs w:val="24"/>
        </w:rPr>
        <w:t>1. Dokumentami potwierdzającymi spełnianie waru</w:t>
      </w:r>
      <w:r>
        <w:rPr>
          <w:b/>
          <w:bCs/>
          <w:strike w:val="0"/>
          <w:spacing w:val="4"/>
          <w:sz w:val="24"/>
          <w:szCs w:val="24"/>
        </w:rPr>
        <w:t>nków, o których mowa w punkcie 5</w:t>
      </w:r>
      <w:r w:rsidRPr="000A6B93">
        <w:rPr>
          <w:b/>
          <w:bCs/>
          <w:strike w:val="0"/>
          <w:spacing w:val="4"/>
          <w:sz w:val="24"/>
          <w:szCs w:val="24"/>
        </w:rPr>
        <w:t>.1 niniejszej specyfikacji muszą być:</w:t>
      </w:r>
    </w:p>
    <w:p w:rsidR="009B61CD" w:rsidRDefault="009B61CD" w:rsidP="00D65D69">
      <w:pPr>
        <w:jc w:val="both"/>
        <w:rPr>
          <w:strike w:val="0"/>
          <w:spacing w:val="4"/>
          <w:sz w:val="24"/>
          <w:szCs w:val="24"/>
        </w:rPr>
      </w:pPr>
      <w:r>
        <w:rPr>
          <w:strike w:val="0"/>
          <w:spacing w:val="4"/>
          <w:sz w:val="24"/>
          <w:szCs w:val="24"/>
        </w:rPr>
        <w:t xml:space="preserve">a) aktualny odpis z właściwego rejestru, jeżeli odrębne przepisy wymagają wpisu do rejestru, w celu wskazania  braku podstaw do wykluczenia w oparciu o art. 24 ust. 1 </w:t>
      </w:r>
      <w:proofErr w:type="spellStart"/>
      <w:r>
        <w:rPr>
          <w:strike w:val="0"/>
          <w:spacing w:val="4"/>
          <w:sz w:val="24"/>
          <w:szCs w:val="24"/>
        </w:rPr>
        <w:t>pkt</w:t>
      </w:r>
      <w:proofErr w:type="spellEnd"/>
      <w:r>
        <w:rPr>
          <w:strike w:val="0"/>
          <w:spacing w:val="4"/>
          <w:sz w:val="24"/>
          <w:szCs w:val="24"/>
        </w:rPr>
        <w:t xml:space="preserve">  2 ustawy Prawo zamówień publicznych – wystawiony nie wcześniej niż 6 miesięcy przed terminem składania ofert,</w:t>
      </w:r>
    </w:p>
    <w:p w:rsidR="009B61CD" w:rsidRDefault="009B61CD" w:rsidP="00D65D69">
      <w:pPr>
        <w:jc w:val="both"/>
        <w:rPr>
          <w:strike w:val="0"/>
          <w:spacing w:val="4"/>
          <w:sz w:val="24"/>
          <w:szCs w:val="24"/>
        </w:rPr>
      </w:pPr>
      <w:r>
        <w:rPr>
          <w:strike w:val="0"/>
          <w:spacing w:val="4"/>
          <w:sz w:val="24"/>
          <w:szCs w:val="24"/>
        </w:rPr>
        <w:t xml:space="preserve">b) aktualne zaświadczenie właściwego naczelnika Urzędu Skarbowego oraz właściwego oddziału Zakładu Ubezpieczeń Społecznych lub Kasy Rolniczego Ubezpieczenia Społecznego  </w:t>
      </w:r>
      <w:r>
        <w:rPr>
          <w:strike w:val="0"/>
          <w:spacing w:val="4"/>
          <w:sz w:val="24"/>
          <w:szCs w:val="24"/>
        </w:rPr>
        <w:lastRenderedPageBreak/>
        <w:t>potwierdzające odpowiednio, że Wykonawca nie zalega  z opłacaniem podatków, opłat oraz składek na ubezpieczenie  zdrowotne i społeczne, lub zaświadczenia, że uzyskał przewidziane  prawem zwolnienie, odroczenie lub rozłożenie na raty zaległych płatności lub wstrzymania w całości decyzji właściwego organu – wystawione nie wcześniej niż 3 miesiące przed terminem składania ofert. Uwaga: W przypadku spółek cywilnych do oferty należy dołączyć zaświadczenie z Urzędu Skarbowego oraz  z Zakładu Ubezpieczeń Społecznych zarówno na spółkę  jak i na każdego ze wspólników.</w:t>
      </w:r>
    </w:p>
    <w:p w:rsidR="009B61CD" w:rsidRDefault="009B61CD" w:rsidP="00D65D69">
      <w:pPr>
        <w:jc w:val="both"/>
        <w:rPr>
          <w:strike w:val="0"/>
          <w:spacing w:val="4"/>
          <w:sz w:val="24"/>
          <w:szCs w:val="24"/>
        </w:rPr>
      </w:pPr>
      <w:r>
        <w:rPr>
          <w:strike w:val="0"/>
          <w:spacing w:val="4"/>
          <w:sz w:val="24"/>
          <w:szCs w:val="24"/>
        </w:rPr>
        <w:t>c) oświadczenie o braku podstaw do wykluczenia</w:t>
      </w:r>
    </w:p>
    <w:p w:rsidR="009B61CD" w:rsidRPr="000A6B93" w:rsidRDefault="009B61CD" w:rsidP="00D65D69">
      <w:pPr>
        <w:jc w:val="both"/>
        <w:rPr>
          <w:b/>
          <w:bCs/>
          <w:strike w:val="0"/>
          <w:spacing w:val="4"/>
          <w:sz w:val="24"/>
          <w:szCs w:val="24"/>
        </w:rPr>
      </w:pPr>
      <w:r w:rsidRPr="000A6B93">
        <w:rPr>
          <w:b/>
          <w:bCs/>
          <w:strike w:val="0"/>
          <w:spacing w:val="4"/>
          <w:sz w:val="24"/>
          <w:szCs w:val="24"/>
        </w:rPr>
        <w:t>2. Dokumentami potwierdzającymi spełnianie warunku, o którym mowa w p</w:t>
      </w:r>
      <w:r>
        <w:rPr>
          <w:b/>
          <w:bCs/>
          <w:strike w:val="0"/>
          <w:spacing w:val="4"/>
          <w:sz w:val="24"/>
          <w:szCs w:val="24"/>
        </w:rPr>
        <w:t>unkcie 5</w:t>
      </w:r>
      <w:r w:rsidRPr="000A6B93">
        <w:rPr>
          <w:b/>
          <w:bCs/>
          <w:strike w:val="0"/>
          <w:spacing w:val="4"/>
          <w:sz w:val="24"/>
          <w:szCs w:val="24"/>
        </w:rPr>
        <w:t>.2 niniejszej specyfikacji muszą być:</w:t>
      </w:r>
    </w:p>
    <w:p w:rsidR="009B61CD" w:rsidRDefault="009B61CD" w:rsidP="00D65D69">
      <w:pPr>
        <w:jc w:val="both"/>
        <w:rPr>
          <w:strike w:val="0"/>
          <w:spacing w:val="4"/>
          <w:sz w:val="24"/>
          <w:szCs w:val="24"/>
        </w:rPr>
      </w:pPr>
      <w:r>
        <w:rPr>
          <w:strike w:val="0"/>
          <w:spacing w:val="4"/>
          <w:sz w:val="24"/>
          <w:szCs w:val="24"/>
        </w:rPr>
        <w:t xml:space="preserve">a) Wykaz zawierający imiona i nazwiska osób, którymi dysponuje Wykonawca (sporządzony </w:t>
      </w:r>
      <w:proofErr w:type="spellStart"/>
      <w:r>
        <w:rPr>
          <w:strike w:val="0"/>
          <w:spacing w:val="4"/>
          <w:sz w:val="24"/>
          <w:szCs w:val="24"/>
        </w:rPr>
        <w:t>wg</w:t>
      </w:r>
      <w:proofErr w:type="spellEnd"/>
      <w:r>
        <w:rPr>
          <w:strike w:val="0"/>
          <w:spacing w:val="4"/>
          <w:sz w:val="24"/>
          <w:szCs w:val="24"/>
        </w:rPr>
        <w:t>. załącznika nr 4 do niniejszej specyfikacji) i które będą uczestniczyć w wykonywaniu zamówienia wraz z informacjami na temat ich kwalifikacji zawodowych, doświadczenia i wykształcenia niezbędnych do wykonania zamówienia, a także zakresu wykonywanych przez nie czynności, tj.:</w:t>
      </w:r>
    </w:p>
    <w:p w:rsidR="009B61CD" w:rsidRDefault="009B61CD" w:rsidP="00D65D69">
      <w:pPr>
        <w:jc w:val="both"/>
        <w:rPr>
          <w:strike w:val="0"/>
          <w:spacing w:val="4"/>
          <w:sz w:val="24"/>
          <w:szCs w:val="24"/>
        </w:rPr>
      </w:pPr>
      <w:r>
        <w:rPr>
          <w:strike w:val="0"/>
          <w:spacing w:val="4"/>
          <w:sz w:val="24"/>
          <w:szCs w:val="24"/>
        </w:rPr>
        <w:t>- kierownika budowy posiadającego uprawnienia do kierowania robotami budowlanymi określonymi przepisami Prawa budowlanego w  specjalności instalacyjnej w zakresie sieci wodociągowych i kanalizacyjnych,</w:t>
      </w:r>
    </w:p>
    <w:p w:rsidR="009B61CD" w:rsidRDefault="009B61CD" w:rsidP="00D65D69">
      <w:pPr>
        <w:jc w:val="both"/>
        <w:rPr>
          <w:strike w:val="0"/>
          <w:spacing w:val="4"/>
          <w:sz w:val="24"/>
          <w:szCs w:val="24"/>
        </w:rPr>
      </w:pPr>
      <w:r>
        <w:rPr>
          <w:strike w:val="0"/>
          <w:spacing w:val="4"/>
          <w:sz w:val="24"/>
          <w:szCs w:val="24"/>
        </w:rPr>
        <w:t>b) oświadczenie, że osoby, które będą uczestniczyć w wykonywaniu zamówienia, posiadają wymagane uprawnienia – zawarte w druku ,,Oferta’’.</w:t>
      </w:r>
    </w:p>
    <w:p w:rsidR="009B61CD" w:rsidRPr="000A6B93" w:rsidRDefault="009B61CD" w:rsidP="00D65D69">
      <w:pPr>
        <w:jc w:val="both"/>
        <w:rPr>
          <w:b/>
          <w:bCs/>
          <w:strike w:val="0"/>
          <w:spacing w:val="4"/>
          <w:sz w:val="24"/>
          <w:szCs w:val="24"/>
        </w:rPr>
      </w:pPr>
      <w:r w:rsidRPr="000A6B93">
        <w:rPr>
          <w:b/>
          <w:bCs/>
          <w:strike w:val="0"/>
          <w:spacing w:val="4"/>
          <w:sz w:val="24"/>
          <w:szCs w:val="24"/>
        </w:rPr>
        <w:t>3. Dokumentami potwierdzającymi spełnianie  wa</w:t>
      </w:r>
      <w:r>
        <w:rPr>
          <w:b/>
          <w:bCs/>
          <w:strike w:val="0"/>
          <w:spacing w:val="4"/>
          <w:sz w:val="24"/>
          <w:szCs w:val="24"/>
        </w:rPr>
        <w:t>runku, o którym mowa w punkcie 5</w:t>
      </w:r>
      <w:r w:rsidRPr="000A6B93">
        <w:rPr>
          <w:b/>
          <w:bCs/>
          <w:strike w:val="0"/>
          <w:spacing w:val="4"/>
          <w:sz w:val="24"/>
          <w:szCs w:val="24"/>
        </w:rPr>
        <w:t>.3 niniejszej specyfikacji muszą być:</w:t>
      </w:r>
    </w:p>
    <w:p w:rsidR="009B61CD" w:rsidRDefault="009B61CD" w:rsidP="00D65D69">
      <w:pPr>
        <w:jc w:val="both"/>
        <w:rPr>
          <w:strike w:val="0"/>
          <w:spacing w:val="4"/>
          <w:sz w:val="24"/>
          <w:szCs w:val="24"/>
        </w:rPr>
      </w:pPr>
      <w:r>
        <w:rPr>
          <w:strike w:val="0"/>
          <w:spacing w:val="4"/>
          <w:sz w:val="24"/>
          <w:szCs w:val="24"/>
        </w:rPr>
        <w:t>a) Sporządzony przez Wykonawcę wykaz zrealizowanych robót budowlanych (wg załącznika     nr 5 do niniejszej specyfikacji)</w:t>
      </w:r>
    </w:p>
    <w:p w:rsidR="009B61CD" w:rsidRDefault="009B61CD" w:rsidP="00D65D69">
      <w:pPr>
        <w:jc w:val="both"/>
        <w:rPr>
          <w:strike w:val="0"/>
          <w:spacing w:val="4"/>
          <w:sz w:val="24"/>
          <w:szCs w:val="24"/>
        </w:rPr>
      </w:pPr>
      <w:r>
        <w:rPr>
          <w:strike w:val="0"/>
          <w:spacing w:val="4"/>
          <w:sz w:val="24"/>
          <w:szCs w:val="24"/>
        </w:rPr>
        <w:t>b) Dokumenty potwierdzające, że roboty budowlane przedstawione w wyżej wskazanym wykazie zrealizowanych robót budowlanych zostały wykonane należycie, na przykład referencje.</w:t>
      </w:r>
    </w:p>
    <w:p w:rsidR="009B61CD" w:rsidRPr="000A6B93" w:rsidRDefault="009B61CD" w:rsidP="00D65D69">
      <w:pPr>
        <w:jc w:val="both"/>
        <w:rPr>
          <w:b/>
          <w:bCs/>
          <w:strike w:val="0"/>
          <w:spacing w:val="4"/>
          <w:sz w:val="24"/>
          <w:szCs w:val="24"/>
        </w:rPr>
      </w:pPr>
      <w:r>
        <w:rPr>
          <w:b/>
          <w:bCs/>
          <w:strike w:val="0"/>
          <w:spacing w:val="4"/>
          <w:sz w:val="24"/>
          <w:szCs w:val="24"/>
        </w:rPr>
        <w:t xml:space="preserve">4.  Dokumentami </w:t>
      </w:r>
      <w:proofErr w:type="spellStart"/>
      <w:r>
        <w:rPr>
          <w:b/>
          <w:bCs/>
          <w:strike w:val="0"/>
          <w:spacing w:val="4"/>
          <w:sz w:val="24"/>
          <w:szCs w:val="24"/>
        </w:rPr>
        <w:t>potwierdzjącymi</w:t>
      </w:r>
      <w:proofErr w:type="spellEnd"/>
      <w:r w:rsidRPr="000A6B93">
        <w:rPr>
          <w:b/>
          <w:bCs/>
          <w:strike w:val="0"/>
          <w:spacing w:val="4"/>
          <w:sz w:val="24"/>
          <w:szCs w:val="24"/>
        </w:rPr>
        <w:t xml:space="preserve"> spełnienie wa</w:t>
      </w:r>
      <w:r>
        <w:rPr>
          <w:b/>
          <w:bCs/>
          <w:strike w:val="0"/>
          <w:spacing w:val="4"/>
          <w:sz w:val="24"/>
          <w:szCs w:val="24"/>
        </w:rPr>
        <w:t>runku, o którym mowa w punkcie 5.4. niniejszej specyfikacji muszą</w:t>
      </w:r>
      <w:r w:rsidRPr="000A6B93">
        <w:rPr>
          <w:b/>
          <w:bCs/>
          <w:strike w:val="0"/>
          <w:spacing w:val="4"/>
          <w:sz w:val="24"/>
          <w:szCs w:val="24"/>
        </w:rPr>
        <w:t xml:space="preserve"> być:</w:t>
      </w:r>
    </w:p>
    <w:p w:rsidR="009B61CD" w:rsidRDefault="009B61CD" w:rsidP="00D65D69">
      <w:pPr>
        <w:jc w:val="both"/>
        <w:rPr>
          <w:strike w:val="0"/>
          <w:spacing w:val="4"/>
          <w:sz w:val="24"/>
          <w:szCs w:val="24"/>
        </w:rPr>
      </w:pPr>
      <w:r>
        <w:rPr>
          <w:strike w:val="0"/>
          <w:spacing w:val="4"/>
          <w:sz w:val="24"/>
          <w:szCs w:val="24"/>
        </w:rPr>
        <w:t xml:space="preserve">a) informacja banku lub spółdzielczej kasy oszczędnościowo – kredytowej, w którym Wykonawca posiada rachunek, potwierdzająca wysokość posiadanych środków finansowych lub zdolność kredytową Wykonawcy w wysokości co najmniej 500 tys. zł – wystawiona nie wcześniej niż 3 miesiące przed terminem składania ofert. </w:t>
      </w:r>
    </w:p>
    <w:p w:rsidR="009B61CD" w:rsidRDefault="009B61CD" w:rsidP="00D65D69">
      <w:pPr>
        <w:jc w:val="both"/>
        <w:rPr>
          <w:strike w:val="0"/>
          <w:spacing w:val="4"/>
          <w:sz w:val="24"/>
          <w:szCs w:val="24"/>
        </w:rPr>
      </w:pPr>
      <w:r>
        <w:rPr>
          <w:strike w:val="0"/>
          <w:spacing w:val="4"/>
          <w:sz w:val="24"/>
          <w:szCs w:val="24"/>
        </w:rPr>
        <w:t>Zgodnie z  art. 26 ust. 2c ,,Jeżeli z uzasadnionej przyczyny Wykonawca nie może przedstawić dokumentów dotyczących sytuacji finansowej i ekonomicznej  wymaganych przez Zamawiającego, może przedstawić inny dokument, który w wystarczający sposób potwierdza spełnienie opisanego przez Zamawiającego warunku’’.</w:t>
      </w:r>
    </w:p>
    <w:p w:rsidR="009B61CD" w:rsidRDefault="009B61CD" w:rsidP="00D65D69">
      <w:pPr>
        <w:jc w:val="both"/>
        <w:rPr>
          <w:strike w:val="0"/>
          <w:spacing w:val="4"/>
          <w:sz w:val="24"/>
          <w:szCs w:val="24"/>
        </w:rPr>
      </w:pPr>
      <w:r>
        <w:rPr>
          <w:strike w:val="0"/>
          <w:spacing w:val="4"/>
          <w:sz w:val="24"/>
          <w:szCs w:val="24"/>
        </w:rPr>
        <w:t xml:space="preserve">Zgodnie z ust. 3 § 1 Rozporządzenia ,,o dokumentach’’, jeżeli Wykonawca wykazując spełnienie warunku, o którym mowa w punkcie 5.4 SIWZ polega na zdolnościach finansowych innych podmiotów na zasadach określonych w art. 26 ust. 2b ustawy </w:t>
      </w:r>
      <w:proofErr w:type="spellStart"/>
      <w:r>
        <w:rPr>
          <w:strike w:val="0"/>
          <w:spacing w:val="4"/>
          <w:sz w:val="24"/>
          <w:szCs w:val="24"/>
        </w:rPr>
        <w:t>Pzp</w:t>
      </w:r>
      <w:proofErr w:type="spellEnd"/>
      <w:r>
        <w:rPr>
          <w:strike w:val="0"/>
          <w:spacing w:val="4"/>
          <w:sz w:val="24"/>
          <w:szCs w:val="24"/>
        </w:rPr>
        <w:t>, wymaga się przedłożenia ww. informacji dotyczącej tych podmiotów.</w:t>
      </w:r>
    </w:p>
    <w:p w:rsidR="009B61CD" w:rsidRDefault="009B61CD" w:rsidP="00D65D69">
      <w:pPr>
        <w:jc w:val="both"/>
        <w:rPr>
          <w:strike w:val="0"/>
          <w:spacing w:val="4"/>
          <w:sz w:val="24"/>
          <w:szCs w:val="24"/>
        </w:rPr>
      </w:pPr>
    </w:p>
    <w:p w:rsidR="009B61CD" w:rsidRDefault="009B61CD" w:rsidP="00D65D69">
      <w:pPr>
        <w:jc w:val="both"/>
        <w:rPr>
          <w:strike w:val="0"/>
          <w:spacing w:val="4"/>
          <w:sz w:val="24"/>
          <w:szCs w:val="24"/>
        </w:rPr>
      </w:pPr>
      <w:r>
        <w:rPr>
          <w:strike w:val="0"/>
          <w:spacing w:val="4"/>
          <w:sz w:val="24"/>
          <w:szCs w:val="24"/>
        </w:rPr>
        <w:t>b) opłacona polisa, a w przypadku jej braku inny dokument potwierdzający, że Wykonawca jest ubezpieczony od odpowiedzialności cywilnej w zakresie prowadzonej działalności związanej z przedmiotem zamówienia na kwotę nie mniejszą niż   500 tys. zł.</w:t>
      </w:r>
    </w:p>
    <w:p w:rsidR="009B61CD" w:rsidRDefault="009B61CD" w:rsidP="00D65D69">
      <w:pPr>
        <w:jc w:val="both"/>
        <w:rPr>
          <w:strike w:val="0"/>
          <w:spacing w:val="4"/>
          <w:sz w:val="24"/>
          <w:szCs w:val="24"/>
        </w:rPr>
      </w:pPr>
    </w:p>
    <w:p w:rsidR="009B61CD" w:rsidRDefault="009B61CD" w:rsidP="00D65D69">
      <w:pPr>
        <w:jc w:val="both"/>
        <w:rPr>
          <w:strike w:val="0"/>
          <w:spacing w:val="4"/>
          <w:sz w:val="24"/>
          <w:szCs w:val="24"/>
        </w:rPr>
      </w:pPr>
      <w:r>
        <w:rPr>
          <w:strike w:val="0"/>
          <w:spacing w:val="4"/>
          <w:sz w:val="24"/>
          <w:szCs w:val="24"/>
        </w:rPr>
        <w:t xml:space="preserve">Uwaga. Zgodnie z art. 26 ust. 2b Prawa zamówień publicznych wykonawca może polegać na wiedzy i doświadczeniu oraz osobach zdolnych do wykonania zamówienia innych podmiotów , niezależnie od charakteru prawnego łączących go z nimi stosunków.  Wykonawca w takiej sytuacji zobowiązany jest udowodnić Zamawiającemu, iż będzie dysponował zasobami niezbędnymi do realizacji zamówienia, </w:t>
      </w:r>
      <w:proofErr w:type="spellStart"/>
      <w:r>
        <w:rPr>
          <w:strike w:val="0"/>
          <w:spacing w:val="4"/>
          <w:sz w:val="24"/>
          <w:szCs w:val="24"/>
        </w:rPr>
        <w:t>tj</w:t>
      </w:r>
      <w:proofErr w:type="spellEnd"/>
      <w:r>
        <w:rPr>
          <w:strike w:val="0"/>
          <w:spacing w:val="4"/>
          <w:sz w:val="24"/>
          <w:szCs w:val="24"/>
        </w:rPr>
        <w:t>, przedstawić pisemne zobowiązanie tych podmiotów do oddania mu do dyspozycji niezbędnych zasobów na okres korzystania z nich przy wykonywaniu zamówienia.</w:t>
      </w:r>
    </w:p>
    <w:p w:rsidR="009B61CD" w:rsidRDefault="009B61CD" w:rsidP="00D65D69">
      <w:pPr>
        <w:jc w:val="both"/>
        <w:rPr>
          <w:strike w:val="0"/>
          <w:spacing w:val="4"/>
          <w:sz w:val="24"/>
          <w:szCs w:val="24"/>
        </w:rPr>
      </w:pPr>
    </w:p>
    <w:p w:rsidR="009B61CD" w:rsidRDefault="009B61CD" w:rsidP="00D65D69">
      <w:pPr>
        <w:jc w:val="both"/>
        <w:rPr>
          <w:strike w:val="0"/>
          <w:spacing w:val="4"/>
          <w:sz w:val="24"/>
          <w:szCs w:val="24"/>
        </w:rPr>
      </w:pPr>
    </w:p>
    <w:p w:rsidR="009B61CD" w:rsidRDefault="009B61CD" w:rsidP="00D65D69">
      <w:pPr>
        <w:jc w:val="both"/>
        <w:rPr>
          <w:strike w:val="0"/>
          <w:spacing w:val="4"/>
          <w:sz w:val="24"/>
          <w:szCs w:val="24"/>
        </w:rPr>
      </w:pPr>
    </w:p>
    <w:p w:rsidR="009B61CD" w:rsidRDefault="009B61CD" w:rsidP="00D65D69">
      <w:pPr>
        <w:rPr>
          <w:strike w:val="0"/>
          <w:spacing w:val="4"/>
          <w:sz w:val="24"/>
          <w:szCs w:val="24"/>
        </w:rPr>
      </w:pPr>
    </w:p>
    <w:p w:rsidR="009B61CD" w:rsidRPr="000A6B93" w:rsidRDefault="009B61CD" w:rsidP="00D65D69">
      <w:pPr>
        <w:rPr>
          <w:b/>
          <w:bCs/>
          <w:strike w:val="0"/>
          <w:spacing w:val="4"/>
          <w:sz w:val="24"/>
          <w:szCs w:val="24"/>
        </w:rPr>
      </w:pPr>
      <w:r>
        <w:rPr>
          <w:b/>
          <w:bCs/>
          <w:strike w:val="0"/>
          <w:spacing w:val="4"/>
          <w:sz w:val="24"/>
          <w:szCs w:val="24"/>
        </w:rPr>
        <w:t>5</w:t>
      </w:r>
      <w:r w:rsidRPr="000A6B93">
        <w:rPr>
          <w:b/>
          <w:bCs/>
          <w:strike w:val="0"/>
          <w:spacing w:val="4"/>
          <w:sz w:val="24"/>
          <w:szCs w:val="24"/>
        </w:rPr>
        <w:t>) Inne dokumenty wymagane przez Zamawiającego</w:t>
      </w:r>
    </w:p>
    <w:p w:rsidR="009B61CD" w:rsidRDefault="009B61CD" w:rsidP="00D65D69">
      <w:pPr>
        <w:jc w:val="both"/>
        <w:rPr>
          <w:strike w:val="0"/>
          <w:spacing w:val="4"/>
          <w:sz w:val="24"/>
          <w:szCs w:val="24"/>
        </w:rPr>
      </w:pPr>
      <w:r>
        <w:rPr>
          <w:strike w:val="0"/>
          <w:spacing w:val="4"/>
          <w:sz w:val="24"/>
          <w:szCs w:val="24"/>
        </w:rPr>
        <w:t>a) Harmonogram rzeczowo – terminowo – finansowy, zawierający wszystkie koszty składające się na cenę oferty, niezbędne do realizacji zamówienia z ich  podziałem  na poszczególne rodzaje robót.</w:t>
      </w:r>
    </w:p>
    <w:p w:rsidR="009B61CD" w:rsidRDefault="009B61CD" w:rsidP="00D65D69">
      <w:pPr>
        <w:jc w:val="both"/>
        <w:rPr>
          <w:strike w:val="0"/>
          <w:spacing w:val="4"/>
          <w:sz w:val="24"/>
          <w:szCs w:val="24"/>
        </w:rPr>
      </w:pPr>
      <w:r>
        <w:rPr>
          <w:strike w:val="0"/>
          <w:spacing w:val="4"/>
          <w:sz w:val="24"/>
          <w:szCs w:val="24"/>
        </w:rPr>
        <w:t>Zamawiający zastrzega sobie prawo do zmiany przez Wykonawcę przedstawionego w ofercie harmonogramu rzeczowo – terminowo – finansowego w zależności od wysokości posiadanych środków finansowych.</w:t>
      </w:r>
    </w:p>
    <w:p w:rsidR="009B61CD" w:rsidRDefault="009B61CD" w:rsidP="00D65D69">
      <w:pPr>
        <w:jc w:val="both"/>
        <w:rPr>
          <w:strike w:val="0"/>
          <w:spacing w:val="4"/>
          <w:sz w:val="24"/>
          <w:szCs w:val="24"/>
        </w:rPr>
      </w:pPr>
      <w:r>
        <w:rPr>
          <w:strike w:val="0"/>
          <w:spacing w:val="4"/>
          <w:sz w:val="24"/>
          <w:szCs w:val="24"/>
        </w:rPr>
        <w:t>b) Wypełniony ,,Formularz Oferta’’, stanowiący załącznik nr 2 do niniejszej specyfikacji.</w:t>
      </w:r>
    </w:p>
    <w:p w:rsidR="009B61CD" w:rsidRDefault="009B61CD" w:rsidP="00D65D69">
      <w:pPr>
        <w:jc w:val="both"/>
        <w:rPr>
          <w:strike w:val="0"/>
          <w:spacing w:val="4"/>
          <w:sz w:val="24"/>
          <w:szCs w:val="24"/>
        </w:rPr>
      </w:pPr>
      <w:r>
        <w:rPr>
          <w:strike w:val="0"/>
          <w:spacing w:val="4"/>
          <w:sz w:val="24"/>
          <w:szCs w:val="24"/>
        </w:rPr>
        <w:t>c) dokument lub dokumenty, z których będzie wynikać uprawnienie do podpisu oferty, np.  aktualny odpis z właściwego rejestru, aktualne zaświadczenie o wpisie do ewidencji działalności gospodarczej, aktualny statut spółki lub aktualny rejestr handlowy.</w:t>
      </w:r>
    </w:p>
    <w:p w:rsidR="009B61CD" w:rsidRDefault="009B61CD" w:rsidP="00D65D69">
      <w:pPr>
        <w:jc w:val="both"/>
        <w:rPr>
          <w:strike w:val="0"/>
          <w:spacing w:val="4"/>
          <w:sz w:val="24"/>
          <w:szCs w:val="24"/>
        </w:rPr>
      </w:pPr>
      <w:r>
        <w:rPr>
          <w:strike w:val="0"/>
          <w:spacing w:val="4"/>
          <w:sz w:val="24"/>
          <w:szCs w:val="24"/>
        </w:rPr>
        <w:t>Wszystkie w/w  dokumenty winny być przedstawione w  formie oryginału lub kserokopii poświadczonej za zgodność  z oryginałem przez osobę (-y) uprawnioną (-e)  do składania oświadczeń woli w imieniu Wykonawcy.</w:t>
      </w:r>
    </w:p>
    <w:p w:rsidR="009B61CD" w:rsidRDefault="009B61CD" w:rsidP="00D65D69">
      <w:pPr>
        <w:jc w:val="both"/>
        <w:rPr>
          <w:strike w:val="0"/>
          <w:spacing w:val="4"/>
          <w:sz w:val="24"/>
          <w:szCs w:val="24"/>
        </w:rPr>
      </w:pPr>
      <w:r>
        <w:rPr>
          <w:strike w:val="0"/>
          <w:spacing w:val="4"/>
          <w:sz w:val="24"/>
          <w:szCs w:val="24"/>
        </w:rPr>
        <w:t>Upoważnienie osób podpisujących ofertę do jej podpisania musi bezpośrednio wynikać z dokumentów dołączonych do oferty. Oznacza  to, że jeżeli upoważnienie takie nie wynika  wprost z dokumentu stwierdzającego status prawny Wykonawcy to do oferty należy dołączyć stosowne pełnomocnictwo  w formie oryginału lub kserokopii potwierdzonej notarialnie.</w:t>
      </w:r>
    </w:p>
    <w:p w:rsidR="009B61CD" w:rsidRDefault="009B61CD" w:rsidP="00D65D69">
      <w:pPr>
        <w:rPr>
          <w:strike w:val="0"/>
          <w:spacing w:val="4"/>
          <w:sz w:val="24"/>
          <w:szCs w:val="24"/>
        </w:rPr>
      </w:pPr>
    </w:p>
    <w:p w:rsidR="009B61CD" w:rsidRDefault="009B61CD" w:rsidP="00D65D69">
      <w:pPr>
        <w:rPr>
          <w:strike w:val="0"/>
          <w:spacing w:val="4"/>
          <w:sz w:val="24"/>
          <w:szCs w:val="24"/>
        </w:rPr>
      </w:pPr>
      <w:r>
        <w:rPr>
          <w:strike w:val="0"/>
          <w:spacing w:val="4"/>
          <w:sz w:val="24"/>
          <w:szCs w:val="24"/>
        </w:rPr>
        <w:t>Dokumenty sporządzone w języku obcym muszą być złożone wraz z tłumaczeniem na język polski, poświadczonym przez Wykonawcę.</w:t>
      </w:r>
    </w:p>
    <w:p w:rsidR="009B61CD" w:rsidRDefault="009B61CD" w:rsidP="00D65D69">
      <w:pPr>
        <w:rPr>
          <w:strike w:val="0"/>
          <w:spacing w:val="4"/>
          <w:sz w:val="24"/>
          <w:szCs w:val="24"/>
        </w:rPr>
      </w:pPr>
    </w:p>
    <w:p w:rsidR="009B61CD" w:rsidRPr="000A6B93" w:rsidRDefault="009B61CD" w:rsidP="00D65D69">
      <w:pPr>
        <w:rPr>
          <w:b/>
          <w:bCs/>
          <w:strike w:val="0"/>
          <w:spacing w:val="4"/>
          <w:sz w:val="24"/>
          <w:szCs w:val="24"/>
        </w:rPr>
      </w:pPr>
      <w:r w:rsidRPr="000A6B93">
        <w:rPr>
          <w:b/>
          <w:bCs/>
          <w:strike w:val="0"/>
          <w:spacing w:val="4"/>
          <w:sz w:val="24"/>
          <w:szCs w:val="24"/>
        </w:rPr>
        <w:t>Uwaga nr 1.</w:t>
      </w:r>
    </w:p>
    <w:p w:rsidR="009B61CD" w:rsidRPr="00D32179" w:rsidRDefault="009B61CD" w:rsidP="00D32179">
      <w:pPr>
        <w:numPr>
          <w:ilvl w:val="0"/>
          <w:numId w:val="3"/>
        </w:numPr>
        <w:rPr>
          <w:strike w:val="0"/>
          <w:spacing w:val="4"/>
          <w:sz w:val="24"/>
          <w:szCs w:val="24"/>
        </w:rPr>
      </w:pPr>
      <w:r>
        <w:rPr>
          <w:strike w:val="0"/>
          <w:spacing w:val="4"/>
          <w:sz w:val="24"/>
          <w:szCs w:val="24"/>
        </w:rPr>
        <w:t xml:space="preserve">Jeżeli Wykonawca ma siedzibę lub miejsce zamieszkania poza  terytorium Rzeczypospolitej Polskiej zamiast dokumentów, o których mowa w punktach 6.1.a, 6.1.b </w:t>
      </w:r>
      <w:r w:rsidRPr="00D32179">
        <w:rPr>
          <w:strike w:val="0"/>
          <w:spacing w:val="4"/>
          <w:sz w:val="24"/>
          <w:szCs w:val="24"/>
        </w:rPr>
        <w:t xml:space="preserve"> niniejszej specyfikacji –składa dokument lub dokumenty, wystawione w kraju, w którym ma siedzibę lub miejsce zamieszkania, potwierdzające odpowiednio, że:</w:t>
      </w:r>
    </w:p>
    <w:p w:rsidR="009B61CD" w:rsidRDefault="009B61CD" w:rsidP="00D65D69">
      <w:pPr>
        <w:numPr>
          <w:ilvl w:val="0"/>
          <w:numId w:val="4"/>
        </w:numPr>
        <w:rPr>
          <w:strike w:val="0"/>
          <w:spacing w:val="4"/>
          <w:sz w:val="24"/>
          <w:szCs w:val="24"/>
        </w:rPr>
      </w:pPr>
      <w:r>
        <w:rPr>
          <w:strike w:val="0"/>
          <w:spacing w:val="4"/>
          <w:sz w:val="24"/>
          <w:szCs w:val="24"/>
        </w:rPr>
        <w:t>Nie otwarto likwidacji ani nie ogłoszono upadłości,</w:t>
      </w:r>
    </w:p>
    <w:p w:rsidR="009B61CD" w:rsidRDefault="009B61CD" w:rsidP="00D65D69">
      <w:pPr>
        <w:numPr>
          <w:ilvl w:val="0"/>
          <w:numId w:val="4"/>
        </w:numPr>
        <w:rPr>
          <w:strike w:val="0"/>
          <w:spacing w:val="4"/>
          <w:sz w:val="24"/>
          <w:szCs w:val="24"/>
        </w:rPr>
      </w:pPr>
      <w:r>
        <w:rPr>
          <w:strike w:val="0"/>
          <w:spacing w:val="4"/>
          <w:sz w:val="24"/>
          <w:szCs w:val="24"/>
        </w:rPr>
        <w:t>Nie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9B61CD" w:rsidRDefault="009B61CD" w:rsidP="00D65D69">
      <w:pPr>
        <w:numPr>
          <w:ilvl w:val="0"/>
          <w:numId w:val="4"/>
        </w:numPr>
        <w:rPr>
          <w:strike w:val="0"/>
          <w:spacing w:val="4"/>
          <w:sz w:val="24"/>
          <w:szCs w:val="24"/>
        </w:rPr>
      </w:pPr>
      <w:r>
        <w:rPr>
          <w:strike w:val="0"/>
          <w:spacing w:val="4"/>
          <w:sz w:val="24"/>
          <w:szCs w:val="24"/>
        </w:rPr>
        <w:t>Nie orzeczono wobec niego zakazu ubiegania się o  zamówienie</w:t>
      </w:r>
    </w:p>
    <w:p w:rsidR="009B61CD" w:rsidRDefault="009B61CD" w:rsidP="00D65D69">
      <w:pPr>
        <w:numPr>
          <w:ilvl w:val="0"/>
          <w:numId w:val="3"/>
        </w:numPr>
        <w:jc w:val="both"/>
        <w:rPr>
          <w:strike w:val="0"/>
          <w:spacing w:val="4"/>
          <w:sz w:val="24"/>
          <w:szCs w:val="24"/>
        </w:rPr>
      </w:pPr>
      <w:r>
        <w:rPr>
          <w:strike w:val="0"/>
          <w:spacing w:val="4"/>
          <w:sz w:val="24"/>
          <w:szCs w:val="24"/>
        </w:rPr>
        <w:t>Dokumenty, o których mowa w UWADZE w punkcie 1.a  powinny być wystawione nie wcześniej niż 6 miesięcy przed upływem terminu składania ofert.</w:t>
      </w:r>
    </w:p>
    <w:p w:rsidR="009B61CD" w:rsidRDefault="009B61CD" w:rsidP="00D65D69">
      <w:pPr>
        <w:ind w:left="720"/>
        <w:jc w:val="both"/>
        <w:rPr>
          <w:strike w:val="0"/>
          <w:spacing w:val="4"/>
          <w:sz w:val="24"/>
          <w:szCs w:val="24"/>
        </w:rPr>
      </w:pPr>
      <w:r>
        <w:rPr>
          <w:strike w:val="0"/>
          <w:spacing w:val="4"/>
          <w:sz w:val="24"/>
          <w:szCs w:val="24"/>
        </w:rPr>
        <w:t>Dokumenty, o których mowa w UWADZE w punkcie 1.b powinny być wystawione nie wcześniej niż 3 miesiące przed terminem składania ofert.</w:t>
      </w:r>
    </w:p>
    <w:p w:rsidR="009B61CD" w:rsidRPr="003E30E7" w:rsidRDefault="009B61CD" w:rsidP="003E30E7">
      <w:pPr>
        <w:numPr>
          <w:ilvl w:val="0"/>
          <w:numId w:val="3"/>
        </w:numPr>
        <w:jc w:val="both"/>
        <w:rPr>
          <w:strike w:val="0"/>
          <w:spacing w:val="4"/>
          <w:sz w:val="24"/>
          <w:szCs w:val="24"/>
        </w:rPr>
      </w:pPr>
      <w:r>
        <w:rPr>
          <w:strike w:val="0"/>
          <w:spacing w:val="4"/>
          <w:sz w:val="24"/>
          <w:szCs w:val="24"/>
        </w:rPr>
        <w:t>Jeżeli w miejscu zamieszkania osoby lub w kraju, w którym Wykonawca ma siedzibę lub miejsce zamieszkania, nie wydaje się dokumentów, o których mowa w uwadze w punkcie 1 zastępuje się je dokumentami zawierającymi oświadczenie złożone  przed notariuszem, właściwym organem sądowym, administracyjnym albo organem samorządu zawodowego lub gospodarczego odpowiednio miejsca zamieszkania osoby lub kraju, w którym Wykonawca  ma siedzibę lub miejsce zamieszkania. Zapis zamieszczony w punkcie 2 niniejszej Uwagi dotyczący terminów ważności dokumentów stosuje się odpowiednio.</w:t>
      </w:r>
    </w:p>
    <w:p w:rsidR="009B61CD" w:rsidRDefault="009B61CD" w:rsidP="00D65D69">
      <w:pPr>
        <w:ind w:left="720"/>
        <w:rPr>
          <w:strike w:val="0"/>
          <w:spacing w:val="4"/>
          <w:sz w:val="24"/>
          <w:szCs w:val="24"/>
        </w:rPr>
      </w:pPr>
    </w:p>
    <w:p w:rsidR="009B61CD" w:rsidRPr="000A6B93" w:rsidRDefault="009B61CD" w:rsidP="00D65D69">
      <w:pPr>
        <w:ind w:left="142" w:hanging="142"/>
        <w:rPr>
          <w:b/>
          <w:bCs/>
          <w:strike w:val="0"/>
          <w:sz w:val="24"/>
          <w:szCs w:val="24"/>
        </w:rPr>
      </w:pPr>
    </w:p>
    <w:p w:rsidR="009B61CD" w:rsidRPr="000A6B93" w:rsidRDefault="009B61CD" w:rsidP="00D65D69">
      <w:pPr>
        <w:ind w:left="142" w:hanging="142"/>
        <w:rPr>
          <w:b/>
          <w:bCs/>
          <w:strike w:val="0"/>
          <w:sz w:val="24"/>
          <w:szCs w:val="24"/>
        </w:rPr>
      </w:pPr>
      <w:r>
        <w:rPr>
          <w:b/>
          <w:bCs/>
          <w:strike w:val="0"/>
          <w:sz w:val="24"/>
          <w:szCs w:val="24"/>
        </w:rPr>
        <w:t>Uwaga nr 2</w:t>
      </w:r>
    </w:p>
    <w:p w:rsidR="009B61CD" w:rsidRDefault="009B61CD" w:rsidP="00D65D69">
      <w:pPr>
        <w:ind w:left="142" w:hanging="142"/>
        <w:jc w:val="both"/>
        <w:rPr>
          <w:strike w:val="0"/>
          <w:sz w:val="24"/>
          <w:szCs w:val="24"/>
        </w:rPr>
      </w:pPr>
      <w:r>
        <w:rPr>
          <w:strike w:val="0"/>
          <w:sz w:val="24"/>
          <w:szCs w:val="24"/>
        </w:rPr>
        <w:t xml:space="preserve">W przypadku składania oferty wspólnej przez kilku przedsiębiorców, każdy ze wspólników musi złożyć dokumenty wymienione w punkcie 6.1, pozostałe dokumenty będą traktowane jako wspólne. </w:t>
      </w:r>
      <w:r>
        <w:rPr>
          <w:strike w:val="0"/>
          <w:sz w:val="24"/>
          <w:szCs w:val="24"/>
        </w:rPr>
        <w:lastRenderedPageBreak/>
        <w:t>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w:t>
      </w:r>
    </w:p>
    <w:p w:rsidR="009B61CD" w:rsidRDefault="009B61CD" w:rsidP="00D65D69">
      <w:pPr>
        <w:ind w:left="142" w:hanging="142"/>
        <w:jc w:val="both"/>
        <w:rPr>
          <w:strike w:val="0"/>
          <w:sz w:val="24"/>
          <w:szCs w:val="24"/>
        </w:rPr>
      </w:pPr>
      <w:r>
        <w:rPr>
          <w:strike w:val="0"/>
          <w:sz w:val="24"/>
          <w:szCs w:val="24"/>
        </w:rPr>
        <w:t>Wspólnicy ponoszą solidarną odpowiedzialność za niewykonanie lub nienależyte wykonanie zamówienia określoną w art. 366 Kodeksu cywilnego.</w:t>
      </w:r>
    </w:p>
    <w:p w:rsidR="009B61CD" w:rsidRDefault="009B61CD" w:rsidP="00D65D69">
      <w:pPr>
        <w:ind w:left="142" w:hanging="142"/>
        <w:jc w:val="both"/>
        <w:rPr>
          <w:strike w:val="0"/>
          <w:sz w:val="24"/>
          <w:szCs w:val="24"/>
        </w:rPr>
      </w:pPr>
    </w:p>
    <w:p w:rsidR="009B61CD" w:rsidRDefault="009B61CD" w:rsidP="00D65D69">
      <w:pPr>
        <w:ind w:left="142" w:hanging="142"/>
        <w:jc w:val="both"/>
        <w:rPr>
          <w:strike w:val="0"/>
          <w:sz w:val="24"/>
          <w:szCs w:val="24"/>
        </w:rPr>
      </w:pPr>
      <w:r>
        <w:rPr>
          <w:strike w:val="0"/>
          <w:sz w:val="24"/>
          <w:szCs w:val="24"/>
        </w:rPr>
        <w:t>7. Sposób porozumiewania się z Wykonawcami:</w:t>
      </w:r>
    </w:p>
    <w:p w:rsidR="009B61CD" w:rsidRDefault="009B61CD" w:rsidP="00D65D69">
      <w:pPr>
        <w:ind w:left="142" w:hanging="142"/>
        <w:jc w:val="both"/>
        <w:rPr>
          <w:strike w:val="0"/>
          <w:sz w:val="24"/>
          <w:szCs w:val="24"/>
        </w:rPr>
      </w:pPr>
      <w:r>
        <w:rPr>
          <w:strike w:val="0"/>
          <w:sz w:val="24"/>
          <w:szCs w:val="24"/>
        </w:rPr>
        <w:t xml:space="preserve">  7.1.1 Oświadczenia, wnioski, zawiadomienia oraz informacje Zamawiający oraz Wykonawcy przekazują jednym z następujących sposobów:</w:t>
      </w:r>
    </w:p>
    <w:p w:rsidR="009B61CD" w:rsidRDefault="009B61CD" w:rsidP="00DF60EC">
      <w:pPr>
        <w:ind w:left="142" w:hanging="142"/>
        <w:jc w:val="both"/>
        <w:rPr>
          <w:strike w:val="0"/>
          <w:sz w:val="24"/>
          <w:szCs w:val="24"/>
        </w:rPr>
      </w:pPr>
      <w:r>
        <w:rPr>
          <w:strike w:val="0"/>
          <w:sz w:val="24"/>
          <w:szCs w:val="24"/>
        </w:rPr>
        <w:t xml:space="preserve">     - pisemnie na adres Zamawiającego: Urząd Gminy w Starczy, ul. Gminna 4, 42-261 Starcza</w:t>
      </w:r>
    </w:p>
    <w:p w:rsidR="009B61CD" w:rsidRDefault="009B61CD" w:rsidP="00D65D69">
      <w:pPr>
        <w:ind w:left="142" w:hanging="142"/>
        <w:jc w:val="both"/>
        <w:rPr>
          <w:strike w:val="0"/>
          <w:sz w:val="24"/>
          <w:szCs w:val="24"/>
        </w:rPr>
      </w:pPr>
      <w:r>
        <w:rPr>
          <w:strike w:val="0"/>
          <w:sz w:val="24"/>
          <w:szCs w:val="24"/>
        </w:rPr>
        <w:t xml:space="preserve">     - faksem pod numer telefonu: (34) 3140 334</w:t>
      </w:r>
    </w:p>
    <w:p w:rsidR="009B61CD" w:rsidRDefault="009B61CD" w:rsidP="00D65D69">
      <w:pPr>
        <w:ind w:left="142" w:hanging="142"/>
        <w:jc w:val="both"/>
        <w:rPr>
          <w:strike w:val="0"/>
          <w:sz w:val="24"/>
          <w:szCs w:val="24"/>
        </w:rPr>
      </w:pPr>
      <w:r>
        <w:rPr>
          <w:strike w:val="0"/>
          <w:sz w:val="24"/>
          <w:szCs w:val="24"/>
        </w:rPr>
        <w:t xml:space="preserve">     - e-mailem na adres: </w:t>
      </w:r>
      <w:hyperlink r:id="rId14" w:history="1">
        <w:r w:rsidRPr="00CB6324">
          <w:rPr>
            <w:rStyle w:val="Hipercze"/>
            <w:strike w:val="0"/>
            <w:sz w:val="24"/>
            <w:szCs w:val="24"/>
          </w:rPr>
          <w:t>sekretariatug@wp.pl</w:t>
        </w:r>
      </w:hyperlink>
      <w:r>
        <w:rPr>
          <w:strike w:val="0"/>
          <w:sz w:val="24"/>
          <w:szCs w:val="24"/>
        </w:rPr>
        <w:t xml:space="preserve"> </w:t>
      </w:r>
    </w:p>
    <w:p w:rsidR="009B61CD" w:rsidRDefault="009B61CD" w:rsidP="00DF60EC">
      <w:pPr>
        <w:ind w:left="142" w:hanging="142"/>
        <w:jc w:val="both"/>
        <w:rPr>
          <w:strike w:val="0"/>
          <w:sz w:val="24"/>
          <w:szCs w:val="24"/>
        </w:rPr>
      </w:pPr>
      <w:r>
        <w:rPr>
          <w:strike w:val="0"/>
          <w:sz w:val="24"/>
          <w:szCs w:val="24"/>
        </w:rPr>
        <w:t xml:space="preserve">  7.1.2 Wykonawca, może zwracać  się do Zamawiającego o wyjaśnienie wszelkich  wątpliwości związanych ze SIWZ, sposobem przygotowania i złożenia oferty, kierując swoje zapytanie do Zamawiającego jednym z w/w sposobów. </w:t>
      </w:r>
    </w:p>
    <w:p w:rsidR="009B61CD" w:rsidRDefault="009B61CD" w:rsidP="008D60D4">
      <w:pPr>
        <w:ind w:left="-142"/>
        <w:jc w:val="both"/>
        <w:rPr>
          <w:b/>
          <w:bCs/>
          <w:strike w:val="0"/>
          <w:sz w:val="24"/>
          <w:szCs w:val="24"/>
        </w:rPr>
      </w:pPr>
      <w:r>
        <w:rPr>
          <w:strike w:val="0"/>
          <w:sz w:val="24"/>
          <w:szCs w:val="24"/>
        </w:rPr>
        <w:t xml:space="preserve">   7.1.3. W przypadku przesyłania wniosków i informacji drogą elektroniczną należy w temacie                  e –mail wpisać: ,,</w:t>
      </w:r>
      <w:r>
        <w:rPr>
          <w:b/>
          <w:bCs/>
          <w:strike w:val="0"/>
          <w:sz w:val="24"/>
          <w:szCs w:val="24"/>
        </w:rPr>
        <w:t>Budowa wodociągu  w ul. Jesionowej w Łyścu oraz wodociągu i kanalizacji sanitarnej w ul. Spacerowej w Starczy’’, w celu rozpoznania sprawy.</w:t>
      </w:r>
    </w:p>
    <w:p w:rsidR="009B61CD" w:rsidRPr="00DF60EC" w:rsidRDefault="009B61CD" w:rsidP="00DF60EC">
      <w:pPr>
        <w:pStyle w:val="1"/>
        <w:tabs>
          <w:tab w:val="left" w:pos="13916"/>
        </w:tabs>
        <w:ind w:left="0" w:firstLine="0"/>
        <w:rPr>
          <w:rFonts w:ascii="Verdana" w:hAnsi="Verdana" w:cs="Verdana"/>
          <w:b/>
          <w:bCs/>
          <w:i/>
          <w:iCs/>
          <w:color w:val="auto"/>
          <w:sz w:val="20"/>
          <w:szCs w:val="20"/>
          <w:u w:val="single"/>
        </w:rPr>
      </w:pPr>
    </w:p>
    <w:p w:rsidR="009B61CD" w:rsidRDefault="009B61CD" w:rsidP="00DF60EC">
      <w:pPr>
        <w:jc w:val="both"/>
        <w:rPr>
          <w:strike w:val="0"/>
          <w:sz w:val="24"/>
          <w:szCs w:val="24"/>
        </w:rPr>
      </w:pPr>
    </w:p>
    <w:p w:rsidR="009B61CD" w:rsidRDefault="009B61CD" w:rsidP="00D65D69">
      <w:pPr>
        <w:ind w:left="142" w:hanging="142"/>
        <w:jc w:val="both"/>
        <w:rPr>
          <w:strike w:val="0"/>
          <w:sz w:val="24"/>
          <w:szCs w:val="24"/>
        </w:rPr>
      </w:pPr>
      <w:r>
        <w:rPr>
          <w:strike w:val="0"/>
          <w:sz w:val="24"/>
          <w:szCs w:val="24"/>
        </w:rPr>
        <w:t>7.2. Pytania i odpowiedzi do SIWZ</w:t>
      </w:r>
    </w:p>
    <w:p w:rsidR="009B61CD" w:rsidRDefault="009B61CD" w:rsidP="00D65D69">
      <w:pPr>
        <w:ind w:left="142" w:hanging="142"/>
        <w:jc w:val="both"/>
        <w:rPr>
          <w:strike w:val="0"/>
          <w:sz w:val="24"/>
          <w:szCs w:val="24"/>
        </w:rPr>
      </w:pPr>
    </w:p>
    <w:p w:rsidR="009B61CD" w:rsidRDefault="009B61CD" w:rsidP="00D65D69">
      <w:pPr>
        <w:ind w:left="142" w:hanging="142"/>
        <w:jc w:val="both"/>
        <w:rPr>
          <w:strike w:val="0"/>
          <w:sz w:val="24"/>
          <w:szCs w:val="24"/>
        </w:rPr>
      </w:pPr>
      <w:r>
        <w:rPr>
          <w:strike w:val="0"/>
          <w:sz w:val="24"/>
          <w:szCs w:val="24"/>
        </w:rPr>
        <w:t>7.2.1. Wykonawca może zwrócić się do Zamawiającego o wyjaśnienie treści specyfikacji istotnych warunków zamówienia. Zamawiający jest zobowiązany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9B61CD" w:rsidRDefault="009B61CD" w:rsidP="00D65D69">
      <w:pPr>
        <w:ind w:left="142" w:hanging="142"/>
        <w:jc w:val="both"/>
        <w:rPr>
          <w:strike w:val="0"/>
          <w:sz w:val="24"/>
          <w:szCs w:val="24"/>
        </w:rPr>
      </w:pPr>
      <w:r>
        <w:rPr>
          <w:strike w:val="0"/>
          <w:sz w:val="24"/>
          <w:szCs w:val="24"/>
        </w:rPr>
        <w:t>7.2.2. Jeżeli wniosek o wyjaśnienie treści SIWZ wpłynął po upływie terminu składania wniosku, o którym mowa w pkt. 7.2.1, lub dotyczy udzielonych wyjaśnień, zamawiający może  udzielić wyjaśnień albo pozostawić wniosek bez rozpatrzenia.</w:t>
      </w:r>
    </w:p>
    <w:p w:rsidR="009B61CD" w:rsidRDefault="009B61CD" w:rsidP="00D65D69">
      <w:pPr>
        <w:ind w:left="142" w:hanging="142"/>
        <w:jc w:val="both"/>
        <w:rPr>
          <w:strike w:val="0"/>
          <w:sz w:val="24"/>
          <w:szCs w:val="24"/>
        </w:rPr>
      </w:pPr>
      <w:r>
        <w:rPr>
          <w:strike w:val="0"/>
          <w:sz w:val="24"/>
          <w:szCs w:val="24"/>
        </w:rPr>
        <w:t>7.2.3 Przedłużenie terminu składania ofert nie wpływa na bieg  terminu składania wniosków, o którym mowa w pkt. 7.2.1</w:t>
      </w:r>
    </w:p>
    <w:p w:rsidR="009B61CD" w:rsidRDefault="009B61CD" w:rsidP="00D65D69">
      <w:pPr>
        <w:ind w:left="142" w:hanging="142"/>
        <w:jc w:val="both"/>
        <w:rPr>
          <w:strike w:val="0"/>
          <w:sz w:val="24"/>
          <w:szCs w:val="24"/>
        </w:rPr>
      </w:pPr>
      <w:r>
        <w:rPr>
          <w:strike w:val="0"/>
          <w:sz w:val="24"/>
          <w:szCs w:val="24"/>
        </w:rPr>
        <w:t>7.2.4 Treść wyjaśnień zostanie przekazana jednocześnie wszystkim Wykonawcom, którym doręczono SIWZ oraz zostanie zamieszczona na stronie interne</w:t>
      </w:r>
      <w:r w:rsidR="00E327BC">
        <w:rPr>
          <w:strike w:val="0"/>
          <w:sz w:val="24"/>
          <w:szCs w:val="24"/>
        </w:rPr>
        <w:t>towej www.bip.starcza.akcessnet</w:t>
      </w:r>
      <w:r>
        <w:rPr>
          <w:strike w:val="0"/>
          <w:sz w:val="24"/>
          <w:szCs w:val="24"/>
        </w:rPr>
        <w:t xml:space="preserve">.net </w:t>
      </w:r>
    </w:p>
    <w:p w:rsidR="009B61CD" w:rsidRDefault="009B61CD" w:rsidP="00D65D69">
      <w:pPr>
        <w:ind w:left="142" w:hanging="142"/>
        <w:jc w:val="both"/>
        <w:rPr>
          <w:strike w:val="0"/>
          <w:sz w:val="24"/>
          <w:szCs w:val="24"/>
        </w:rPr>
      </w:pPr>
    </w:p>
    <w:p w:rsidR="009B61CD" w:rsidRDefault="009B61CD" w:rsidP="0069742A">
      <w:pPr>
        <w:jc w:val="both"/>
        <w:rPr>
          <w:strike w:val="0"/>
          <w:w w:val="105"/>
          <w:sz w:val="24"/>
          <w:szCs w:val="24"/>
        </w:rPr>
      </w:pPr>
      <w:r>
        <w:rPr>
          <w:strike w:val="0"/>
          <w:w w:val="105"/>
          <w:sz w:val="24"/>
          <w:szCs w:val="24"/>
        </w:rPr>
        <w:t xml:space="preserve">Osobami upoważnionymi przez Zamawiającego do kontaktów z uczestnikami postępowania są: </w:t>
      </w:r>
    </w:p>
    <w:p w:rsidR="009B61CD" w:rsidRDefault="009B61CD" w:rsidP="0069742A">
      <w:pPr>
        <w:jc w:val="both"/>
        <w:rPr>
          <w:strike w:val="0"/>
          <w:w w:val="105"/>
          <w:sz w:val="24"/>
          <w:szCs w:val="24"/>
        </w:rPr>
      </w:pPr>
      <w:r>
        <w:rPr>
          <w:strike w:val="0"/>
          <w:w w:val="105"/>
          <w:sz w:val="24"/>
          <w:szCs w:val="24"/>
        </w:rPr>
        <w:t>Ilona Ciura – Sekretarz Gminy, tel.( 034) 3140 334,  wewnętrzny 12</w:t>
      </w:r>
    </w:p>
    <w:p w:rsidR="009B61CD" w:rsidRDefault="009B61CD" w:rsidP="0069742A">
      <w:pPr>
        <w:jc w:val="both"/>
        <w:rPr>
          <w:strike w:val="0"/>
          <w:w w:val="105"/>
          <w:sz w:val="24"/>
          <w:szCs w:val="24"/>
        </w:rPr>
      </w:pPr>
      <w:r>
        <w:rPr>
          <w:strike w:val="0"/>
          <w:w w:val="105"/>
          <w:sz w:val="24"/>
          <w:szCs w:val="24"/>
        </w:rPr>
        <w:t xml:space="preserve">Dawid </w:t>
      </w:r>
      <w:proofErr w:type="spellStart"/>
      <w:r>
        <w:rPr>
          <w:strike w:val="0"/>
          <w:w w:val="105"/>
          <w:sz w:val="24"/>
          <w:szCs w:val="24"/>
        </w:rPr>
        <w:t>Pijet</w:t>
      </w:r>
      <w:proofErr w:type="spellEnd"/>
      <w:r>
        <w:rPr>
          <w:strike w:val="0"/>
          <w:w w:val="105"/>
          <w:sz w:val="24"/>
          <w:szCs w:val="24"/>
        </w:rPr>
        <w:t>, tel.( 034) 3140 334, wewnętrzny 20</w:t>
      </w:r>
    </w:p>
    <w:p w:rsidR="009B61CD" w:rsidRDefault="009B61CD" w:rsidP="0069742A">
      <w:pPr>
        <w:jc w:val="both"/>
        <w:rPr>
          <w:strike w:val="0"/>
          <w:w w:val="105"/>
          <w:sz w:val="24"/>
          <w:szCs w:val="24"/>
        </w:rPr>
      </w:pPr>
    </w:p>
    <w:p w:rsidR="009B61CD" w:rsidRDefault="009B61CD" w:rsidP="0069742A">
      <w:pPr>
        <w:jc w:val="both"/>
        <w:rPr>
          <w:strike w:val="0"/>
          <w:sz w:val="24"/>
          <w:szCs w:val="24"/>
        </w:rPr>
      </w:pPr>
      <w:r>
        <w:rPr>
          <w:strike w:val="0"/>
          <w:sz w:val="24"/>
          <w:szCs w:val="24"/>
        </w:rPr>
        <w:t>8. Zamawiający nie wymaga złożenia wadium.</w:t>
      </w:r>
    </w:p>
    <w:p w:rsidR="009B61CD" w:rsidRDefault="009B61CD" w:rsidP="0069742A">
      <w:pPr>
        <w:jc w:val="both"/>
        <w:rPr>
          <w:strike w:val="0"/>
          <w:sz w:val="24"/>
          <w:szCs w:val="24"/>
        </w:rPr>
      </w:pPr>
    </w:p>
    <w:p w:rsidR="009B61CD" w:rsidRDefault="009B61CD" w:rsidP="0069742A">
      <w:pPr>
        <w:jc w:val="both"/>
        <w:rPr>
          <w:strike w:val="0"/>
          <w:sz w:val="24"/>
          <w:szCs w:val="24"/>
        </w:rPr>
      </w:pPr>
      <w:r>
        <w:rPr>
          <w:strike w:val="0"/>
          <w:sz w:val="24"/>
          <w:szCs w:val="24"/>
        </w:rPr>
        <w:t>9. Termin związania ofertą wynosi 30 dni.</w:t>
      </w:r>
    </w:p>
    <w:p w:rsidR="009B61CD" w:rsidRDefault="009B61CD" w:rsidP="0069742A">
      <w:pPr>
        <w:jc w:val="both"/>
        <w:rPr>
          <w:strike w:val="0"/>
          <w:sz w:val="24"/>
          <w:szCs w:val="24"/>
        </w:rPr>
      </w:pPr>
    </w:p>
    <w:p w:rsidR="009B61CD" w:rsidRDefault="009B61CD" w:rsidP="009F766E">
      <w:pPr>
        <w:pStyle w:val="Styl"/>
        <w:widowControl/>
        <w:tabs>
          <w:tab w:val="left" w:pos="426"/>
        </w:tabs>
        <w:autoSpaceDE/>
        <w:autoSpaceDN/>
        <w:adjustRightInd/>
      </w:pPr>
      <w:r w:rsidRPr="009F766E">
        <w:t xml:space="preserve">10.  </w:t>
      </w:r>
      <w:r>
        <w:t xml:space="preserve">Oferta ma być sporządzona w języku polskim i pod rygorem nieważności w formie pisemnej. Zamawiający nie wyraża zgody na składanie ofert w postaci elektronicznej. </w:t>
      </w:r>
    </w:p>
    <w:p w:rsidR="009B61CD" w:rsidRDefault="009B61CD" w:rsidP="0069742A">
      <w:pPr>
        <w:jc w:val="both"/>
        <w:rPr>
          <w:strike w:val="0"/>
          <w:sz w:val="24"/>
          <w:szCs w:val="24"/>
        </w:rPr>
      </w:pPr>
    </w:p>
    <w:p w:rsidR="009B61CD" w:rsidRDefault="009B61CD" w:rsidP="009F766E">
      <w:pPr>
        <w:pStyle w:val="Styl"/>
        <w:widowControl/>
        <w:autoSpaceDE/>
        <w:autoSpaceDN/>
        <w:adjustRightInd/>
      </w:pPr>
      <w:r>
        <w:t>Na opakowaniu oferty należy zamieścić następującą informację</w:t>
      </w:r>
    </w:p>
    <w:p w:rsidR="009B61CD" w:rsidRPr="000A56B3" w:rsidRDefault="009B61CD" w:rsidP="009F766E">
      <w:pPr>
        <w:pStyle w:val="Nagwek2"/>
        <w:jc w:val="center"/>
        <w:rPr>
          <w:rStyle w:val="Pogrubienie"/>
          <w:b/>
          <w:bCs/>
          <w:strike w:val="0"/>
          <w:color w:val="auto"/>
        </w:rPr>
      </w:pPr>
      <w:r w:rsidRPr="000A56B3">
        <w:rPr>
          <w:rStyle w:val="Pogrubienie"/>
          <w:b/>
          <w:bCs/>
          <w:strike w:val="0"/>
          <w:color w:val="auto"/>
        </w:rPr>
        <w:t>"Oferta przetargowa  - Budowa wodociągu w ul. Jesionowej w Łyścu oraz wodociągu i kanalizacji sanitarnej w ul. Spacerowej w Starczy".</w:t>
      </w:r>
    </w:p>
    <w:p w:rsidR="009B61CD" w:rsidRPr="009F766E" w:rsidRDefault="009B61CD" w:rsidP="009F766E"/>
    <w:p w:rsidR="009B61CD" w:rsidRDefault="009B61CD" w:rsidP="00C647D7">
      <w:pPr>
        <w:pStyle w:val="Tekstpodstawowywcity"/>
        <w:ind w:left="0" w:firstLine="142"/>
        <w:jc w:val="both"/>
      </w:pPr>
      <w:r>
        <w:lastRenderedPageBreak/>
        <w:t>W przypadku braku tej informacji Zamawiający nie ponosi odpowiedzialności za zdarzenia wynikające   z tego braku, np. przypadkowe otwarcie oferty przed wyznaczonym terminem otwarcia, a w przypadku składania oferty pocztą lub pocztą kurierską za jej nie otwarcie w trakcie sesji otwarcia ofert.</w:t>
      </w:r>
    </w:p>
    <w:p w:rsidR="009B61CD" w:rsidRDefault="009B61CD" w:rsidP="009F766E">
      <w:pPr>
        <w:pStyle w:val="Tekstpodstawowywcity"/>
      </w:pPr>
    </w:p>
    <w:p w:rsidR="009B61CD" w:rsidRDefault="009B61CD" w:rsidP="009F766E">
      <w:pPr>
        <w:pStyle w:val="Tekstpodstawowywcity"/>
      </w:pPr>
      <w:r>
        <w:t>11. Oferty należy składać w  siedzibie Zamawiającego w pokoju nr 7 w terminie do 22.03.2010r. do godziny 11.00.</w:t>
      </w:r>
    </w:p>
    <w:p w:rsidR="009B61CD" w:rsidRDefault="009B61CD" w:rsidP="009F766E">
      <w:pPr>
        <w:pStyle w:val="Tekstpodstawowywcity"/>
      </w:pPr>
    </w:p>
    <w:p w:rsidR="009B61CD" w:rsidRDefault="009B61CD" w:rsidP="009F766E">
      <w:pPr>
        <w:pStyle w:val="Tekstpodstawowywcity"/>
      </w:pPr>
      <w:r>
        <w:t>Oferty zostaną otwarte w siedzibie Zamawiającego w dniu 22.03.2010r. o godz. 11.30 w pokoju nr 1.</w:t>
      </w:r>
    </w:p>
    <w:p w:rsidR="009B61CD" w:rsidRDefault="009B61CD" w:rsidP="009F766E">
      <w:pPr>
        <w:pStyle w:val="Tekstpodstawowywcity"/>
      </w:pPr>
    </w:p>
    <w:p w:rsidR="009B61CD" w:rsidRDefault="009B61CD" w:rsidP="00D65D69">
      <w:pPr>
        <w:ind w:left="142" w:hanging="142"/>
        <w:jc w:val="both"/>
        <w:rPr>
          <w:strike w:val="0"/>
          <w:sz w:val="24"/>
          <w:szCs w:val="24"/>
        </w:rPr>
      </w:pPr>
      <w:r>
        <w:rPr>
          <w:strike w:val="0"/>
          <w:sz w:val="24"/>
          <w:szCs w:val="24"/>
        </w:rPr>
        <w:t>12. Cenę oferty należy podać w formie ryczałtu.</w:t>
      </w:r>
    </w:p>
    <w:p w:rsidR="009B61CD" w:rsidRDefault="009B61CD" w:rsidP="00D65D69">
      <w:pPr>
        <w:ind w:left="142" w:hanging="142"/>
        <w:jc w:val="both"/>
        <w:rPr>
          <w:strike w:val="0"/>
          <w:sz w:val="24"/>
          <w:szCs w:val="24"/>
        </w:rPr>
      </w:pPr>
    </w:p>
    <w:p w:rsidR="009B61CD" w:rsidRDefault="009B61CD" w:rsidP="00D65D69">
      <w:pPr>
        <w:ind w:left="142" w:hanging="142"/>
        <w:jc w:val="both"/>
        <w:rPr>
          <w:strike w:val="0"/>
          <w:sz w:val="24"/>
          <w:szCs w:val="24"/>
        </w:rPr>
      </w:pPr>
      <w:r>
        <w:rPr>
          <w:strike w:val="0"/>
          <w:sz w:val="24"/>
          <w:szCs w:val="24"/>
        </w:rPr>
        <w:t>Ustawa z dnia 23 kwietnia 1964r. Kodeks Cywilny (Dz. U. z 1964r. Nr 16, poz. 93 z późniejszymi zmianami) ten rodzaj wynagrodzenia określa w art. 632 następująco:</w:t>
      </w:r>
    </w:p>
    <w:p w:rsidR="009B61CD" w:rsidRDefault="009B61CD" w:rsidP="00D65D69">
      <w:pPr>
        <w:ind w:left="142" w:hanging="142"/>
        <w:jc w:val="both"/>
        <w:rPr>
          <w:strike w:val="0"/>
          <w:sz w:val="24"/>
          <w:szCs w:val="24"/>
        </w:rPr>
      </w:pPr>
      <w:r>
        <w:rPr>
          <w:strike w:val="0"/>
          <w:sz w:val="24"/>
          <w:szCs w:val="24"/>
        </w:rPr>
        <w:t>§ 1. Jeżeli strony umówiły się o wynagrodzenie ryczałtowe, przyjmujący zamówienie nie może żądać podwyższenia wynagrodzenia, chociażby w czasie zawarcia umowy nie można było przewidzieć rozmiaru lub kosztów pracy.</w:t>
      </w:r>
    </w:p>
    <w:p w:rsidR="009B61CD" w:rsidRDefault="009B61CD" w:rsidP="00D65D69">
      <w:pPr>
        <w:ind w:left="142" w:hanging="142"/>
        <w:jc w:val="both"/>
        <w:rPr>
          <w:strike w:val="0"/>
          <w:sz w:val="24"/>
          <w:szCs w:val="24"/>
        </w:rPr>
      </w:pPr>
      <w:r>
        <w:rPr>
          <w:strike w:val="0"/>
          <w:sz w:val="24"/>
          <w:szCs w:val="24"/>
        </w:rPr>
        <w:t>§ 2. Jeżeli jednak wskutek zmiany stosunków, której nie można było przewidzieć, wykonanie dzieła groziłoby przyjmującemu zamówienie rażącą stratą, sąd może podwyższyć ryczałt lub rozwiązać umowę.</w:t>
      </w:r>
    </w:p>
    <w:p w:rsidR="009B61CD" w:rsidRDefault="009B61CD" w:rsidP="00D65D69">
      <w:pPr>
        <w:ind w:left="142" w:hanging="142"/>
        <w:jc w:val="both"/>
        <w:rPr>
          <w:strike w:val="0"/>
          <w:sz w:val="24"/>
          <w:szCs w:val="24"/>
        </w:rPr>
      </w:pPr>
    </w:p>
    <w:p w:rsidR="009B61CD" w:rsidRDefault="009B61CD" w:rsidP="00D65D69">
      <w:pPr>
        <w:ind w:left="142" w:hanging="142"/>
        <w:jc w:val="both"/>
        <w:rPr>
          <w:strike w:val="0"/>
          <w:sz w:val="24"/>
          <w:szCs w:val="24"/>
        </w:rPr>
      </w:pPr>
      <w:r>
        <w:rPr>
          <w:strike w:val="0"/>
          <w:sz w:val="24"/>
          <w:szCs w:val="24"/>
        </w:rPr>
        <w:t>W związku z powyższym cena oferty musi zawierać wszelkie koszty niezbędne  do zrealizowania zamówienia wynikające wprost z dokumentacji projektowo – kosztorysowej jak również w niej nie ujęte, a bez których nie można wykonać zadania.</w:t>
      </w:r>
    </w:p>
    <w:p w:rsidR="009B61CD" w:rsidRDefault="009B61CD" w:rsidP="00D65D69">
      <w:pPr>
        <w:ind w:left="142" w:hanging="142"/>
        <w:jc w:val="both"/>
        <w:rPr>
          <w:strike w:val="0"/>
          <w:sz w:val="24"/>
          <w:szCs w:val="24"/>
        </w:rPr>
      </w:pPr>
      <w:r>
        <w:rPr>
          <w:strike w:val="0"/>
          <w:sz w:val="24"/>
          <w:szCs w:val="24"/>
        </w:rPr>
        <w:t>Będą to między innymi następujące koszty: wszelkich robót przygotowawczych, porządkowych, zagospodarowania placu budowy, utrzymania zaplecza budowy (naprawy, woda, energia elektryczna, telefon), dozorowania budowy, odtworzenia dróg, wywozu nadmiaru gruntu, sporządzenia projektu BIOZ, projektu organizacji robót, prac geodezyjnych i innych czynności niezbędnych do wykonania przedmiotu zamówienia.</w:t>
      </w:r>
    </w:p>
    <w:p w:rsidR="009B61CD" w:rsidRDefault="009B61CD" w:rsidP="00DF60EC">
      <w:pPr>
        <w:ind w:left="142" w:hanging="142"/>
        <w:jc w:val="both"/>
        <w:rPr>
          <w:strike w:val="0"/>
          <w:sz w:val="24"/>
          <w:szCs w:val="24"/>
        </w:rPr>
      </w:pPr>
      <w:r>
        <w:rPr>
          <w:strike w:val="0"/>
          <w:sz w:val="24"/>
          <w:szCs w:val="24"/>
        </w:rPr>
        <w:t>Skutki finansowe jakichkolwiek błędów w dokumentacji projektowej obciążają Wykonawcę zamówienia – musi on przewidzieć wszystkie okoliczności, które mogą wpłynąć na cenę zamówienia. W związku z powyższym wymagane jest od Wykonawcy bardzo szczegółowe sprawdzenie w terenie warunków wykonania zamówienia .</w:t>
      </w:r>
    </w:p>
    <w:p w:rsidR="009B61CD" w:rsidRDefault="009B61CD" w:rsidP="00D65D69">
      <w:pPr>
        <w:ind w:left="142" w:hanging="142"/>
        <w:jc w:val="both"/>
        <w:rPr>
          <w:strike w:val="0"/>
          <w:sz w:val="24"/>
          <w:szCs w:val="24"/>
        </w:rPr>
      </w:pPr>
      <w:r>
        <w:rPr>
          <w:strike w:val="0"/>
          <w:sz w:val="24"/>
          <w:szCs w:val="24"/>
        </w:rPr>
        <w:t>Wykonawca przed podpisaniem umowy zobowiązany będzie do dostarczenia zamawiającemu kosztorysu ofertowego (szczegółowego) opracowanego na podstawie  dokumentacji załączonej do SIWZ</w:t>
      </w:r>
    </w:p>
    <w:p w:rsidR="009B61CD" w:rsidRDefault="009B61CD" w:rsidP="00D65D69">
      <w:pPr>
        <w:ind w:left="142" w:hanging="142"/>
        <w:jc w:val="both"/>
        <w:rPr>
          <w:strike w:val="0"/>
          <w:sz w:val="24"/>
          <w:szCs w:val="24"/>
        </w:rPr>
      </w:pPr>
    </w:p>
    <w:p w:rsidR="009B61CD" w:rsidRDefault="009B61CD" w:rsidP="00D65D69">
      <w:pPr>
        <w:ind w:left="142" w:hanging="142"/>
        <w:jc w:val="both"/>
        <w:rPr>
          <w:strike w:val="0"/>
          <w:sz w:val="24"/>
          <w:szCs w:val="24"/>
        </w:rPr>
      </w:pPr>
      <w:r>
        <w:rPr>
          <w:strike w:val="0"/>
          <w:sz w:val="24"/>
          <w:szCs w:val="24"/>
        </w:rPr>
        <w:t>13. Kryterium wyboru oferty najkorzystniejszej będzie:</w:t>
      </w:r>
    </w:p>
    <w:p w:rsidR="009B61CD" w:rsidRDefault="009B61CD" w:rsidP="00D65D69">
      <w:pPr>
        <w:ind w:left="142" w:hanging="142"/>
        <w:jc w:val="both"/>
        <w:rPr>
          <w:strike w:val="0"/>
          <w:sz w:val="24"/>
          <w:szCs w:val="24"/>
        </w:rPr>
      </w:pPr>
    </w:p>
    <w:p w:rsidR="009B61CD" w:rsidRDefault="009B61CD" w:rsidP="00D65D69">
      <w:pPr>
        <w:ind w:left="142" w:hanging="142"/>
        <w:jc w:val="both"/>
        <w:rPr>
          <w:strike w:val="0"/>
          <w:sz w:val="24"/>
          <w:szCs w:val="24"/>
        </w:rPr>
      </w:pPr>
      <w:r>
        <w:rPr>
          <w:strike w:val="0"/>
          <w:sz w:val="24"/>
          <w:szCs w:val="24"/>
        </w:rPr>
        <w:t>- cena – 100%</w:t>
      </w:r>
    </w:p>
    <w:p w:rsidR="009B61CD" w:rsidRDefault="009B61CD" w:rsidP="00D65D69">
      <w:pPr>
        <w:ind w:left="142" w:hanging="142"/>
        <w:jc w:val="both"/>
        <w:rPr>
          <w:strike w:val="0"/>
          <w:sz w:val="24"/>
          <w:szCs w:val="24"/>
        </w:rPr>
      </w:pPr>
    </w:p>
    <w:p w:rsidR="009B61CD" w:rsidRDefault="009B61CD" w:rsidP="00D65D69">
      <w:pPr>
        <w:ind w:left="142" w:hanging="142"/>
        <w:jc w:val="both"/>
        <w:rPr>
          <w:strike w:val="0"/>
          <w:sz w:val="24"/>
          <w:szCs w:val="24"/>
        </w:rPr>
      </w:pPr>
      <w:r>
        <w:rPr>
          <w:strike w:val="0"/>
          <w:sz w:val="24"/>
          <w:szCs w:val="24"/>
        </w:rPr>
        <w:t>Oferta najtańsza spośród ofert nie odrzuconych otrzyma 100 punktów. Pozostałe proporcjonalnie mniej, według formuły</w:t>
      </w:r>
    </w:p>
    <w:p w:rsidR="009B61CD" w:rsidRDefault="009B61CD" w:rsidP="00215DDA">
      <w:pPr>
        <w:ind w:left="142" w:hanging="142"/>
        <w:jc w:val="both"/>
        <w:rPr>
          <w:strike w:val="0"/>
          <w:sz w:val="24"/>
          <w:szCs w:val="24"/>
        </w:rPr>
      </w:pPr>
    </w:p>
    <w:p w:rsidR="009B61CD" w:rsidRPr="00215DDA" w:rsidRDefault="009B61CD" w:rsidP="00215DDA">
      <w:pPr>
        <w:ind w:left="142" w:hanging="142"/>
        <w:jc w:val="center"/>
        <w:rPr>
          <w:b/>
          <w:bCs/>
          <w:strike w:val="0"/>
          <w:sz w:val="24"/>
          <w:szCs w:val="24"/>
        </w:rPr>
      </w:pPr>
      <w:proofErr w:type="spellStart"/>
      <w:r w:rsidRPr="00215DDA">
        <w:rPr>
          <w:b/>
          <w:bCs/>
          <w:strike w:val="0"/>
          <w:sz w:val="24"/>
          <w:szCs w:val="24"/>
        </w:rPr>
        <w:t>Cn</w:t>
      </w:r>
      <w:proofErr w:type="spellEnd"/>
      <w:r w:rsidRPr="00215DDA">
        <w:rPr>
          <w:b/>
          <w:bCs/>
          <w:strike w:val="0"/>
          <w:sz w:val="24"/>
          <w:szCs w:val="24"/>
        </w:rPr>
        <w:t>/</w:t>
      </w:r>
      <w:proofErr w:type="spellStart"/>
      <w:r w:rsidRPr="00215DDA">
        <w:rPr>
          <w:b/>
          <w:bCs/>
          <w:strike w:val="0"/>
          <w:sz w:val="24"/>
          <w:szCs w:val="24"/>
        </w:rPr>
        <w:t>Cb</w:t>
      </w:r>
      <w:proofErr w:type="spellEnd"/>
      <w:r w:rsidRPr="00215DDA">
        <w:rPr>
          <w:b/>
          <w:bCs/>
          <w:strike w:val="0"/>
          <w:sz w:val="24"/>
          <w:szCs w:val="24"/>
        </w:rPr>
        <w:t xml:space="preserve"> x 100 x 100% = ilość punktów</w:t>
      </w:r>
    </w:p>
    <w:p w:rsidR="009B61CD" w:rsidRDefault="009B61CD" w:rsidP="00D65D69">
      <w:pPr>
        <w:ind w:left="142" w:hanging="142"/>
        <w:jc w:val="both"/>
        <w:rPr>
          <w:strike w:val="0"/>
          <w:sz w:val="24"/>
          <w:szCs w:val="24"/>
        </w:rPr>
      </w:pPr>
    </w:p>
    <w:p w:rsidR="009B61CD" w:rsidRDefault="009B61CD" w:rsidP="00D65D69">
      <w:pPr>
        <w:ind w:left="142" w:hanging="142"/>
        <w:jc w:val="both"/>
        <w:rPr>
          <w:strike w:val="0"/>
          <w:sz w:val="24"/>
          <w:szCs w:val="24"/>
        </w:rPr>
      </w:pPr>
    </w:p>
    <w:p w:rsidR="009B61CD" w:rsidRDefault="009B61CD" w:rsidP="00D65D69">
      <w:pPr>
        <w:ind w:left="142" w:hanging="142"/>
        <w:jc w:val="both"/>
        <w:rPr>
          <w:strike w:val="0"/>
          <w:sz w:val="24"/>
          <w:szCs w:val="24"/>
        </w:rPr>
      </w:pPr>
      <w:r>
        <w:rPr>
          <w:strike w:val="0"/>
          <w:sz w:val="24"/>
          <w:szCs w:val="24"/>
        </w:rPr>
        <w:t>Gdzie:</w:t>
      </w:r>
    </w:p>
    <w:p w:rsidR="009B61CD" w:rsidRDefault="009B61CD" w:rsidP="00D65D69">
      <w:pPr>
        <w:ind w:left="142" w:hanging="142"/>
        <w:jc w:val="both"/>
        <w:rPr>
          <w:strike w:val="0"/>
          <w:sz w:val="24"/>
          <w:szCs w:val="24"/>
        </w:rPr>
      </w:pPr>
      <w:proofErr w:type="spellStart"/>
      <w:r>
        <w:rPr>
          <w:strike w:val="0"/>
          <w:sz w:val="24"/>
          <w:szCs w:val="24"/>
        </w:rPr>
        <w:t>Cn</w:t>
      </w:r>
      <w:proofErr w:type="spellEnd"/>
      <w:r>
        <w:rPr>
          <w:strike w:val="0"/>
          <w:sz w:val="24"/>
          <w:szCs w:val="24"/>
        </w:rPr>
        <w:t xml:space="preserve"> – najniższa cena spośród ofert nie odrzuconych</w:t>
      </w:r>
    </w:p>
    <w:p w:rsidR="009B61CD" w:rsidRDefault="009B61CD" w:rsidP="00D65D69">
      <w:pPr>
        <w:ind w:left="142" w:hanging="142"/>
        <w:jc w:val="both"/>
        <w:rPr>
          <w:strike w:val="0"/>
          <w:sz w:val="24"/>
          <w:szCs w:val="24"/>
        </w:rPr>
      </w:pPr>
      <w:proofErr w:type="spellStart"/>
      <w:r>
        <w:rPr>
          <w:strike w:val="0"/>
          <w:sz w:val="24"/>
          <w:szCs w:val="24"/>
        </w:rPr>
        <w:t>Cb</w:t>
      </w:r>
      <w:proofErr w:type="spellEnd"/>
      <w:r>
        <w:rPr>
          <w:strike w:val="0"/>
          <w:sz w:val="24"/>
          <w:szCs w:val="24"/>
        </w:rPr>
        <w:t xml:space="preserve"> – cena oferty badanej (rozpatrywanej)</w:t>
      </w:r>
    </w:p>
    <w:p w:rsidR="009B61CD" w:rsidRDefault="009B61CD" w:rsidP="00D65D69">
      <w:pPr>
        <w:ind w:left="142" w:hanging="142"/>
        <w:jc w:val="both"/>
        <w:rPr>
          <w:strike w:val="0"/>
          <w:sz w:val="24"/>
          <w:szCs w:val="24"/>
        </w:rPr>
      </w:pPr>
      <w:r>
        <w:rPr>
          <w:strike w:val="0"/>
          <w:sz w:val="24"/>
          <w:szCs w:val="24"/>
        </w:rPr>
        <w:t>100 – wskaźnik stały</w:t>
      </w:r>
    </w:p>
    <w:p w:rsidR="009B61CD" w:rsidRDefault="009B61CD" w:rsidP="00D65D69">
      <w:pPr>
        <w:ind w:left="142" w:hanging="142"/>
        <w:jc w:val="both"/>
        <w:rPr>
          <w:strike w:val="0"/>
          <w:sz w:val="24"/>
          <w:szCs w:val="24"/>
        </w:rPr>
      </w:pPr>
      <w:r>
        <w:rPr>
          <w:strike w:val="0"/>
          <w:sz w:val="24"/>
          <w:szCs w:val="24"/>
        </w:rPr>
        <w:t>100% - procentowe znaczenie kryterium ceny.</w:t>
      </w:r>
    </w:p>
    <w:p w:rsidR="009B61CD" w:rsidRDefault="009B61CD" w:rsidP="00D65D69">
      <w:pPr>
        <w:ind w:left="142" w:hanging="142"/>
        <w:jc w:val="both"/>
        <w:rPr>
          <w:strike w:val="0"/>
          <w:sz w:val="24"/>
          <w:szCs w:val="24"/>
        </w:rPr>
      </w:pPr>
    </w:p>
    <w:p w:rsidR="009B61CD" w:rsidRDefault="009B61CD" w:rsidP="00D65D69">
      <w:pPr>
        <w:ind w:left="142" w:hanging="142"/>
        <w:jc w:val="both"/>
        <w:rPr>
          <w:strike w:val="0"/>
          <w:sz w:val="24"/>
          <w:szCs w:val="24"/>
        </w:rPr>
      </w:pPr>
      <w:r>
        <w:rPr>
          <w:strike w:val="0"/>
          <w:sz w:val="24"/>
          <w:szCs w:val="24"/>
        </w:rPr>
        <w:t>Ilość punktów obliczona wg powyższego wzoru zostanie  przyznana poszczególnym ofertom.</w:t>
      </w:r>
    </w:p>
    <w:p w:rsidR="009B61CD" w:rsidRDefault="009B61CD" w:rsidP="00D65D69">
      <w:pPr>
        <w:ind w:left="142" w:hanging="142"/>
        <w:jc w:val="both"/>
        <w:rPr>
          <w:strike w:val="0"/>
          <w:sz w:val="24"/>
          <w:szCs w:val="24"/>
        </w:rPr>
      </w:pPr>
    </w:p>
    <w:p w:rsidR="009B61CD" w:rsidRDefault="009B61CD" w:rsidP="00D65D69">
      <w:pPr>
        <w:ind w:left="142" w:hanging="142"/>
        <w:jc w:val="both"/>
        <w:rPr>
          <w:strike w:val="0"/>
          <w:sz w:val="24"/>
          <w:szCs w:val="24"/>
        </w:rPr>
      </w:pPr>
      <w:r>
        <w:rPr>
          <w:strike w:val="0"/>
          <w:sz w:val="24"/>
          <w:szCs w:val="24"/>
        </w:rPr>
        <w:t>14. Z Wykonawcą, który złoży najkorzystniejsza ofertę, zostanie podpisana umowa, której  wzór stanowi złącznik nr 1, do niniejszej SIWZ. Termin zawarcia umowy zostanie określony w informacji o  wynikach postępowania.  Termin ten może ulec zmianie w przypadku złożenie przez któregoś w Wykonawców odwołania. O nowym terminie zawarcia umowy Wykonawca zostanie poinformowany po zakończeniu postępowania odwoławczego.</w:t>
      </w:r>
    </w:p>
    <w:p w:rsidR="009B61CD" w:rsidRDefault="009B61CD" w:rsidP="00D65D69">
      <w:pPr>
        <w:ind w:left="142" w:hanging="142"/>
        <w:jc w:val="both"/>
        <w:rPr>
          <w:strike w:val="0"/>
          <w:sz w:val="24"/>
          <w:szCs w:val="24"/>
        </w:rPr>
      </w:pPr>
    </w:p>
    <w:p w:rsidR="009B61CD" w:rsidRDefault="009B61CD" w:rsidP="00A8395D">
      <w:pPr>
        <w:ind w:left="142" w:hanging="142"/>
        <w:rPr>
          <w:strike w:val="0"/>
          <w:sz w:val="24"/>
          <w:szCs w:val="24"/>
        </w:rPr>
      </w:pPr>
      <w:r>
        <w:rPr>
          <w:strike w:val="0"/>
          <w:sz w:val="24"/>
          <w:szCs w:val="24"/>
        </w:rPr>
        <w:t xml:space="preserve">15. Zamawiający będzie wymagał od Wykonawcy, który złoży najkorzystniejszą ofertę, złożenia przed podpisaniem umowy lub najpóźniej w dniu jej podpisywania , zabezpieczenia należytego wykonania umowy w wysokości  5  % ceny brutto oferty. </w:t>
      </w:r>
    </w:p>
    <w:p w:rsidR="009B61CD" w:rsidRDefault="009B61CD" w:rsidP="00A8395D">
      <w:pPr>
        <w:ind w:left="142" w:hanging="142"/>
        <w:rPr>
          <w:strike w:val="0"/>
          <w:sz w:val="24"/>
          <w:szCs w:val="24"/>
        </w:rPr>
      </w:pPr>
      <w:r>
        <w:rPr>
          <w:strike w:val="0"/>
          <w:sz w:val="24"/>
          <w:szCs w:val="24"/>
        </w:rPr>
        <w:t xml:space="preserve">Zabezpieczenie może być wnoszone według wyboru Wykonawcy w jednej lub w kilku </w:t>
      </w:r>
    </w:p>
    <w:p w:rsidR="009B61CD" w:rsidRDefault="009B61CD" w:rsidP="00A8395D">
      <w:pPr>
        <w:ind w:left="142" w:hanging="142"/>
        <w:rPr>
          <w:strike w:val="0"/>
          <w:sz w:val="24"/>
          <w:szCs w:val="24"/>
        </w:rPr>
      </w:pPr>
      <w:r>
        <w:rPr>
          <w:strike w:val="0"/>
          <w:sz w:val="24"/>
          <w:szCs w:val="24"/>
        </w:rPr>
        <w:t xml:space="preserve">następujących formach: </w:t>
      </w:r>
    </w:p>
    <w:p w:rsidR="009B61CD" w:rsidRDefault="009B61CD" w:rsidP="00A8395D">
      <w:pPr>
        <w:ind w:left="142" w:hanging="142"/>
        <w:rPr>
          <w:strike w:val="0"/>
          <w:sz w:val="24"/>
          <w:szCs w:val="24"/>
        </w:rPr>
      </w:pPr>
      <w:r>
        <w:rPr>
          <w:strike w:val="0"/>
          <w:sz w:val="24"/>
          <w:szCs w:val="24"/>
        </w:rPr>
        <w:t xml:space="preserve">1) pieniądzu; </w:t>
      </w:r>
    </w:p>
    <w:p w:rsidR="009B61CD" w:rsidRDefault="009B61CD" w:rsidP="00A8395D">
      <w:pPr>
        <w:ind w:left="142" w:hanging="142"/>
        <w:rPr>
          <w:strike w:val="0"/>
          <w:sz w:val="24"/>
          <w:szCs w:val="24"/>
        </w:rPr>
      </w:pPr>
      <w:r>
        <w:rPr>
          <w:strike w:val="0"/>
          <w:sz w:val="24"/>
          <w:szCs w:val="24"/>
        </w:rPr>
        <w:t>2) poręczeniach bankowych lub poręczeniach spółdzielczej kasy oszczędnościowo – kredytowej, z tym że zobowiązanie kasy jest zawsze  zobowiązaniem pieniężnym,</w:t>
      </w:r>
    </w:p>
    <w:p w:rsidR="009B61CD" w:rsidRDefault="009B61CD" w:rsidP="00A8395D">
      <w:pPr>
        <w:ind w:left="142" w:hanging="142"/>
        <w:rPr>
          <w:strike w:val="0"/>
          <w:sz w:val="24"/>
          <w:szCs w:val="24"/>
        </w:rPr>
      </w:pPr>
      <w:r>
        <w:rPr>
          <w:strike w:val="0"/>
          <w:sz w:val="24"/>
          <w:szCs w:val="24"/>
        </w:rPr>
        <w:t xml:space="preserve">3) gwarancjach bankowych; </w:t>
      </w:r>
    </w:p>
    <w:p w:rsidR="009B61CD" w:rsidRDefault="009B61CD" w:rsidP="00A8395D">
      <w:pPr>
        <w:pStyle w:val="Styl"/>
        <w:widowControl/>
        <w:autoSpaceDE/>
        <w:autoSpaceDN/>
        <w:adjustRightInd/>
        <w:ind w:left="142" w:hanging="142"/>
      </w:pPr>
      <w:r>
        <w:t xml:space="preserve">4) gwarancjach ubezpieczeniowych; </w:t>
      </w:r>
    </w:p>
    <w:p w:rsidR="009B61CD" w:rsidRDefault="009B61CD" w:rsidP="00A8395D">
      <w:pPr>
        <w:ind w:left="142" w:hanging="142"/>
        <w:rPr>
          <w:strike w:val="0"/>
          <w:sz w:val="24"/>
          <w:szCs w:val="24"/>
        </w:rPr>
      </w:pPr>
      <w:r>
        <w:rPr>
          <w:strike w:val="0"/>
          <w:sz w:val="24"/>
          <w:szCs w:val="24"/>
        </w:rPr>
        <w:t xml:space="preserve">5)poręczeniach udzielanych przez podmioty, o których mowa w art. 6b ust. 5 </w:t>
      </w:r>
      <w:proofErr w:type="spellStart"/>
      <w:r>
        <w:rPr>
          <w:strike w:val="0"/>
          <w:sz w:val="24"/>
          <w:szCs w:val="24"/>
        </w:rPr>
        <w:t>pkt</w:t>
      </w:r>
      <w:proofErr w:type="spellEnd"/>
      <w:r>
        <w:rPr>
          <w:strike w:val="0"/>
          <w:sz w:val="24"/>
          <w:szCs w:val="24"/>
        </w:rPr>
        <w:t xml:space="preserve"> 2  ustawy z dnia  9 listopada 2000 r. o utworzeniu Polskiej Agencji Rozwoju Przedsiębiorczości; </w:t>
      </w:r>
    </w:p>
    <w:p w:rsidR="009B61CD" w:rsidRDefault="009B61CD" w:rsidP="00A8395D">
      <w:pPr>
        <w:ind w:left="142" w:hanging="142"/>
        <w:rPr>
          <w:strike w:val="0"/>
          <w:sz w:val="24"/>
          <w:szCs w:val="24"/>
        </w:rPr>
      </w:pPr>
    </w:p>
    <w:p w:rsidR="009B61CD" w:rsidRDefault="009B61CD" w:rsidP="00A8395D">
      <w:pPr>
        <w:ind w:left="142" w:hanging="142"/>
        <w:rPr>
          <w:strike w:val="0"/>
          <w:sz w:val="24"/>
          <w:szCs w:val="24"/>
        </w:rPr>
      </w:pPr>
      <w:r>
        <w:rPr>
          <w:strike w:val="0"/>
          <w:sz w:val="24"/>
          <w:szCs w:val="24"/>
        </w:rPr>
        <w:t>Zabezpieczenie wnoszone w pieniądzu Wykonawca wpłaca przelewem na rachunek bankowy nr:</w:t>
      </w:r>
    </w:p>
    <w:p w:rsidR="009B61CD" w:rsidRDefault="009B61CD" w:rsidP="00A8395D">
      <w:pPr>
        <w:ind w:left="426"/>
        <w:rPr>
          <w:b/>
          <w:bCs/>
          <w:strike w:val="0"/>
          <w:w w:val="105"/>
          <w:sz w:val="24"/>
          <w:szCs w:val="24"/>
        </w:rPr>
      </w:pPr>
      <w:proofErr w:type="spellStart"/>
      <w:r>
        <w:rPr>
          <w:b/>
          <w:bCs/>
          <w:strike w:val="0"/>
          <w:w w:val="105"/>
          <w:sz w:val="24"/>
          <w:szCs w:val="24"/>
        </w:rPr>
        <w:t>Międzypowiatowy</w:t>
      </w:r>
      <w:proofErr w:type="spellEnd"/>
      <w:r>
        <w:rPr>
          <w:b/>
          <w:bCs/>
          <w:strike w:val="0"/>
          <w:w w:val="105"/>
          <w:sz w:val="24"/>
          <w:szCs w:val="24"/>
        </w:rPr>
        <w:t xml:space="preserve"> Bank Spółdzielczy w Myszkowie </w:t>
      </w:r>
    </w:p>
    <w:p w:rsidR="009B61CD" w:rsidRDefault="009B61CD" w:rsidP="00A8395D">
      <w:pPr>
        <w:ind w:left="142" w:hanging="142"/>
        <w:rPr>
          <w:strike w:val="0"/>
          <w:sz w:val="24"/>
          <w:szCs w:val="24"/>
        </w:rPr>
      </w:pPr>
      <w:r>
        <w:rPr>
          <w:b/>
          <w:bCs/>
          <w:strike w:val="0"/>
          <w:w w:val="105"/>
          <w:sz w:val="24"/>
          <w:szCs w:val="24"/>
        </w:rPr>
        <w:t xml:space="preserve">       Nr 968279 00000 100 2479 2001 0004</w:t>
      </w:r>
    </w:p>
    <w:p w:rsidR="009B61CD" w:rsidRDefault="009B61CD" w:rsidP="00A8395D">
      <w:pPr>
        <w:rPr>
          <w:strike w:val="0"/>
          <w:sz w:val="24"/>
          <w:szCs w:val="24"/>
        </w:rPr>
      </w:pPr>
      <w:r>
        <w:rPr>
          <w:strike w:val="0"/>
          <w:sz w:val="24"/>
          <w:szCs w:val="24"/>
        </w:rPr>
        <w:t xml:space="preserve">Zabezpieczenie w innej formie niż pieniądz należy złożyć w formie oryginału w siedzibie zamawiającego.  Zamawiający nie wyraża zgody na tworzenie zabezpieczenia przez potrącenie                 z należności za częściowo wykonane roboty budowlane. </w:t>
      </w:r>
    </w:p>
    <w:p w:rsidR="009B61CD" w:rsidRDefault="009B61CD" w:rsidP="003C73A1">
      <w:pPr>
        <w:ind w:left="142" w:hanging="142"/>
        <w:rPr>
          <w:strike w:val="0"/>
          <w:sz w:val="24"/>
          <w:szCs w:val="24"/>
        </w:rPr>
      </w:pPr>
      <w:r>
        <w:rPr>
          <w:strike w:val="0"/>
          <w:sz w:val="24"/>
          <w:szCs w:val="24"/>
        </w:rPr>
        <w:t>W pozostałym zakresie dotyczącym zabezpieczenia stosuje się przepisy art. 147-151 ustawy.</w:t>
      </w:r>
    </w:p>
    <w:p w:rsidR="009B61CD" w:rsidRDefault="009B61CD" w:rsidP="003C73A1">
      <w:pPr>
        <w:ind w:left="142" w:hanging="142"/>
        <w:rPr>
          <w:strike w:val="0"/>
          <w:sz w:val="24"/>
          <w:szCs w:val="24"/>
        </w:rPr>
      </w:pPr>
    </w:p>
    <w:p w:rsidR="009B61CD" w:rsidRDefault="009B61CD" w:rsidP="004A746F">
      <w:pPr>
        <w:rPr>
          <w:strike w:val="0"/>
          <w:sz w:val="24"/>
          <w:szCs w:val="24"/>
        </w:rPr>
      </w:pPr>
      <w:r>
        <w:rPr>
          <w:strike w:val="0"/>
          <w:sz w:val="24"/>
          <w:szCs w:val="24"/>
        </w:rPr>
        <w:t>16.  Z Wykonawcą, który złoży najkorzystniejszą ofertę zostanie zawarta umowa, której wzór stanowi załącznik  nr 1 do SIWZ.</w:t>
      </w:r>
    </w:p>
    <w:p w:rsidR="009B61CD" w:rsidRDefault="009B61CD" w:rsidP="004A746F">
      <w:pPr>
        <w:rPr>
          <w:strike w:val="0"/>
          <w:sz w:val="24"/>
          <w:szCs w:val="24"/>
        </w:rPr>
      </w:pPr>
    </w:p>
    <w:p w:rsidR="009B61CD" w:rsidRPr="009B6FAC" w:rsidRDefault="009B61CD" w:rsidP="009B6FAC">
      <w:pPr>
        <w:pStyle w:val="1"/>
        <w:tabs>
          <w:tab w:val="left" w:pos="13916"/>
        </w:tabs>
        <w:spacing w:line="200" w:lineRule="atLeast"/>
        <w:ind w:left="284" w:hanging="426"/>
        <w:rPr>
          <w:rFonts w:ascii="Times New Roman" w:hAnsi="Times New Roman" w:cs="Times New Roman"/>
          <w:sz w:val="24"/>
          <w:szCs w:val="24"/>
        </w:rPr>
      </w:pPr>
      <w:r>
        <w:rPr>
          <w:rFonts w:ascii="Times New Roman" w:hAnsi="Times New Roman" w:cs="Times New Roman"/>
          <w:sz w:val="24"/>
          <w:szCs w:val="24"/>
        </w:rPr>
        <w:t xml:space="preserve">  17</w:t>
      </w:r>
      <w:r w:rsidRPr="009B6FAC">
        <w:rPr>
          <w:rFonts w:ascii="Times New Roman" w:hAnsi="Times New Roman" w:cs="Times New Roman"/>
          <w:sz w:val="24"/>
          <w:szCs w:val="24"/>
        </w:rPr>
        <w:t xml:space="preserve">. </w:t>
      </w:r>
      <w:r w:rsidRPr="009B6FAC">
        <w:rPr>
          <w:rFonts w:ascii="Times New Roman" w:hAnsi="Times New Roman" w:cs="Times New Roman"/>
          <w:color w:val="auto"/>
          <w:sz w:val="24"/>
          <w:szCs w:val="24"/>
        </w:rPr>
        <w:t xml:space="preserve">W prowadzonym postępowaniu mają zastosowanie przepisy zawarte dziale VI ustawy Prawo zamówień publicznych „Środki ochrony prawnej”. </w:t>
      </w:r>
      <w:r w:rsidRPr="009B6FAC">
        <w:rPr>
          <w:rFonts w:ascii="Times New Roman" w:hAnsi="Times New Roman" w:cs="Times New Roman"/>
          <w:sz w:val="24"/>
          <w:szCs w:val="24"/>
        </w:rPr>
        <w:t xml:space="preserve">Zgodnie z art. 180 ust. 2 odwołanie przysługuje wyłącznie wobec czynności: </w:t>
      </w:r>
    </w:p>
    <w:p w:rsidR="009B61CD" w:rsidRPr="009B6FAC" w:rsidRDefault="009B61CD" w:rsidP="009B6FAC">
      <w:pPr>
        <w:tabs>
          <w:tab w:val="left" w:pos="450"/>
          <w:tab w:val="left" w:pos="780"/>
        </w:tabs>
        <w:rPr>
          <w:strike w:val="0"/>
          <w:color w:val="000000"/>
          <w:sz w:val="24"/>
          <w:szCs w:val="24"/>
        </w:rPr>
      </w:pPr>
      <w:r w:rsidRPr="009B6FAC">
        <w:rPr>
          <w:strike w:val="0"/>
          <w:color w:val="000000"/>
          <w:sz w:val="24"/>
          <w:szCs w:val="24"/>
        </w:rPr>
        <w:tab/>
        <w:t>-</w:t>
      </w:r>
      <w:r w:rsidRPr="009B6FAC">
        <w:rPr>
          <w:strike w:val="0"/>
          <w:color w:val="000000"/>
          <w:sz w:val="24"/>
          <w:szCs w:val="24"/>
        </w:rPr>
        <w:tab/>
        <w:t>opisu sposobu dokonywania oceny spełniania warunków udziału w postępowaniu,</w:t>
      </w:r>
    </w:p>
    <w:p w:rsidR="009B61CD" w:rsidRPr="009B6FAC" w:rsidRDefault="009B61CD" w:rsidP="009B6FAC">
      <w:pPr>
        <w:tabs>
          <w:tab w:val="left" w:pos="450"/>
          <w:tab w:val="left" w:pos="780"/>
        </w:tabs>
        <w:rPr>
          <w:strike w:val="0"/>
          <w:color w:val="000000"/>
          <w:sz w:val="24"/>
          <w:szCs w:val="24"/>
        </w:rPr>
      </w:pPr>
      <w:r w:rsidRPr="009B6FAC">
        <w:rPr>
          <w:strike w:val="0"/>
          <w:color w:val="000000"/>
          <w:sz w:val="24"/>
          <w:szCs w:val="24"/>
        </w:rPr>
        <w:tab/>
        <w:t>-</w:t>
      </w:r>
      <w:r w:rsidRPr="009B6FAC">
        <w:rPr>
          <w:strike w:val="0"/>
          <w:color w:val="000000"/>
          <w:sz w:val="24"/>
          <w:szCs w:val="24"/>
        </w:rPr>
        <w:tab/>
        <w:t>wykluczenia odwołującego z postępowania o udzielenie zamówienia,</w:t>
      </w:r>
    </w:p>
    <w:p w:rsidR="009B61CD" w:rsidRPr="009B6FAC" w:rsidRDefault="009B61CD" w:rsidP="009B6FAC">
      <w:pPr>
        <w:tabs>
          <w:tab w:val="left" w:pos="435"/>
          <w:tab w:val="left" w:pos="795"/>
        </w:tabs>
        <w:rPr>
          <w:strike w:val="0"/>
          <w:sz w:val="24"/>
          <w:szCs w:val="24"/>
        </w:rPr>
      </w:pPr>
      <w:r w:rsidRPr="009B6FAC">
        <w:rPr>
          <w:strike w:val="0"/>
          <w:sz w:val="24"/>
          <w:szCs w:val="24"/>
        </w:rPr>
        <w:tab/>
        <w:t>-</w:t>
      </w:r>
      <w:r w:rsidRPr="009B6FAC">
        <w:rPr>
          <w:strike w:val="0"/>
          <w:sz w:val="24"/>
          <w:szCs w:val="24"/>
        </w:rPr>
        <w:tab/>
        <w:t xml:space="preserve">odrzucenia oferty odwołującego. </w:t>
      </w:r>
    </w:p>
    <w:p w:rsidR="009B61CD" w:rsidRPr="009B6FAC" w:rsidRDefault="009B61CD" w:rsidP="009B6FAC">
      <w:pPr>
        <w:tabs>
          <w:tab w:val="left" w:pos="435"/>
          <w:tab w:val="left" w:pos="795"/>
        </w:tabs>
        <w:rPr>
          <w:strike w:val="0"/>
          <w:sz w:val="24"/>
          <w:szCs w:val="24"/>
        </w:rPr>
      </w:pPr>
    </w:p>
    <w:p w:rsidR="009B61CD" w:rsidRPr="009B6FAC" w:rsidRDefault="009B61CD" w:rsidP="009B6FAC">
      <w:pPr>
        <w:tabs>
          <w:tab w:val="left" w:pos="390"/>
        </w:tabs>
        <w:spacing w:after="57"/>
        <w:rPr>
          <w:strike w:val="0"/>
          <w:sz w:val="24"/>
          <w:szCs w:val="24"/>
        </w:rPr>
      </w:pPr>
      <w:r w:rsidRPr="009B6FAC">
        <w:rPr>
          <w:strike w:val="0"/>
          <w:sz w:val="24"/>
          <w:szCs w:val="24"/>
        </w:rPr>
        <w:tab/>
        <w:t>W odniesieniu do odwołań zastosowanie mają także następujące przepisy wykonawcze  do</w:t>
      </w:r>
      <w:r w:rsidRPr="009B6FAC">
        <w:rPr>
          <w:strike w:val="0"/>
          <w:sz w:val="24"/>
          <w:szCs w:val="24"/>
        </w:rPr>
        <w:tab/>
        <w:t xml:space="preserve">ustawy Prawo zamówień publicznych, tj.: </w:t>
      </w:r>
    </w:p>
    <w:p w:rsidR="009B61CD" w:rsidRPr="009B6FAC" w:rsidRDefault="009B61CD" w:rsidP="009B6FAC">
      <w:pPr>
        <w:spacing w:after="57"/>
        <w:ind w:left="638" w:hanging="225"/>
        <w:jc w:val="both"/>
        <w:rPr>
          <w:strike w:val="0"/>
          <w:sz w:val="24"/>
          <w:szCs w:val="24"/>
        </w:rPr>
      </w:pPr>
      <w:r w:rsidRPr="009B6FAC">
        <w:rPr>
          <w:strike w:val="0"/>
          <w:sz w:val="24"/>
          <w:szCs w:val="24"/>
        </w:rPr>
        <w:t>a)Rozporządzenie Prezesa Rady Ministrów z dnia 2 października 2007 r. w sprawie regulaminu postępowania przy rozpoznawaniu odwołań. (Dz. U. Nr 187, poz. 1327, Dz. U. z 2008 r. Nr 188, poz. 1156),</w:t>
      </w:r>
    </w:p>
    <w:p w:rsidR="009B61CD" w:rsidRPr="009B6FAC" w:rsidRDefault="009B61CD" w:rsidP="009B6FAC">
      <w:pPr>
        <w:ind w:left="638" w:hanging="225"/>
        <w:jc w:val="both"/>
        <w:rPr>
          <w:strike w:val="0"/>
          <w:sz w:val="24"/>
          <w:szCs w:val="24"/>
        </w:rPr>
      </w:pPr>
      <w:r w:rsidRPr="009B6FAC">
        <w:rPr>
          <w:strike w:val="0"/>
          <w:sz w:val="24"/>
          <w:szCs w:val="24"/>
        </w:rPr>
        <w:t>b)Rozporządzenie Prezesa Rady Ministrów z dnia 9 lipca 2007 r. w sprawie wysokości oraz sposobu pobierania wpisu od odwołania oraz rodzajów kosztów w postępowaniu odwoławczym i sposobu ich rozliczania (Dz. U. Nr 128, poz. 886, Dz. U. z 2008 r. Nr 182, poz. 1122).</w:t>
      </w:r>
    </w:p>
    <w:p w:rsidR="009B61CD" w:rsidRDefault="009B61CD" w:rsidP="009B6FAC">
      <w:pPr>
        <w:rPr>
          <w:strike w:val="0"/>
          <w:sz w:val="24"/>
          <w:szCs w:val="24"/>
        </w:rPr>
      </w:pPr>
    </w:p>
    <w:p w:rsidR="009B61CD" w:rsidRDefault="009B61CD" w:rsidP="003C73A1">
      <w:pPr>
        <w:ind w:left="142" w:hanging="142"/>
        <w:rPr>
          <w:strike w:val="0"/>
          <w:sz w:val="24"/>
          <w:szCs w:val="24"/>
        </w:rPr>
      </w:pPr>
      <w:r>
        <w:rPr>
          <w:strike w:val="0"/>
          <w:sz w:val="24"/>
          <w:szCs w:val="24"/>
        </w:rPr>
        <w:t>18. Zamawiający nie dopuszcza składania ofert częściowych.</w:t>
      </w:r>
    </w:p>
    <w:p w:rsidR="009B61CD" w:rsidRDefault="009B61CD" w:rsidP="003C73A1">
      <w:pPr>
        <w:ind w:left="142" w:hanging="142"/>
        <w:rPr>
          <w:strike w:val="0"/>
          <w:sz w:val="24"/>
          <w:szCs w:val="24"/>
        </w:rPr>
      </w:pPr>
      <w:r>
        <w:rPr>
          <w:strike w:val="0"/>
          <w:sz w:val="24"/>
          <w:szCs w:val="24"/>
        </w:rPr>
        <w:t>19. Zamawiający nie przewiduje zawarcia umowy ramowej.</w:t>
      </w:r>
    </w:p>
    <w:p w:rsidR="009B61CD" w:rsidRDefault="009B61CD" w:rsidP="003C73A1">
      <w:pPr>
        <w:ind w:left="142" w:hanging="142"/>
        <w:rPr>
          <w:strike w:val="0"/>
          <w:sz w:val="24"/>
          <w:szCs w:val="24"/>
        </w:rPr>
      </w:pPr>
      <w:r>
        <w:rPr>
          <w:strike w:val="0"/>
          <w:sz w:val="24"/>
          <w:szCs w:val="24"/>
        </w:rPr>
        <w:lastRenderedPageBreak/>
        <w:t>20. Zamawiający nie przewiduje udzielenia zamówień uzupełniających.</w:t>
      </w:r>
    </w:p>
    <w:p w:rsidR="009B61CD" w:rsidRDefault="009B61CD" w:rsidP="003C73A1">
      <w:pPr>
        <w:ind w:left="142" w:hanging="142"/>
        <w:rPr>
          <w:strike w:val="0"/>
          <w:sz w:val="24"/>
          <w:szCs w:val="24"/>
        </w:rPr>
      </w:pPr>
      <w:r>
        <w:rPr>
          <w:strike w:val="0"/>
          <w:sz w:val="24"/>
          <w:szCs w:val="24"/>
        </w:rPr>
        <w:t>21. Zamawiający nie dopuszcza składania ofert wariantowych.</w:t>
      </w:r>
    </w:p>
    <w:p w:rsidR="009B61CD" w:rsidRDefault="009B61CD" w:rsidP="003C73A1">
      <w:pPr>
        <w:ind w:left="142" w:hanging="142"/>
        <w:rPr>
          <w:strike w:val="0"/>
          <w:sz w:val="24"/>
          <w:szCs w:val="24"/>
        </w:rPr>
      </w:pPr>
      <w:r>
        <w:rPr>
          <w:strike w:val="0"/>
          <w:sz w:val="24"/>
          <w:szCs w:val="24"/>
        </w:rPr>
        <w:t>22. Adres poczty elektronicznej oraz strony internetowej Zamawiającego znajduje się w punkcie 1 niniejszej specyfikacji.</w:t>
      </w:r>
    </w:p>
    <w:p w:rsidR="009B61CD" w:rsidRDefault="009B61CD" w:rsidP="003C73A1">
      <w:pPr>
        <w:ind w:left="142" w:hanging="142"/>
        <w:rPr>
          <w:strike w:val="0"/>
          <w:sz w:val="24"/>
          <w:szCs w:val="24"/>
        </w:rPr>
      </w:pPr>
      <w:r>
        <w:rPr>
          <w:strike w:val="0"/>
          <w:sz w:val="24"/>
          <w:szCs w:val="24"/>
        </w:rPr>
        <w:t>23. Rozliczenia pomiędzy Zamawiającym a Wykonawcą zamówienia odbywać się  będą w złotych polskich. Zamawiający nie przewiduje rozliczeń w walutach obcych.</w:t>
      </w:r>
    </w:p>
    <w:p w:rsidR="009B61CD" w:rsidRDefault="009B61CD" w:rsidP="003C73A1">
      <w:pPr>
        <w:ind w:left="142" w:hanging="142"/>
        <w:rPr>
          <w:strike w:val="0"/>
          <w:sz w:val="24"/>
          <w:szCs w:val="24"/>
        </w:rPr>
      </w:pPr>
      <w:r>
        <w:rPr>
          <w:strike w:val="0"/>
          <w:sz w:val="24"/>
          <w:szCs w:val="24"/>
        </w:rPr>
        <w:t>24. Zamawiający nie przewiduje aukcji elektronicznej.</w:t>
      </w:r>
    </w:p>
    <w:p w:rsidR="009B61CD" w:rsidRDefault="009B61CD" w:rsidP="000962B4">
      <w:pPr>
        <w:ind w:left="142" w:hanging="142"/>
        <w:rPr>
          <w:strike w:val="0"/>
          <w:sz w:val="24"/>
          <w:szCs w:val="24"/>
        </w:rPr>
      </w:pPr>
      <w:r>
        <w:rPr>
          <w:strike w:val="0"/>
          <w:sz w:val="24"/>
          <w:szCs w:val="24"/>
        </w:rPr>
        <w:t>25. Zamawiający nie przewiduje  zwrotu kosztów udziału w postępowaniu.</w:t>
      </w:r>
    </w:p>
    <w:p w:rsidR="009B61CD" w:rsidRDefault="009B61CD" w:rsidP="003C73A1">
      <w:pPr>
        <w:ind w:left="142" w:hanging="142"/>
        <w:rPr>
          <w:strike w:val="0"/>
          <w:sz w:val="24"/>
          <w:szCs w:val="24"/>
        </w:rPr>
      </w:pPr>
      <w:r>
        <w:rPr>
          <w:strike w:val="0"/>
          <w:sz w:val="24"/>
          <w:szCs w:val="24"/>
        </w:rPr>
        <w:t>26. Zamawiający nie przewiduje stosowania wymagań, o których mowa w  art. 29 ust. 4 Prawa zamówień publicznych.</w:t>
      </w:r>
    </w:p>
    <w:p w:rsidR="009B61CD" w:rsidRDefault="009B61CD" w:rsidP="003C73A1">
      <w:pPr>
        <w:ind w:left="142" w:hanging="142"/>
        <w:rPr>
          <w:strike w:val="0"/>
          <w:sz w:val="24"/>
          <w:szCs w:val="24"/>
        </w:rPr>
      </w:pPr>
    </w:p>
    <w:p w:rsidR="009B61CD" w:rsidRDefault="009B61CD" w:rsidP="003C73A1">
      <w:pPr>
        <w:ind w:left="142" w:hanging="142"/>
        <w:rPr>
          <w:strike w:val="0"/>
          <w:sz w:val="24"/>
          <w:szCs w:val="24"/>
        </w:rPr>
      </w:pPr>
    </w:p>
    <w:p w:rsidR="009B61CD" w:rsidRDefault="009B61CD" w:rsidP="00D50682">
      <w:pPr>
        <w:ind w:left="142" w:hanging="142"/>
        <w:rPr>
          <w:strike w:val="0"/>
          <w:sz w:val="24"/>
          <w:szCs w:val="24"/>
        </w:rPr>
      </w:pPr>
      <w:r>
        <w:rPr>
          <w:strike w:val="0"/>
          <w:sz w:val="24"/>
          <w:szCs w:val="24"/>
        </w:rPr>
        <w:t>Załączniki do specyfikacji:</w:t>
      </w:r>
    </w:p>
    <w:p w:rsidR="009B61CD" w:rsidRDefault="009B61CD" w:rsidP="00D50682">
      <w:pPr>
        <w:ind w:left="142" w:hanging="142"/>
        <w:rPr>
          <w:strike w:val="0"/>
          <w:sz w:val="24"/>
          <w:szCs w:val="24"/>
        </w:rPr>
      </w:pPr>
      <w:r>
        <w:rPr>
          <w:strike w:val="0"/>
          <w:sz w:val="24"/>
          <w:szCs w:val="24"/>
        </w:rPr>
        <w:t>1. Wzór umowy – załącznik nr 1 do SIWZ,</w:t>
      </w:r>
    </w:p>
    <w:p w:rsidR="009B61CD" w:rsidRDefault="009B61CD" w:rsidP="00D50682">
      <w:pPr>
        <w:ind w:left="142" w:hanging="142"/>
        <w:rPr>
          <w:strike w:val="0"/>
          <w:sz w:val="24"/>
          <w:szCs w:val="24"/>
        </w:rPr>
      </w:pPr>
      <w:r>
        <w:rPr>
          <w:strike w:val="0"/>
          <w:sz w:val="24"/>
          <w:szCs w:val="24"/>
        </w:rPr>
        <w:t>2. Druk "Oferta" - do wypełnienia przez Wykonawców ubiegających się o złożenie oferty z załącznikami – załącznik nr 2 do SIWZ</w:t>
      </w:r>
    </w:p>
    <w:p w:rsidR="009B61CD" w:rsidRPr="0064112E" w:rsidRDefault="009B61CD" w:rsidP="00D50682">
      <w:pPr>
        <w:rPr>
          <w:strike w:val="0"/>
          <w:sz w:val="24"/>
          <w:szCs w:val="24"/>
        </w:rPr>
      </w:pPr>
      <w:r w:rsidRPr="0064112E">
        <w:rPr>
          <w:strike w:val="0"/>
          <w:sz w:val="24"/>
          <w:szCs w:val="24"/>
        </w:rPr>
        <w:t>3. Oświadczenie o spełnianiu warunków</w:t>
      </w:r>
      <w:r>
        <w:rPr>
          <w:strike w:val="0"/>
          <w:sz w:val="24"/>
          <w:szCs w:val="24"/>
        </w:rPr>
        <w:t xml:space="preserve"> wymaganych przez Zamawiającego załącznik nr 3 do SIWZ</w:t>
      </w:r>
    </w:p>
    <w:p w:rsidR="009B61CD" w:rsidRPr="00D50682" w:rsidRDefault="009B61CD" w:rsidP="00D50682">
      <w:pPr>
        <w:rPr>
          <w:strike w:val="0"/>
          <w:sz w:val="24"/>
          <w:szCs w:val="24"/>
        </w:rPr>
      </w:pPr>
      <w:r w:rsidRPr="00D50682">
        <w:rPr>
          <w:strike w:val="0"/>
          <w:sz w:val="24"/>
          <w:szCs w:val="24"/>
        </w:rPr>
        <w:t xml:space="preserve">4. Wykaz osób, którymi Wykonawca dysponuje, spełniających wymagania </w:t>
      </w:r>
      <w:r>
        <w:rPr>
          <w:strike w:val="0"/>
          <w:sz w:val="24"/>
          <w:szCs w:val="24"/>
        </w:rPr>
        <w:t>określone w punkcie 5</w:t>
      </w:r>
      <w:r w:rsidRPr="00D50682">
        <w:rPr>
          <w:strike w:val="0"/>
          <w:sz w:val="24"/>
          <w:szCs w:val="24"/>
        </w:rPr>
        <w:t xml:space="preserve">.2 niniejszej SIWZ – załącznik nr 4 do SIWZ </w:t>
      </w:r>
    </w:p>
    <w:p w:rsidR="009B61CD" w:rsidRPr="00D50682" w:rsidRDefault="009B61CD" w:rsidP="00D50682">
      <w:pPr>
        <w:rPr>
          <w:strike w:val="0"/>
          <w:sz w:val="24"/>
          <w:szCs w:val="24"/>
        </w:rPr>
      </w:pPr>
      <w:r w:rsidRPr="00D50682">
        <w:rPr>
          <w:strike w:val="0"/>
          <w:sz w:val="24"/>
          <w:szCs w:val="24"/>
        </w:rPr>
        <w:t>5. Wykaz zrealizowanych robót spełniających wymagan</w:t>
      </w:r>
      <w:r>
        <w:rPr>
          <w:strike w:val="0"/>
          <w:sz w:val="24"/>
          <w:szCs w:val="24"/>
        </w:rPr>
        <w:t>ia , o których mowa w punkcie 5.3 niniejszej SIW</w:t>
      </w:r>
      <w:r w:rsidRPr="00D50682">
        <w:rPr>
          <w:strike w:val="0"/>
          <w:sz w:val="24"/>
          <w:szCs w:val="24"/>
        </w:rPr>
        <w:t>Z – z</w:t>
      </w:r>
      <w:r>
        <w:rPr>
          <w:strike w:val="0"/>
          <w:sz w:val="24"/>
          <w:szCs w:val="24"/>
        </w:rPr>
        <w:t>a</w:t>
      </w:r>
      <w:r w:rsidRPr="00D50682">
        <w:rPr>
          <w:strike w:val="0"/>
          <w:sz w:val="24"/>
          <w:szCs w:val="24"/>
        </w:rPr>
        <w:t>łącznik nr 5 do SIWZ</w:t>
      </w:r>
    </w:p>
    <w:p w:rsidR="009B61CD" w:rsidRPr="00D50682" w:rsidRDefault="009B61CD" w:rsidP="00D50682">
      <w:pPr>
        <w:rPr>
          <w:strike w:val="0"/>
          <w:sz w:val="24"/>
          <w:szCs w:val="24"/>
        </w:rPr>
      </w:pPr>
      <w:r w:rsidRPr="00D50682">
        <w:rPr>
          <w:strike w:val="0"/>
          <w:sz w:val="24"/>
          <w:szCs w:val="24"/>
        </w:rPr>
        <w:t xml:space="preserve">6. Harmonogram rzeczowo – terminowo – finansowy – załącznik nr 6 do niniejszej SIWZ </w:t>
      </w:r>
    </w:p>
    <w:p w:rsidR="009B61CD" w:rsidRDefault="009B61CD" w:rsidP="00D50682">
      <w:pPr>
        <w:ind w:left="142" w:hanging="142"/>
        <w:rPr>
          <w:strike w:val="0"/>
          <w:sz w:val="24"/>
          <w:szCs w:val="24"/>
        </w:rPr>
      </w:pPr>
      <w:r>
        <w:rPr>
          <w:strike w:val="0"/>
          <w:sz w:val="24"/>
          <w:szCs w:val="24"/>
        </w:rPr>
        <w:t>7. Przedmiar robót – załącznik nr 7 do SIWZ</w:t>
      </w:r>
    </w:p>
    <w:p w:rsidR="009B61CD" w:rsidRDefault="009B61CD" w:rsidP="00D50682">
      <w:pPr>
        <w:ind w:left="142" w:hanging="142"/>
        <w:rPr>
          <w:strike w:val="0"/>
          <w:sz w:val="24"/>
          <w:szCs w:val="24"/>
        </w:rPr>
      </w:pPr>
      <w:r>
        <w:rPr>
          <w:strike w:val="0"/>
          <w:sz w:val="24"/>
          <w:szCs w:val="24"/>
        </w:rPr>
        <w:t xml:space="preserve">8. Dokumentacja projektowa -  załącznik nr 8 do SIWZ.  </w:t>
      </w:r>
    </w:p>
    <w:p w:rsidR="009B61CD" w:rsidRDefault="009B61CD" w:rsidP="00D50682">
      <w:pPr>
        <w:ind w:left="142" w:hanging="142"/>
        <w:rPr>
          <w:strike w:val="0"/>
          <w:sz w:val="24"/>
          <w:szCs w:val="24"/>
        </w:rPr>
      </w:pPr>
      <w:r>
        <w:rPr>
          <w:strike w:val="0"/>
          <w:sz w:val="24"/>
          <w:szCs w:val="24"/>
        </w:rPr>
        <w:t>9. Specyfikacja techniczna wykonania i odbioru robót  – załącznik nr 9 do niniejszej SIWZ.</w:t>
      </w:r>
    </w:p>
    <w:p w:rsidR="009B61CD" w:rsidRDefault="009B61CD" w:rsidP="00D50682">
      <w:pPr>
        <w:ind w:left="142" w:hanging="142"/>
        <w:rPr>
          <w:strike w:val="0"/>
          <w:sz w:val="24"/>
          <w:szCs w:val="24"/>
        </w:rPr>
      </w:pPr>
    </w:p>
    <w:p w:rsidR="009B61CD" w:rsidRDefault="009B61CD" w:rsidP="00D50682">
      <w:pPr>
        <w:ind w:left="142" w:hanging="142"/>
        <w:rPr>
          <w:strike w:val="0"/>
          <w:sz w:val="24"/>
          <w:szCs w:val="24"/>
        </w:rPr>
      </w:pPr>
    </w:p>
    <w:p w:rsidR="009B61CD" w:rsidRDefault="009B61CD" w:rsidP="00D50682">
      <w:pPr>
        <w:ind w:left="142" w:hanging="142"/>
        <w:rPr>
          <w:strike w:val="0"/>
          <w:sz w:val="24"/>
          <w:szCs w:val="24"/>
        </w:rPr>
      </w:pPr>
    </w:p>
    <w:p w:rsidR="009B61CD" w:rsidRDefault="009B61CD" w:rsidP="00D50682">
      <w:pPr>
        <w:ind w:left="142" w:hanging="142"/>
        <w:rPr>
          <w:strike w:val="0"/>
          <w:sz w:val="24"/>
          <w:szCs w:val="24"/>
        </w:rPr>
      </w:pPr>
    </w:p>
    <w:p w:rsidR="009B61CD" w:rsidRDefault="009B61CD" w:rsidP="00D50682">
      <w:pPr>
        <w:ind w:left="142" w:hanging="142"/>
        <w:rPr>
          <w:strike w:val="0"/>
          <w:sz w:val="24"/>
          <w:szCs w:val="24"/>
        </w:rPr>
      </w:pPr>
    </w:p>
    <w:p w:rsidR="009B61CD" w:rsidRDefault="009B61CD" w:rsidP="00D50682">
      <w:pPr>
        <w:ind w:left="142" w:hanging="142"/>
        <w:rPr>
          <w:strike w:val="0"/>
          <w:sz w:val="24"/>
          <w:szCs w:val="24"/>
        </w:rPr>
      </w:pPr>
    </w:p>
    <w:p w:rsidR="009B61CD" w:rsidRDefault="009B61CD" w:rsidP="00D50682">
      <w:pPr>
        <w:ind w:left="142" w:hanging="142"/>
        <w:rPr>
          <w:strike w:val="0"/>
          <w:sz w:val="24"/>
          <w:szCs w:val="24"/>
        </w:rPr>
      </w:pPr>
    </w:p>
    <w:p w:rsidR="009B61CD" w:rsidRDefault="009B61CD" w:rsidP="00D50682">
      <w:pPr>
        <w:ind w:left="142" w:hanging="142"/>
        <w:rPr>
          <w:strike w:val="0"/>
          <w:sz w:val="24"/>
          <w:szCs w:val="24"/>
        </w:rPr>
      </w:pPr>
    </w:p>
    <w:p w:rsidR="009B61CD" w:rsidRDefault="009B61CD" w:rsidP="00D50682">
      <w:pPr>
        <w:ind w:left="142" w:hanging="142"/>
        <w:rPr>
          <w:strike w:val="0"/>
          <w:sz w:val="24"/>
          <w:szCs w:val="24"/>
        </w:rPr>
      </w:pPr>
    </w:p>
    <w:p w:rsidR="009B61CD" w:rsidRDefault="009B61CD" w:rsidP="00D50682">
      <w:pPr>
        <w:ind w:left="142" w:hanging="142"/>
        <w:rPr>
          <w:strike w:val="0"/>
          <w:sz w:val="24"/>
          <w:szCs w:val="24"/>
        </w:rPr>
      </w:pPr>
    </w:p>
    <w:p w:rsidR="009B61CD" w:rsidRDefault="009B61CD" w:rsidP="00D50682">
      <w:pPr>
        <w:ind w:left="142" w:hanging="142"/>
        <w:rPr>
          <w:strike w:val="0"/>
          <w:sz w:val="24"/>
          <w:szCs w:val="24"/>
        </w:rPr>
      </w:pPr>
    </w:p>
    <w:p w:rsidR="009B61CD" w:rsidRDefault="009B61CD" w:rsidP="00D50682">
      <w:pPr>
        <w:ind w:left="142" w:hanging="142"/>
        <w:rPr>
          <w:strike w:val="0"/>
          <w:sz w:val="24"/>
          <w:szCs w:val="24"/>
        </w:rPr>
      </w:pPr>
    </w:p>
    <w:p w:rsidR="009B61CD" w:rsidRDefault="009B61CD" w:rsidP="00D50682">
      <w:pPr>
        <w:ind w:left="142" w:hanging="142"/>
        <w:rPr>
          <w:strike w:val="0"/>
          <w:sz w:val="24"/>
          <w:szCs w:val="24"/>
        </w:rPr>
      </w:pPr>
    </w:p>
    <w:p w:rsidR="009B61CD" w:rsidRDefault="009B61CD" w:rsidP="00D50682">
      <w:pPr>
        <w:ind w:left="142" w:hanging="142"/>
        <w:rPr>
          <w:strike w:val="0"/>
          <w:sz w:val="24"/>
          <w:szCs w:val="24"/>
        </w:rPr>
      </w:pPr>
    </w:p>
    <w:p w:rsidR="009B61CD" w:rsidRDefault="009B61CD" w:rsidP="00D50682">
      <w:pPr>
        <w:ind w:left="142" w:hanging="142"/>
        <w:rPr>
          <w:strike w:val="0"/>
          <w:sz w:val="24"/>
          <w:szCs w:val="24"/>
        </w:rPr>
      </w:pPr>
    </w:p>
    <w:p w:rsidR="009B61CD" w:rsidRDefault="009B61CD" w:rsidP="00D50682">
      <w:pPr>
        <w:ind w:left="142" w:hanging="142"/>
        <w:rPr>
          <w:strike w:val="0"/>
          <w:sz w:val="24"/>
          <w:szCs w:val="24"/>
        </w:rPr>
      </w:pPr>
    </w:p>
    <w:p w:rsidR="009B61CD" w:rsidRDefault="009B61CD" w:rsidP="00D50682">
      <w:pPr>
        <w:ind w:left="142" w:hanging="142"/>
        <w:rPr>
          <w:strike w:val="0"/>
          <w:sz w:val="24"/>
          <w:szCs w:val="24"/>
        </w:rPr>
      </w:pPr>
    </w:p>
    <w:p w:rsidR="009B61CD" w:rsidRDefault="009B61CD" w:rsidP="00D50682">
      <w:pPr>
        <w:ind w:left="142" w:hanging="142"/>
        <w:rPr>
          <w:strike w:val="0"/>
          <w:sz w:val="24"/>
          <w:szCs w:val="24"/>
        </w:rPr>
      </w:pPr>
    </w:p>
    <w:p w:rsidR="009B61CD" w:rsidRDefault="009B61CD" w:rsidP="00D50682">
      <w:pPr>
        <w:ind w:left="142" w:hanging="142"/>
        <w:rPr>
          <w:strike w:val="0"/>
          <w:sz w:val="24"/>
          <w:szCs w:val="24"/>
        </w:rPr>
      </w:pPr>
    </w:p>
    <w:p w:rsidR="009B61CD" w:rsidRDefault="009B61CD" w:rsidP="00D50682">
      <w:pPr>
        <w:ind w:left="142" w:hanging="142"/>
        <w:rPr>
          <w:strike w:val="0"/>
          <w:sz w:val="24"/>
          <w:szCs w:val="24"/>
        </w:rPr>
      </w:pPr>
    </w:p>
    <w:p w:rsidR="009B61CD" w:rsidRDefault="009B61CD" w:rsidP="00D50682">
      <w:pPr>
        <w:ind w:left="142" w:hanging="142"/>
        <w:rPr>
          <w:strike w:val="0"/>
          <w:sz w:val="24"/>
          <w:szCs w:val="24"/>
        </w:rPr>
      </w:pPr>
    </w:p>
    <w:p w:rsidR="009B61CD" w:rsidRDefault="009B61CD" w:rsidP="00D50682">
      <w:pPr>
        <w:ind w:left="142" w:hanging="142"/>
        <w:rPr>
          <w:strike w:val="0"/>
          <w:sz w:val="24"/>
          <w:szCs w:val="24"/>
        </w:rPr>
      </w:pPr>
    </w:p>
    <w:p w:rsidR="009B61CD" w:rsidRDefault="009B61CD" w:rsidP="00D50682">
      <w:pPr>
        <w:ind w:left="142" w:hanging="142"/>
        <w:rPr>
          <w:strike w:val="0"/>
          <w:sz w:val="24"/>
          <w:szCs w:val="24"/>
        </w:rPr>
      </w:pPr>
    </w:p>
    <w:p w:rsidR="009B61CD" w:rsidRDefault="009B61CD" w:rsidP="00D50682">
      <w:pPr>
        <w:ind w:left="142" w:hanging="142"/>
        <w:rPr>
          <w:strike w:val="0"/>
          <w:sz w:val="24"/>
          <w:szCs w:val="24"/>
        </w:rPr>
      </w:pPr>
    </w:p>
    <w:p w:rsidR="009B61CD" w:rsidRDefault="009B61CD" w:rsidP="004A746F">
      <w:pPr>
        <w:rPr>
          <w:strike w:val="0"/>
          <w:sz w:val="24"/>
          <w:szCs w:val="24"/>
        </w:rPr>
      </w:pPr>
    </w:p>
    <w:p w:rsidR="009B61CD" w:rsidRPr="006953BB" w:rsidRDefault="00F3148D" w:rsidP="00D50682">
      <w:pPr>
        <w:tabs>
          <w:tab w:val="left" w:pos="2700"/>
        </w:tabs>
        <w:rPr>
          <w:strike w:val="0"/>
        </w:rPr>
      </w:pPr>
      <w:r w:rsidRPr="00F3148D">
        <w:rPr>
          <w:strike w:val="0"/>
          <w:noProof/>
        </w:rPr>
        <w:lastRenderedPageBreak/>
        <w:pict>
          <v:shape id="_x0000_i1028" type="#_x0000_t75" style="width:95.25pt;height:84.75pt;visibility:visible">
            <v:imagedata r:id="rId7" o:title=""/>
          </v:shape>
        </w:pict>
      </w:r>
      <w:r w:rsidR="009B61CD">
        <w:rPr>
          <w:strike w:val="0"/>
        </w:rPr>
        <w:t xml:space="preserve">                              </w:t>
      </w:r>
      <w:r w:rsidR="009B61CD" w:rsidRPr="006953BB">
        <w:rPr>
          <w:strike w:val="0"/>
        </w:rPr>
        <w:t xml:space="preserve">  </w:t>
      </w:r>
      <w:r w:rsidRPr="00F3148D">
        <w:rPr>
          <w:strike w:val="0"/>
          <w:noProof/>
        </w:rPr>
        <w:pict>
          <v:shape id="_x0000_i1029" type="#_x0000_t75" style="width:92.25pt;height:78pt;visibility:visible">
            <v:imagedata r:id="rId8" o:title=""/>
          </v:shape>
        </w:pict>
      </w:r>
      <w:r w:rsidR="009B61CD" w:rsidRPr="006953BB">
        <w:rPr>
          <w:strike w:val="0"/>
        </w:rPr>
        <w:t xml:space="preserve">                      </w:t>
      </w:r>
      <w:r w:rsidRPr="00F3148D">
        <w:rPr>
          <w:strike w:val="0"/>
          <w:noProof/>
        </w:rPr>
        <w:pict>
          <v:shape id="_x0000_i1030" type="#_x0000_t75" style="width:159pt;height:90.75pt;visibility:visible">
            <v:imagedata r:id="rId9" o:title=""/>
          </v:shape>
        </w:pict>
      </w:r>
    </w:p>
    <w:p w:rsidR="009B61CD" w:rsidRDefault="009B61CD" w:rsidP="00D50682">
      <w:pPr>
        <w:pStyle w:val="Nagwek1"/>
        <w:jc w:val="right"/>
        <w:rPr>
          <w:rFonts w:cs="Times New Roman"/>
        </w:rPr>
      </w:pPr>
    </w:p>
    <w:p w:rsidR="009B61CD" w:rsidRPr="009B6FAC" w:rsidRDefault="009B61CD" w:rsidP="00D50682">
      <w:pPr>
        <w:pStyle w:val="Nagwek1"/>
        <w:jc w:val="right"/>
        <w:rPr>
          <w:strike w:val="0"/>
          <w:color w:val="auto"/>
        </w:rPr>
      </w:pPr>
      <w:r w:rsidRPr="009B6FAC">
        <w:rPr>
          <w:strike w:val="0"/>
          <w:color w:val="auto"/>
        </w:rPr>
        <w:t xml:space="preserve">Załącznik nr l do SIWZ </w:t>
      </w:r>
    </w:p>
    <w:p w:rsidR="009B61CD" w:rsidRPr="009B6FAC" w:rsidRDefault="009B61CD" w:rsidP="009B6FAC">
      <w:pPr>
        <w:pStyle w:val="Nagwek1"/>
        <w:jc w:val="center"/>
        <w:rPr>
          <w:strike w:val="0"/>
          <w:color w:val="auto"/>
        </w:rPr>
      </w:pPr>
      <w:r w:rsidRPr="009B6FAC">
        <w:rPr>
          <w:strike w:val="0"/>
          <w:color w:val="auto"/>
        </w:rPr>
        <w:t>U M O W A</w:t>
      </w:r>
    </w:p>
    <w:p w:rsidR="009B61CD" w:rsidRPr="009B6FAC" w:rsidRDefault="009B61CD" w:rsidP="009B6FAC">
      <w:pPr>
        <w:pStyle w:val="Tekstpodstawowy"/>
        <w:jc w:val="center"/>
        <w:rPr>
          <w:strike w:val="0"/>
          <w:sz w:val="28"/>
          <w:szCs w:val="28"/>
        </w:rPr>
      </w:pPr>
      <w:r w:rsidRPr="009B6FAC">
        <w:rPr>
          <w:strike w:val="0"/>
          <w:sz w:val="28"/>
          <w:szCs w:val="28"/>
        </w:rPr>
        <w:t>(projekt)</w:t>
      </w:r>
    </w:p>
    <w:p w:rsidR="009B61CD" w:rsidRDefault="009B61CD" w:rsidP="00D50682">
      <w:pPr>
        <w:rPr>
          <w:strike w:val="0"/>
          <w:sz w:val="24"/>
          <w:szCs w:val="24"/>
        </w:rPr>
      </w:pPr>
      <w:r>
        <w:rPr>
          <w:strike w:val="0"/>
          <w:sz w:val="24"/>
          <w:szCs w:val="24"/>
        </w:rPr>
        <w:t>zawarta w dniu............................................w Starczy</w:t>
      </w:r>
    </w:p>
    <w:p w:rsidR="009B61CD" w:rsidRDefault="009B61CD" w:rsidP="00D50682">
      <w:pPr>
        <w:rPr>
          <w:strike w:val="0"/>
          <w:sz w:val="24"/>
          <w:szCs w:val="24"/>
        </w:rPr>
      </w:pPr>
    </w:p>
    <w:p w:rsidR="009B61CD" w:rsidRDefault="009B61CD" w:rsidP="00D50682">
      <w:pPr>
        <w:rPr>
          <w:strike w:val="0"/>
          <w:sz w:val="24"/>
          <w:szCs w:val="24"/>
        </w:rPr>
      </w:pPr>
      <w:r>
        <w:rPr>
          <w:strike w:val="0"/>
          <w:sz w:val="24"/>
          <w:szCs w:val="24"/>
        </w:rPr>
        <w:t>pomiędzy: Gminą Starcza, ul. Gminna 4, 42 –261 Starcza</w:t>
      </w:r>
      <w:r>
        <w:rPr>
          <w:strike w:val="0"/>
          <w:sz w:val="24"/>
          <w:szCs w:val="24"/>
        </w:rPr>
        <w:tab/>
      </w:r>
    </w:p>
    <w:p w:rsidR="009B61CD" w:rsidRDefault="009B61CD" w:rsidP="00D50682">
      <w:pPr>
        <w:rPr>
          <w:strike w:val="0"/>
          <w:sz w:val="24"/>
          <w:szCs w:val="24"/>
        </w:rPr>
      </w:pPr>
      <w:r>
        <w:rPr>
          <w:strike w:val="0"/>
          <w:sz w:val="24"/>
          <w:szCs w:val="24"/>
        </w:rPr>
        <w:t xml:space="preserve">reprezentowaną przez:  </w:t>
      </w:r>
    </w:p>
    <w:p w:rsidR="009B61CD" w:rsidRDefault="009B61CD" w:rsidP="00D50682">
      <w:pPr>
        <w:rPr>
          <w:strike w:val="0"/>
          <w:sz w:val="24"/>
          <w:szCs w:val="24"/>
        </w:rPr>
      </w:pPr>
      <w:r>
        <w:rPr>
          <w:strike w:val="0"/>
          <w:sz w:val="24"/>
          <w:szCs w:val="24"/>
        </w:rPr>
        <w:t>Wiesława Szymczyka – Wójta Gminy</w:t>
      </w:r>
    </w:p>
    <w:p w:rsidR="009B61CD" w:rsidRDefault="009B61CD" w:rsidP="00D50682">
      <w:pPr>
        <w:rPr>
          <w:strike w:val="0"/>
          <w:sz w:val="24"/>
          <w:szCs w:val="24"/>
        </w:rPr>
      </w:pPr>
      <w:r>
        <w:rPr>
          <w:strike w:val="0"/>
          <w:sz w:val="24"/>
          <w:szCs w:val="24"/>
        </w:rPr>
        <w:t xml:space="preserve">zwaną  dalej Zamawiającym </w:t>
      </w:r>
    </w:p>
    <w:p w:rsidR="009B61CD" w:rsidRDefault="009B61CD" w:rsidP="00D50682">
      <w:pPr>
        <w:rPr>
          <w:strike w:val="0"/>
          <w:sz w:val="24"/>
          <w:szCs w:val="24"/>
        </w:rPr>
      </w:pPr>
      <w:r>
        <w:rPr>
          <w:strike w:val="0"/>
          <w:sz w:val="24"/>
          <w:szCs w:val="24"/>
        </w:rPr>
        <w:t>a</w:t>
      </w:r>
    </w:p>
    <w:p w:rsidR="009B61CD" w:rsidRDefault="009B61CD" w:rsidP="00D50682">
      <w:pPr>
        <w:rPr>
          <w:strike w:val="0"/>
          <w:sz w:val="24"/>
          <w:szCs w:val="24"/>
        </w:rPr>
      </w:pPr>
      <w:r>
        <w:rPr>
          <w:strike w:val="0"/>
          <w:sz w:val="24"/>
          <w:szCs w:val="24"/>
        </w:rPr>
        <w:t>...........................................................................................................................</w:t>
      </w:r>
    </w:p>
    <w:p w:rsidR="009B61CD" w:rsidRDefault="009B61CD" w:rsidP="00D50682">
      <w:pPr>
        <w:rPr>
          <w:strike w:val="0"/>
          <w:sz w:val="24"/>
          <w:szCs w:val="24"/>
        </w:rPr>
      </w:pPr>
      <w:r>
        <w:rPr>
          <w:strike w:val="0"/>
          <w:sz w:val="24"/>
          <w:szCs w:val="24"/>
        </w:rPr>
        <w:t>...........................................................................................................................</w:t>
      </w:r>
    </w:p>
    <w:p w:rsidR="009B61CD" w:rsidRDefault="009B61CD" w:rsidP="00D50682">
      <w:pPr>
        <w:rPr>
          <w:strike w:val="0"/>
          <w:sz w:val="24"/>
          <w:szCs w:val="24"/>
        </w:rPr>
      </w:pPr>
      <w:r>
        <w:rPr>
          <w:strike w:val="0"/>
          <w:sz w:val="24"/>
          <w:szCs w:val="24"/>
        </w:rPr>
        <w:t xml:space="preserve">reprezentowanym przez: ................................................................................... </w:t>
      </w:r>
    </w:p>
    <w:p w:rsidR="009B61CD" w:rsidRDefault="009B61CD" w:rsidP="00D50682">
      <w:pPr>
        <w:rPr>
          <w:strike w:val="0"/>
          <w:sz w:val="24"/>
          <w:szCs w:val="24"/>
        </w:rPr>
      </w:pPr>
    </w:p>
    <w:p w:rsidR="009B61CD" w:rsidRDefault="009B61CD" w:rsidP="00D50682">
      <w:pPr>
        <w:pStyle w:val="Styl"/>
        <w:widowControl/>
        <w:autoSpaceDE/>
        <w:autoSpaceDN/>
        <w:adjustRightInd/>
      </w:pPr>
      <w:r>
        <w:t xml:space="preserve">zwanym dalej Wykonawcą. </w:t>
      </w:r>
    </w:p>
    <w:p w:rsidR="009B61CD" w:rsidRDefault="009B61CD" w:rsidP="00D50682">
      <w:pPr>
        <w:jc w:val="center"/>
        <w:rPr>
          <w:b/>
          <w:bCs/>
          <w:strike w:val="0"/>
          <w:sz w:val="24"/>
          <w:szCs w:val="24"/>
        </w:rPr>
      </w:pPr>
      <w:r>
        <w:rPr>
          <w:b/>
          <w:bCs/>
          <w:strike w:val="0"/>
          <w:sz w:val="24"/>
          <w:szCs w:val="24"/>
        </w:rPr>
        <w:t xml:space="preserve">§ 1 </w:t>
      </w:r>
    </w:p>
    <w:p w:rsidR="009B61CD" w:rsidRDefault="009B61CD" w:rsidP="00D50682">
      <w:pPr>
        <w:jc w:val="center"/>
        <w:rPr>
          <w:b/>
          <w:bCs/>
          <w:strike w:val="0"/>
          <w:sz w:val="24"/>
          <w:szCs w:val="24"/>
        </w:rPr>
      </w:pPr>
      <w:r>
        <w:rPr>
          <w:b/>
          <w:bCs/>
          <w:strike w:val="0"/>
          <w:sz w:val="24"/>
          <w:szCs w:val="24"/>
        </w:rPr>
        <w:t>Przedmiot umowy</w:t>
      </w:r>
    </w:p>
    <w:p w:rsidR="009B61CD" w:rsidRDefault="009B61CD" w:rsidP="00D50682">
      <w:pPr>
        <w:tabs>
          <w:tab w:val="left" w:pos="2700"/>
        </w:tabs>
        <w:rPr>
          <w:strike w:val="0"/>
          <w:sz w:val="24"/>
          <w:szCs w:val="24"/>
        </w:rPr>
      </w:pPr>
      <w:r>
        <w:rPr>
          <w:strike w:val="0"/>
          <w:sz w:val="24"/>
          <w:szCs w:val="24"/>
        </w:rPr>
        <w:t xml:space="preserve">Przedmiotem niniejszej umowy jest budowa </w:t>
      </w:r>
      <w:r w:rsidRPr="00027C94">
        <w:rPr>
          <w:strike w:val="0"/>
          <w:sz w:val="24"/>
          <w:szCs w:val="24"/>
        </w:rPr>
        <w:t xml:space="preserve">wodociągu w ul. Jesionowej w Łyścu oraz wodociągu </w:t>
      </w:r>
      <w:r>
        <w:rPr>
          <w:strike w:val="0"/>
          <w:sz w:val="24"/>
          <w:szCs w:val="24"/>
        </w:rPr>
        <w:t xml:space="preserve">                      </w:t>
      </w:r>
      <w:r w:rsidRPr="00027C94">
        <w:rPr>
          <w:strike w:val="0"/>
          <w:sz w:val="24"/>
          <w:szCs w:val="24"/>
        </w:rPr>
        <w:t>i kanalizacji sanitarnej w ul. Spacerowej w Starczy</w:t>
      </w:r>
      <w:r>
        <w:rPr>
          <w:strike w:val="0"/>
          <w:sz w:val="24"/>
          <w:szCs w:val="24"/>
        </w:rPr>
        <w:t>.</w:t>
      </w:r>
    </w:p>
    <w:p w:rsidR="009B61CD" w:rsidRDefault="009B61CD" w:rsidP="00D50682">
      <w:pPr>
        <w:tabs>
          <w:tab w:val="left" w:pos="2700"/>
        </w:tabs>
        <w:rPr>
          <w:strike w:val="0"/>
          <w:sz w:val="24"/>
          <w:szCs w:val="24"/>
        </w:rPr>
      </w:pPr>
    </w:p>
    <w:p w:rsidR="009B61CD" w:rsidRDefault="009B61CD" w:rsidP="00D50682">
      <w:pPr>
        <w:tabs>
          <w:tab w:val="left" w:pos="2700"/>
        </w:tabs>
        <w:rPr>
          <w:strike w:val="0"/>
          <w:sz w:val="24"/>
          <w:szCs w:val="24"/>
        </w:rPr>
      </w:pPr>
      <w:r>
        <w:rPr>
          <w:strike w:val="0"/>
          <w:sz w:val="24"/>
          <w:szCs w:val="24"/>
        </w:rPr>
        <w:t>W ramach przedmiotu zamówienia należy wykonać:</w:t>
      </w:r>
    </w:p>
    <w:p w:rsidR="009B61CD" w:rsidRDefault="009B61CD" w:rsidP="00E10CAF">
      <w:pPr>
        <w:ind w:left="-142"/>
        <w:jc w:val="both"/>
        <w:rPr>
          <w:strike w:val="0"/>
          <w:sz w:val="24"/>
          <w:szCs w:val="24"/>
        </w:rPr>
      </w:pPr>
      <w:r>
        <w:rPr>
          <w:strike w:val="0"/>
          <w:sz w:val="24"/>
          <w:szCs w:val="24"/>
        </w:rPr>
        <w:t xml:space="preserve">a) W ramach  budowy wodociągu w ul. Jesionowej należy wykonać sieć wodociągową z rur PE Ø 125/11,4 o długości 648m, zainstalować pięć hydrantów </w:t>
      </w:r>
      <w:proofErr w:type="spellStart"/>
      <w:r>
        <w:rPr>
          <w:strike w:val="0"/>
          <w:sz w:val="24"/>
          <w:szCs w:val="24"/>
        </w:rPr>
        <w:t>p.poż</w:t>
      </w:r>
      <w:proofErr w:type="spellEnd"/>
      <w:r>
        <w:rPr>
          <w:strike w:val="0"/>
          <w:sz w:val="24"/>
          <w:szCs w:val="24"/>
        </w:rPr>
        <w:t>. nadziemnych Ø 80 mm oraz pięć zasuw kołnierzowych Ø 100mm. Sieć wodociągową układać w poboczu drogi powiatowej bez naruszenia nawierzchni asfaltowej. Przejście wodociągu pod drogą powiatową wykonać przewiertem w rurze stalowej Ø 200, l =6,00m.</w:t>
      </w:r>
    </w:p>
    <w:p w:rsidR="009B61CD" w:rsidRDefault="009B61CD" w:rsidP="00E10CAF">
      <w:pPr>
        <w:ind w:left="-142"/>
        <w:jc w:val="both"/>
        <w:rPr>
          <w:strike w:val="0"/>
          <w:sz w:val="24"/>
          <w:szCs w:val="24"/>
        </w:rPr>
      </w:pPr>
    </w:p>
    <w:p w:rsidR="009B61CD" w:rsidRDefault="009B61CD" w:rsidP="00E10CAF">
      <w:pPr>
        <w:ind w:left="-142"/>
        <w:jc w:val="both"/>
        <w:rPr>
          <w:strike w:val="0"/>
          <w:sz w:val="24"/>
          <w:szCs w:val="24"/>
        </w:rPr>
      </w:pPr>
      <w:r>
        <w:rPr>
          <w:strike w:val="0"/>
          <w:sz w:val="24"/>
          <w:szCs w:val="24"/>
        </w:rPr>
        <w:t xml:space="preserve">b) W ramach budowy wodociągu w ul. Spacerowej należy wykonać sieć wodociągową z rur PE                      Ø 125/11,4 o długości 990m, zamontować sześć hydrantów </w:t>
      </w:r>
      <w:proofErr w:type="spellStart"/>
      <w:r>
        <w:rPr>
          <w:strike w:val="0"/>
          <w:sz w:val="24"/>
          <w:szCs w:val="24"/>
        </w:rPr>
        <w:t>p.poż</w:t>
      </w:r>
      <w:proofErr w:type="spellEnd"/>
      <w:r>
        <w:rPr>
          <w:strike w:val="0"/>
          <w:sz w:val="24"/>
          <w:szCs w:val="24"/>
        </w:rPr>
        <w:t xml:space="preserve">. nadziemnych Ø 80 mm oraz pięć zasuw kołnierzowych Ø 100 </w:t>
      </w:r>
      <w:proofErr w:type="spellStart"/>
      <w:r>
        <w:rPr>
          <w:strike w:val="0"/>
          <w:sz w:val="24"/>
          <w:szCs w:val="24"/>
        </w:rPr>
        <w:t>mm</w:t>
      </w:r>
      <w:proofErr w:type="spellEnd"/>
      <w:r>
        <w:rPr>
          <w:strike w:val="0"/>
          <w:sz w:val="24"/>
          <w:szCs w:val="24"/>
        </w:rPr>
        <w:t>.  Budowaną sieć wodociągową należy połączyć pierścieniowo                   z istniejącym wodociągiem Ø 100 PCV w ul. Szkolnej i z istniejącym wodociągiem w ul. Zachodniej.</w:t>
      </w:r>
    </w:p>
    <w:p w:rsidR="009B61CD" w:rsidRDefault="009B61CD" w:rsidP="00E10CAF">
      <w:pPr>
        <w:ind w:left="-142"/>
        <w:jc w:val="both"/>
        <w:rPr>
          <w:strike w:val="0"/>
          <w:sz w:val="24"/>
          <w:szCs w:val="24"/>
        </w:rPr>
      </w:pPr>
    </w:p>
    <w:p w:rsidR="009B61CD" w:rsidRDefault="009B61CD" w:rsidP="00E10CAF">
      <w:pPr>
        <w:ind w:left="-142"/>
        <w:jc w:val="both"/>
        <w:rPr>
          <w:strike w:val="0"/>
          <w:sz w:val="24"/>
          <w:szCs w:val="24"/>
        </w:rPr>
      </w:pPr>
      <w:r>
        <w:rPr>
          <w:strike w:val="0"/>
          <w:sz w:val="24"/>
          <w:szCs w:val="24"/>
        </w:rPr>
        <w:t>c)  W ramach budowy kanalizacji sanitarnej w ul. Spacerowej należy wykonać:</w:t>
      </w:r>
    </w:p>
    <w:p w:rsidR="009B61CD" w:rsidRDefault="009B61CD" w:rsidP="00E10CAF">
      <w:pPr>
        <w:ind w:left="426" w:hanging="568"/>
        <w:jc w:val="both"/>
        <w:rPr>
          <w:strike w:val="0"/>
          <w:sz w:val="24"/>
          <w:szCs w:val="24"/>
        </w:rPr>
      </w:pPr>
      <w:r>
        <w:rPr>
          <w:strike w:val="0"/>
          <w:sz w:val="24"/>
          <w:szCs w:val="24"/>
        </w:rPr>
        <w:t xml:space="preserve">      - sieć kanalizacji sanitarnej Ø 200 z rur kanalizacyjnych Ø 200/5,9 PCV lite na długości 930m i 19 sztuk studni rewizyjnych z kręgów betonowych Ø 1000 mm</w:t>
      </w:r>
    </w:p>
    <w:p w:rsidR="009B61CD" w:rsidRDefault="009B61CD" w:rsidP="00E10CAF">
      <w:pPr>
        <w:ind w:left="426" w:hanging="426"/>
        <w:jc w:val="both"/>
        <w:rPr>
          <w:strike w:val="0"/>
          <w:sz w:val="24"/>
          <w:szCs w:val="24"/>
        </w:rPr>
      </w:pPr>
      <w:r>
        <w:rPr>
          <w:strike w:val="0"/>
          <w:sz w:val="24"/>
          <w:szCs w:val="24"/>
        </w:rPr>
        <w:t xml:space="preserve">     - przyłącza kanalizacji sanitarnej Ø 160 z rur kanalizacyjnych  Ø 160/4,7 PCV lite na długości 350 m, 35 sztuk studni rewizyjnych z tworzywa sztucznego Ø 425 </w:t>
      </w:r>
      <w:proofErr w:type="spellStart"/>
      <w:r>
        <w:rPr>
          <w:strike w:val="0"/>
          <w:sz w:val="24"/>
          <w:szCs w:val="24"/>
        </w:rPr>
        <w:t>mm</w:t>
      </w:r>
      <w:proofErr w:type="spellEnd"/>
      <w:r>
        <w:rPr>
          <w:strike w:val="0"/>
          <w:sz w:val="24"/>
          <w:szCs w:val="24"/>
        </w:rPr>
        <w:t>.</w:t>
      </w:r>
    </w:p>
    <w:p w:rsidR="009B61CD" w:rsidRDefault="009B61CD" w:rsidP="00D50682">
      <w:pPr>
        <w:tabs>
          <w:tab w:val="left" w:pos="2700"/>
        </w:tabs>
        <w:rPr>
          <w:strike w:val="0"/>
          <w:sz w:val="24"/>
          <w:szCs w:val="24"/>
        </w:rPr>
      </w:pPr>
    </w:p>
    <w:p w:rsidR="009B61CD" w:rsidRDefault="009B61CD" w:rsidP="00D50682">
      <w:pPr>
        <w:tabs>
          <w:tab w:val="left" w:pos="2700"/>
        </w:tabs>
        <w:rPr>
          <w:strike w:val="0"/>
          <w:sz w:val="24"/>
          <w:szCs w:val="24"/>
        </w:rPr>
      </w:pPr>
      <w:r>
        <w:rPr>
          <w:strike w:val="0"/>
          <w:sz w:val="24"/>
          <w:szCs w:val="24"/>
        </w:rPr>
        <w:lastRenderedPageBreak/>
        <w:t>Oznaczenie zgodnie z CPV:</w:t>
      </w:r>
    </w:p>
    <w:p w:rsidR="009B61CD" w:rsidRPr="000C54E5" w:rsidRDefault="00F3148D" w:rsidP="000C54E5">
      <w:pPr>
        <w:autoSpaceDE w:val="0"/>
        <w:rPr>
          <w:strike w:val="0"/>
          <w:sz w:val="22"/>
          <w:szCs w:val="22"/>
        </w:rPr>
      </w:pPr>
      <w:hyperlink r:id="rId15" w:history="1">
        <w:r w:rsidR="009B61CD" w:rsidRPr="000C54E5">
          <w:rPr>
            <w:rStyle w:val="symbol1"/>
            <w:rFonts w:ascii="Times New Roman" w:hAnsi="Times New Roman" w:cs="Times New Roman"/>
            <w:strike w:val="0"/>
            <w:color w:val="000000"/>
            <w:sz w:val="22"/>
            <w:szCs w:val="22"/>
          </w:rPr>
          <w:t>45231300-8</w:t>
        </w:r>
      </w:hyperlink>
      <w:r w:rsidR="009B61CD">
        <w:rPr>
          <w:rStyle w:val="symbol1"/>
          <w:rFonts w:ascii="Times New Roman" w:hAnsi="Times New Roman" w:cs="Times New Roman"/>
          <w:strike w:val="0"/>
          <w:sz w:val="22"/>
          <w:szCs w:val="22"/>
        </w:rPr>
        <w:t>, 45111200-0</w:t>
      </w:r>
      <w:r w:rsidR="009B61CD" w:rsidRPr="000C54E5">
        <w:rPr>
          <w:strike w:val="0"/>
          <w:sz w:val="24"/>
          <w:szCs w:val="24"/>
        </w:rPr>
        <w:t xml:space="preserve">                                                                                                                                                                                                                                                                                                                       </w:t>
      </w:r>
    </w:p>
    <w:p w:rsidR="009B61CD" w:rsidRDefault="009B61CD" w:rsidP="00D50682">
      <w:pPr>
        <w:jc w:val="both"/>
        <w:rPr>
          <w:strike w:val="0"/>
          <w:sz w:val="24"/>
          <w:szCs w:val="24"/>
        </w:rPr>
      </w:pPr>
      <w:r>
        <w:rPr>
          <w:strike w:val="0"/>
          <w:sz w:val="24"/>
          <w:szCs w:val="24"/>
        </w:rPr>
        <w:t xml:space="preserve">Szczegółowy opis przedmiotu zamówienia określa załączona do niniejszej umowy dokumentacja projektowo-kosztorysowa, SIWZ oraz specyfikacja techniczna wykonania i odbioru robót budowlanych. </w:t>
      </w:r>
    </w:p>
    <w:p w:rsidR="009B61CD" w:rsidRDefault="009B61CD" w:rsidP="00D50682">
      <w:pPr>
        <w:jc w:val="both"/>
        <w:rPr>
          <w:strike w:val="0"/>
          <w:sz w:val="24"/>
          <w:szCs w:val="24"/>
        </w:rPr>
      </w:pPr>
      <w:r>
        <w:rPr>
          <w:strike w:val="0"/>
          <w:sz w:val="24"/>
          <w:szCs w:val="24"/>
        </w:rPr>
        <w:t xml:space="preserve">Przedmiot umowy będzie wykonany  zgodnie z obowiązującymi przepisami, normami oraz na ustalonych niniejszą umową warunkach. </w:t>
      </w:r>
    </w:p>
    <w:p w:rsidR="009B61CD" w:rsidRDefault="009B61CD" w:rsidP="00D50682">
      <w:pPr>
        <w:jc w:val="both"/>
        <w:rPr>
          <w:strike w:val="0"/>
          <w:sz w:val="24"/>
          <w:szCs w:val="24"/>
        </w:rPr>
      </w:pPr>
    </w:p>
    <w:p w:rsidR="009B61CD" w:rsidRDefault="009B61CD" w:rsidP="00D50682">
      <w:pPr>
        <w:jc w:val="center"/>
        <w:rPr>
          <w:b/>
          <w:bCs/>
          <w:strike w:val="0"/>
          <w:sz w:val="24"/>
          <w:szCs w:val="24"/>
        </w:rPr>
      </w:pPr>
      <w:r>
        <w:rPr>
          <w:b/>
          <w:bCs/>
          <w:strike w:val="0"/>
          <w:sz w:val="24"/>
          <w:szCs w:val="24"/>
        </w:rPr>
        <w:t xml:space="preserve">§2 </w:t>
      </w:r>
    </w:p>
    <w:p w:rsidR="009B61CD" w:rsidRDefault="009B61CD" w:rsidP="00D50682">
      <w:pPr>
        <w:jc w:val="center"/>
        <w:rPr>
          <w:b/>
          <w:bCs/>
          <w:strike w:val="0"/>
          <w:sz w:val="24"/>
          <w:szCs w:val="24"/>
        </w:rPr>
      </w:pPr>
      <w:r>
        <w:rPr>
          <w:b/>
          <w:bCs/>
          <w:strike w:val="0"/>
          <w:sz w:val="24"/>
          <w:szCs w:val="24"/>
        </w:rPr>
        <w:t>Obowiązki stron</w:t>
      </w:r>
    </w:p>
    <w:p w:rsidR="009B61CD" w:rsidRDefault="009B61CD" w:rsidP="00D50682">
      <w:pPr>
        <w:rPr>
          <w:strike w:val="0"/>
          <w:sz w:val="24"/>
          <w:szCs w:val="24"/>
        </w:rPr>
      </w:pPr>
      <w:r>
        <w:rPr>
          <w:strike w:val="0"/>
          <w:sz w:val="24"/>
          <w:szCs w:val="24"/>
        </w:rPr>
        <w:t xml:space="preserve">l. Obowiązki Zamawiającego. </w:t>
      </w:r>
    </w:p>
    <w:p w:rsidR="009B61CD" w:rsidRDefault="009B61CD" w:rsidP="00D50682">
      <w:pPr>
        <w:rPr>
          <w:strike w:val="0"/>
          <w:sz w:val="24"/>
          <w:szCs w:val="24"/>
        </w:rPr>
      </w:pPr>
      <w:r>
        <w:rPr>
          <w:strike w:val="0"/>
          <w:sz w:val="24"/>
          <w:szCs w:val="24"/>
        </w:rPr>
        <w:t xml:space="preserve">1.1. Dostarczenie w 1 (jednym) egzemplarzu dokumentacji projektowej w terminie do 5 dni od daty podpisania niniejszej umowy. </w:t>
      </w:r>
    </w:p>
    <w:p w:rsidR="009B61CD" w:rsidRDefault="009B61CD" w:rsidP="00D50682">
      <w:pPr>
        <w:pStyle w:val="Styl"/>
        <w:widowControl/>
        <w:autoSpaceDE/>
        <w:autoSpaceDN/>
        <w:adjustRightInd/>
      </w:pPr>
      <w:r>
        <w:t xml:space="preserve">1.2. Przekazanie placu budowy w terminie do 10 (dziesięciu) dni od daty podpisania umowy.  </w:t>
      </w:r>
    </w:p>
    <w:p w:rsidR="009B61CD" w:rsidRDefault="009B61CD" w:rsidP="00D50682">
      <w:pPr>
        <w:rPr>
          <w:strike w:val="0"/>
          <w:sz w:val="24"/>
          <w:szCs w:val="24"/>
        </w:rPr>
      </w:pPr>
      <w:r>
        <w:rPr>
          <w:strike w:val="0"/>
          <w:sz w:val="24"/>
          <w:szCs w:val="24"/>
        </w:rPr>
        <w:t xml:space="preserve">1.3. Wskazanie punktów poboru energii  elektrycznej i wody dla celów budowy i socjalnych.  </w:t>
      </w:r>
    </w:p>
    <w:p w:rsidR="009B61CD" w:rsidRDefault="009B61CD" w:rsidP="00D50682">
      <w:pPr>
        <w:rPr>
          <w:strike w:val="0"/>
          <w:sz w:val="24"/>
          <w:szCs w:val="24"/>
        </w:rPr>
      </w:pPr>
      <w:r>
        <w:rPr>
          <w:strike w:val="0"/>
          <w:sz w:val="24"/>
          <w:szCs w:val="24"/>
        </w:rPr>
        <w:t xml:space="preserve">1.4. Dokonanie odbioru wykonanych prac na zasadach określonych w § 6 niniejszej umowy. </w:t>
      </w:r>
    </w:p>
    <w:p w:rsidR="009B61CD" w:rsidRDefault="009B61CD" w:rsidP="00D50682">
      <w:pPr>
        <w:ind w:left="426" w:hanging="426"/>
        <w:rPr>
          <w:strike w:val="0"/>
          <w:sz w:val="24"/>
          <w:szCs w:val="24"/>
        </w:rPr>
      </w:pPr>
      <w:r>
        <w:rPr>
          <w:strike w:val="0"/>
          <w:sz w:val="24"/>
          <w:szCs w:val="24"/>
        </w:rPr>
        <w:t xml:space="preserve">1.5. Zapewnienie bieżącego nadzoru inwestorskiego obejmującego wszystkie branże przedmiotu umowy. </w:t>
      </w:r>
    </w:p>
    <w:p w:rsidR="009B61CD" w:rsidRDefault="009B61CD" w:rsidP="00D50682">
      <w:pPr>
        <w:rPr>
          <w:strike w:val="0"/>
          <w:sz w:val="24"/>
          <w:szCs w:val="24"/>
        </w:rPr>
      </w:pPr>
      <w:r>
        <w:rPr>
          <w:strike w:val="0"/>
          <w:sz w:val="24"/>
          <w:szCs w:val="24"/>
        </w:rPr>
        <w:t xml:space="preserve">2. Obowiązki Wykonawcy. </w:t>
      </w:r>
    </w:p>
    <w:p w:rsidR="009B61CD" w:rsidRDefault="009B61CD" w:rsidP="00D50682">
      <w:pPr>
        <w:rPr>
          <w:strike w:val="0"/>
          <w:sz w:val="24"/>
          <w:szCs w:val="24"/>
        </w:rPr>
      </w:pPr>
      <w:r>
        <w:rPr>
          <w:strike w:val="0"/>
          <w:sz w:val="24"/>
          <w:szCs w:val="24"/>
        </w:rPr>
        <w:t xml:space="preserve">2.1.  Prawidłowe wykonanie przedmiotu umowy oraz wszelkich robót związanych z realizacją przedmiotu umowy zgodnie z dokumentacją projektową, warunkami wykonania i odbiorów oraz z aktualnie obowiązującymi normami polskimi, polskim prawem budowlanym wraz z aktami wykonawczymi do niego i innymi obowiązującymi przepisami.   </w:t>
      </w:r>
    </w:p>
    <w:p w:rsidR="009B61CD" w:rsidRDefault="009B61CD" w:rsidP="00D50682">
      <w:pPr>
        <w:rPr>
          <w:strike w:val="0"/>
          <w:sz w:val="24"/>
          <w:szCs w:val="24"/>
        </w:rPr>
      </w:pPr>
      <w:r>
        <w:rPr>
          <w:strike w:val="0"/>
          <w:sz w:val="24"/>
          <w:szCs w:val="24"/>
        </w:rPr>
        <w:t xml:space="preserve">2.2. Zorganizowanie placu budowy, w tym wykonanie dróg i komunikacji, ogrodzeń, instalacji, zabudowań prowizorycznych i wszystkich innych czynności niezbędnych do właściwego wykonania prac. Wykonawca  jest zobowiązany zabezpieczyć i oznakować prowadzone roboty oraz dbać o stan techniczny  i prawidłowość oznakowania przez cały czas trwania realizacji zadania. Wykonawca ponosi pełną odpowiedzialność za teren budowy od chwili przejęcia placu budowy. </w:t>
      </w:r>
    </w:p>
    <w:p w:rsidR="009B61CD" w:rsidRDefault="009B61CD" w:rsidP="00D50682">
      <w:pPr>
        <w:rPr>
          <w:strike w:val="0"/>
          <w:sz w:val="24"/>
          <w:szCs w:val="24"/>
        </w:rPr>
      </w:pPr>
      <w:r>
        <w:rPr>
          <w:strike w:val="0"/>
          <w:sz w:val="24"/>
          <w:szCs w:val="24"/>
        </w:rPr>
        <w:t xml:space="preserve">2.3. Współpraca ze służbami Zamawiającego . </w:t>
      </w:r>
    </w:p>
    <w:p w:rsidR="009B61CD" w:rsidRDefault="009B61CD" w:rsidP="00D50682">
      <w:pPr>
        <w:rPr>
          <w:strike w:val="0"/>
          <w:sz w:val="24"/>
          <w:szCs w:val="24"/>
        </w:rPr>
      </w:pPr>
      <w:r>
        <w:rPr>
          <w:strike w:val="0"/>
          <w:sz w:val="24"/>
          <w:szCs w:val="24"/>
        </w:rPr>
        <w:t xml:space="preserve">2.4. Koordynacja prac realizowanych przez podwykonawców. </w:t>
      </w:r>
    </w:p>
    <w:p w:rsidR="009B61CD" w:rsidRDefault="009B61CD" w:rsidP="00D50682">
      <w:pPr>
        <w:rPr>
          <w:strike w:val="0"/>
          <w:sz w:val="24"/>
          <w:szCs w:val="24"/>
        </w:rPr>
      </w:pPr>
      <w:r>
        <w:rPr>
          <w:strike w:val="0"/>
          <w:sz w:val="24"/>
          <w:szCs w:val="24"/>
        </w:rPr>
        <w:t xml:space="preserve">2.5. Przygotowanie  wymaganych dokumentów łącznie z dokumentacją powykonawczą do dokonania odbioru przez Zamawiającego. </w:t>
      </w:r>
    </w:p>
    <w:p w:rsidR="009B61CD" w:rsidRDefault="009B61CD" w:rsidP="00D50682">
      <w:pPr>
        <w:rPr>
          <w:strike w:val="0"/>
          <w:sz w:val="24"/>
          <w:szCs w:val="24"/>
        </w:rPr>
      </w:pPr>
      <w:r>
        <w:rPr>
          <w:strike w:val="0"/>
          <w:sz w:val="24"/>
          <w:szCs w:val="24"/>
        </w:rPr>
        <w:t>2.6. Zgłaszanie  robót do odbioru .</w:t>
      </w:r>
    </w:p>
    <w:p w:rsidR="009B61CD" w:rsidRDefault="009B61CD" w:rsidP="00D50682">
      <w:pPr>
        <w:rPr>
          <w:strike w:val="0"/>
          <w:sz w:val="24"/>
          <w:szCs w:val="24"/>
        </w:rPr>
      </w:pPr>
      <w:r>
        <w:rPr>
          <w:strike w:val="0"/>
          <w:sz w:val="24"/>
          <w:szCs w:val="24"/>
        </w:rPr>
        <w:t xml:space="preserve">2.7. Przestrzeganie przepisów bhp i ppoż. </w:t>
      </w:r>
    </w:p>
    <w:p w:rsidR="009B61CD" w:rsidRDefault="009B61CD" w:rsidP="00D50682">
      <w:pPr>
        <w:rPr>
          <w:strike w:val="0"/>
          <w:sz w:val="24"/>
          <w:szCs w:val="24"/>
        </w:rPr>
      </w:pPr>
      <w:r>
        <w:rPr>
          <w:strike w:val="0"/>
          <w:sz w:val="24"/>
          <w:szCs w:val="24"/>
        </w:rPr>
        <w:t xml:space="preserve">2.8. Zapewnienie kadry i nadzoru z wymaganymi uprawnieniami. </w:t>
      </w:r>
    </w:p>
    <w:p w:rsidR="009B61CD" w:rsidRDefault="009B61CD" w:rsidP="00D50682">
      <w:pPr>
        <w:rPr>
          <w:strike w:val="0"/>
          <w:sz w:val="24"/>
          <w:szCs w:val="24"/>
        </w:rPr>
      </w:pPr>
      <w:r>
        <w:rPr>
          <w:strike w:val="0"/>
          <w:sz w:val="24"/>
          <w:szCs w:val="24"/>
        </w:rPr>
        <w:t xml:space="preserve">2.09. Zapewnienie sprzętu spełniającego wymagania norm technicznych.                                                    2.10. Utrzymanie porządku na placu budowy w czasie realizacji prac. </w:t>
      </w:r>
    </w:p>
    <w:p w:rsidR="009B61CD" w:rsidRDefault="009B61CD" w:rsidP="00D50682">
      <w:pPr>
        <w:rPr>
          <w:strike w:val="0"/>
          <w:sz w:val="24"/>
          <w:szCs w:val="24"/>
        </w:rPr>
      </w:pPr>
      <w:r>
        <w:rPr>
          <w:strike w:val="0"/>
          <w:sz w:val="24"/>
          <w:szCs w:val="24"/>
        </w:rPr>
        <w:t xml:space="preserve">2.11. Likwidacja placu budowy i zaplecza własnego Wykonawcy bezzwłocznie po zakończeniu prac, lecz nie później niż 30 dni od daty dokonania odbioru końcowego. </w:t>
      </w:r>
    </w:p>
    <w:p w:rsidR="009B61CD" w:rsidRDefault="009B61CD" w:rsidP="00D50682">
      <w:pPr>
        <w:rPr>
          <w:strike w:val="0"/>
          <w:sz w:val="24"/>
          <w:szCs w:val="24"/>
        </w:rPr>
      </w:pPr>
      <w:r>
        <w:rPr>
          <w:strike w:val="0"/>
          <w:sz w:val="24"/>
          <w:szCs w:val="24"/>
        </w:rPr>
        <w:t xml:space="preserve">2.12. Ubezpieczenie budowy od ryzyka utraty lub uszkodzenia przedmiotu zamówienia. </w:t>
      </w:r>
    </w:p>
    <w:p w:rsidR="009B61CD" w:rsidRDefault="009B61CD" w:rsidP="00D50682">
      <w:pPr>
        <w:jc w:val="center"/>
        <w:rPr>
          <w:b/>
          <w:bCs/>
          <w:strike w:val="0"/>
          <w:sz w:val="24"/>
          <w:szCs w:val="24"/>
        </w:rPr>
      </w:pPr>
    </w:p>
    <w:p w:rsidR="009B61CD" w:rsidRDefault="009B61CD" w:rsidP="00D50682">
      <w:pPr>
        <w:jc w:val="center"/>
        <w:rPr>
          <w:b/>
          <w:bCs/>
          <w:strike w:val="0"/>
          <w:sz w:val="24"/>
          <w:szCs w:val="24"/>
        </w:rPr>
      </w:pPr>
      <w:r>
        <w:rPr>
          <w:b/>
          <w:bCs/>
          <w:strike w:val="0"/>
          <w:sz w:val="24"/>
          <w:szCs w:val="24"/>
        </w:rPr>
        <w:t>§3</w:t>
      </w:r>
    </w:p>
    <w:p w:rsidR="009B61CD" w:rsidRDefault="009B61CD" w:rsidP="00D50682">
      <w:pPr>
        <w:jc w:val="center"/>
        <w:rPr>
          <w:strike w:val="0"/>
          <w:sz w:val="24"/>
          <w:szCs w:val="24"/>
        </w:rPr>
      </w:pPr>
      <w:r>
        <w:rPr>
          <w:b/>
          <w:bCs/>
          <w:strike w:val="0"/>
          <w:sz w:val="24"/>
          <w:szCs w:val="24"/>
        </w:rPr>
        <w:t>Terminy wykonania</w:t>
      </w:r>
    </w:p>
    <w:p w:rsidR="009B61CD" w:rsidRDefault="009B61CD" w:rsidP="00D50682">
      <w:pPr>
        <w:rPr>
          <w:strike w:val="0"/>
          <w:sz w:val="24"/>
          <w:szCs w:val="24"/>
        </w:rPr>
      </w:pPr>
      <w:r>
        <w:rPr>
          <w:strike w:val="0"/>
          <w:sz w:val="24"/>
          <w:szCs w:val="24"/>
        </w:rPr>
        <w:t xml:space="preserve">1. Wykonawca zobowiązuje się do wykonania przedmiotu umowy w następujących terminach: rozpoczęcie: w terminie 14 dni od podpisania umowy. </w:t>
      </w:r>
    </w:p>
    <w:p w:rsidR="009B61CD" w:rsidRDefault="009B61CD" w:rsidP="00D50682">
      <w:pPr>
        <w:rPr>
          <w:strike w:val="0"/>
          <w:sz w:val="24"/>
          <w:szCs w:val="24"/>
        </w:rPr>
      </w:pPr>
      <w:r>
        <w:rPr>
          <w:strike w:val="0"/>
          <w:sz w:val="24"/>
          <w:szCs w:val="24"/>
        </w:rPr>
        <w:t>Zakończenie robót</w:t>
      </w:r>
    </w:p>
    <w:p w:rsidR="009B61CD" w:rsidRDefault="00D32E38" w:rsidP="00D50682">
      <w:pPr>
        <w:rPr>
          <w:strike w:val="0"/>
          <w:sz w:val="24"/>
          <w:szCs w:val="24"/>
        </w:rPr>
      </w:pPr>
      <w:r>
        <w:rPr>
          <w:strike w:val="0"/>
          <w:sz w:val="24"/>
          <w:szCs w:val="24"/>
        </w:rPr>
        <w:t xml:space="preserve">- etap I (sieć wodociągowa) – </w:t>
      </w:r>
      <w:r w:rsidR="009B61CD">
        <w:rPr>
          <w:strike w:val="0"/>
          <w:sz w:val="24"/>
          <w:szCs w:val="24"/>
        </w:rPr>
        <w:t xml:space="preserve"> 31.08.2010r.</w:t>
      </w:r>
    </w:p>
    <w:p w:rsidR="009B61CD" w:rsidRDefault="009B61CD" w:rsidP="00D50682">
      <w:pPr>
        <w:rPr>
          <w:strike w:val="0"/>
          <w:sz w:val="24"/>
          <w:szCs w:val="24"/>
        </w:rPr>
      </w:pPr>
      <w:r>
        <w:rPr>
          <w:strike w:val="0"/>
          <w:sz w:val="24"/>
          <w:szCs w:val="24"/>
        </w:rPr>
        <w:t>- e</w:t>
      </w:r>
      <w:r w:rsidR="00D32E38">
        <w:rPr>
          <w:strike w:val="0"/>
          <w:sz w:val="24"/>
          <w:szCs w:val="24"/>
        </w:rPr>
        <w:t xml:space="preserve">tap II (sieć kanalizacyjna)–  </w:t>
      </w:r>
      <w:r>
        <w:rPr>
          <w:strike w:val="0"/>
          <w:sz w:val="24"/>
          <w:szCs w:val="24"/>
        </w:rPr>
        <w:t xml:space="preserve">31.05.2011r. </w:t>
      </w:r>
    </w:p>
    <w:p w:rsidR="009B61CD" w:rsidRPr="009B6FAC" w:rsidRDefault="009B61CD" w:rsidP="00D50682">
      <w:pPr>
        <w:pStyle w:val="Tekstpodstawowy"/>
        <w:rPr>
          <w:strike w:val="0"/>
          <w:sz w:val="24"/>
          <w:szCs w:val="24"/>
        </w:rPr>
      </w:pPr>
      <w:r w:rsidRPr="009B6FAC">
        <w:rPr>
          <w:strike w:val="0"/>
          <w:sz w:val="24"/>
          <w:szCs w:val="24"/>
        </w:rPr>
        <w:t xml:space="preserve">2. Terminy ustalone w ust. l ulegną zmianie w przypadku wystąpienia opóźnień wynikających z:                    a) przestojów i opóźnień zawinionych przez Zamawiającego, </w:t>
      </w:r>
    </w:p>
    <w:p w:rsidR="009B61CD" w:rsidRDefault="009B61CD" w:rsidP="00D50682">
      <w:pPr>
        <w:rPr>
          <w:strike w:val="0"/>
          <w:sz w:val="24"/>
          <w:szCs w:val="24"/>
        </w:rPr>
      </w:pPr>
      <w:r>
        <w:rPr>
          <w:strike w:val="0"/>
          <w:sz w:val="24"/>
          <w:szCs w:val="24"/>
        </w:rPr>
        <w:t xml:space="preserve">b)działania siły wyższej (np. klęski żywiołowe, strajki generalne lub lokalne), mającego bezpośredni wpływ na terminowość wykonywania robót, </w:t>
      </w:r>
    </w:p>
    <w:p w:rsidR="009B61CD" w:rsidRPr="006C4A53" w:rsidRDefault="009B61CD" w:rsidP="003C362F">
      <w:pPr>
        <w:ind w:left="567" w:hanging="141"/>
        <w:rPr>
          <w:sz w:val="28"/>
          <w:szCs w:val="28"/>
        </w:rPr>
      </w:pPr>
      <w:r>
        <w:rPr>
          <w:strike w:val="0"/>
          <w:sz w:val="24"/>
          <w:szCs w:val="24"/>
        </w:rPr>
        <w:lastRenderedPageBreak/>
        <w:t>c)</w:t>
      </w:r>
      <w:r w:rsidRPr="003C362F">
        <w:rPr>
          <w:strike w:val="0"/>
          <w:sz w:val="24"/>
          <w:szCs w:val="24"/>
        </w:rPr>
        <w:t>wystąpienia warunków atmosferycznych uniemożliwiających  wykonywanie robót - fakt ten musi mieć  odzwierciedlenie w Dzienniku budowy i musi być potwierdzony  przez Inspektora nadzoru,</w:t>
      </w:r>
      <w:r w:rsidRPr="006C4A53">
        <w:rPr>
          <w:sz w:val="28"/>
          <w:szCs w:val="28"/>
        </w:rPr>
        <w:t xml:space="preserve">        </w:t>
      </w:r>
    </w:p>
    <w:p w:rsidR="009B61CD" w:rsidRDefault="009B61CD" w:rsidP="00D50682">
      <w:pPr>
        <w:rPr>
          <w:strike w:val="0"/>
          <w:sz w:val="24"/>
          <w:szCs w:val="24"/>
        </w:rPr>
      </w:pPr>
      <w:r>
        <w:rPr>
          <w:strike w:val="0"/>
          <w:sz w:val="24"/>
          <w:szCs w:val="24"/>
        </w:rPr>
        <w:t xml:space="preserve">3. W przedstawionych w ust. 2 przypadkach wystąpienia opóźnień strony ustalą nowe terminy realizacji,       z tym, że minimalny okres przesunięcia terminu zakończenia równy będzie okresowi przerwy lub postoju. </w:t>
      </w:r>
    </w:p>
    <w:p w:rsidR="009B61CD" w:rsidRDefault="009B61CD" w:rsidP="00D50682">
      <w:pPr>
        <w:jc w:val="center"/>
        <w:rPr>
          <w:b/>
          <w:bCs/>
          <w:strike w:val="0"/>
          <w:sz w:val="24"/>
          <w:szCs w:val="24"/>
        </w:rPr>
      </w:pPr>
    </w:p>
    <w:p w:rsidR="009B61CD" w:rsidRDefault="009B61CD" w:rsidP="00D50682">
      <w:pPr>
        <w:jc w:val="center"/>
        <w:rPr>
          <w:b/>
          <w:bCs/>
          <w:strike w:val="0"/>
          <w:sz w:val="24"/>
          <w:szCs w:val="24"/>
        </w:rPr>
      </w:pPr>
      <w:r>
        <w:rPr>
          <w:b/>
          <w:bCs/>
          <w:strike w:val="0"/>
          <w:sz w:val="24"/>
          <w:szCs w:val="24"/>
        </w:rPr>
        <w:t>§4</w:t>
      </w:r>
    </w:p>
    <w:p w:rsidR="009B61CD" w:rsidRDefault="009B61CD" w:rsidP="00D50682">
      <w:pPr>
        <w:jc w:val="center"/>
        <w:rPr>
          <w:b/>
          <w:bCs/>
          <w:strike w:val="0"/>
          <w:sz w:val="24"/>
          <w:szCs w:val="24"/>
        </w:rPr>
      </w:pPr>
      <w:r>
        <w:rPr>
          <w:b/>
          <w:bCs/>
          <w:strike w:val="0"/>
          <w:sz w:val="24"/>
          <w:szCs w:val="24"/>
        </w:rPr>
        <w:t xml:space="preserve"> Wynagrodzenie</w:t>
      </w:r>
    </w:p>
    <w:p w:rsidR="009B61CD" w:rsidRDefault="009B61CD" w:rsidP="00D50682">
      <w:pPr>
        <w:numPr>
          <w:ilvl w:val="0"/>
          <w:numId w:val="7"/>
        </w:numPr>
        <w:rPr>
          <w:strike w:val="0"/>
          <w:sz w:val="24"/>
          <w:szCs w:val="24"/>
        </w:rPr>
      </w:pPr>
      <w:r>
        <w:rPr>
          <w:strike w:val="0"/>
          <w:sz w:val="24"/>
          <w:szCs w:val="24"/>
        </w:rPr>
        <w:t>Wynagrodzenie Wykonawcy z tytułu wykonania przedmiotu umowy ma charakter wynagrodzenia ryczałtowego i wynosi  ........................... zł (brutto)</w:t>
      </w:r>
    </w:p>
    <w:p w:rsidR="009B61CD" w:rsidRDefault="009B61CD" w:rsidP="00D50682">
      <w:pPr>
        <w:rPr>
          <w:strike w:val="0"/>
          <w:sz w:val="24"/>
          <w:szCs w:val="24"/>
        </w:rPr>
      </w:pPr>
      <w:r>
        <w:rPr>
          <w:strike w:val="0"/>
          <w:sz w:val="24"/>
          <w:szCs w:val="24"/>
        </w:rPr>
        <w:t xml:space="preserve">            (słownie zł:..............................................................................................................................)</w:t>
      </w:r>
    </w:p>
    <w:p w:rsidR="009B61CD" w:rsidRDefault="009B61CD" w:rsidP="00D50682">
      <w:pPr>
        <w:rPr>
          <w:strike w:val="0"/>
          <w:sz w:val="24"/>
          <w:szCs w:val="24"/>
        </w:rPr>
      </w:pPr>
      <w:r>
        <w:rPr>
          <w:strike w:val="0"/>
          <w:sz w:val="24"/>
          <w:szCs w:val="24"/>
        </w:rPr>
        <w:tab/>
        <w:t>w tym podatek V A T w wysokości    % co stanowi kwotę zł:...............................................</w:t>
      </w:r>
    </w:p>
    <w:p w:rsidR="009B61CD" w:rsidRDefault="009B61CD" w:rsidP="00D50682">
      <w:pPr>
        <w:rPr>
          <w:strike w:val="0"/>
          <w:sz w:val="24"/>
          <w:szCs w:val="24"/>
        </w:rPr>
      </w:pPr>
      <w:r>
        <w:rPr>
          <w:strike w:val="0"/>
          <w:sz w:val="24"/>
          <w:szCs w:val="24"/>
        </w:rPr>
        <w:tab/>
        <w:t>(słownie zł: ..............................................................................................................................)</w:t>
      </w:r>
    </w:p>
    <w:p w:rsidR="009B61CD" w:rsidRDefault="009B61CD" w:rsidP="00D50682">
      <w:pPr>
        <w:rPr>
          <w:strike w:val="0"/>
          <w:sz w:val="24"/>
          <w:szCs w:val="24"/>
        </w:rPr>
      </w:pPr>
      <w:r>
        <w:rPr>
          <w:strike w:val="0"/>
          <w:sz w:val="24"/>
          <w:szCs w:val="24"/>
        </w:rPr>
        <w:tab/>
        <w:t xml:space="preserve">wartość robót bez podatku V A T (netto) wynosi zł:................................................................. </w:t>
      </w:r>
    </w:p>
    <w:p w:rsidR="009B61CD" w:rsidRDefault="009B61CD" w:rsidP="00D50682">
      <w:pPr>
        <w:rPr>
          <w:strike w:val="0"/>
          <w:sz w:val="24"/>
          <w:szCs w:val="24"/>
        </w:rPr>
      </w:pPr>
      <w:r>
        <w:rPr>
          <w:strike w:val="0"/>
          <w:sz w:val="24"/>
          <w:szCs w:val="24"/>
        </w:rPr>
        <w:tab/>
        <w:t>(słownie zł: ...............................................................................................................................)</w:t>
      </w:r>
    </w:p>
    <w:p w:rsidR="009B61CD" w:rsidRDefault="009B61CD" w:rsidP="00D50682">
      <w:pPr>
        <w:numPr>
          <w:ilvl w:val="0"/>
          <w:numId w:val="7"/>
        </w:numPr>
        <w:rPr>
          <w:strike w:val="0"/>
          <w:sz w:val="24"/>
          <w:szCs w:val="24"/>
        </w:rPr>
      </w:pPr>
      <w:r>
        <w:rPr>
          <w:strike w:val="0"/>
          <w:sz w:val="24"/>
          <w:szCs w:val="24"/>
        </w:rPr>
        <w:t xml:space="preserve">Strony niniejszej umowy nie mogą zmienić ceny wykonania zamówienia przedstawionej w ust. l. </w:t>
      </w:r>
    </w:p>
    <w:p w:rsidR="009B61CD" w:rsidRDefault="009B61CD" w:rsidP="00D50682">
      <w:pPr>
        <w:numPr>
          <w:ilvl w:val="0"/>
          <w:numId w:val="7"/>
        </w:numPr>
        <w:rPr>
          <w:b/>
          <w:bCs/>
          <w:strike w:val="0"/>
          <w:sz w:val="24"/>
          <w:szCs w:val="24"/>
        </w:rPr>
      </w:pPr>
      <w:r>
        <w:rPr>
          <w:strike w:val="0"/>
          <w:sz w:val="24"/>
          <w:szCs w:val="24"/>
        </w:rPr>
        <w:t xml:space="preserve">Wynagrodzenie określone w ust. 1 zawiera wszelkie koszty niezbędne do zrealizowania przedmiotu umowy, wynikające wprost z dokumentacji projektowo – kosztorysowej, jak również w niej nie ujęte, a bez  których nie można wykonać przedmiotu umowy. </w:t>
      </w:r>
    </w:p>
    <w:p w:rsidR="009B61CD" w:rsidRDefault="009B61CD" w:rsidP="00D50682">
      <w:pPr>
        <w:jc w:val="center"/>
        <w:rPr>
          <w:b/>
          <w:bCs/>
          <w:strike w:val="0"/>
          <w:sz w:val="24"/>
          <w:szCs w:val="24"/>
        </w:rPr>
      </w:pPr>
      <w:r>
        <w:rPr>
          <w:b/>
          <w:bCs/>
          <w:strike w:val="0"/>
          <w:sz w:val="24"/>
          <w:szCs w:val="24"/>
        </w:rPr>
        <w:t>§5</w:t>
      </w:r>
    </w:p>
    <w:p w:rsidR="009B61CD" w:rsidRDefault="009B61CD" w:rsidP="00D50682">
      <w:pPr>
        <w:jc w:val="center"/>
        <w:rPr>
          <w:strike w:val="0"/>
          <w:sz w:val="24"/>
          <w:szCs w:val="24"/>
        </w:rPr>
      </w:pPr>
      <w:r>
        <w:rPr>
          <w:b/>
          <w:bCs/>
          <w:strike w:val="0"/>
          <w:sz w:val="24"/>
          <w:szCs w:val="24"/>
        </w:rPr>
        <w:t>Warunki płatności</w:t>
      </w:r>
    </w:p>
    <w:p w:rsidR="009B61CD" w:rsidRPr="009B6FAC" w:rsidRDefault="009B61CD" w:rsidP="00D50682">
      <w:pPr>
        <w:pStyle w:val="Tekstpodstawowy3"/>
        <w:rPr>
          <w:strike w:val="0"/>
          <w:sz w:val="24"/>
          <w:szCs w:val="24"/>
        </w:rPr>
      </w:pPr>
      <w:r w:rsidRPr="009B6FAC">
        <w:rPr>
          <w:strike w:val="0"/>
          <w:sz w:val="24"/>
          <w:szCs w:val="24"/>
        </w:rPr>
        <w:t xml:space="preserve">1. Zapłata wynagrodzenia Wykonawcy z tytułu  wykonanych i odebranych robót, ustalonego w § 4 umowy będzie następowała na podstawie faktur częściowych za poszczególne elementy robót ujęte                                     w  harmonogramie rzeczowo-finansowym zatwierdzonym przez Zamawiającego i fakturą końcową. Faktury częściowe wystawiane będą po wykonaniu i odebraniu przez inspektora nadzoru danego elementu robót, a regulowane będą w terminie do 30 dni od daty otrzymania przez Zamawiającego </w:t>
      </w:r>
    </w:p>
    <w:p w:rsidR="009B61CD" w:rsidRDefault="009B61CD" w:rsidP="00D50682">
      <w:pPr>
        <w:jc w:val="both"/>
        <w:rPr>
          <w:strike w:val="0"/>
          <w:sz w:val="24"/>
          <w:szCs w:val="24"/>
        </w:rPr>
      </w:pPr>
      <w:r>
        <w:rPr>
          <w:strike w:val="0"/>
          <w:sz w:val="24"/>
          <w:szCs w:val="24"/>
        </w:rPr>
        <w:t xml:space="preserve">faktury i protokołu odbioru wykonanego elementu robót. </w:t>
      </w:r>
    </w:p>
    <w:p w:rsidR="009B61CD" w:rsidRPr="009F740F" w:rsidRDefault="009B61CD" w:rsidP="00D50682">
      <w:pPr>
        <w:jc w:val="both"/>
        <w:rPr>
          <w:strike w:val="0"/>
          <w:sz w:val="24"/>
          <w:szCs w:val="24"/>
        </w:rPr>
      </w:pPr>
      <w:r>
        <w:rPr>
          <w:strike w:val="0"/>
          <w:sz w:val="24"/>
          <w:szCs w:val="24"/>
        </w:rPr>
        <w:t>2. Ostateczne rozliczenie wynagrodzenia z tytułu wykonanych i odebranych robót nastąpi w oparciu o fakturę końcową wystawioną na podstawie protokołu odbioru końcowego. Faktura końcowa będzie płatna w terminie do 30 dni od daty jej otrzymania przez Zamawiającego. Wartość faktury końcowej nie może być niższa niż 10% wartości zamówienia.</w:t>
      </w:r>
    </w:p>
    <w:p w:rsidR="009B61CD" w:rsidRDefault="009B61CD" w:rsidP="00D50682">
      <w:pPr>
        <w:jc w:val="center"/>
        <w:rPr>
          <w:b/>
          <w:bCs/>
          <w:strike w:val="0"/>
          <w:sz w:val="24"/>
          <w:szCs w:val="24"/>
        </w:rPr>
      </w:pPr>
      <w:r>
        <w:rPr>
          <w:b/>
          <w:bCs/>
          <w:strike w:val="0"/>
          <w:sz w:val="24"/>
          <w:szCs w:val="24"/>
        </w:rPr>
        <w:t>§6</w:t>
      </w:r>
    </w:p>
    <w:p w:rsidR="009B61CD" w:rsidRDefault="009B61CD" w:rsidP="00D50682">
      <w:pPr>
        <w:jc w:val="center"/>
        <w:rPr>
          <w:b/>
          <w:bCs/>
          <w:strike w:val="0"/>
          <w:sz w:val="24"/>
          <w:szCs w:val="24"/>
        </w:rPr>
      </w:pPr>
      <w:r>
        <w:rPr>
          <w:b/>
          <w:bCs/>
          <w:strike w:val="0"/>
          <w:sz w:val="24"/>
          <w:szCs w:val="24"/>
        </w:rPr>
        <w:t xml:space="preserve"> Odbiory</w:t>
      </w:r>
    </w:p>
    <w:p w:rsidR="009B61CD" w:rsidRDefault="009B61CD" w:rsidP="00D50682">
      <w:pPr>
        <w:jc w:val="both"/>
        <w:rPr>
          <w:strike w:val="0"/>
          <w:sz w:val="24"/>
          <w:szCs w:val="24"/>
        </w:rPr>
      </w:pPr>
      <w:r>
        <w:rPr>
          <w:strike w:val="0"/>
          <w:sz w:val="24"/>
          <w:szCs w:val="24"/>
        </w:rPr>
        <w:t xml:space="preserve">1. Strony ustalają, że przedmiotem odbioru końcowego jest bezusterkowe wykonanie przedmiotu zamówienia objętego niniejszą umową, potwierdzone protokołem odbioru końcowego. Data podpisania protokołu odbioru końcowego przez Zamawiającego jest datą zakończenia realizacji przedmiotu zamówienia. </w:t>
      </w:r>
    </w:p>
    <w:p w:rsidR="009B61CD" w:rsidRDefault="009B61CD" w:rsidP="00D50682">
      <w:pPr>
        <w:jc w:val="both"/>
        <w:rPr>
          <w:strike w:val="0"/>
          <w:sz w:val="24"/>
          <w:szCs w:val="24"/>
        </w:rPr>
      </w:pPr>
      <w:r>
        <w:rPr>
          <w:strike w:val="0"/>
          <w:sz w:val="24"/>
          <w:szCs w:val="24"/>
        </w:rPr>
        <w:t xml:space="preserve">2. Odbiorom częściowym będą podlegały roboty zanikające i ulegające zakryciu, z tym że odbiór tych robót przez Zamawiającego nastąpi niezwłocznie po zgłoszeniu przez Wykonawcę, nie później jednak  niż w terminie  4 dni od daty zgłoszenia przez Wykonawcę. </w:t>
      </w:r>
    </w:p>
    <w:p w:rsidR="009B61CD" w:rsidRDefault="009B61CD" w:rsidP="00D50682">
      <w:pPr>
        <w:jc w:val="both"/>
        <w:rPr>
          <w:strike w:val="0"/>
          <w:sz w:val="24"/>
          <w:szCs w:val="24"/>
        </w:rPr>
      </w:pPr>
      <w:r>
        <w:rPr>
          <w:strike w:val="0"/>
          <w:sz w:val="24"/>
          <w:szCs w:val="24"/>
        </w:rPr>
        <w:t xml:space="preserve">3. Dostawy oraz roboty budowlane i montażowe, dla których strony ustalą odbiory częściowe, Wykonawca każdorazowo zgłosi, a Zamawiający dokona ich odbioru niezwłocznie, tak aby nie spowodować przerw w realizacji przedmiotu umowy. Dla dokonania odbioru częściowego Wykonawca przedłoży inspektorowi nadzoru inwestorskiego niezbędne dokumenty, a w szczególności świadectwa jakości, certyfikaty, świadectwa wykonanych prób i atesty, dotyczące odbieranego elementu robót. </w:t>
      </w:r>
    </w:p>
    <w:p w:rsidR="009B61CD" w:rsidRDefault="009B61CD" w:rsidP="00D50682">
      <w:pPr>
        <w:jc w:val="both"/>
        <w:rPr>
          <w:strike w:val="0"/>
          <w:sz w:val="24"/>
          <w:szCs w:val="24"/>
        </w:rPr>
      </w:pPr>
      <w:r>
        <w:rPr>
          <w:strike w:val="0"/>
          <w:sz w:val="24"/>
          <w:szCs w:val="24"/>
        </w:rPr>
        <w:t>4. Zamawiający powoła  komisję i dokona odbioru końcowego. Rozpoczęcie czynności odbioru nastąpi      w terminie do 7 dni, licząc od daty zgłoszenia przez Wykonawcę gotowości do odbioru.</w:t>
      </w:r>
    </w:p>
    <w:p w:rsidR="009B61CD" w:rsidRDefault="009B61CD" w:rsidP="00D50682">
      <w:pPr>
        <w:jc w:val="both"/>
        <w:rPr>
          <w:strike w:val="0"/>
          <w:sz w:val="24"/>
          <w:szCs w:val="24"/>
        </w:rPr>
      </w:pPr>
      <w:r>
        <w:rPr>
          <w:strike w:val="0"/>
          <w:sz w:val="24"/>
          <w:szCs w:val="24"/>
        </w:rPr>
        <w:t xml:space="preserve">5. W czynnościach odbioru końcowego powinni uczestniczyć również przedstawiciele Wykonawcy oraz jednostek, których udział nakazują odrębne przepisy. </w:t>
      </w:r>
    </w:p>
    <w:p w:rsidR="009B61CD" w:rsidRDefault="009B61CD" w:rsidP="00D50682">
      <w:pPr>
        <w:jc w:val="both"/>
        <w:rPr>
          <w:strike w:val="0"/>
          <w:sz w:val="24"/>
          <w:szCs w:val="24"/>
        </w:rPr>
      </w:pPr>
      <w:r>
        <w:rPr>
          <w:strike w:val="0"/>
          <w:sz w:val="24"/>
          <w:szCs w:val="24"/>
        </w:rPr>
        <w:lastRenderedPageBreak/>
        <w:t xml:space="preserve">6.Na co najmniej 3 dni przed dniem odbioru końcowego Wykonawca przedłoży Zamawiającemu wszystkie dokumenty pozwalające na ocenę prawidłowości wykonania przedmiotu odbioru, a w szczególności  świadectwa jakości, certyfikaty oraz świadectwa wykonanych prób i atesty. </w:t>
      </w:r>
    </w:p>
    <w:p w:rsidR="009B61CD" w:rsidRDefault="009B61CD" w:rsidP="00D50682">
      <w:pPr>
        <w:jc w:val="both"/>
        <w:rPr>
          <w:strike w:val="0"/>
          <w:sz w:val="24"/>
          <w:szCs w:val="24"/>
        </w:rPr>
      </w:pPr>
      <w:r>
        <w:rPr>
          <w:strike w:val="0"/>
          <w:sz w:val="24"/>
          <w:szCs w:val="24"/>
        </w:rPr>
        <w:t xml:space="preserve">7. Z czynności odbioru zostanie sporządzony protokół, który zawierać będzie wszystkie ustalenia                 i zalecenia poczynione w trakcie odbioru. </w:t>
      </w:r>
    </w:p>
    <w:p w:rsidR="009B61CD" w:rsidRDefault="009B61CD" w:rsidP="00D50682">
      <w:pPr>
        <w:jc w:val="both"/>
        <w:rPr>
          <w:strike w:val="0"/>
          <w:sz w:val="24"/>
          <w:szCs w:val="24"/>
        </w:rPr>
      </w:pPr>
      <w:r>
        <w:rPr>
          <w:strike w:val="0"/>
          <w:sz w:val="24"/>
          <w:szCs w:val="24"/>
        </w:rPr>
        <w:t>8. Zamawiający odmówi odbioru z winy Wykonawcy, jeżeli w toku czynności odbioru Zamawiający stwierdzi, że przedmiot odbioru   nie osiągnął gotowości do odbioru z powodu niezakończenia robót  lub jego wadliwego wykonania.</w:t>
      </w:r>
    </w:p>
    <w:p w:rsidR="009B61CD" w:rsidRDefault="009B61CD" w:rsidP="00D50682">
      <w:pPr>
        <w:jc w:val="both"/>
        <w:rPr>
          <w:strike w:val="0"/>
          <w:sz w:val="24"/>
          <w:szCs w:val="24"/>
        </w:rPr>
      </w:pPr>
      <w:r>
        <w:rPr>
          <w:strike w:val="0"/>
          <w:sz w:val="24"/>
          <w:szCs w:val="24"/>
        </w:rPr>
        <w:t xml:space="preserve">9.Jeżeli w toku czynności odbioru końcowego zadania zostaną stwierdzone przez Zamawiającego wady: </w:t>
      </w:r>
    </w:p>
    <w:p w:rsidR="009B61CD" w:rsidRDefault="009B61CD" w:rsidP="00D50682">
      <w:pPr>
        <w:jc w:val="both"/>
        <w:rPr>
          <w:strike w:val="0"/>
          <w:sz w:val="24"/>
          <w:szCs w:val="24"/>
        </w:rPr>
      </w:pPr>
      <w:r>
        <w:rPr>
          <w:strike w:val="0"/>
          <w:sz w:val="24"/>
          <w:szCs w:val="24"/>
        </w:rPr>
        <w:t xml:space="preserve">9.1. nadające się do usunięcia, to Zamawiający może zażądać usunięcia wad, wyznaczając odpowiedni termin; fakt usunięcia wad zostanie stwierdzony protokolarnie, a terminem odbioru w takich sytuacjach będzie termin usunięcia wad określony w protokole usunięcia wad, </w:t>
      </w:r>
    </w:p>
    <w:p w:rsidR="009B61CD" w:rsidRDefault="009B61CD" w:rsidP="00D50682">
      <w:pPr>
        <w:jc w:val="both"/>
        <w:rPr>
          <w:strike w:val="0"/>
          <w:sz w:val="24"/>
          <w:szCs w:val="24"/>
        </w:rPr>
      </w:pPr>
      <w:r>
        <w:rPr>
          <w:strike w:val="0"/>
          <w:sz w:val="24"/>
          <w:szCs w:val="24"/>
        </w:rPr>
        <w:t xml:space="preserve">9.2. nienadające się do usunięcia, to Zamawiający może: </w:t>
      </w:r>
    </w:p>
    <w:p w:rsidR="009B61CD" w:rsidRDefault="009B61CD" w:rsidP="00D50682">
      <w:pPr>
        <w:jc w:val="both"/>
        <w:rPr>
          <w:strike w:val="0"/>
          <w:sz w:val="24"/>
          <w:szCs w:val="24"/>
        </w:rPr>
      </w:pPr>
      <w:r>
        <w:rPr>
          <w:strike w:val="0"/>
          <w:sz w:val="24"/>
          <w:szCs w:val="24"/>
        </w:rPr>
        <w:t>a)  jeżeli wady umożliwiają użytkowanie obiektu zgodnie z jego przeznaczeniem, obniżyć wynagrodzenie Wykonawcy odpowiednio do utraconej wartości użytkowej, estetycznej i technicznej,</w:t>
      </w:r>
    </w:p>
    <w:p w:rsidR="009B61CD" w:rsidRDefault="009B61CD" w:rsidP="00D50682">
      <w:pPr>
        <w:jc w:val="both"/>
        <w:rPr>
          <w:strike w:val="0"/>
          <w:sz w:val="24"/>
          <w:szCs w:val="24"/>
        </w:rPr>
      </w:pPr>
      <w:r>
        <w:rPr>
          <w:strike w:val="0"/>
          <w:sz w:val="24"/>
          <w:szCs w:val="24"/>
        </w:rPr>
        <w:t xml:space="preserve">b)jeżeli wady uniemożliwiają  użytkowanie   obiektu zgodnie z jego przeznaczeniem, żądać wykonania przedmiotu umowy po raz drugi, zachowując prawo do naliczania Wykonawcy zastrzeżonych kar umownych i odszkodowań  na zasadach określonych w § 9 niniejszej umowy, </w:t>
      </w:r>
    </w:p>
    <w:p w:rsidR="009B61CD" w:rsidRDefault="009B61CD" w:rsidP="00D50682">
      <w:pPr>
        <w:jc w:val="both"/>
        <w:rPr>
          <w:strike w:val="0"/>
          <w:sz w:val="24"/>
          <w:szCs w:val="24"/>
        </w:rPr>
      </w:pPr>
      <w:r>
        <w:rPr>
          <w:strike w:val="0"/>
          <w:sz w:val="24"/>
          <w:szCs w:val="24"/>
        </w:rPr>
        <w:t xml:space="preserve">c) w przypadku niewykonania w ustalonym terminie przedmiotu umowy po raz drugi odstąpić od umowy    z winy Wykonawcy. </w:t>
      </w:r>
    </w:p>
    <w:p w:rsidR="009B61CD" w:rsidRDefault="009B61CD" w:rsidP="00D50682">
      <w:pPr>
        <w:jc w:val="both"/>
        <w:rPr>
          <w:strike w:val="0"/>
          <w:sz w:val="24"/>
          <w:szCs w:val="24"/>
        </w:rPr>
      </w:pPr>
      <w:r>
        <w:rPr>
          <w:strike w:val="0"/>
          <w:sz w:val="24"/>
          <w:szCs w:val="24"/>
        </w:rPr>
        <w:t xml:space="preserve">10. Jeżeli w trakcie realizacji robót Zamawiający zażąda badań obejmujących zastosowane materiały lub wykonane roboty,  które nie były przewidziane niniejszą umową, to Wykonawca zobowiązany jest przeprowadzić te badania. Jeżeli w rezultacie prowadzenia tych badań okaże się, że zastosowane materiały bądź wykonanie robót jest niezgodne z   umową, to koszty badań dodatkowych obciążają Wykonawcę. W przeciwnym przypadku koszty tych badań, które nie były przewidziane umową, obciążają Zamawiającego. </w:t>
      </w:r>
    </w:p>
    <w:p w:rsidR="009B61CD" w:rsidRDefault="009B61CD" w:rsidP="00D50682">
      <w:pPr>
        <w:jc w:val="center"/>
        <w:rPr>
          <w:b/>
          <w:bCs/>
          <w:strike w:val="0"/>
          <w:sz w:val="24"/>
          <w:szCs w:val="24"/>
        </w:rPr>
      </w:pPr>
      <w:r>
        <w:rPr>
          <w:b/>
          <w:bCs/>
          <w:strike w:val="0"/>
          <w:sz w:val="24"/>
          <w:szCs w:val="24"/>
        </w:rPr>
        <w:t>§7</w:t>
      </w:r>
    </w:p>
    <w:p w:rsidR="009B61CD" w:rsidRDefault="009B61CD" w:rsidP="00D50682">
      <w:pPr>
        <w:jc w:val="center"/>
        <w:rPr>
          <w:strike w:val="0"/>
          <w:sz w:val="24"/>
          <w:szCs w:val="24"/>
        </w:rPr>
      </w:pPr>
      <w:r>
        <w:rPr>
          <w:b/>
          <w:bCs/>
          <w:strike w:val="0"/>
          <w:sz w:val="24"/>
          <w:szCs w:val="24"/>
        </w:rPr>
        <w:t>Zabezpieczenie należytego wykonania umowy</w:t>
      </w:r>
    </w:p>
    <w:p w:rsidR="009B61CD" w:rsidRDefault="009B61CD" w:rsidP="00D50682">
      <w:pPr>
        <w:rPr>
          <w:strike w:val="0"/>
          <w:sz w:val="24"/>
          <w:szCs w:val="24"/>
        </w:rPr>
      </w:pPr>
      <w:r>
        <w:rPr>
          <w:strike w:val="0"/>
          <w:sz w:val="24"/>
          <w:szCs w:val="24"/>
        </w:rPr>
        <w:t>1.Wykonawca wniósł zabezpieczenie należytego wykonania umowy w wysokości 5% wartości brutto wynagrodzenia Wykonawcy, określonego  w § 4 ust. 1 niniejszej umowy, co stanowi kwotę: ......................................................................................zł.  (słownie zł..............................................................................................................................................................)</w:t>
      </w:r>
    </w:p>
    <w:p w:rsidR="009B61CD" w:rsidRDefault="009B61CD" w:rsidP="00D50682">
      <w:pPr>
        <w:rPr>
          <w:strike w:val="0"/>
          <w:sz w:val="24"/>
          <w:szCs w:val="24"/>
        </w:rPr>
      </w:pPr>
      <w:r>
        <w:rPr>
          <w:strike w:val="0"/>
          <w:sz w:val="24"/>
          <w:szCs w:val="24"/>
        </w:rPr>
        <w:t>2. W trakcie realizacji umowy Wykonawca może dokonać zmiany formy zabezpieczenia na jedną lub kilka form, o których mowa w punkcie 15. Specyfikacji istotnych warunków zamówienia. Zmiana formy zabezpieczenia musi być dokonana z zachowaniem ciągłości zabezpieczenia i bez zmiany wysokości zabezpieczenia.</w:t>
      </w:r>
    </w:p>
    <w:p w:rsidR="009B61CD" w:rsidRDefault="009B61CD" w:rsidP="00D50682">
      <w:pPr>
        <w:rPr>
          <w:strike w:val="0"/>
          <w:sz w:val="24"/>
          <w:szCs w:val="24"/>
        </w:rPr>
      </w:pPr>
    </w:p>
    <w:p w:rsidR="009B61CD" w:rsidRDefault="009B61CD" w:rsidP="00D50682">
      <w:pPr>
        <w:rPr>
          <w:strike w:val="0"/>
          <w:sz w:val="24"/>
          <w:szCs w:val="24"/>
        </w:rPr>
      </w:pPr>
      <w:r>
        <w:rPr>
          <w:strike w:val="0"/>
          <w:sz w:val="24"/>
          <w:szCs w:val="24"/>
        </w:rPr>
        <w:t xml:space="preserve">3. Zwrot zabezpieczenia nastąpi zgodnie z art. 151 ustawy Prawo zamówień publicznych. Kwota pozostawiona przez Zamawiającego na zabezpieczenie roszczeń z tytułu rękojmi za wady wynosi 30% wartości zabezpieczenia. </w:t>
      </w:r>
    </w:p>
    <w:p w:rsidR="009B61CD" w:rsidRDefault="009B61CD" w:rsidP="00D50682">
      <w:pPr>
        <w:rPr>
          <w:strike w:val="0"/>
          <w:sz w:val="24"/>
          <w:szCs w:val="24"/>
        </w:rPr>
      </w:pPr>
      <w:r>
        <w:rPr>
          <w:strike w:val="0"/>
          <w:sz w:val="24"/>
          <w:szCs w:val="24"/>
        </w:rPr>
        <w:t xml:space="preserve">4. W przypadku nienależytego wykonania zamówienia zabezpieczenie wraz z powstałymi odsetkami staje się własnością Zamawiającego i będzie wykorzystane do zgodnego z umową wykonania robót pokrycia roszczeń z tytułu rękojmi i gwarancji za wykonane roboty. </w:t>
      </w:r>
    </w:p>
    <w:p w:rsidR="009B61CD" w:rsidRDefault="009B61CD" w:rsidP="00D50682">
      <w:pPr>
        <w:jc w:val="center"/>
        <w:rPr>
          <w:b/>
          <w:bCs/>
          <w:strike w:val="0"/>
          <w:sz w:val="24"/>
          <w:szCs w:val="24"/>
        </w:rPr>
      </w:pPr>
      <w:r>
        <w:rPr>
          <w:b/>
          <w:bCs/>
          <w:strike w:val="0"/>
          <w:sz w:val="24"/>
          <w:szCs w:val="24"/>
        </w:rPr>
        <w:t xml:space="preserve">§8 </w:t>
      </w:r>
    </w:p>
    <w:p w:rsidR="009B61CD" w:rsidRDefault="009B61CD" w:rsidP="00D50682">
      <w:pPr>
        <w:jc w:val="center"/>
        <w:rPr>
          <w:b/>
          <w:bCs/>
          <w:strike w:val="0"/>
          <w:sz w:val="24"/>
          <w:szCs w:val="24"/>
        </w:rPr>
      </w:pPr>
      <w:r>
        <w:rPr>
          <w:b/>
          <w:bCs/>
          <w:strike w:val="0"/>
          <w:sz w:val="24"/>
          <w:szCs w:val="24"/>
        </w:rPr>
        <w:t>Gwarancja i rękojmia</w:t>
      </w:r>
    </w:p>
    <w:p w:rsidR="009B61CD" w:rsidRDefault="009B61CD" w:rsidP="00D50682">
      <w:pPr>
        <w:jc w:val="center"/>
        <w:rPr>
          <w:b/>
          <w:bCs/>
          <w:strike w:val="0"/>
          <w:sz w:val="24"/>
          <w:szCs w:val="24"/>
        </w:rPr>
      </w:pPr>
    </w:p>
    <w:p w:rsidR="009B61CD" w:rsidRDefault="009B61CD" w:rsidP="00D50682">
      <w:pPr>
        <w:rPr>
          <w:strike w:val="0"/>
          <w:sz w:val="24"/>
          <w:szCs w:val="24"/>
        </w:rPr>
      </w:pPr>
      <w:r>
        <w:rPr>
          <w:strike w:val="0"/>
          <w:sz w:val="24"/>
          <w:szCs w:val="24"/>
        </w:rPr>
        <w:t xml:space="preserve">1. Strony postanawiają, iż odpowiedzialność Wykonawcy z tytułu rękojmi za wady przedmiotu umowy, wynikająca z Kodeksu cywilnego, zostanie rozszerzona przez udzielenie pisemnej gwarancji. </w:t>
      </w:r>
    </w:p>
    <w:p w:rsidR="009B61CD" w:rsidRDefault="009B61CD" w:rsidP="00D50682">
      <w:pPr>
        <w:rPr>
          <w:strike w:val="0"/>
          <w:sz w:val="24"/>
          <w:szCs w:val="24"/>
        </w:rPr>
      </w:pPr>
      <w:r>
        <w:rPr>
          <w:strike w:val="0"/>
          <w:sz w:val="24"/>
          <w:szCs w:val="24"/>
        </w:rPr>
        <w:lastRenderedPageBreak/>
        <w:t xml:space="preserve">2. Wykonawca udziela zamawiającemu 36-miesięcznej gwarancji i rękojmi na wykonany przedmiot umowy, licząc od dnia ostatecznego odbioru i przekazania w użytkowanie wszystkich obiektów budowlanych, będących przedmiotem odbioru. </w:t>
      </w:r>
    </w:p>
    <w:p w:rsidR="009B61CD" w:rsidRDefault="009B61CD" w:rsidP="00D50682">
      <w:pPr>
        <w:jc w:val="center"/>
        <w:rPr>
          <w:b/>
          <w:bCs/>
          <w:strike w:val="0"/>
          <w:sz w:val="24"/>
          <w:szCs w:val="24"/>
        </w:rPr>
      </w:pPr>
      <w:r>
        <w:rPr>
          <w:b/>
          <w:bCs/>
          <w:strike w:val="0"/>
          <w:sz w:val="24"/>
          <w:szCs w:val="24"/>
        </w:rPr>
        <w:t>§9</w:t>
      </w:r>
    </w:p>
    <w:p w:rsidR="009B61CD" w:rsidRDefault="009B61CD" w:rsidP="00D50682">
      <w:pPr>
        <w:jc w:val="center"/>
        <w:rPr>
          <w:strike w:val="0"/>
          <w:sz w:val="24"/>
          <w:szCs w:val="24"/>
        </w:rPr>
      </w:pPr>
      <w:r>
        <w:rPr>
          <w:b/>
          <w:bCs/>
          <w:strike w:val="0"/>
          <w:sz w:val="24"/>
          <w:szCs w:val="24"/>
        </w:rPr>
        <w:t>Kary umowne</w:t>
      </w:r>
    </w:p>
    <w:p w:rsidR="009B61CD" w:rsidRDefault="009B61CD" w:rsidP="00D50682">
      <w:pPr>
        <w:jc w:val="both"/>
        <w:rPr>
          <w:strike w:val="0"/>
          <w:sz w:val="24"/>
          <w:szCs w:val="24"/>
        </w:rPr>
      </w:pPr>
      <w:r>
        <w:rPr>
          <w:strike w:val="0"/>
          <w:sz w:val="24"/>
          <w:szCs w:val="24"/>
        </w:rPr>
        <w:t xml:space="preserve">l. Wykonawca zapłaci Zamawiającemu karę umowną: </w:t>
      </w:r>
    </w:p>
    <w:p w:rsidR="009B61CD" w:rsidRDefault="009B61CD" w:rsidP="00D50682">
      <w:pPr>
        <w:jc w:val="both"/>
        <w:rPr>
          <w:strike w:val="0"/>
          <w:sz w:val="24"/>
          <w:szCs w:val="24"/>
        </w:rPr>
      </w:pPr>
      <w:r>
        <w:rPr>
          <w:strike w:val="0"/>
          <w:sz w:val="24"/>
          <w:szCs w:val="24"/>
        </w:rPr>
        <w:t xml:space="preserve">- za odstąpienie od umowy przez Zamawiającego z przyczyn, za które ponosi odpowiedzialność Wykonawca w wysokości 10% wynagrodzenia ustalonego w </w:t>
      </w:r>
      <w:r>
        <w:rPr>
          <w:b/>
          <w:bCs/>
          <w:strike w:val="0"/>
          <w:sz w:val="24"/>
          <w:szCs w:val="24"/>
        </w:rPr>
        <w:t xml:space="preserve">§ </w:t>
      </w:r>
      <w:r>
        <w:rPr>
          <w:strike w:val="0"/>
          <w:sz w:val="24"/>
          <w:szCs w:val="24"/>
        </w:rPr>
        <w:t>4 ust. 1 umowy,</w:t>
      </w:r>
      <w:r>
        <w:rPr>
          <w:b/>
          <w:bCs/>
          <w:strike w:val="0"/>
          <w:sz w:val="24"/>
          <w:szCs w:val="24"/>
        </w:rPr>
        <w:t xml:space="preserve">  </w:t>
      </w:r>
      <w:r>
        <w:rPr>
          <w:strike w:val="0"/>
          <w:sz w:val="24"/>
          <w:szCs w:val="24"/>
        </w:rPr>
        <w:t xml:space="preserve">  </w:t>
      </w:r>
    </w:p>
    <w:p w:rsidR="009B61CD" w:rsidRDefault="009B61CD" w:rsidP="00D50682">
      <w:pPr>
        <w:jc w:val="both"/>
        <w:rPr>
          <w:strike w:val="0"/>
          <w:sz w:val="24"/>
          <w:szCs w:val="24"/>
        </w:rPr>
      </w:pPr>
      <w:r>
        <w:rPr>
          <w:strike w:val="0"/>
          <w:sz w:val="24"/>
          <w:szCs w:val="24"/>
        </w:rPr>
        <w:t xml:space="preserve">- za zwłokę w oddaniu przedmiotu umowy  do odbioru zgodnie z umową,  w wysokości 0, 1 % wartości wynagrodzenia ustalonego w </w:t>
      </w:r>
      <w:r>
        <w:rPr>
          <w:b/>
          <w:bCs/>
          <w:strike w:val="0"/>
          <w:sz w:val="24"/>
          <w:szCs w:val="24"/>
        </w:rPr>
        <w:t>§</w:t>
      </w:r>
      <w:r>
        <w:rPr>
          <w:strike w:val="0"/>
          <w:sz w:val="24"/>
          <w:szCs w:val="24"/>
        </w:rPr>
        <w:t xml:space="preserve"> 4 ust. 1 umowy  za każdy dzień zwłoki, jednakże nie więcej niż 20%  wysokości wynagrodzenia ustalonego w </w:t>
      </w:r>
      <w:r>
        <w:rPr>
          <w:b/>
          <w:bCs/>
          <w:strike w:val="0"/>
          <w:sz w:val="24"/>
          <w:szCs w:val="24"/>
        </w:rPr>
        <w:t xml:space="preserve">§ 4 </w:t>
      </w:r>
      <w:r>
        <w:rPr>
          <w:strike w:val="0"/>
          <w:sz w:val="24"/>
          <w:szCs w:val="24"/>
        </w:rPr>
        <w:t>ust. 1 umowy</w:t>
      </w:r>
      <w:r>
        <w:rPr>
          <w:b/>
          <w:bCs/>
          <w:strike w:val="0"/>
          <w:sz w:val="24"/>
          <w:szCs w:val="24"/>
        </w:rPr>
        <w:t>.</w:t>
      </w:r>
    </w:p>
    <w:p w:rsidR="009B61CD" w:rsidRDefault="009B61CD" w:rsidP="00D50682">
      <w:pPr>
        <w:jc w:val="both"/>
        <w:rPr>
          <w:strike w:val="0"/>
          <w:sz w:val="24"/>
          <w:szCs w:val="24"/>
        </w:rPr>
      </w:pPr>
      <w:r>
        <w:rPr>
          <w:strike w:val="0"/>
          <w:sz w:val="24"/>
          <w:szCs w:val="24"/>
        </w:rPr>
        <w:t xml:space="preserve">- za zwłokę w usunięciu wad stwierdzonych przez  Zamawiającego przy odbiorze przedmiotu umowy w wysokości 0,2% wynagrodzenia ustalonego w § 4 ust. 1 umowy za każdy dzień zwłoki, liczonej od dnia wyznaczonego przez Zamawiającego Wykonawcy na usunięcie wad do dnia odbioru robót po usunięciu wad.. </w:t>
      </w:r>
    </w:p>
    <w:p w:rsidR="009B61CD" w:rsidRPr="009B6FAC" w:rsidRDefault="009B61CD" w:rsidP="00D50682">
      <w:pPr>
        <w:pStyle w:val="Tekstpodstawowy3"/>
        <w:rPr>
          <w:strike w:val="0"/>
          <w:sz w:val="24"/>
          <w:szCs w:val="24"/>
        </w:rPr>
      </w:pPr>
      <w:r w:rsidRPr="009B6FAC">
        <w:rPr>
          <w:strike w:val="0"/>
          <w:sz w:val="24"/>
          <w:szCs w:val="24"/>
        </w:rPr>
        <w:t xml:space="preserve">2. Zamawiający zapłaci Wykonawcy karę umowną za odstąpienie od umowy przez Wykonawcę                    z przyczyn, za które ponosi odpowiedzialność Zamawiający w wysokości 10% wynagrodzenia umownego, za wyjątkiem wystąpienia sytuacji  przedstawionej w art. 145 ustawy Prawo zamówień publicznych. </w:t>
      </w:r>
    </w:p>
    <w:p w:rsidR="009B61CD" w:rsidRDefault="009B61CD" w:rsidP="00D50682">
      <w:pPr>
        <w:jc w:val="both"/>
        <w:rPr>
          <w:strike w:val="0"/>
          <w:sz w:val="24"/>
          <w:szCs w:val="24"/>
        </w:rPr>
      </w:pPr>
      <w:r>
        <w:rPr>
          <w:strike w:val="0"/>
          <w:sz w:val="24"/>
          <w:szCs w:val="24"/>
        </w:rPr>
        <w:t xml:space="preserve">3. Strony zastrzegają sobie prawo do dochodzenia odszkodowania uzupełniającego przenoszącego wysokość kar umownych do wysokości rzeczywiście poniesionej szkody. </w:t>
      </w:r>
    </w:p>
    <w:p w:rsidR="009B61CD" w:rsidRDefault="009B61CD" w:rsidP="00D50682">
      <w:pPr>
        <w:jc w:val="both"/>
        <w:rPr>
          <w:strike w:val="0"/>
          <w:sz w:val="24"/>
          <w:szCs w:val="24"/>
        </w:rPr>
      </w:pPr>
      <w:r>
        <w:rPr>
          <w:strike w:val="0"/>
          <w:sz w:val="24"/>
          <w:szCs w:val="24"/>
        </w:rPr>
        <w:t xml:space="preserve">4 W przypadku uzgodnienia zmiany terminów realizacji przedmiotu umowy kara umowna będzie liczona z uwzględnieniem zmienionych  terminów. </w:t>
      </w:r>
    </w:p>
    <w:p w:rsidR="009B61CD" w:rsidRDefault="009B61CD" w:rsidP="00D50682">
      <w:pPr>
        <w:jc w:val="both"/>
        <w:rPr>
          <w:strike w:val="0"/>
          <w:sz w:val="24"/>
          <w:szCs w:val="24"/>
        </w:rPr>
      </w:pPr>
      <w:r>
        <w:rPr>
          <w:strike w:val="0"/>
          <w:sz w:val="24"/>
          <w:szCs w:val="24"/>
        </w:rPr>
        <w:t xml:space="preserve">5. Wykonawca nie może odmówić usunięcia wad bez względu na wysokość związanych z tym kosztów, które w całości obciążają Wykonawcę. </w:t>
      </w:r>
    </w:p>
    <w:p w:rsidR="009B61CD" w:rsidRDefault="009B61CD" w:rsidP="00D50682">
      <w:pPr>
        <w:jc w:val="both"/>
        <w:rPr>
          <w:strike w:val="0"/>
          <w:sz w:val="24"/>
          <w:szCs w:val="24"/>
        </w:rPr>
      </w:pPr>
      <w:r>
        <w:rPr>
          <w:strike w:val="0"/>
          <w:sz w:val="24"/>
          <w:szCs w:val="24"/>
        </w:rPr>
        <w:t>6. Zamawiający może usunąć poprzez wykonawstwo zastępcze wady nie usunięte w wyznaczonym terminie na koszt Wykonawcy.</w:t>
      </w:r>
    </w:p>
    <w:p w:rsidR="009B61CD" w:rsidRDefault="009B61CD" w:rsidP="00D50682">
      <w:pPr>
        <w:jc w:val="center"/>
        <w:rPr>
          <w:b/>
          <w:bCs/>
          <w:strike w:val="0"/>
          <w:sz w:val="24"/>
          <w:szCs w:val="24"/>
        </w:rPr>
      </w:pPr>
      <w:r>
        <w:rPr>
          <w:b/>
          <w:bCs/>
          <w:strike w:val="0"/>
          <w:sz w:val="24"/>
          <w:szCs w:val="24"/>
        </w:rPr>
        <w:t xml:space="preserve">§ 10 </w:t>
      </w:r>
    </w:p>
    <w:p w:rsidR="009B61CD" w:rsidRDefault="009B61CD" w:rsidP="00D50682">
      <w:pPr>
        <w:jc w:val="center"/>
        <w:rPr>
          <w:b/>
          <w:bCs/>
          <w:strike w:val="0"/>
          <w:sz w:val="24"/>
          <w:szCs w:val="24"/>
        </w:rPr>
      </w:pPr>
      <w:r>
        <w:rPr>
          <w:b/>
          <w:bCs/>
          <w:strike w:val="0"/>
          <w:sz w:val="24"/>
          <w:szCs w:val="24"/>
        </w:rPr>
        <w:t>Usługi</w:t>
      </w:r>
    </w:p>
    <w:p w:rsidR="009B61CD" w:rsidRDefault="009B61CD" w:rsidP="00D50682">
      <w:pPr>
        <w:jc w:val="both"/>
        <w:rPr>
          <w:strike w:val="0"/>
          <w:sz w:val="24"/>
          <w:szCs w:val="24"/>
        </w:rPr>
      </w:pPr>
      <w:r>
        <w:rPr>
          <w:strike w:val="0"/>
          <w:sz w:val="24"/>
          <w:szCs w:val="24"/>
        </w:rPr>
        <w:t xml:space="preserve">1. Wykonawca zobowiązuje się do uregulowania należności za świadczone przez Zamawiającego usługi   w zakresie zapewnienia możliwości korzystania z energii elektrycznej i wody dla celów budowy   i socjalnych itp., wg wskazań liczników, które Wykonawca zainstaluje na własny koszt. </w:t>
      </w:r>
    </w:p>
    <w:p w:rsidR="009B61CD" w:rsidRDefault="009B61CD" w:rsidP="00D50682">
      <w:pPr>
        <w:jc w:val="both"/>
        <w:rPr>
          <w:strike w:val="0"/>
          <w:sz w:val="24"/>
          <w:szCs w:val="24"/>
        </w:rPr>
      </w:pPr>
      <w:r>
        <w:rPr>
          <w:strike w:val="0"/>
          <w:sz w:val="24"/>
          <w:szCs w:val="24"/>
        </w:rPr>
        <w:t>W przypadku korzystania przez Wykonawcę z innych usług Zamawiającego ich zakres i sposób rozliczenia będzie przedmiotem dodatkowego porozumienia.</w:t>
      </w:r>
    </w:p>
    <w:p w:rsidR="009B61CD" w:rsidRDefault="009B61CD" w:rsidP="00D50682">
      <w:pPr>
        <w:jc w:val="both"/>
        <w:rPr>
          <w:b/>
          <w:bCs/>
          <w:strike w:val="0"/>
          <w:sz w:val="24"/>
          <w:szCs w:val="24"/>
        </w:rPr>
      </w:pPr>
      <w:r>
        <w:rPr>
          <w:strike w:val="0"/>
          <w:sz w:val="24"/>
          <w:szCs w:val="24"/>
        </w:rPr>
        <w:t>2. W przypadku odmowy zapłaty przez Wykonawcę należności określonych w ust. 1 niniejszego paragrafu, Zamawiający będzie uprawniony do rozliczenia tych należności  z zabezpieczenia ustanowionego przez Wykonawcę lub poprzez potrącenie z wynagrodzenia Wykonawcy.</w:t>
      </w:r>
    </w:p>
    <w:p w:rsidR="009B61CD" w:rsidRDefault="009B61CD" w:rsidP="00D50682">
      <w:pPr>
        <w:jc w:val="center"/>
        <w:rPr>
          <w:b/>
          <w:bCs/>
          <w:strike w:val="0"/>
          <w:sz w:val="24"/>
          <w:szCs w:val="24"/>
        </w:rPr>
      </w:pPr>
      <w:r>
        <w:rPr>
          <w:strike w:val="0"/>
        </w:rPr>
        <w:t xml:space="preserve"> </w:t>
      </w:r>
      <w:r>
        <w:rPr>
          <w:b/>
          <w:bCs/>
          <w:strike w:val="0"/>
          <w:sz w:val="24"/>
          <w:szCs w:val="24"/>
        </w:rPr>
        <w:t xml:space="preserve">§ 11 </w:t>
      </w:r>
    </w:p>
    <w:p w:rsidR="009B61CD" w:rsidRDefault="009B61CD" w:rsidP="00D50682">
      <w:pPr>
        <w:jc w:val="center"/>
        <w:rPr>
          <w:b/>
          <w:bCs/>
          <w:strike w:val="0"/>
          <w:sz w:val="24"/>
          <w:szCs w:val="24"/>
        </w:rPr>
      </w:pPr>
      <w:r>
        <w:rPr>
          <w:b/>
          <w:bCs/>
          <w:strike w:val="0"/>
          <w:sz w:val="24"/>
          <w:szCs w:val="24"/>
        </w:rPr>
        <w:t>Zmiana umowy</w:t>
      </w:r>
    </w:p>
    <w:p w:rsidR="009B61CD" w:rsidRDefault="009B61CD" w:rsidP="00D50682">
      <w:pPr>
        <w:pStyle w:val="Styl"/>
        <w:widowControl/>
        <w:autoSpaceDE/>
        <w:autoSpaceDN/>
        <w:adjustRightInd/>
        <w:jc w:val="both"/>
      </w:pPr>
      <w:r>
        <w:t xml:space="preserve">Zmiana postanowień niniejszej umowy, tj. terminu realizacji zamówienia może nastąpić za zgodą obu stron wyrażoną na piśmie, w formie aneksu do umowy,  pod rygorem nieważności. </w:t>
      </w:r>
    </w:p>
    <w:p w:rsidR="009B61CD" w:rsidRDefault="009B61CD" w:rsidP="00D50682">
      <w:pPr>
        <w:jc w:val="center"/>
        <w:rPr>
          <w:b/>
          <w:bCs/>
          <w:strike w:val="0"/>
          <w:sz w:val="24"/>
          <w:szCs w:val="24"/>
        </w:rPr>
      </w:pPr>
      <w:r>
        <w:rPr>
          <w:b/>
          <w:bCs/>
          <w:strike w:val="0"/>
          <w:sz w:val="24"/>
          <w:szCs w:val="24"/>
        </w:rPr>
        <w:t xml:space="preserve">§ 12 </w:t>
      </w:r>
    </w:p>
    <w:p w:rsidR="009B61CD" w:rsidRDefault="009B61CD" w:rsidP="00D50682">
      <w:pPr>
        <w:jc w:val="center"/>
        <w:rPr>
          <w:strike w:val="0"/>
          <w:sz w:val="24"/>
          <w:szCs w:val="24"/>
        </w:rPr>
      </w:pPr>
      <w:r>
        <w:rPr>
          <w:b/>
          <w:bCs/>
          <w:strike w:val="0"/>
          <w:sz w:val="24"/>
          <w:szCs w:val="24"/>
        </w:rPr>
        <w:t>Odstąpienie od umowy</w:t>
      </w:r>
    </w:p>
    <w:p w:rsidR="009B61CD" w:rsidRDefault="009B61CD" w:rsidP="00D50682">
      <w:pPr>
        <w:rPr>
          <w:strike w:val="0"/>
          <w:sz w:val="24"/>
          <w:szCs w:val="24"/>
        </w:rPr>
      </w:pPr>
      <w:r>
        <w:rPr>
          <w:strike w:val="0"/>
          <w:sz w:val="24"/>
          <w:szCs w:val="24"/>
        </w:rPr>
        <w:t xml:space="preserve">Oprócz  przypadków przewidzianych w ustawie Prawo zamówień publicznych oraz w Kodeksie Cywilnym  stronom przysługuje prawo odstąpienia od umowy w następujących sytuacjach: </w:t>
      </w:r>
    </w:p>
    <w:p w:rsidR="009B61CD" w:rsidRDefault="009B61CD" w:rsidP="00D50682">
      <w:pPr>
        <w:rPr>
          <w:strike w:val="0"/>
          <w:sz w:val="24"/>
          <w:szCs w:val="24"/>
        </w:rPr>
      </w:pPr>
      <w:r>
        <w:rPr>
          <w:strike w:val="0"/>
          <w:sz w:val="24"/>
          <w:szCs w:val="24"/>
        </w:rPr>
        <w:t xml:space="preserve">1.Zamawiającemu przysługuje prawo do odstąpienia od umowy w przypadku zaistnienia jednej z następujących sytuacji : </w:t>
      </w:r>
    </w:p>
    <w:p w:rsidR="009B61CD" w:rsidRDefault="009B61CD" w:rsidP="00D50682">
      <w:pPr>
        <w:rPr>
          <w:strike w:val="0"/>
          <w:sz w:val="24"/>
          <w:szCs w:val="24"/>
        </w:rPr>
      </w:pPr>
      <w:r>
        <w:rPr>
          <w:strike w:val="0"/>
          <w:sz w:val="24"/>
          <w:szCs w:val="24"/>
        </w:rPr>
        <w:t xml:space="preserve">1.1.w  razie wystąpienia istotnej zmiany okoliczności powodującej, że wykonanie umowy nie leży            w  interesie publicznym, czego nie można było przewidzieć w chwili zawarcia umowy - </w:t>
      </w:r>
      <w:r>
        <w:rPr>
          <w:strike w:val="0"/>
          <w:sz w:val="24"/>
          <w:szCs w:val="24"/>
        </w:rPr>
        <w:softHyphen/>
        <w:t xml:space="preserve">odstąpienie  od umowy w tym przypadku może nastąpić w terminie 30 dni od powzięcia wiadomości o powyższych okolicznościach, </w:t>
      </w:r>
    </w:p>
    <w:p w:rsidR="009B61CD" w:rsidRDefault="009B61CD" w:rsidP="00D50682">
      <w:pPr>
        <w:rPr>
          <w:strike w:val="0"/>
          <w:sz w:val="24"/>
          <w:szCs w:val="24"/>
        </w:rPr>
      </w:pPr>
      <w:r>
        <w:rPr>
          <w:strike w:val="0"/>
          <w:sz w:val="24"/>
          <w:szCs w:val="24"/>
        </w:rPr>
        <w:lastRenderedPageBreak/>
        <w:t>1.2.zostanie ogłoszona upadłość Wykonawcy lub Wykonawca zostanie wykreślony lub wyrejestrowany z rejestru, czy też z ewidencji  działalności gospodarczej, albo Wykonawca w inny sposób utraci status przedsiębiorcy lub uprawnienia do wykonywania umowy.</w:t>
      </w:r>
    </w:p>
    <w:p w:rsidR="009B61CD" w:rsidRDefault="009B61CD" w:rsidP="00D50682">
      <w:pPr>
        <w:rPr>
          <w:strike w:val="0"/>
          <w:sz w:val="24"/>
          <w:szCs w:val="24"/>
        </w:rPr>
      </w:pPr>
      <w:r>
        <w:rPr>
          <w:strike w:val="0"/>
          <w:sz w:val="24"/>
          <w:szCs w:val="24"/>
        </w:rPr>
        <w:t xml:space="preserve">1.3.zostanie wydany przez uprawniony organ nakaz zajęcia majątku Wykonawcy, </w:t>
      </w:r>
    </w:p>
    <w:p w:rsidR="009B61CD" w:rsidRDefault="009B61CD" w:rsidP="00D50682">
      <w:pPr>
        <w:rPr>
          <w:strike w:val="0"/>
          <w:sz w:val="24"/>
          <w:szCs w:val="24"/>
        </w:rPr>
      </w:pPr>
      <w:r>
        <w:rPr>
          <w:strike w:val="0"/>
          <w:sz w:val="24"/>
          <w:szCs w:val="24"/>
        </w:rPr>
        <w:t xml:space="preserve">1.4 Wykonawca nie rozpoczął robót bez uzasadnionych przyczyn oraz nie kontynuuje ich pomimo pisemnego wezwania Zamawiającego, </w:t>
      </w:r>
    </w:p>
    <w:p w:rsidR="009B61CD" w:rsidRDefault="009B61CD" w:rsidP="00D50682">
      <w:pPr>
        <w:tabs>
          <w:tab w:val="num" w:pos="1440"/>
        </w:tabs>
        <w:rPr>
          <w:strike w:val="0"/>
          <w:sz w:val="24"/>
          <w:szCs w:val="24"/>
        </w:rPr>
      </w:pPr>
      <w:r>
        <w:rPr>
          <w:strike w:val="0"/>
          <w:sz w:val="24"/>
          <w:szCs w:val="24"/>
        </w:rPr>
        <w:t xml:space="preserve">1.5 Wykonawca przerwał realizację robót i przerwa ta trwa dłużej niż jeden miesiąc. </w:t>
      </w:r>
    </w:p>
    <w:p w:rsidR="009B61CD" w:rsidRDefault="009B61CD" w:rsidP="00D50682">
      <w:pPr>
        <w:rPr>
          <w:strike w:val="0"/>
          <w:sz w:val="24"/>
          <w:szCs w:val="24"/>
        </w:rPr>
      </w:pPr>
      <w:r>
        <w:rPr>
          <w:strike w:val="0"/>
          <w:sz w:val="24"/>
          <w:szCs w:val="24"/>
        </w:rPr>
        <w:t xml:space="preserve">2.Wykonawcy przysługuje prawo odstąpienia od umowy, w szczególności jeżeli: </w:t>
      </w:r>
    </w:p>
    <w:p w:rsidR="009B61CD" w:rsidRDefault="009B61CD" w:rsidP="00D50682">
      <w:pPr>
        <w:rPr>
          <w:strike w:val="0"/>
          <w:sz w:val="24"/>
          <w:szCs w:val="24"/>
        </w:rPr>
      </w:pPr>
      <w:r>
        <w:rPr>
          <w:strike w:val="0"/>
          <w:sz w:val="24"/>
          <w:szCs w:val="24"/>
        </w:rPr>
        <w:t xml:space="preserve">2.1. Zamawiający nie wywiązuje się z obowiązku zapłaty należności wynikających z faktur, wystawionych zgodnie z postanowieniami niniejszej umowy, mimo dodatkowego wezwania w terminie trzech miesięcy od upływu terminu na zapłatę faktur, określonego w niniejszej umowie, </w:t>
      </w:r>
    </w:p>
    <w:p w:rsidR="009B61CD" w:rsidRDefault="009B61CD" w:rsidP="00D50682">
      <w:pPr>
        <w:rPr>
          <w:strike w:val="0"/>
          <w:sz w:val="24"/>
          <w:szCs w:val="24"/>
        </w:rPr>
      </w:pPr>
      <w:r>
        <w:rPr>
          <w:strike w:val="0"/>
          <w:sz w:val="24"/>
          <w:szCs w:val="24"/>
        </w:rPr>
        <w:t xml:space="preserve">2.2. Zamawiający odmawia, bez uzasadnionej przyczyny, odbioru robót lub odmawia podpisania protokołu odbioru robót, </w:t>
      </w:r>
    </w:p>
    <w:p w:rsidR="009B61CD" w:rsidRDefault="009B61CD" w:rsidP="00D50682">
      <w:pPr>
        <w:rPr>
          <w:strike w:val="0"/>
          <w:sz w:val="24"/>
          <w:szCs w:val="24"/>
        </w:rPr>
      </w:pPr>
      <w:r>
        <w:rPr>
          <w:strike w:val="0"/>
          <w:sz w:val="24"/>
          <w:szCs w:val="24"/>
        </w:rPr>
        <w:t xml:space="preserve">2.3. Zamawiający pisemnie zawiadomi Wykonawcę, iż wobec zaistnienia uprzednio nieprzewidzianych okoliczności nie będzie mógł spełnić swoich zobowiązań umownych wobec Wykonawcy. </w:t>
      </w:r>
    </w:p>
    <w:p w:rsidR="009B61CD" w:rsidRDefault="009B61CD" w:rsidP="00D50682">
      <w:pPr>
        <w:rPr>
          <w:strike w:val="0"/>
          <w:sz w:val="24"/>
          <w:szCs w:val="24"/>
        </w:rPr>
      </w:pPr>
      <w:r>
        <w:rPr>
          <w:strike w:val="0"/>
          <w:sz w:val="24"/>
          <w:szCs w:val="24"/>
        </w:rPr>
        <w:t xml:space="preserve">3. Odstąpienie od umowy winno nastąpić w formie pisemnej pod rygorem nieważności i powinno zawierać uzasadnienie. </w:t>
      </w:r>
    </w:p>
    <w:p w:rsidR="009B61CD" w:rsidRDefault="009B61CD" w:rsidP="00D50682">
      <w:pPr>
        <w:rPr>
          <w:strike w:val="0"/>
          <w:sz w:val="24"/>
          <w:szCs w:val="24"/>
        </w:rPr>
      </w:pPr>
      <w:r>
        <w:rPr>
          <w:strike w:val="0"/>
          <w:sz w:val="24"/>
          <w:szCs w:val="24"/>
        </w:rPr>
        <w:t xml:space="preserve">4. W przypadku odstąpienia od umowy Wykonawcę oraz Zamawiającego obciążają następujące obowiązki: </w:t>
      </w:r>
    </w:p>
    <w:p w:rsidR="009B61CD" w:rsidRDefault="009B61CD" w:rsidP="00D50682">
      <w:pPr>
        <w:rPr>
          <w:strike w:val="0"/>
          <w:sz w:val="24"/>
          <w:szCs w:val="24"/>
        </w:rPr>
      </w:pPr>
      <w:r>
        <w:rPr>
          <w:strike w:val="0"/>
          <w:sz w:val="24"/>
          <w:szCs w:val="24"/>
        </w:rPr>
        <w:t xml:space="preserve">4.1. w terminie 14 dni od daty odstąpienia od umowy Wykonawca przy udziale Zamawiającego sporządzi szczegółowy protokół inwentaryzacji robót w toku, wg stanu na dzień odstąpienia,                                    4.2. Wykonawca zabezpieczy przerwane roboty w zakresie obustronnie uzgodnionym na koszt tej strony,  z której winy nastąpiło odstąpienie od umowy, </w:t>
      </w:r>
    </w:p>
    <w:p w:rsidR="009B61CD" w:rsidRDefault="009B61CD" w:rsidP="00D50682">
      <w:pPr>
        <w:rPr>
          <w:strike w:val="0"/>
          <w:sz w:val="24"/>
          <w:szCs w:val="24"/>
        </w:rPr>
      </w:pPr>
      <w:r>
        <w:rPr>
          <w:strike w:val="0"/>
          <w:sz w:val="24"/>
          <w:szCs w:val="24"/>
        </w:rPr>
        <w:t xml:space="preserve">4.3. Wykonawca sporządzi wykaz tych materiałów, konstrukcji lub urządzeń, które nie mogą być wykorzystane przez Wykonawcę do realizacji innych robót, nieobjętych niniejszą umową, jeżeli odstąpienie od umowy nastąpiło z przyczyn niezależnych od niego, </w:t>
      </w:r>
    </w:p>
    <w:p w:rsidR="009B61CD" w:rsidRDefault="009B61CD" w:rsidP="00D50682">
      <w:pPr>
        <w:rPr>
          <w:strike w:val="0"/>
          <w:sz w:val="24"/>
          <w:szCs w:val="24"/>
        </w:rPr>
      </w:pPr>
      <w:r>
        <w:rPr>
          <w:strike w:val="0"/>
          <w:sz w:val="24"/>
          <w:szCs w:val="24"/>
        </w:rPr>
        <w:t xml:space="preserve">4.4 Wykonawca zgłosi do dokonania przez Zamawiającego odbioru robót przerwanych oraz robót zabezpieczających, jeżeli odstąpienie od umowy nastąpiło z przyczyn, za które Wykonawca nie odpowiada, </w:t>
      </w:r>
    </w:p>
    <w:p w:rsidR="009B61CD" w:rsidRDefault="009B61CD" w:rsidP="00D50682">
      <w:pPr>
        <w:rPr>
          <w:strike w:val="0"/>
          <w:sz w:val="24"/>
          <w:szCs w:val="24"/>
        </w:rPr>
      </w:pPr>
      <w:r>
        <w:rPr>
          <w:strike w:val="0"/>
          <w:sz w:val="24"/>
          <w:szCs w:val="24"/>
        </w:rPr>
        <w:t>4.5. Wykonawca niezwłocznie, najpóźniej w terminie 30 dni, usunie z terenu budowy urządzenia przez niego dostarczone lub wniesione .</w:t>
      </w:r>
    </w:p>
    <w:p w:rsidR="009B61CD" w:rsidRDefault="009B61CD" w:rsidP="00D50682">
      <w:pPr>
        <w:rPr>
          <w:strike w:val="0"/>
          <w:sz w:val="24"/>
          <w:szCs w:val="24"/>
        </w:rPr>
      </w:pPr>
      <w:r>
        <w:rPr>
          <w:strike w:val="0"/>
          <w:sz w:val="24"/>
          <w:szCs w:val="24"/>
        </w:rPr>
        <w:t xml:space="preserve">4.6 W przypadku odmowy udziału w czynnościach opisanych w pkt. 4,1 do 4.5 przez Wykonawcę, Zamawiający będzie uprawniony do jednostronnego dokonania tych czynności na koszt Wykonawcy, a następnie zawiadomi pisemnie Wykonawcę o dokonaniu tych czynności. </w:t>
      </w:r>
    </w:p>
    <w:p w:rsidR="009B61CD" w:rsidRDefault="009B61CD" w:rsidP="00D50682">
      <w:pPr>
        <w:rPr>
          <w:strike w:val="0"/>
          <w:sz w:val="24"/>
          <w:szCs w:val="24"/>
        </w:rPr>
      </w:pPr>
      <w:r>
        <w:rPr>
          <w:strike w:val="0"/>
          <w:sz w:val="24"/>
          <w:szCs w:val="24"/>
        </w:rPr>
        <w:t xml:space="preserve">5. Zamawiający w razie odstąpienia od umowy z przyczyn, za które Wykonawca nie ponosi odpowiedzialności, zobowiązany jest do: </w:t>
      </w:r>
    </w:p>
    <w:p w:rsidR="009B61CD" w:rsidRDefault="009B61CD" w:rsidP="00D50682">
      <w:pPr>
        <w:rPr>
          <w:strike w:val="0"/>
          <w:sz w:val="24"/>
          <w:szCs w:val="24"/>
        </w:rPr>
      </w:pPr>
      <w:r>
        <w:rPr>
          <w:strike w:val="0"/>
          <w:sz w:val="24"/>
          <w:szCs w:val="24"/>
        </w:rPr>
        <w:t xml:space="preserve">5.1. dokonania odbioru robót przerwanych oraz zapłaty wynagrodzenia za roboty, które zostały wykonane do dnia odstąpienia,  </w:t>
      </w:r>
    </w:p>
    <w:p w:rsidR="009B61CD" w:rsidRDefault="009B61CD" w:rsidP="00D50682">
      <w:pPr>
        <w:rPr>
          <w:strike w:val="0"/>
          <w:sz w:val="24"/>
          <w:szCs w:val="24"/>
        </w:rPr>
      </w:pPr>
      <w:r>
        <w:rPr>
          <w:strike w:val="0"/>
          <w:sz w:val="24"/>
          <w:szCs w:val="24"/>
        </w:rPr>
        <w:t xml:space="preserve">5.2. przejęcia od Wykonawcy pod swój dozór terenu budowy. </w:t>
      </w:r>
    </w:p>
    <w:p w:rsidR="009B61CD" w:rsidRDefault="009B61CD" w:rsidP="00D50682">
      <w:pPr>
        <w:jc w:val="center"/>
        <w:rPr>
          <w:b/>
          <w:bCs/>
          <w:strike w:val="0"/>
          <w:sz w:val="24"/>
          <w:szCs w:val="24"/>
        </w:rPr>
      </w:pPr>
      <w:r>
        <w:rPr>
          <w:b/>
          <w:bCs/>
          <w:strike w:val="0"/>
          <w:sz w:val="24"/>
          <w:szCs w:val="24"/>
        </w:rPr>
        <w:t>§13</w:t>
      </w:r>
    </w:p>
    <w:p w:rsidR="009B61CD" w:rsidRDefault="009B61CD" w:rsidP="00D50682">
      <w:pPr>
        <w:jc w:val="center"/>
        <w:rPr>
          <w:strike w:val="0"/>
          <w:sz w:val="24"/>
          <w:szCs w:val="24"/>
        </w:rPr>
      </w:pPr>
      <w:r>
        <w:rPr>
          <w:b/>
          <w:bCs/>
          <w:strike w:val="0"/>
          <w:sz w:val="24"/>
          <w:szCs w:val="24"/>
        </w:rPr>
        <w:t>Ubezpieczenia</w:t>
      </w:r>
    </w:p>
    <w:p w:rsidR="009B61CD" w:rsidRDefault="009B61CD" w:rsidP="00D50682">
      <w:pPr>
        <w:rPr>
          <w:strike w:val="0"/>
          <w:sz w:val="24"/>
          <w:szCs w:val="24"/>
        </w:rPr>
      </w:pPr>
      <w:r>
        <w:rPr>
          <w:strike w:val="0"/>
          <w:sz w:val="24"/>
          <w:szCs w:val="24"/>
        </w:rPr>
        <w:t xml:space="preserve">1. Wykonawca zobowiązuje się do ubezpieczenia od wszelkich roszczeń cywilno-prawnych  w okresie realizacji przedmiotu umowy oraz w okresie obowiązywania gwarancji i rękojmi. </w:t>
      </w:r>
    </w:p>
    <w:p w:rsidR="009B61CD" w:rsidRDefault="009B61CD" w:rsidP="00D50682">
      <w:pPr>
        <w:rPr>
          <w:strike w:val="0"/>
          <w:sz w:val="24"/>
          <w:szCs w:val="24"/>
        </w:rPr>
      </w:pPr>
      <w:r>
        <w:rPr>
          <w:strike w:val="0"/>
          <w:sz w:val="24"/>
          <w:szCs w:val="24"/>
        </w:rPr>
        <w:t xml:space="preserve">Wykonawca w każdym przypadku zobowiązany jest przedłożyć uwierzytelnioną kopię aktualnej polisy ubezpieczeniowej. </w:t>
      </w:r>
    </w:p>
    <w:p w:rsidR="009B61CD" w:rsidRDefault="009B61CD" w:rsidP="000C54E5">
      <w:pPr>
        <w:rPr>
          <w:b/>
          <w:bCs/>
          <w:strike w:val="0"/>
          <w:sz w:val="24"/>
          <w:szCs w:val="24"/>
        </w:rPr>
      </w:pPr>
    </w:p>
    <w:p w:rsidR="009B61CD" w:rsidRDefault="009B61CD" w:rsidP="00D50682">
      <w:pPr>
        <w:jc w:val="center"/>
        <w:rPr>
          <w:b/>
          <w:bCs/>
          <w:strike w:val="0"/>
          <w:sz w:val="24"/>
          <w:szCs w:val="24"/>
        </w:rPr>
      </w:pPr>
      <w:r>
        <w:rPr>
          <w:b/>
          <w:bCs/>
          <w:strike w:val="0"/>
          <w:sz w:val="24"/>
          <w:szCs w:val="24"/>
        </w:rPr>
        <w:t>§ 14</w:t>
      </w:r>
    </w:p>
    <w:p w:rsidR="009B61CD" w:rsidRDefault="009B61CD" w:rsidP="00D50682">
      <w:pPr>
        <w:jc w:val="center"/>
        <w:rPr>
          <w:b/>
          <w:bCs/>
          <w:strike w:val="0"/>
          <w:sz w:val="24"/>
          <w:szCs w:val="24"/>
        </w:rPr>
      </w:pPr>
      <w:r>
        <w:rPr>
          <w:b/>
          <w:bCs/>
          <w:strike w:val="0"/>
          <w:sz w:val="24"/>
          <w:szCs w:val="24"/>
        </w:rPr>
        <w:t xml:space="preserve"> Postanowienia końcowe</w:t>
      </w:r>
    </w:p>
    <w:p w:rsidR="009B61CD" w:rsidRDefault="009B61CD" w:rsidP="00D50682">
      <w:pPr>
        <w:rPr>
          <w:strike w:val="0"/>
          <w:sz w:val="24"/>
          <w:szCs w:val="24"/>
        </w:rPr>
      </w:pPr>
      <w:r>
        <w:rPr>
          <w:strike w:val="0"/>
          <w:sz w:val="24"/>
          <w:szCs w:val="24"/>
        </w:rPr>
        <w:t xml:space="preserve"> </w:t>
      </w:r>
    </w:p>
    <w:p w:rsidR="009B61CD" w:rsidRDefault="009B61CD" w:rsidP="00D50682">
      <w:pPr>
        <w:rPr>
          <w:strike w:val="0"/>
          <w:sz w:val="24"/>
          <w:szCs w:val="24"/>
        </w:rPr>
      </w:pPr>
      <w:r>
        <w:rPr>
          <w:strike w:val="0"/>
          <w:sz w:val="24"/>
          <w:szCs w:val="24"/>
        </w:rPr>
        <w:t xml:space="preserve">1. Zamawiający oświadcza, że powołany przez niego inspektor nadzoru (inspektorzy nadzoru) będzie działał na podstawie udzielonego mu pełnomocnictwa. </w:t>
      </w:r>
    </w:p>
    <w:p w:rsidR="009B61CD" w:rsidRDefault="009B61CD" w:rsidP="00D50682">
      <w:pPr>
        <w:rPr>
          <w:strike w:val="0"/>
          <w:sz w:val="24"/>
          <w:szCs w:val="24"/>
        </w:rPr>
      </w:pPr>
      <w:r>
        <w:rPr>
          <w:strike w:val="0"/>
          <w:sz w:val="24"/>
          <w:szCs w:val="24"/>
        </w:rPr>
        <w:lastRenderedPageBreak/>
        <w:t xml:space="preserve">2. Ewentualne spory, wynikłe w związku z realizacją przedmiotu umowy, strony zobowiązują się rozwiązywać polubownie, a w przypadku braku kompromisu, będą rozstrzygane przez Sąd Gospodarczy, właściwy dla siedziby Zamawiającego. </w:t>
      </w:r>
    </w:p>
    <w:p w:rsidR="009B61CD" w:rsidRDefault="009B61CD" w:rsidP="00D50682">
      <w:pPr>
        <w:rPr>
          <w:strike w:val="0"/>
          <w:sz w:val="24"/>
          <w:szCs w:val="24"/>
        </w:rPr>
      </w:pPr>
      <w:r>
        <w:rPr>
          <w:strike w:val="0"/>
          <w:sz w:val="24"/>
          <w:szCs w:val="24"/>
        </w:rPr>
        <w:t xml:space="preserve">3. W sprawach, których nie reguluje niniejsza umowa, będą miały zastosowanie odpowiednie przepisy Kodeksu cywilnego, polskiego prawa budowlanego i ustawy Prawo zamówień publicznych wraz z aktami wykonawczymi do tych ustaw. </w:t>
      </w:r>
    </w:p>
    <w:p w:rsidR="009B61CD" w:rsidRDefault="009B61CD" w:rsidP="00D50682">
      <w:pPr>
        <w:rPr>
          <w:strike w:val="0"/>
          <w:sz w:val="24"/>
          <w:szCs w:val="24"/>
        </w:rPr>
      </w:pPr>
      <w:r>
        <w:rPr>
          <w:strike w:val="0"/>
          <w:sz w:val="24"/>
          <w:szCs w:val="24"/>
        </w:rPr>
        <w:t>4.Niniejszą umowę sporządzono w 2 (dwóch) jednobrzmiących egzemplarzach po  1 dla Wykonawcy i Zamawiającego.</w:t>
      </w:r>
    </w:p>
    <w:p w:rsidR="009B61CD" w:rsidRDefault="009B61CD" w:rsidP="00D50682">
      <w:pPr>
        <w:rPr>
          <w:strike w:val="0"/>
          <w:sz w:val="24"/>
          <w:szCs w:val="24"/>
        </w:rPr>
      </w:pPr>
    </w:p>
    <w:p w:rsidR="009B61CD" w:rsidRDefault="009B61CD" w:rsidP="00D50682">
      <w:pPr>
        <w:rPr>
          <w:strike w:val="0"/>
          <w:sz w:val="24"/>
          <w:szCs w:val="24"/>
        </w:rPr>
      </w:pPr>
      <w:r>
        <w:rPr>
          <w:strike w:val="0"/>
          <w:sz w:val="24"/>
          <w:szCs w:val="24"/>
        </w:rPr>
        <w:t>ZAMAWIAJĄCY                                                                                                         WYKONAWCA</w:t>
      </w: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F3148D" w:rsidP="00D50682">
      <w:pPr>
        <w:tabs>
          <w:tab w:val="left" w:pos="2700"/>
        </w:tabs>
        <w:rPr>
          <w:strike w:val="0"/>
        </w:rPr>
      </w:pPr>
      <w:r w:rsidRPr="00F3148D">
        <w:rPr>
          <w:strike w:val="0"/>
          <w:noProof/>
        </w:rPr>
        <w:lastRenderedPageBreak/>
        <w:pict>
          <v:shape id="Obraz 22" o:spid="_x0000_i1031" type="#_x0000_t75" style="width:95.25pt;height:84.75pt;visibility:visible">
            <v:imagedata r:id="rId7" o:title=""/>
          </v:shape>
        </w:pict>
      </w:r>
      <w:r w:rsidR="009B61CD">
        <w:rPr>
          <w:strike w:val="0"/>
        </w:rPr>
        <w:t xml:space="preserve">                           </w:t>
      </w:r>
      <w:r w:rsidR="009B61CD" w:rsidRPr="006953BB">
        <w:rPr>
          <w:strike w:val="0"/>
        </w:rPr>
        <w:t xml:space="preserve">     </w:t>
      </w:r>
      <w:r w:rsidRPr="00F3148D">
        <w:rPr>
          <w:strike w:val="0"/>
          <w:noProof/>
        </w:rPr>
        <w:pict>
          <v:shape id="Obraz 23" o:spid="_x0000_i1032" type="#_x0000_t75" style="width:92.25pt;height:78pt;visibility:visible">
            <v:imagedata r:id="rId8" o:title=""/>
          </v:shape>
        </w:pict>
      </w:r>
      <w:r w:rsidR="009B61CD" w:rsidRPr="006953BB">
        <w:rPr>
          <w:strike w:val="0"/>
        </w:rPr>
        <w:t xml:space="preserve">                      </w:t>
      </w:r>
      <w:r w:rsidRPr="00F3148D">
        <w:rPr>
          <w:strike w:val="0"/>
          <w:noProof/>
        </w:rPr>
        <w:pict>
          <v:shape id="Obraz 24" o:spid="_x0000_i1033" type="#_x0000_t75" style="width:159pt;height:90.75pt;visibility:visible">
            <v:imagedata r:id="rId9" o:title=""/>
          </v:shape>
        </w:pict>
      </w:r>
    </w:p>
    <w:p w:rsidR="009B61CD" w:rsidRDefault="009B61CD" w:rsidP="00D50682">
      <w:pPr>
        <w:tabs>
          <w:tab w:val="left" w:pos="2700"/>
        </w:tabs>
        <w:rPr>
          <w:strike w:val="0"/>
        </w:rPr>
      </w:pPr>
    </w:p>
    <w:p w:rsidR="009B61CD" w:rsidRDefault="009B61CD" w:rsidP="00D50682">
      <w:r>
        <w:rPr>
          <w:strike w:val="0"/>
          <w:sz w:val="24"/>
          <w:szCs w:val="24"/>
        </w:rPr>
        <w:t xml:space="preserve">                                                                                                                         Załącznik nr 2 do SIWZ</w:t>
      </w:r>
    </w:p>
    <w:p w:rsidR="009B61CD" w:rsidRDefault="009B61CD" w:rsidP="00D50682">
      <w:pPr>
        <w:pStyle w:val="Nagwek3"/>
        <w:rPr>
          <w:rFonts w:ascii="Times New Roman" w:hAnsi="Times New Roman" w:cs="Times New Roman"/>
          <w:strike w:val="0"/>
          <w:color w:val="auto"/>
          <w:sz w:val="24"/>
          <w:szCs w:val="24"/>
        </w:rPr>
      </w:pPr>
      <w:r w:rsidRPr="009B6FAC">
        <w:rPr>
          <w:rFonts w:ascii="Times New Roman" w:hAnsi="Times New Roman" w:cs="Times New Roman"/>
          <w:strike w:val="0"/>
          <w:color w:val="auto"/>
          <w:sz w:val="24"/>
          <w:szCs w:val="24"/>
        </w:rPr>
        <w:t xml:space="preserve">                                                                                           </w:t>
      </w:r>
      <w:r>
        <w:rPr>
          <w:rFonts w:ascii="Times New Roman" w:hAnsi="Times New Roman" w:cs="Times New Roman"/>
          <w:strike w:val="0"/>
          <w:color w:val="auto"/>
          <w:sz w:val="24"/>
          <w:szCs w:val="24"/>
        </w:rPr>
        <w:t xml:space="preserve">                          </w:t>
      </w:r>
    </w:p>
    <w:p w:rsidR="009B61CD" w:rsidRPr="009B6FAC" w:rsidRDefault="009B61CD" w:rsidP="00D50682">
      <w:pPr>
        <w:pStyle w:val="Nagwek3"/>
        <w:rPr>
          <w:rFonts w:ascii="Times New Roman" w:hAnsi="Times New Roman" w:cs="Times New Roman"/>
          <w:b w:val="0"/>
          <w:bCs w:val="0"/>
          <w:strike w:val="0"/>
          <w:color w:val="auto"/>
          <w:sz w:val="24"/>
          <w:szCs w:val="24"/>
        </w:rPr>
      </w:pPr>
      <w:r>
        <w:rPr>
          <w:rFonts w:ascii="Times New Roman" w:hAnsi="Times New Roman" w:cs="Times New Roman"/>
          <w:strike w:val="0"/>
          <w:color w:val="auto"/>
          <w:sz w:val="24"/>
          <w:szCs w:val="24"/>
        </w:rPr>
        <w:t xml:space="preserve">                                                                                                               </w:t>
      </w:r>
      <w:r w:rsidRPr="009B6FAC">
        <w:rPr>
          <w:rFonts w:ascii="Times New Roman" w:hAnsi="Times New Roman" w:cs="Times New Roman"/>
          <w:strike w:val="0"/>
          <w:color w:val="auto"/>
          <w:sz w:val="24"/>
          <w:szCs w:val="24"/>
        </w:rPr>
        <w:t xml:space="preserve">       (miejscowość, data)</w:t>
      </w:r>
    </w:p>
    <w:p w:rsidR="009B61CD" w:rsidRPr="009B6FAC" w:rsidRDefault="009B61CD" w:rsidP="00D50682">
      <w:pPr>
        <w:pStyle w:val="Nagwek3"/>
        <w:rPr>
          <w:rFonts w:ascii="Times New Roman" w:hAnsi="Times New Roman" w:cs="Times New Roman"/>
          <w:strike w:val="0"/>
          <w:color w:val="auto"/>
          <w:sz w:val="24"/>
          <w:szCs w:val="24"/>
        </w:rPr>
      </w:pPr>
      <w:r w:rsidRPr="009B6FAC">
        <w:rPr>
          <w:rFonts w:ascii="Times New Roman" w:hAnsi="Times New Roman" w:cs="Times New Roman"/>
          <w:strike w:val="0"/>
          <w:color w:val="auto"/>
          <w:sz w:val="24"/>
          <w:szCs w:val="24"/>
        </w:rPr>
        <w:t>nazwa i adres Wykonawcy</w:t>
      </w:r>
    </w:p>
    <w:p w:rsidR="009B61CD" w:rsidRDefault="009B61CD" w:rsidP="00D50682"/>
    <w:p w:rsidR="009B61CD" w:rsidRDefault="009B61CD" w:rsidP="00D50682">
      <w:pPr>
        <w:rPr>
          <w:strike w:val="0"/>
        </w:rPr>
      </w:pPr>
      <w:r>
        <w:rPr>
          <w:strike w:val="0"/>
        </w:rPr>
        <w:t>................................................................</w:t>
      </w:r>
    </w:p>
    <w:p w:rsidR="009B61CD" w:rsidRDefault="009B61CD" w:rsidP="00D50682">
      <w:pPr>
        <w:rPr>
          <w:strike w:val="0"/>
        </w:rPr>
      </w:pPr>
    </w:p>
    <w:p w:rsidR="009B61CD" w:rsidRDefault="009B61CD" w:rsidP="00D50682">
      <w:pPr>
        <w:rPr>
          <w:strike w:val="0"/>
        </w:rPr>
      </w:pPr>
      <w:r>
        <w:rPr>
          <w:strike w:val="0"/>
        </w:rPr>
        <w:t>................................................................</w:t>
      </w:r>
    </w:p>
    <w:p w:rsidR="009B61CD" w:rsidRDefault="009B61CD" w:rsidP="00D50682">
      <w:pPr>
        <w:rPr>
          <w:strike w:val="0"/>
        </w:rPr>
      </w:pPr>
    </w:p>
    <w:p w:rsidR="009B61CD" w:rsidRDefault="009B61CD" w:rsidP="00D50682">
      <w:pPr>
        <w:rPr>
          <w:b/>
          <w:bCs/>
          <w:strike w:val="0"/>
        </w:rPr>
      </w:pPr>
    </w:p>
    <w:p w:rsidR="009B61CD" w:rsidRPr="009B6FAC" w:rsidRDefault="009B61CD" w:rsidP="009B6FAC">
      <w:pPr>
        <w:pStyle w:val="Nagwek3"/>
        <w:jc w:val="center"/>
        <w:rPr>
          <w:rFonts w:ascii="Times New Roman" w:hAnsi="Times New Roman" w:cs="Times New Roman"/>
          <w:strike w:val="0"/>
          <w:color w:val="auto"/>
          <w:sz w:val="28"/>
          <w:szCs w:val="28"/>
        </w:rPr>
      </w:pPr>
      <w:r w:rsidRPr="009B6FAC">
        <w:rPr>
          <w:rFonts w:ascii="Times New Roman" w:hAnsi="Times New Roman" w:cs="Times New Roman"/>
          <w:strike w:val="0"/>
          <w:color w:val="auto"/>
          <w:sz w:val="28"/>
          <w:szCs w:val="28"/>
        </w:rPr>
        <w:t>Oferta</w:t>
      </w:r>
    </w:p>
    <w:p w:rsidR="009B61CD" w:rsidRDefault="009B61CD" w:rsidP="00D50682"/>
    <w:p w:rsidR="009B61CD" w:rsidRPr="006223F6" w:rsidRDefault="009B61CD" w:rsidP="00D50682"/>
    <w:p w:rsidR="009B61CD" w:rsidRDefault="009B61CD" w:rsidP="00D50682">
      <w:pPr>
        <w:rPr>
          <w:strike w:val="0"/>
          <w:sz w:val="16"/>
          <w:szCs w:val="16"/>
        </w:rPr>
      </w:pPr>
      <w:r>
        <w:rPr>
          <w:strike w:val="0"/>
          <w:sz w:val="24"/>
          <w:szCs w:val="24"/>
        </w:rPr>
        <w:t>Nawiązując do ogłoszenia o przetargu nieograniczonym z dnia                        r. pt.:</w:t>
      </w:r>
    </w:p>
    <w:p w:rsidR="009B61CD" w:rsidRPr="00027C94" w:rsidRDefault="009B61CD" w:rsidP="00D50682">
      <w:pPr>
        <w:tabs>
          <w:tab w:val="left" w:pos="2700"/>
        </w:tabs>
        <w:rPr>
          <w:strike w:val="0"/>
          <w:sz w:val="24"/>
          <w:szCs w:val="24"/>
        </w:rPr>
      </w:pPr>
      <w:r w:rsidRPr="00027C94">
        <w:rPr>
          <w:b/>
          <w:bCs/>
          <w:strike w:val="0"/>
          <w:sz w:val="24"/>
          <w:szCs w:val="24"/>
        </w:rPr>
        <w:t>,,</w:t>
      </w:r>
      <w:r w:rsidRPr="00027C94">
        <w:rPr>
          <w:strike w:val="0"/>
          <w:sz w:val="24"/>
          <w:szCs w:val="24"/>
        </w:rPr>
        <w:t xml:space="preserve"> Budowa wodociągu w ul. Jesionowej w Łyścu oraz wodociągu i kanalizacji sanitarnej w ul. Spacerowej w Starczy’’</w:t>
      </w:r>
    </w:p>
    <w:p w:rsidR="009B61CD" w:rsidRDefault="009B61CD" w:rsidP="00D50682">
      <w:pPr>
        <w:rPr>
          <w:strike w:val="0"/>
          <w:sz w:val="4"/>
          <w:szCs w:val="4"/>
        </w:rPr>
      </w:pPr>
    </w:p>
    <w:p w:rsidR="009B61CD" w:rsidRDefault="009B61CD" w:rsidP="00D50682">
      <w:pPr>
        <w:numPr>
          <w:ilvl w:val="0"/>
          <w:numId w:val="8"/>
        </w:numPr>
        <w:tabs>
          <w:tab w:val="num" w:pos="360"/>
        </w:tabs>
        <w:rPr>
          <w:strike w:val="0"/>
          <w:sz w:val="24"/>
          <w:szCs w:val="24"/>
        </w:rPr>
      </w:pPr>
      <w:r>
        <w:rPr>
          <w:strike w:val="0"/>
          <w:sz w:val="24"/>
          <w:szCs w:val="24"/>
        </w:rPr>
        <w:t>Oferujemy wykonanie robót budowlanych na następujących zasadach:</w:t>
      </w:r>
    </w:p>
    <w:p w:rsidR="009B61CD" w:rsidRDefault="009B61CD" w:rsidP="00D50682">
      <w:pPr>
        <w:rPr>
          <w:strike w:val="0"/>
          <w:sz w:val="10"/>
          <w:szCs w:val="10"/>
        </w:rPr>
      </w:pPr>
    </w:p>
    <w:p w:rsidR="009B61CD" w:rsidRDefault="009B61CD" w:rsidP="00D50682">
      <w:pPr>
        <w:numPr>
          <w:ilvl w:val="1"/>
          <w:numId w:val="8"/>
        </w:numPr>
        <w:tabs>
          <w:tab w:val="num" w:pos="851"/>
        </w:tabs>
        <w:rPr>
          <w:strike w:val="0"/>
          <w:sz w:val="24"/>
          <w:szCs w:val="24"/>
        </w:rPr>
      </w:pPr>
      <w:r>
        <w:rPr>
          <w:strike w:val="0"/>
          <w:sz w:val="24"/>
          <w:szCs w:val="24"/>
        </w:rPr>
        <w:t>cena netto:............................................................................................zł</w:t>
      </w:r>
    </w:p>
    <w:p w:rsidR="009B61CD" w:rsidRDefault="009B61CD" w:rsidP="00D50682">
      <w:pPr>
        <w:ind w:left="1080" w:hanging="873"/>
        <w:rPr>
          <w:strike w:val="0"/>
          <w:sz w:val="24"/>
          <w:szCs w:val="24"/>
        </w:rPr>
      </w:pPr>
      <w:r>
        <w:rPr>
          <w:strike w:val="0"/>
          <w:sz w:val="24"/>
          <w:szCs w:val="24"/>
        </w:rPr>
        <w:t xml:space="preserve"> (słownie ..................................................................................................................zł),</w:t>
      </w:r>
    </w:p>
    <w:p w:rsidR="009B61CD" w:rsidRDefault="009B61CD" w:rsidP="00D50682">
      <w:pPr>
        <w:ind w:left="1080" w:hanging="873"/>
        <w:rPr>
          <w:strike w:val="0"/>
          <w:sz w:val="24"/>
          <w:szCs w:val="24"/>
        </w:rPr>
      </w:pPr>
      <w:r>
        <w:rPr>
          <w:strike w:val="0"/>
          <w:sz w:val="24"/>
          <w:szCs w:val="24"/>
        </w:rPr>
        <w:t xml:space="preserve">           podatek VAT w wysokości .......................% tj. ...........................................zł</w:t>
      </w:r>
    </w:p>
    <w:p w:rsidR="009B61CD" w:rsidRDefault="009B61CD" w:rsidP="00D50682">
      <w:pPr>
        <w:ind w:left="1080" w:hanging="873"/>
        <w:rPr>
          <w:strike w:val="0"/>
          <w:sz w:val="24"/>
          <w:szCs w:val="24"/>
        </w:rPr>
      </w:pPr>
      <w:r>
        <w:rPr>
          <w:strike w:val="0"/>
          <w:sz w:val="24"/>
          <w:szCs w:val="24"/>
        </w:rPr>
        <w:t xml:space="preserve"> (słownie...................................................................................................................zł),</w:t>
      </w:r>
    </w:p>
    <w:p w:rsidR="009B61CD" w:rsidRDefault="009B61CD" w:rsidP="00D50682">
      <w:pPr>
        <w:ind w:left="284" w:hanging="731"/>
        <w:rPr>
          <w:strike w:val="0"/>
          <w:sz w:val="24"/>
          <w:szCs w:val="24"/>
        </w:rPr>
      </w:pPr>
      <w:r>
        <w:rPr>
          <w:strike w:val="0"/>
          <w:sz w:val="24"/>
          <w:szCs w:val="24"/>
        </w:rPr>
        <w:t xml:space="preserve">                                 cena brutto: ........................................................................................zł),</w:t>
      </w:r>
    </w:p>
    <w:p w:rsidR="009B61CD" w:rsidRDefault="009B61CD" w:rsidP="00D50682">
      <w:pPr>
        <w:ind w:left="1080" w:hanging="873"/>
        <w:rPr>
          <w:strike w:val="0"/>
          <w:sz w:val="24"/>
          <w:szCs w:val="24"/>
        </w:rPr>
      </w:pPr>
      <w:r>
        <w:rPr>
          <w:strike w:val="0"/>
          <w:sz w:val="24"/>
          <w:szCs w:val="24"/>
        </w:rPr>
        <w:t xml:space="preserve">  (słownie .................................................................................................................zł),</w:t>
      </w:r>
    </w:p>
    <w:p w:rsidR="009B61CD" w:rsidRDefault="009B61CD" w:rsidP="00D50682">
      <w:pPr>
        <w:numPr>
          <w:ilvl w:val="0"/>
          <w:numId w:val="8"/>
        </w:numPr>
        <w:rPr>
          <w:strike w:val="0"/>
          <w:sz w:val="24"/>
          <w:szCs w:val="24"/>
        </w:rPr>
      </w:pPr>
      <w:r>
        <w:rPr>
          <w:strike w:val="0"/>
          <w:sz w:val="24"/>
          <w:szCs w:val="24"/>
        </w:rPr>
        <w:t>Termin wykonania zamówienia oraz warunki płatności -  zgodnie z zapisami przedstawionymi w specyfikacji istotnych warunków zamówienia.</w:t>
      </w:r>
    </w:p>
    <w:p w:rsidR="009B61CD" w:rsidRDefault="009B61CD" w:rsidP="00D50682">
      <w:pPr>
        <w:ind w:left="720"/>
        <w:rPr>
          <w:strike w:val="0"/>
          <w:sz w:val="24"/>
          <w:szCs w:val="24"/>
        </w:rPr>
      </w:pPr>
      <w:r>
        <w:rPr>
          <w:strike w:val="0"/>
          <w:sz w:val="24"/>
          <w:szCs w:val="24"/>
        </w:rPr>
        <w:t>Zakres prac przewidzianych do wykonania jest zgodny z zakresem objętym specyfikacją istotnych warunków zamówienia.</w:t>
      </w:r>
    </w:p>
    <w:p w:rsidR="009B61CD" w:rsidRDefault="009B61CD" w:rsidP="00D50682">
      <w:pPr>
        <w:numPr>
          <w:ilvl w:val="0"/>
          <w:numId w:val="8"/>
        </w:numPr>
        <w:rPr>
          <w:strike w:val="0"/>
          <w:sz w:val="24"/>
          <w:szCs w:val="24"/>
        </w:rPr>
      </w:pPr>
      <w:r>
        <w:rPr>
          <w:strike w:val="0"/>
          <w:sz w:val="24"/>
          <w:szCs w:val="24"/>
        </w:rPr>
        <w:t>Oświadczamy, że firma nasza spełnia wszystkie warunki określone w specyfikacji istotnych warunków zamówienia oraz zapisach zawartych w art. 22 ust. 1 i nie podlega wykluczeniu na podstawie art. 24 ust. 1 i 2 Prawa zamówień publicznych oraz, ze złożyliśmy wszystkie wymagane dokumenty, potwierdzające spełnianie tych warunków. Wykaz robót budowlanych spełniających warunki określone w punkcie 5.3 specyfikacji istotnych warunków zamówienia stanowi załącznik do niniejszej oferty.</w:t>
      </w:r>
    </w:p>
    <w:p w:rsidR="009B61CD" w:rsidRDefault="009B61CD" w:rsidP="00D50682">
      <w:pPr>
        <w:numPr>
          <w:ilvl w:val="0"/>
          <w:numId w:val="8"/>
        </w:numPr>
        <w:rPr>
          <w:strike w:val="0"/>
          <w:sz w:val="24"/>
          <w:szCs w:val="24"/>
        </w:rPr>
      </w:pPr>
      <w:r>
        <w:rPr>
          <w:strike w:val="0"/>
          <w:sz w:val="24"/>
          <w:szCs w:val="24"/>
        </w:rPr>
        <w:t>Oświadczamy, że osoby, które będą  uczestniczyć  w wykonywaniu zamówienia, posiadają wymagane uprawnienia. Wykaz tych osób stanowi załącznik do niniejszej oferty.</w:t>
      </w:r>
    </w:p>
    <w:p w:rsidR="009B61CD" w:rsidRDefault="009B61CD" w:rsidP="00D50682">
      <w:pPr>
        <w:numPr>
          <w:ilvl w:val="0"/>
          <w:numId w:val="8"/>
        </w:numPr>
        <w:rPr>
          <w:strike w:val="0"/>
          <w:sz w:val="24"/>
          <w:szCs w:val="24"/>
        </w:rPr>
      </w:pPr>
      <w:r>
        <w:rPr>
          <w:strike w:val="0"/>
          <w:sz w:val="24"/>
          <w:szCs w:val="24"/>
        </w:rPr>
        <w:t>Oświadczamy, że posiadamy środki finansowe lub zdolność kredytową o łącznej kwocie  w wysokości co najmniej  500 tys.  zł, co potwierdzamy załączoną do oferty informacją banku lub spółdzielczej kasy oszczędnościowo – kredytowej, w których posiadamy rachunek.</w:t>
      </w:r>
    </w:p>
    <w:p w:rsidR="009B61CD" w:rsidRDefault="009B61CD" w:rsidP="00D50682">
      <w:pPr>
        <w:numPr>
          <w:ilvl w:val="0"/>
          <w:numId w:val="8"/>
        </w:numPr>
        <w:rPr>
          <w:strike w:val="0"/>
          <w:sz w:val="24"/>
          <w:szCs w:val="24"/>
        </w:rPr>
      </w:pPr>
      <w:r>
        <w:rPr>
          <w:strike w:val="0"/>
          <w:sz w:val="24"/>
          <w:szCs w:val="24"/>
        </w:rPr>
        <w:t xml:space="preserve">Oświadczamy, że jesteśmy ubezpieczeni do odpowiedzialności  cywilnej w zakresie prowadzonej działalności, co potwierdzamy załączoną do oferty kserokopią polisy lub innego dokumentu ubezpieczenia potwierdzonego za zgodność z oryginałem. </w:t>
      </w:r>
    </w:p>
    <w:p w:rsidR="009B61CD" w:rsidRDefault="009B61CD" w:rsidP="007D083E">
      <w:pPr>
        <w:ind w:left="720"/>
        <w:jc w:val="both"/>
        <w:rPr>
          <w:strike w:val="0"/>
          <w:sz w:val="24"/>
          <w:szCs w:val="24"/>
        </w:rPr>
      </w:pPr>
      <w:r>
        <w:rPr>
          <w:strike w:val="0"/>
          <w:sz w:val="24"/>
          <w:szCs w:val="24"/>
        </w:rPr>
        <w:t xml:space="preserve">W przypadku uznania naszej oferty za najkorzystniejszą, przez cały okres trwania umowy zobowiązujemy się być ubezpieczeni od odpowiedzialności cywilnej w zakresie  prowadzonej </w:t>
      </w:r>
      <w:r>
        <w:rPr>
          <w:strike w:val="0"/>
          <w:sz w:val="24"/>
          <w:szCs w:val="24"/>
        </w:rPr>
        <w:lastRenderedPageBreak/>
        <w:t xml:space="preserve">działalności, tj. od daty podpisania umowy do przewidywanego terminu  odbioru końcowego przedmiotu </w:t>
      </w:r>
      <w:r w:rsidR="004B6662">
        <w:rPr>
          <w:strike w:val="0"/>
          <w:sz w:val="24"/>
          <w:szCs w:val="24"/>
        </w:rPr>
        <w:t>umowy oraz w okresie obowiązywania</w:t>
      </w:r>
      <w:r>
        <w:rPr>
          <w:strike w:val="0"/>
          <w:sz w:val="24"/>
          <w:szCs w:val="24"/>
        </w:rPr>
        <w:t xml:space="preserve">  gwarancji i rękojmi na kwotę w wysokości co najmniej 500 tys. zł zgodnie z warunkami określonymi we wzorze umowy i złożenia  przed podpisaniem umowy kserokopii polisy lub innego dokumentu  ubezpieczenia. Zobowiązujemy się również do przedłożenia Zamawiającemu kserokopii polisy potwierdzonej za zgodność z oryginałem  po każdorazowym jej odnowieniu w terminie do 14 dni kalendarzowych od wystawienia polisy.</w:t>
      </w:r>
    </w:p>
    <w:p w:rsidR="009B61CD" w:rsidRDefault="009B61CD" w:rsidP="007D083E">
      <w:pPr>
        <w:numPr>
          <w:ilvl w:val="0"/>
          <w:numId w:val="8"/>
        </w:numPr>
        <w:jc w:val="both"/>
        <w:rPr>
          <w:strike w:val="0"/>
          <w:sz w:val="24"/>
          <w:szCs w:val="24"/>
        </w:rPr>
      </w:pPr>
      <w:r>
        <w:rPr>
          <w:strike w:val="0"/>
          <w:sz w:val="24"/>
          <w:szCs w:val="24"/>
        </w:rPr>
        <w:t>Oświadczamy, że zapoznaliśmy się ze specyfikacją istotnych warunków zamówienia i nie wnosimy do niej zastrzeżeń oraz zdobyliśmy konieczne  informacje potrzebne do właściwego wykonania zamówienia.</w:t>
      </w:r>
    </w:p>
    <w:p w:rsidR="009B61CD" w:rsidRDefault="009B61CD" w:rsidP="007D083E">
      <w:pPr>
        <w:numPr>
          <w:ilvl w:val="0"/>
          <w:numId w:val="8"/>
        </w:numPr>
        <w:jc w:val="both"/>
        <w:rPr>
          <w:strike w:val="0"/>
          <w:sz w:val="24"/>
          <w:szCs w:val="24"/>
        </w:rPr>
      </w:pPr>
      <w:r>
        <w:rPr>
          <w:strike w:val="0"/>
          <w:sz w:val="24"/>
          <w:szCs w:val="24"/>
        </w:rPr>
        <w:t>Oświadczamy, że uważamy się związanych niniejszą ofertą w czasie wskazanym w specyfikacji istotnych warunków zamówienia.</w:t>
      </w:r>
    </w:p>
    <w:p w:rsidR="009B61CD" w:rsidRDefault="009B61CD" w:rsidP="007D083E">
      <w:pPr>
        <w:numPr>
          <w:ilvl w:val="0"/>
          <w:numId w:val="8"/>
        </w:numPr>
        <w:jc w:val="both"/>
        <w:rPr>
          <w:strike w:val="0"/>
          <w:sz w:val="24"/>
          <w:szCs w:val="24"/>
        </w:rPr>
      </w:pPr>
      <w:r>
        <w:rPr>
          <w:strike w:val="0"/>
          <w:sz w:val="24"/>
          <w:szCs w:val="24"/>
        </w:rPr>
        <w:t>Oświadczamy, że  zawarty w specyfikacji istotnych warunków zamówienia projekt umowy został przez nas zaakceptowany i zobowiązujemy się, w przypadku wybrania naszej oferty, do zawarcia umowy na wyżej wymienionych warunkach w miejscu i terminie wyznaczonym przez Zamawiającego.</w:t>
      </w:r>
    </w:p>
    <w:p w:rsidR="009B61CD" w:rsidRDefault="009B61CD" w:rsidP="00D50682">
      <w:pPr>
        <w:numPr>
          <w:ilvl w:val="0"/>
          <w:numId w:val="8"/>
        </w:numPr>
        <w:rPr>
          <w:strike w:val="0"/>
          <w:sz w:val="24"/>
          <w:szCs w:val="24"/>
        </w:rPr>
      </w:pPr>
      <w:r>
        <w:rPr>
          <w:strike w:val="0"/>
          <w:sz w:val="24"/>
          <w:szCs w:val="24"/>
        </w:rPr>
        <w:t xml:space="preserve"> Podwykonawcom zamierzamy powierzyć  wykonanie następujących części zamówienia:</w:t>
      </w:r>
    </w:p>
    <w:p w:rsidR="009B61CD" w:rsidRDefault="009B61CD" w:rsidP="00D50682">
      <w:pPr>
        <w:numPr>
          <w:ilvl w:val="1"/>
          <w:numId w:val="8"/>
        </w:numPr>
        <w:rPr>
          <w:strike w:val="0"/>
          <w:sz w:val="24"/>
          <w:szCs w:val="24"/>
        </w:rPr>
      </w:pPr>
      <w:r>
        <w:rPr>
          <w:strike w:val="0"/>
          <w:sz w:val="24"/>
          <w:szCs w:val="24"/>
        </w:rPr>
        <w:t>Wykonanie ………………………………………………………………………….</w:t>
      </w:r>
    </w:p>
    <w:p w:rsidR="009B61CD" w:rsidRDefault="009B61CD" w:rsidP="00D50682">
      <w:pPr>
        <w:numPr>
          <w:ilvl w:val="1"/>
          <w:numId w:val="8"/>
        </w:numPr>
        <w:rPr>
          <w:strike w:val="0"/>
          <w:sz w:val="24"/>
          <w:szCs w:val="24"/>
        </w:rPr>
      </w:pPr>
      <w:r>
        <w:rPr>
          <w:strike w:val="0"/>
          <w:sz w:val="24"/>
          <w:szCs w:val="24"/>
        </w:rPr>
        <w:t>Wykonanie ………………………………………………………………………….</w:t>
      </w: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r>
        <w:rPr>
          <w:strike w:val="0"/>
          <w:sz w:val="24"/>
          <w:szCs w:val="24"/>
        </w:rPr>
        <w:t xml:space="preserve">                                                                                                         …..………………………………..</w:t>
      </w:r>
    </w:p>
    <w:p w:rsidR="009B61CD" w:rsidRDefault="009B61CD" w:rsidP="00D50682">
      <w:pPr>
        <w:rPr>
          <w:strike w:val="0"/>
          <w:sz w:val="24"/>
          <w:szCs w:val="24"/>
        </w:rPr>
      </w:pPr>
      <w:r>
        <w:rPr>
          <w:strike w:val="0"/>
          <w:sz w:val="24"/>
          <w:szCs w:val="24"/>
        </w:rPr>
        <w:t xml:space="preserve">                                                                                                               Podpis osób uprawnionych</w:t>
      </w:r>
    </w:p>
    <w:p w:rsidR="009B61CD" w:rsidRDefault="009B61CD" w:rsidP="00D50682">
      <w:pPr>
        <w:rPr>
          <w:strike w:val="0"/>
          <w:sz w:val="24"/>
          <w:szCs w:val="24"/>
        </w:rPr>
      </w:pPr>
      <w:r>
        <w:rPr>
          <w:strike w:val="0"/>
          <w:sz w:val="24"/>
          <w:szCs w:val="24"/>
        </w:rPr>
        <w:t xml:space="preserve">                                                                                                                do składania oświadczeń</w:t>
      </w:r>
    </w:p>
    <w:p w:rsidR="009B61CD" w:rsidRDefault="009B61CD" w:rsidP="00D50682">
      <w:pPr>
        <w:rPr>
          <w:strike w:val="0"/>
          <w:sz w:val="24"/>
          <w:szCs w:val="24"/>
        </w:rPr>
      </w:pPr>
      <w:r>
        <w:rPr>
          <w:strike w:val="0"/>
          <w:sz w:val="24"/>
          <w:szCs w:val="24"/>
        </w:rPr>
        <w:t xml:space="preserve">                                                                                                                 w imieniu Wykonawcy</w:t>
      </w: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F3148D" w:rsidP="00AD1971">
      <w:pPr>
        <w:tabs>
          <w:tab w:val="left" w:pos="2700"/>
        </w:tabs>
        <w:rPr>
          <w:strike w:val="0"/>
        </w:rPr>
      </w:pPr>
      <w:r w:rsidRPr="00F3148D">
        <w:rPr>
          <w:strike w:val="0"/>
          <w:noProof/>
        </w:rPr>
        <w:pict>
          <v:shape id="Obraz 43" o:spid="_x0000_i1034" type="#_x0000_t75" style="width:95.25pt;height:84.75pt;visibility:visible">
            <v:imagedata r:id="rId7" o:title=""/>
          </v:shape>
        </w:pict>
      </w:r>
      <w:r w:rsidR="009B61CD">
        <w:rPr>
          <w:strike w:val="0"/>
        </w:rPr>
        <w:t xml:space="preserve">                           </w:t>
      </w:r>
      <w:r w:rsidR="009B61CD" w:rsidRPr="006953BB">
        <w:rPr>
          <w:strike w:val="0"/>
        </w:rPr>
        <w:t xml:space="preserve">     </w:t>
      </w:r>
      <w:r w:rsidRPr="00F3148D">
        <w:rPr>
          <w:strike w:val="0"/>
          <w:noProof/>
        </w:rPr>
        <w:pict>
          <v:shape id="Obraz 44" o:spid="_x0000_i1035" type="#_x0000_t75" style="width:92.25pt;height:78pt;visibility:visible">
            <v:imagedata r:id="rId8" o:title=""/>
          </v:shape>
        </w:pict>
      </w:r>
      <w:r w:rsidR="009B61CD" w:rsidRPr="006953BB">
        <w:rPr>
          <w:strike w:val="0"/>
        </w:rPr>
        <w:t xml:space="preserve">                      </w:t>
      </w:r>
      <w:r w:rsidRPr="00F3148D">
        <w:rPr>
          <w:strike w:val="0"/>
          <w:noProof/>
        </w:rPr>
        <w:pict>
          <v:shape id="Obraz 45" o:spid="_x0000_i1036" type="#_x0000_t75" style="width:159pt;height:90.75pt;visibility:visible">
            <v:imagedata r:id="rId9" o:title=""/>
          </v:shape>
        </w:pict>
      </w:r>
    </w:p>
    <w:p w:rsidR="009B61CD" w:rsidRDefault="009B61CD" w:rsidP="00AD1971">
      <w:pPr>
        <w:tabs>
          <w:tab w:val="left" w:pos="2700"/>
        </w:tabs>
        <w:rPr>
          <w:strike w:val="0"/>
        </w:rPr>
      </w:pPr>
    </w:p>
    <w:p w:rsidR="009B61CD" w:rsidRDefault="009B61CD" w:rsidP="00AD1971">
      <w:pPr>
        <w:pStyle w:val="Styl"/>
        <w:widowControl/>
        <w:autoSpaceDE/>
        <w:autoSpaceDN/>
        <w:adjustRightInd/>
      </w:pPr>
      <w:r>
        <w:t xml:space="preserve">                                                                                                                          Załącznik Nr 3</w:t>
      </w:r>
    </w:p>
    <w:p w:rsidR="009B61CD" w:rsidRDefault="009B61CD" w:rsidP="00AD1971">
      <w:pPr>
        <w:rPr>
          <w:strike w:val="0"/>
          <w:sz w:val="24"/>
          <w:szCs w:val="24"/>
        </w:rPr>
      </w:pPr>
      <w:r>
        <w:rPr>
          <w:strike w:val="0"/>
          <w:sz w:val="24"/>
          <w:szCs w:val="24"/>
        </w:rPr>
        <w:t>.  .  .  .  .  .  .  .  .  .  .  .  .  .  .  .</w:t>
      </w:r>
    </w:p>
    <w:p w:rsidR="009B61CD" w:rsidRDefault="009B61CD" w:rsidP="00AD1971">
      <w:pPr>
        <w:rPr>
          <w:strike w:val="0"/>
          <w:sz w:val="24"/>
          <w:szCs w:val="24"/>
        </w:rPr>
      </w:pPr>
      <w:r>
        <w:rPr>
          <w:strike w:val="0"/>
          <w:sz w:val="24"/>
          <w:szCs w:val="24"/>
        </w:rPr>
        <w:tab/>
      </w:r>
    </w:p>
    <w:p w:rsidR="009B61CD" w:rsidRDefault="009B61CD" w:rsidP="00AD1971">
      <w:pPr>
        <w:rPr>
          <w:strike w:val="0"/>
          <w:sz w:val="24"/>
          <w:szCs w:val="24"/>
        </w:rPr>
      </w:pPr>
      <w:r>
        <w:rPr>
          <w:strike w:val="0"/>
          <w:sz w:val="24"/>
          <w:szCs w:val="24"/>
        </w:rPr>
        <w:t xml:space="preserve">      </w:t>
      </w:r>
      <w:r>
        <w:rPr>
          <w:strike w:val="0"/>
          <w:sz w:val="24"/>
          <w:szCs w:val="24"/>
          <w:vertAlign w:val="superscript"/>
        </w:rPr>
        <w:t>/pieczątka firmowa /</w:t>
      </w:r>
    </w:p>
    <w:p w:rsidR="009B61CD" w:rsidRDefault="009B61CD" w:rsidP="00AD1971">
      <w:pPr>
        <w:rPr>
          <w:strike w:val="0"/>
          <w:sz w:val="24"/>
          <w:szCs w:val="24"/>
          <w:u w:val="single"/>
        </w:rPr>
      </w:pPr>
    </w:p>
    <w:p w:rsidR="009B61CD" w:rsidRDefault="009B61CD" w:rsidP="00AD1971">
      <w:pPr>
        <w:rPr>
          <w:strike w:val="0"/>
          <w:sz w:val="24"/>
          <w:szCs w:val="24"/>
          <w:u w:val="single"/>
        </w:rPr>
      </w:pPr>
    </w:p>
    <w:p w:rsidR="009B61CD" w:rsidRDefault="009B61CD" w:rsidP="00AD1971">
      <w:pPr>
        <w:jc w:val="center"/>
        <w:rPr>
          <w:b/>
          <w:bCs/>
          <w:strike w:val="0"/>
          <w:sz w:val="24"/>
          <w:szCs w:val="24"/>
        </w:rPr>
      </w:pPr>
      <w:r>
        <w:rPr>
          <w:b/>
          <w:bCs/>
          <w:strike w:val="0"/>
          <w:sz w:val="24"/>
          <w:szCs w:val="24"/>
        </w:rPr>
        <w:t>Oświadczenie o spełnianiu warunków wymaganych przez Zamawiającego,</w:t>
      </w:r>
    </w:p>
    <w:p w:rsidR="009B61CD" w:rsidRDefault="009B61CD" w:rsidP="00AD1971">
      <w:pPr>
        <w:jc w:val="center"/>
        <w:rPr>
          <w:b/>
          <w:bCs/>
          <w:strike w:val="0"/>
          <w:sz w:val="24"/>
          <w:szCs w:val="24"/>
        </w:rPr>
      </w:pPr>
      <w:r>
        <w:rPr>
          <w:b/>
          <w:bCs/>
          <w:strike w:val="0"/>
          <w:sz w:val="24"/>
          <w:szCs w:val="24"/>
        </w:rPr>
        <w:t>art.22 i art. 24 ustawy z dnia 29 stycznia 2004 r. Prawo zamówień publicznych</w:t>
      </w:r>
    </w:p>
    <w:p w:rsidR="009B61CD" w:rsidRDefault="009B61CD" w:rsidP="00AD1971">
      <w:pPr>
        <w:pStyle w:val="Styl"/>
        <w:widowControl/>
        <w:autoSpaceDE/>
        <w:autoSpaceDN/>
        <w:adjustRightInd/>
        <w:jc w:val="center"/>
        <w:rPr>
          <w:snapToGrid w:val="0"/>
        </w:rPr>
      </w:pPr>
      <w:r>
        <w:rPr>
          <w:b/>
          <w:bCs/>
          <w:snapToGrid w:val="0"/>
        </w:rPr>
        <w:t xml:space="preserve">(Dz. U. z 2007 r., Nr 223, poz. 1655 z </w:t>
      </w:r>
      <w:proofErr w:type="spellStart"/>
      <w:r>
        <w:rPr>
          <w:b/>
          <w:bCs/>
          <w:snapToGrid w:val="0"/>
        </w:rPr>
        <w:t>późn</w:t>
      </w:r>
      <w:proofErr w:type="spellEnd"/>
      <w:r>
        <w:rPr>
          <w:b/>
          <w:bCs/>
          <w:snapToGrid w:val="0"/>
        </w:rPr>
        <w:t>. zm.)</w:t>
      </w:r>
    </w:p>
    <w:p w:rsidR="009B61CD" w:rsidRDefault="009B61CD" w:rsidP="00AD1971">
      <w:pPr>
        <w:rPr>
          <w:strike w:val="0"/>
          <w:sz w:val="24"/>
          <w:szCs w:val="24"/>
        </w:rPr>
      </w:pPr>
      <w:r>
        <w:rPr>
          <w:strike w:val="0"/>
          <w:sz w:val="24"/>
          <w:szCs w:val="24"/>
        </w:rPr>
        <w:t xml:space="preserve">   Przystępując do udziału w postępowaniu o zamówienie publiczne na:   </w:t>
      </w:r>
    </w:p>
    <w:p w:rsidR="009B61CD" w:rsidRDefault="009B61CD" w:rsidP="00AD1971">
      <w:pPr>
        <w:rPr>
          <w:strike w:val="0"/>
          <w:sz w:val="24"/>
          <w:szCs w:val="24"/>
        </w:rPr>
      </w:pPr>
      <w:r>
        <w:rPr>
          <w:strike w:val="0"/>
          <w:sz w:val="24"/>
          <w:szCs w:val="24"/>
        </w:rPr>
        <w:t xml:space="preserve">  </w:t>
      </w:r>
    </w:p>
    <w:p w:rsidR="009B61CD" w:rsidRPr="00AD1971" w:rsidRDefault="009B61CD" w:rsidP="00AD1971">
      <w:pPr>
        <w:pStyle w:val="Nagwek1"/>
        <w:jc w:val="center"/>
        <w:rPr>
          <w:rFonts w:ascii="Times New Roman" w:hAnsi="Times New Roman" w:cs="Times New Roman"/>
          <w:strike w:val="0"/>
          <w:color w:val="auto"/>
        </w:rPr>
      </w:pPr>
      <w:r w:rsidRPr="00AD1971">
        <w:rPr>
          <w:rFonts w:ascii="Times New Roman" w:hAnsi="Times New Roman" w:cs="Times New Roman"/>
          <w:strike w:val="0"/>
          <w:color w:val="auto"/>
        </w:rPr>
        <w:t>,,Budowę wodociągu w ul. Jesionowej w Łyścu oraz wodociągu i kanalizacji sanitarnej  w ul. Spacerowej w  Starczy</w:t>
      </w:r>
      <w:r>
        <w:rPr>
          <w:rFonts w:ascii="Times New Roman" w:hAnsi="Times New Roman" w:cs="Times New Roman"/>
          <w:strike w:val="0"/>
          <w:color w:val="auto"/>
        </w:rPr>
        <w:t>’’</w:t>
      </w:r>
    </w:p>
    <w:p w:rsidR="009B61CD" w:rsidRDefault="009B61CD" w:rsidP="00AD1971">
      <w:pPr>
        <w:pStyle w:val="Styl"/>
        <w:widowControl/>
        <w:autoSpaceDE/>
        <w:autoSpaceDN/>
        <w:adjustRightInd/>
      </w:pPr>
    </w:p>
    <w:p w:rsidR="009B61CD" w:rsidRDefault="009B61CD" w:rsidP="00AD1971">
      <w:pPr>
        <w:jc w:val="both"/>
        <w:rPr>
          <w:strike w:val="0"/>
          <w:snapToGrid w:val="0"/>
          <w:sz w:val="24"/>
          <w:szCs w:val="24"/>
        </w:rPr>
      </w:pPr>
      <w:r>
        <w:rPr>
          <w:strike w:val="0"/>
          <w:snapToGrid w:val="0"/>
          <w:sz w:val="24"/>
          <w:szCs w:val="24"/>
        </w:rPr>
        <w:t xml:space="preserve">1) </w:t>
      </w:r>
      <w:r>
        <w:rPr>
          <w:strike w:val="0"/>
          <w:sz w:val="24"/>
          <w:szCs w:val="24"/>
        </w:rPr>
        <w:t>posiadamy uprawniania do wykonywania określonej działalności lub czynności, jeżeli przepisy prawa nakładają obowiązek ich posiadania</w:t>
      </w:r>
      <w:r>
        <w:rPr>
          <w:strike w:val="0"/>
          <w:snapToGrid w:val="0"/>
          <w:sz w:val="24"/>
          <w:szCs w:val="24"/>
        </w:rPr>
        <w:t xml:space="preserve"> (art. 22 ust. 1 </w:t>
      </w:r>
      <w:proofErr w:type="spellStart"/>
      <w:r>
        <w:rPr>
          <w:strike w:val="0"/>
          <w:snapToGrid w:val="0"/>
          <w:sz w:val="24"/>
          <w:szCs w:val="24"/>
        </w:rPr>
        <w:t>pkt</w:t>
      </w:r>
      <w:proofErr w:type="spellEnd"/>
      <w:r>
        <w:rPr>
          <w:strike w:val="0"/>
          <w:snapToGrid w:val="0"/>
          <w:sz w:val="24"/>
          <w:szCs w:val="24"/>
        </w:rPr>
        <w:t xml:space="preserve"> 1),</w:t>
      </w:r>
      <w:r>
        <w:rPr>
          <w:strike w:val="0"/>
          <w:sz w:val="24"/>
          <w:szCs w:val="24"/>
        </w:rPr>
        <w:t xml:space="preserve"> </w:t>
      </w:r>
    </w:p>
    <w:p w:rsidR="009B61CD" w:rsidRDefault="009B61CD" w:rsidP="00AD1971">
      <w:pPr>
        <w:jc w:val="both"/>
        <w:rPr>
          <w:strike w:val="0"/>
          <w:snapToGrid w:val="0"/>
          <w:sz w:val="24"/>
          <w:szCs w:val="24"/>
        </w:rPr>
      </w:pPr>
      <w:r>
        <w:rPr>
          <w:strike w:val="0"/>
          <w:snapToGrid w:val="0"/>
          <w:sz w:val="24"/>
          <w:szCs w:val="24"/>
        </w:rPr>
        <w:t>2) posiadamy wiedzę i doświadczenie oraz dysponujemy  odpowiednim  potencjałem technicznym oraz osobami zdolnymi do wykonania zamówienia</w:t>
      </w:r>
      <w:r w:rsidRPr="0064112E">
        <w:rPr>
          <w:strike w:val="0"/>
          <w:sz w:val="24"/>
          <w:szCs w:val="24"/>
        </w:rPr>
        <w:t xml:space="preserve"> </w:t>
      </w:r>
      <w:r>
        <w:rPr>
          <w:strike w:val="0"/>
          <w:sz w:val="24"/>
          <w:szCs w:val="24"/>
        </w:rPr>
        <w:t xml:space="preserve">lub przedstawimy pisemne zobowiązanie  innych podmiotów do udostępnienia  potencjału technicznego i osób zdolnych do wykonania zamówienia </w:t>
      </w:r>
      <w:r>
        <w:rPr>
          <w:strike w:val="0"/>
          <w:snapToGrid w:val="0"/>
          <w:sz w:val="24"/>
          <w:szCs w:val="24"/>
        </w:rPr>
        <w:t xml:space="preserve"> (art. 22 ust. 1 </w:t>
      </w:r>
      <w:proofErr w:type="spellStart"/>
      <w:r>
        <w:rPr>
          <w:strike w:val="0"/>
          <w:snapToGrid w:val="0"/>
          <w:sz w:val="24"/>
          <w:szCs w:val="24"/>
        </w:rPr>
        <w:t>pkt</w:t>
      </w:r>
      <w:proofErr w:type="spellEnd"/>
      <w:r>
        <w:rPr>
          <w:strike w:val="0"/>
          <w:snapToGrid w:val="0"/>
          <w:sz w:val="24"/>
          <w:szCs w:val="24"/>
        </w:rPr>
        <w:t xml:space="preserve"> 2),</w:t>
      </w:r>
    </w:p>
    <w:p w:rsidR="009B61CD" w:rsidRDefault="009B61CD" w:rsidP="00AD1971">
      <w:pPr>
        <w:jc w:val="both"/>
        <w:rPr>
          <w:strike w:val="0"/>
          <w:snapToGrid w:val="0"/>
          <w:sz w:val="24"/>
          <w:szCs w:val="24"/>
        </w:rPr>
      </w:pPr>
      <w:r>
        <w:rPr>
          <w:strike w:val="0"/>
          <w:snapToGrid w:val="0"/>
          <w:sz w:val="24"/>
          <w:szCs w:val="24"/>
        </w:rPr>
        <w:t xml:space="preserve">  3) </w:t>
      </w:r>
      <w:r>
        <w:rPr>
          <w:strike w:val="0"/>
          <w:sz w:val="24"/>
          <w:szCs w:val="24"/>
        </w:rPr>
        <w:t>znajdujemy się w sytuacji ekonomicznej i finansowej za</w:t>
      </w:r>
      <w:r>
        <w:rPr>
          <w:strike w:val="0"/>
          <w:sz w:val="24"/>
          <w:szCs w:val="24"/>
        </w:rPr>
        <w:softHyphen/>
        <w:t>pewniającej wykonanie zamówienia</w:t>
      </w:r>
      <w:r>
        <w:rPr>
          <w:strike w:val="0"/>
          <w:snapToGrid w:val="0"/>
          <w:sz w:val="24"/>
          <w:szCs w:val="24"/>
        </w:rPr>
        <w:t xml:space="preserve"> (art. 22 ust. 1 </w:t>
      </w:r>
      <w:proofErr w:type="spellStart"/>
      <w:r>
        <w:rPr>
          <w:strike w:val="0"/>
          <w:snapToGrid w:val="0"/>
          <w:sz w:val="24"/>
          <w:szCs w:val="24"/>
        </w:rPr>
        <w:t>pkt</w:t>
      </w:r>
      <w:proofErr w:type="spellEnd"/>
      <w:r>
        <w:rPr>
          <w:strike w:val="0"/>
          <w:snapToGrid w:val="0"/>
          <w:sz w:val="24"/>
          <w:szCs w:val="24"/>
        </w:rPr>
        <w:t xml:space="preserve"> 3),</w:t>
      </w:r>
    </w:p>
    <w:p w:rsidR="009B61CD" w:rsidRDefault="009B61CD" w:rsidP="00AD1971">
      <w:pPr>
        <w:rPr>
          <w:strike w:val="0"/>
          <w:snapToGrid w:val="0"/>
          <w:sz w:val="24"/>
          <w:szCs w:val="24"/>
        </w:rPr>
      </w:pPr>
      <w:r>
        <w:rPr>
          <w:strike w:val="0"/>
          <w:snapToGrid w:val="0"/>
          <w:sz w:val="24"/>
          <w:szCs w:val="24"/>
        </w:rPr>
        <w:t xml:space="preserve">4) nie podlegamy wykluczeniu na podstawie art. 24 ustawy Prawo zamówień publicznych (art. 24 ust. 1 i 2) </w:t>
      </w:r>
    </w:p>
    <w:p w:rsidR="009B61CD" w:rsidRDefault="009B61CD" w:rsidP="00AD1971">
      <w:pPr>
        <w:rPr>
          <w:strike w:val="0"/>
          <w:snapToGrid w:val="0"/>
          <w:sz w:val="24"/>
          <w:szCs w:val="24"/>
        </w:rPr>
      </w:pPr>
    </w:p>
    <w:p w:rsidR="009B61CD" w:rsidRDefault="009B61CD" w:rsidP="00AD1971">
      <w:pPr>
        <w:rPr>
          <w:strike w:val="0"/>
          <w:snapToGrid w:val="0"/>
          <w:sz w:val="24"/>
          <w:szCs w:val="24"/>
        </w:rPr>
      </w:pPr>
    </w:p>
    <w:p w:rsidR="009B61CD" w:rsidRDefault="009B61CD" w:rsidP="00AD1971">
      <w:pPr>
        <w:rPr>
          <w:strike w:val="0"/>
          <w:snapToGrid w:val="0"/>
          <w:sz w:val="24"/>
          <w:szCs w:val="24"/>
        </w:rPr>
      </w:pPr>
    </w:p>
    <w:p w:rsidR="009B61CD" w:rsidRDefault="009B61CD" w:rsidP="00AD1971">
      <w:pPr>
        <w:rPr>
          <w:strike w:val="0"/>
          <w:snapToGrid w:val="0"/>
          <w:sz w:val="24"/>
          <w:szCs w:val="24"/>
        </w:rPr>
      </w:pPr>
    </w:p>
    <w:p w:rsidR="009B61CD" w:rsidRDefault="009B61CD" w:rsidP="00AD1971">
      <w:pPr>
        <w:rPr>
          <w:strike w:val="0"/>
          <w:snapToGrid w:val="0"/>
          <w:sz w:val="24"/>
          <w:szCs w:val="24"/>
        </w:rPr>
      </w:pPr>
    </w:p>
    <w:p w:rsidR="009B61CD" w:rsidRDefault="009B61CD" w:rsidP="00AD1971">
      <w:pPr>
        <w:rPr>
          <w:strike w:val="0"/>
          <w:snapToGrid w:val="0"/>
          <w:sz w:val="24"/>
          <w:szCs w:val="24"/>
        </w:rPr>
      </w:pPr>
    </w:p>
    <w:p w:rsidR="009B61CD" w:rsidRDefault="009B61CD" w:rsidP="00AD1971">
      <w:pPr>
        <w:rPr>
          <w:strike w:val="0"/>
          <w:snapToGrid w:val="0"/>
          <w:sz w:val="24"/>
          <w:szCs w:val="24"/>
        </w:rPr>
      </w:pPr>
    </w:p>
    <w:p w:rsidR="009B61CD" w:rsidRDefault="009B61CD" w:rsidP="00AD1971">
      <w:pPr>
        <w:rPr>
          <w:strike w:val="0"/>
          <w:snapToGrid w:val="0"/>
          <w:sz w:val="24"/>
          <w:szCs w:val="24"/>
        </w:rPr>
      </w:pPr>
    </w:p>
    <w:p w:rsidR="009B61CD" w:rsidRDefault="009B61CD" w:rsidP="00AD1971">
      <w:pPr>
        <w:rPr>
          <w:strike w:val="0"/>
          <w:snapToGrid w:val="0"/>
          <w:sz w:val="24"/>
          <w:szCs w:val="24"/>
        </w:rPr>
      </w:pPr>
    </w:p>
    <w:p w:rsidR="009B61CD" w:rsidRDefault="009B61CD" w:rsidP="00AD1971">
      <w:pPr>
        <w:rPr>
          <w:strike w:val="0"/>
          <w:snapToGrid w:val="0"/>
          <w:sz w:val="24"/>
          <w:szCs w:val="24"/>
        </w:rPr>
      </w:pPr>
    </w:p>
    <w:p w:rsidR="009B61CD" w:rsidRDefault="009B61CD" w:rsidP="00AD1971">
      <w:pPr>
        <w:rPr>
          <w:strike w:val="0"/>
          <w:snapToGrid w:val="0"/>
          <w:sz w:val="24"/>
          <w:szCs w:val="24"/>
        </w:rPr>
      </w:pPr>
    </w:p>
    <w:p w:rsidR="009B61CD" w:rsidRDefault="009B61CD" w:rsidP="00AD1971">
      <w:pPr>
        <w:rPr>
          <w:strike w:val="0"/>
          <w:snapToGrid w:val="0"/>
          <w:sz w:val="24"/>
          <w:szCs w:val="24"/>
        </w:rPr>
      </w:pPr>
    </w:p>
    <w:p w:rsidR="009B61CD" w:rsidRDefault="009B61CD" w:rsidP="00AD1971">
      <w:pPr>
        <w:rPr>
          <w:strike w:val="0"/>
          <w:snapToGrid w:val="0"/>
          <w:sz w:val="24"/>
          <w:szCs w:val="24"/>
        </w:rPr>
      </w:pPr>
    </w:p>
    <w:p w:rsidR="009B61CD" w:rsidRDefault="009B61CD" w:rsidP="00AD1971">
      <w:pPr>
        <w:rPr>
          <w:strike w:val="0"/>
          <w:snapToGrid w:val="0"/>
          <w:sz w:val="24"/>
          <w:szCs w:val="24"/>
        </w:rPr>
      </w:pPr>
    </w:p>
    <w:p w:rsidR="009B61CD" w:rsidRDefault="009B61CD" w:rsidP="00AD1971">
      <w:pPr>
        <w:rPr>
          <w:strike w:val="0"/>
          <w:snapToGrid w:val="0"/>
          <w:sz w:val="24"/>
          <w:szCs w:val="24"/>
        </w:rPr>
      </w:pPr>
    </w:p>
    <w:p w:rsidR="009B61CD" w:rsidRDefault="009B61CD" w:rsidP="00AD1971">
      <w:pPr>
        <w:rPr>
          <w:strike w:val="0"/>
          <w:snapToGrid w:val="0"/>
          <w:sz w:val="24"/>
          <w:szCs w:val="24"/>
        </w:rPr>
      </w:pPr>
    </w:p>
    <w:p w:rsidR="009B61CD" w:rsidRDefault="009B61CD" w:rsidP="00AD1971">
      <w:pPr>
        <w:rPr>
          <w:strike w:val="0"/>
          <w:snapToGrid w:val="0"/>
          <w:sz w:val="24"/>
          <w:szCs w:val="24"/>
        </w:rPr>
      </w:pPr>
    </w:p>
    <w:p w:rsidR="009B61CD" w:rsidRDefault="009B61CD" w:rsidP="00AD1971">
      <w:pPr>
        <w:rPr>
          <w:strike w:val="0"/>
          <w:snapToGrid w:val="0"/>
          <w:sz w:val="24"/>
          <w:szCs w:val="24"/>
        </w:rPr>
      </w:pPr>
    </w:p>
    <w:p w:rsidR="009B61CD" w:rsidRPr="006953BB" w:rsidRDefault="00F3148D" w:rsidP="00AD1971">
      <w:pPr>
        <w:tabs>
          <w:tab w:val="left" w:pos="2700"/>
        </w:tabs>
        <w:rPr>
          <w:strike w:val="0"/>
        </w:rPr>
      </w:pPr>
      <w:r w:rsidRPr="00F3148D">
        <w:rPr>
          <w:strike w:val="0"/>
          <w:noProof/>
        </w:rPr>
        <w:pict>
          <v:shape id="Obraz 64" o:spid="_x0000_i1037" type="#_x0000_t75" style="width:95.25pt;height:84.75pt;visibility:visible">
            <v:imagedata r:id="rId7" o:title=""/>
          </v:shape>
        </w:pict>
      </w:r>
      <w:r w:rsidR="009B61CD">
        <w:rPr>
          <w:strike w:val="0"/>
        </w:rPr>
        <w:t xml:space="preserve">                           </w:t>
      </w:r>
      <w:r w:rsidR="009B61CD" w:rsidRPr="006953BB">
        <w:rPr>
          <w:strike w:val="0"/>
        </w:rPr>
        <w:t xml:space="preserve">     </w:t>
      </w:r>
      <w:r w:rsidRPr="00F3148D">
        <w:rPr>
          <w:strike w:val="0"/>
          <w:noProof/>
        </w:rPr>
        <w:pict>
          <v:shape id="Obraz 65" o:spid="_x0000_i1038" type="#_x0000_t75" style="width:92.25pt;height:78pt;visibility:visible">
            <v:imagedata r:id="rId8" o:title=""/>
          </v:shape>
        </w:pict>
      </w:r>
      <w:r w:rsidR="009B61CD" w:rsidRPr="006953BB">
        <w:rPr>
          <w:strike w:val="0"/>
        </w:rPr>
        <w:t xml:space="preserve">                      </w:t>
      </w:r>
      <w:r w:rsidRPr="00F3148D">
        <w:rPr>
          <w:strike w:val="0"/>
          <w:noProof/>
        </w:rPr>
        <w:pict>
          <v:shape id="Obraz 66" o:spid="_x0000_i1039" type="#_x0000_t75" style="width:159pt;height:90.75pt;visibility:visible">
            <v:imagedata r:id="rId9" o:title=""/>
          </v:shape>
        </w:pict>
      </w:r>
    </w:p>
    <w:p w:rsidR="009B61CD" w:rsidRDefault="009B61CD" w:rsidP="00AD1971">
      <w:pPr>
        <w:rPr>
          <w:strike w:val="0"/>
          <w:snapToGrid w:val="0"/>
          <w:sz w:val="24"/>
          <w:szCs w:val="24"/>
        </w:rPr>
      </w:pPr>
    </w:p>
    <w:p w:rsidR="009B61CD" w:rsidRPr="00AD1971" w:rsidRDefault="009B61CD" w:rsidP="00AD1971">
      <w:pPr>
        <w:pStyle w:val="Tekstpodstawowy2"/>
        <w:jc w:val="right"/>
        <w:rPr>
          <w:strike w:val="0"/>
          <w:sz w:val="28"/>
          <w:szCs w:val="28"/>
        </w:rPr>
      </w:pPr>
      <w:r w:rsidRPr="00AD1971">
        <w:rPr>
          <w:strike w:val="0"/>
          <w:sz w:val="28"/>
          <w:szCs w:val="28"/>
        </w:rPr>
        <w:t xml:space="preserve">                             </w:t>
      </w:r>
      <w:r>
        <w:rPr>
          <w:strike w:val="0"/>
          <w:sz w:val="28"/>
          <w:szCs w:val="28"/>
        </w:rPr>
        <w:t xml:space="preserve">           Załącznik nr 4</w:t>
      </w:r>
    </w:p>
    <w:p w:rsidR="009B61CD" w:rsidRPr="00AD1971" w:rsidRDefault="009B61CD" w:rsidP="00AD1971">
      <w:pPr>
        <w:pStyle w:val="Nagwek1"/>
        <w:keepLines w:val="0"/>
        <w:widowControl w:val="0"/>
        <w:numPr>
          <w:ilvl w:val="0"/>
          <w:numId w:val="9"/>
        </w:numPr>
        <w:suppressAutoHyphens/>
        <w:spacing w:before="0" w:line="360" w:lineRule="auto"/>
        <w:jc w:val="center"/>
        <w:rPr>
          <w:rFonts w:ascii="Times New Roman" w:hAnsi="Times New Roman" w:cs="Times New Roman"/>
          <w:strike w:val="0"/>
          <w:color w:val="auto"/>
        </w:rPr>
      </w:pPr>
      <w:r w:rsidRPr="00AD1971">
        <w:rPr>
          <w:rFonts w:ascii="Times New Roman" w:hAnsi="Times New Roman" w:cs="Times New Roman"/>
          <w:strike w:val="0"/>
          <w:color w:val="auto"/>
        </w:rPr>
        <w:t>WYKAZ OSÓB,</w:t>
      </w:r>
    </w:p>
    <w:p w:rsidR="009B61CD" w:rsidRPr="00AD1971" w:rsidRDefault="009B61CD" w:rsidP="00AD1971">
      <w:pPr>
        <w:jc w:val="center"/>
        <w:rPr>
          <w:b/>
          <w:bCs/>
          <w:strike w:val="0"/>
          <w:sz w:val="28"/>
          <w:szCs w:val="28"/>
        </w:rPr>
      </w:pPr>
      <w:r w:rsidRPr="00AD1971">
        <w:rPr>
          <w:b/>
          <w:bCs/>
          <w:strike w:val="0"/>
          <w:sz w:val="28"/>
          <w:szCs w:val="28"/>
        </w:rPr>
        <w:t>KTÓRYMI WYKONAWCA DYSPONUJE ,</w:t>
      </w:r>
    </w:p>
    <w:p w:rsidR="009B61CD" w:rsidRPr="00AD1971" w:rsidRDefault="009B61CD" w:rsidP="00AD1971">
      <w:pPr>
        <w:pStyle w:val="Nagwek1"/>
        <w:keepLines w:val="0"/>
        <w:widowControl w:val="0"/>
        <w:numPr>
          <w:ilvl w:val="0"/>
          <w:numId w:val="9"/>
        </w:numPr>
        <w:suppressAutoHyphens/>
        <w:spacing w:before="0" w:line="360" w:lineRule="auto"/>
        <w:jc w:val="center"/>
        <w:rPr>
          <w:rFonts w:ascii="Times New Roman" w:hAnsi="Times New Roman" w:cs="Times New Roman"/>
          <w:strike w:val="0"/>
          <w:color w:val="auto"/>
        </w:rPr>
      </w:pPr>
      <w:r w:rsidRPr="00AD1971">
        <w:rPr>
          <w:rFonts w:ascii="Times New Roman" w:hAnsi="Times New Roman" w:cs="Times New Roman"/>
          <w:strike w:val="0"/>
          <w:color w:val="auto"/>
        </w:rPr>
        <w:t>spełniających wymagania określone w punkci</w:t>
      </w:r>
      <w:r>
        <w:rPr>
          <w:rFonts w:ascii="Times New Roman" w:hAnsi="Times New Roman" w:cs="Times New Roman"/>
          <w:strike w:val="0"/>
          <w:color w:val="auto"/>
        </w:rPr>
        <w:t>e 5.2</w:t>
      </w:r>
    </w:p>
    <w:p w:rsidR="009B61CD" w:rsidRPr="007D083E" w:rsidRDefault="009B61CD" w:rsidP="007D083E">
      <w:pPr>
        <w:pStyle w:val="Nagwek1"/>
        <w:keepLines w:val="0"/>
        <w:widowControl w:val="0"/>
        <w:numPr>
          <w:ilvl w:val="0"/>
          <w:numId w:val="9"/>
        </w:numPr>
        <w:suppressAutoHyphens/>
        <w:spacing w:before="0" w:line="360" w:lineRule="auto"/>
        <w:jc w:val="center"/>
        <w:rPr>
          <w:rFonts w:ascii="Times New Roman" w:hAnsi="Times New Roman" w:cs="Times New Roman"/>
          <w:strike w:val="0"/>
          <w:color w:val="auto"/>
        </w:rPr>
      </w:pPr>
      <w:r w:rsidRPr="007D083E">
        <w:rPr>
          <w:strike w:val="0"/>
          <w:color w:val="auto"/>
        </w:rPr>
        <w:t>specyfikacji istotnych warunków zamówienia</w:t>
      </w:r>
    </w:p>
    <w:tbl>
      <w:tblPr>
        <w:tblW w:w="9993"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2268"/>
        <w:gridCol w:w="2976"/>
        <w:gridCol w:w="4253"/>
      </w:tblGrid>
      <w:tr w:rsidR="009B61CD">
        <w:trPr>
          <w:cantSplit/>
        </w:trPr>
        <w:tc>
          <w:tcPr>
            <w:tcW w:w="496" w:type="dxa"/>
          </w:tcPr>
          <w:p w:rsidR="009B61CD" w:rsidRDefault="009B61CD" w:rsidP="002846E9">
            <w:pPr>
              <w:pStyle w:val="Tekstpodstawowy2"/>
            </w:pPr>
            <w:r w:rsidRPr="00AD1971">
              <w:rPr>
                <w:strike w:val="0"/>
              </w:rPr>
              <w:t>Lp.</w:t>
            </w:r>
          </w:p>
        </w:tc>
        <w:tc>
          <w:tcPr>
            <w:tcW w:w="2268" w:type="dxa"/>
          </w:tcPr>
          <w:p w:rsidR="009B61CD" w:rsidRPr="00AD1971" w:rsidRDefault="009B61CD" w:rsidP="002846E9">
            <w:pPr>
              <w:pStyle w:val="Tekstpodstawowy2"/>
              <w:rPr>
                <w:strike w:val="0"/>
                <w:sz w:val="22"/>
                <w:szCs w:val="22"/>
              </w:rPr>
            </w:pPr>
            <w:r w:rsidRPr="00AD1971">
              <w:rPr>
                <w:strike w:val="0"/>
                <w:sz w:val="22"/>
                <w:szCs w:val="22"/>
              </w:rPr>
              <w:t>Imię i nazwisko</w:t>
            </w:r>
          </w:p>
        </w:tc>
        <w:tc>
          <w:tcPr>
            <w:tcW w:w="2976" w:type="dxa"/>
          </w:tcPr>
          <w:p w:rsidR="009B61CD" w:rsidRPr="00AD1971" w:rsidRDefault="009B61CD" w:rsidP="002846E9">
            <w:pPr>
              <w:pStyle w:val="Tekstpodstawowy2"/>
              <w:rPr>
                <w:strike w:val="0"/>
                <w:sz w:val="22"/>
                <w:szCs w:val="22"/>
              </w:rPr>
            </w:pPr>
            <w:r w:rsidRPr="00AD1971">
              <w:rPr>
                <w:strike w:val="0"/>
                <w:sz w:val="22"/>
                <w:szCs w:val="22"/>
              </w:rPr>
              <w:t>Nr i data uprawnień budowlanych – wydane przez:</w:t>
            </w:r>
          </w:p>
        </w:tc>
        <w:tc>
          <w:tcPr>
            <w:tcW w:w="4253" w:type="dxa"/>
          </w:tcPr>
          <w:p w:rsidR="009B61CD" w:rsidRPr="00AD1971" w:rsidRDefault="009B61CD" w:rsidP="002846E9">
            <w:pPr>
              <w:pStyle w:val="Tekstpodstawowy2"/>
              <w:rPr>
                <w:strike w:val="0"/>
                <w:sz w:val="22"/>
                <w:szCs w:val="22"/>
              </w:rPr>
            </w:pPr>
            <w:r w:rsidRPr="00AD1971">
              <w:rPr>
                <w:strike w:val="0"/>
                <w:sz w:val="22"/>
                <w:szCs w:val="22"/>
              </w:rPr>
              <w:t>Informacja o przynależności do okręgowej Izby Inżynierów Budownictwa</w:t>
            </w:r>
          </w:p>
        </w:tc>
      </w:tr>
      <w:tr w:rsidR="009B61CD">
        <w:trPr>
          <w:cantSplit/>
          <w:trHeight w:hRule="exact" w:val="1134"/>
        </w:trPr>
        <w:tc>
          <w:tcPr>
            <w:tcW w:w="496" w:type="dxa"/>
          </w:tcPr>
          <w:p w:rsidR="009B61CD" w:rsidRPr="003C3D01" w:rsidRDefault="009B61CD" w:rsidP="002846E9">
            <w:pPr>
              <w:pStyle w:val="Tekstpodstawowy2"/>
              <w:rPr>
                <w:strike w:val="0"/>
              </w:rPr>
            </w:pPr>
            <w:r w:rsidRPr="003C3D01">
              <w:rPr>
                <w:strike w:val="0"/>
              </w:rPr>
              <w:t>1</w:t>
            </w:r>
          </w:p>
        </w:tc>
        <w:tc>
          <w:tcPr>
            <w:tcW w:w="2268" w:type="dxa"/>
          </w:tcPr>
          <w:p w:rsidR="009B61CD" w:rsidRDefault="009B61CD" w:rsidP="002846E9">
            <w:pPr>
              <w:pStyle w:val="Tekstpodstawowy2"/>
            </w:pPr>
          </w:p>
          <w:p w:rsidR="009B61CD" w:rsidRDefault="009B61CD" w:rsidP="002846E9">
            <w:pPr>
              <w:pStyle w:val="Tekstpodstawowy2"/>
            </w:pPr>
          </w:p>
          <w:p w:rsidR="009B61CD" w:rsidRDefault="009B61CD" w:rsidP="002846E9">
            <w:pPr>
              <w:pStyle w:val="Tekstpodstawowy2"/>
            </w:pPr>
          </w:p>
        </w:tc>
        <w:tc>
          <w:tcPr>
            <w:tcW w:w="2976" w:type="dxa"/>
          </w:tcPr>
          <w:p w:rsidR="009B61CD" w:rsidRDefault="009B61CD" w:rsidP="002846E9">
            <w:pPr>
              <w:pStyle w:val="Tekstpodstawowy2"/>
            </w:pPr>
          </w:p>
        </w:tc>
        <w:tc>
          <w:tcPr>
            <w:tcW w:w="4253" w:type="dxa"/>
          </w:tcPr>
          <w:p w:rsidR="009B61CD" w:rsidRDefault="009B61CD" w:rsidP="002846E9">
            <w:pPr>
              <w:pStyle w:val="Tekstpodstawowy2"/>
            </w:pPr>
          </w:p>
        </w:tc>
      </w:tr>
      <w:tr w:rsidR="009B61CD">
        <w:trPr>
          <w:cantSplit/>
          <w:trHeight w:hRule="exact" w:val="1134"/>
        </w:trPr>
        <w:tc>
          <w:tcPr>
            <w:tcW w:w="496" w:type="dxa"/>
          </w:tcPr>
          <w:p w:rsidR="009B61CD" w:rsidRPr="003C3D01" w:rsidRDefault="009B61CD" w:rsidP="002846E9">
            <w:pPr>
              <w:pStyle w:val="Tekstpodstawowy2"/>
              <w:rPr>
                <w:strike w:val="0"/>
              </w:rPr>
            </w:pPr>
            <w:r w:rsidRPr="003C3D01">
              <w:rPr>
                <w:strike w:val="0"/>
              </w:rPr>
              <w:t>2</w:t>
            </w:r>
          </w:p>
        </w:tc>
        <w:tc>
          <w:tcPr>
            <w:tcW w:w="2268" w:type="dxa"/>
          </w:tcPr>
          <w:p w:rsidR="009B61CD" w:rsidRDefault="009B61CD" w:rsidP="002846E9">
            <w:pPr>
              <w:pStyle w:val="Tekstpodstawowy2"/>
            </w:pPr>
          </w:p>
          <w:p w:rsidR="009B61CD" w:rsidRDefault="009B61CD" w:rsidP="002846E9">
            <w:pPr>
              <w:pStyle w:val="Tekstpodstawowy2"/>
            </w:pPr>
          </w:p>
          <w:p w:rsidR="009B61CD" w:rsidRDefault="009B61CD" w:rsidP="002846E9">
            <w:pPr>
              <w:pStyle w:val="Tekstpodstawowy2"/>
            </w:pPr>
          </w:p>
        </w:tc>
        <w:tc>
          <w:tcPr>
            <w:tcW w:w="2976" w:type="dxa"/>
          </w:tcPr>
          <w:p w:rsidR="009B61CD" w:rsidRDefault="009B61CD" w:rsidP="002846E9">
            <w:pPr>
              <w:pStyle w:val="Tekstpodstawowy2"/>
            </w:pPr>
          </w:p>
        </w:tc>
        <w:tc>
          <w:tcPr>
            <w:tcW w:w="4253" w:type="dxa"/>
          </w:tcPr>
          <w:p w:rsidR="009B61CD" w:rsidRDefault="009B61CD" w:rsidP="002846E9">
            <w:pPr>
              <w:pStyle w:val="Tekstpodstawowy2"/>
            </w:pPr>
          </w:p>
        </w:tc>
      </w:tr>
      <w:tr w:rsidR="009B61CD">
        <w:trPr>
          <w:cantSplit/>
          <w:trHeight w:hRule="exact" w:val="1134"/>
        </w:trPr>
        <w:tc>
          <w:tcPr>
            <w:tcW w:w="496" w:type="dxa"/>
          </w:tcPr>
          <w:p w:rsidR="009B61CD" w:rsidRPr="003C3D01" w:rsidRDefault="009B61CD" w:rsidP="002846E9">
            <w:pPr>
              <w:pStyle w:val="Tekstpodstawowy2"/>
              <w:rPr>
                <w:strike w:val="0"/>
              </w:rPr>
            </w:pPr>
            <w:r w:rsidRPr="003C3D01">
              <w:rPr>
                <w:strike w:val="0"/>
              </w:rPr>
              <w:t>3</w:t>
            </w:r>
          </w:p>
        </w:tc>
        <w:tc>
          <w:tcPr>
            <w:tcW w:w="2268" w:type="dxa"/>
          </w:tcPr>
          <w:p w:rsidR="009B61CD" w:rsidRDefault="009B61CD" w:rsidP="002846E9">
            <w:pPr>
              <w:pStyle w:val="Tekstpodstawowy2"/>
            </w:pPr>
          </w:p>
          <w:p w:rsidR="009B61CD" w:rsidRDefault="009B61CD" w:rsidP="002846E9">
            <w:pPr>
              <w:pStyle w:val="Tekstpodstawowy2"/>
            </w:pPr>
          </w:p>
          <w:p w:rsidR="009B61CD" w:rsidRDefault="009B61CD" w:rsidP="002846E9">
            <w:pPr>
              <w:pStyle w:val="Tekstpodstawowy2"/>
            </w:pPr>
          </w:p>
        </w:tc>
        <w:tc>
          <w:tcPr>
            <w:tcW w:w="2976" w:type="dxa"/>
          </w:tcPr>
          <w:p w:rsidR="009B61CD" w:rsidRDefault="009B61CD" w:rsidP="002846E9">
            <w:pPr>
              <w:pStyle w:val="Tekstpodstawowy2"/>
            </w:pPr>
          </w:p>
        </w:tc>
        <w:tc>
          <w:tcPr>
            <w:tcW w:w="4253" w:type="dxa"/>
          </w:tcPr>
          <w:p w:rsidR="009B61CD" w:rsidRDefault="009B61CD" w:rsidP="002846E9">
            <w:pPr>
              <w:pStyle w:val="Tekstpodstawowy2"/>
            </w:pPr>
          </w:p>
        </w:tc>
      </w:tr>
      <w:tr w:rsidR="009B61CD">
        <w:trPr>
          <w:cantSplit/>
          <w:trHeight w:hRule="exact" w:val="1134"/>
        </w:trPr>
        <w:tc>
          <w:tcPr>
            <w:tcW w:w="496" w:type="dxa"/>
          </w:tcPr>
          <w:p w:rsidR="009B61CD" w:rsidRPr="003C3D01" w:rsidRDefault="009B61CD" w:rsidP="002846E9">
            <w:pPr>
              <w:pStyle w:val="Tekstpodstawowy2"/>
              <w:rPr>
                <w:strike w:val="0"/>
              </w:rPr>
            </w:pPr>
            <w:r w:rsidRPr="003C3D01">
              <w:rPr>
                <w:strike w:val="0"/>
              </w:rPr>
              <w:t>4.</w:t>
            </w:r>
          </w:p>
        </w:tc>
        <w:tc>
          <w:tcPr>
            <w:tcW w:w="2268" w:type="dxa"/>
          </w:tcPr>
          <w:p w:rsidR="009B61CD" w:rsidRDefault="009B61CD" w:rsidP="002846E9">
            <w:pPr>
              <w:pStyle w:val="Tekstpodstawowy2"/>
            </w:pPr>
          </w:p>
        </w:tc>
        <w:tc>
          <w:tcPr>
            <w:tcW w:w="2976" w:type="dxa"/>
          </w:tcPr>
          <w:p w:rsidR="009B61CD" w:rsidRDefault="009B61CD" w:rsidP="002846E9">
            <w:pPr>
              <w:pStyle w:val="Tekstpodstawowy2"/>
            </w:pPr>
          </w:p>
        </w:tc>
        <w:tc>
          <w:tcPr>
            <w:tcW w:w="4253" w:type="dxa"/>
          </w:tcPr>
          <w:p w:rsidR="009B61CD" w:rsidRDefault="009B61CD" w:rsidP="002846E9">
            <w:pPr>
              <w:pStyle w:val="Tekstpodstawowy2"/>
            </w:pPr>
          </w:p>
        </w:tc>
      </w:tr>
    </w:tbl>
    <w:p w:rsidR="009B61CD" w:rsidRDefault="009B61CD" w:rsidP="00AD1971">
      <w:pPr>
        <w:pStyle w:val="Tekstpodstawowy2"/>
        <w:spacing w:after="0"/>
      </w:pPr>
    </w:p>
    <w:p w:rsidR="009B61CD" w:rsidRPr="00AD1971" w:rsidRDefault="009B61CD" w:rsidP="00AD1971">
      <w:pPr>
        <w:rPr>
          <w:strike w:val="0"/>
          <w:sz w:val="22"/>
          <w:szCs w:val="22"/>
        </w:rPr>
      </w:pPr>
    </w:p>
    <w:p w:rsidR="009B61CD" w:rsidRPr="00AD1971" w:rsidRDefault="009B61CD" w:rsidP="00AD1971">
      <w:pPr>
        <w:rPr>
          <w:strike w:val="0"/>
          <w:sz w:val="22"/>
          <w:szCs w:val="22"/>
        </w:rPr>
      </w:pPr>
      <w:r w:rsidRPr="00AD1971">
        <w:rPr>
          <w:strike w:val="0"/>
          <w:sz w:val="22"/>
          <w:szCs w:val="22"/>
        </w:rPr>
        <w:t>Data .............................</w:t>
      </w:r>
      <w:r w:rsidRPr="00AD1971">
        <w:rPr>
          <w:strike w:val="0"/>
          <w:sz w:val="22"/>
          <w:szCs w:val="22"/>
        </w:rPr>
        <w:tab/>
      </w:r>
      <w:r w:rsidRPr="00AD1971">
        <w:rPr>
          <w:strike w:val="0"/>
          <w:sz w:val="22"/>
          <w:szCs w:val="22"/>
        </w:rPr>
        <w:tab/>
      </w:r>
      <w:r w:rsidRPr="00AD1971">
        <w:rPr>
          <w:strike w:val="0"/>
          <w:sz w:val="22"/>
          <w:szCs w:val="22"/>
        </w:rPr>
        <w:tab/>
      </w:r>
      <w:r w:rsidRPr="00AD1971">
        <w:rPr>
          <w:strike w:val="0"/>
          <w:sz w:val="22"/>
          <w:szCs w:val="22"/>
        </w:rPr>
        <w:tab/>
        <w:t xml:space="preserve">           .........................................................................</w:t>
      </w:r>
    </w:p>
    <w:p w:rsidR="009B61CD" w:rsidRPr="00AD1971" w:rsidRDefault="009B61CD" w:rsidP="00AD1971">
      <w:pPr>
        <w:rPr>
          <w:i/>
          <w:iCs/>
          <w:strike w:val="0"/>
          <w:sz w:val="22"/>
          <w:szCs w:val="22"/>
          <w:lang w:eastAsia="ar-SA"/>
        </w:rPr>
      </w:pPr>
      <w:r w:rsidRPr="00AD1971">
        <w:rPr>
          <w:strike w:val="0"/>
          <w:sz w:val="22"/>
          <w:szCs w:val="22"/>
        </w:rPr>
        <w:tab/>
      </w:r>
      <w:r w:rsidRPr="00AD1971">
        <w:rPr>
          <w:strike w:val="0"/>
          <w:sz w:val="22"/>
          <w:szCs w:val="22"/>
        </w:rPr>
        <w:tab/>
        <w:t xml:space="preserve">                  </w:t>
      </w:r>
      <w:r w:rsidRPr="00AD1971">
        <w:rPr>
          <w:strike w:val="0"/>
          <w:sz w:val="22"/>
          <w:szCs w:val="22"/>
        </w:rPr>
        <w:tab/>
      </w:r>
      <w:r w:rsidRPr="00AD1971">
        <w:rPr>
          <w:strike w:val="0"/>
          <w:sz w:val="22"/>
          <w:szCs w:val="22"/>
        </w:rPr>
        <w:tab/>
      </w:r>
      <w:r w:rsidRPr="00AD1971">
        <w:rPr>
          <w:strike w:val="0"/>
          <w:sz w:val="22"/>
          <w:szCs w:val="22"/>
        </w:rPr>
        <w:tab/>
      </w:r>
      <w:r w:rsidRPr="00AD1971">
        <w:rPr>
          <w:strike w:val="0"/>
          <w:sz w:val="22"/>
          <w:szCs w:val="22"/>
        </w:rPr>
        <w:tab/>
      </w:r>
      <w:r>
        <w:rPr>
          <w:strike w:val="0"/>
          <w:sz w:val="22"/>
          <w:szCs w:val="22"/>
        </w:rPr>
        <w:t xml:space="preserve">       </w:t>
      </w:r>
      <w:r w:rsidRPr="00AD1971">
        <w:rPr>
          <w:i/>
          <w:iCs/>
          <w:strike w:val="0"/>
          <w:sz w:val="22"/>
          <w:szCs w:val="22"/>
          <w:lang w:eastAsia="ar-SA"/>
        </w:rPr>
        <w:t>Podpisy osób uprawnionych</w:t>
      </w:r>
    </w:p>
    <w:p w:rsidR="009B61CD" w:rsidRPr="00AD1971" w:rsidRDefault="009B61CD" w:rsidP="00AD1971">
      <w:pPr>
        <w:rPr>
          <w:i/>
          <w:iCs/>
          <w:strike w:val="0"/>
          <w:sz w:val="22"/>
          <w:szCs w:val="22"/>
          <w:lang w:eastAsia="ar-SA"/>
        </w:rPr>
      </w:pPr>
      <w:r w:rsidRPr="00AD1971">
        <w:rPr>
          <w:i/>
          <w:iCs/>
          <w:strike w:val="0"/>
          <w:sz w:val="22"/>
          <w:szCs w:val="22"/>
          <w:lang w:eastAsia="ar-SA"/>
        </w:rPr>
        <w:t xml:space="preserve">                                                                         </w:t>
      </w:r>
      <w:r>
        <w:rPr>
          <w:i/>
          <w:iCs/>
          <w:strike w:val="0"/>
          <w:sz w:val="22"/>
          <w:szCs w:val="22"/>
          <w:lang w:eastAsia="ar-SA"/>
        </w:rPr>
        <w:t xml:space="preserve">                   </w:t>
      </w:r>
      <w:r w:rsidRPr="00AD1971">
        <w:rPr>
          <w:i/>
          <w:iCs/>
          <w:strike w:val="0"/>
          <w:sz w:val="22"/>
          <w:szCs w:val="22"/>
          <w:lang w:eastAsia="ar-SA"/>
        </w:rPr>
        <w:t xml:space="preserve">  do składania oświadczeń woli</w:t>
      </w:r>
    </w:p>
    <w:p w:rsidR="009B61CD" w:rsidRDefault="009B61CD" w:rsidP="00AD1971">
      <w:pPr>
        <w:rPr>
          <w:i/>
          <w:iCs/>
          <w:strike w:val="0"/>
          <w:sz w:val="22"/>
          <w:szCs w:val="22"/>
          <w:lang w:eastAsia="ar-SA"/>
        </w:rPr>
      </w:pPr>
      <w:r>
        <w:rPr>
          <w:i/>
          <w:iCs/>
          <w:strike w:val="0"/>
          <w:sz w:val="22"/>
          <w:szCs w:val="22"/>
          <w:lang w:eastAsia="ar-SA"/>
        </w:rPr>
        <w:t xml:space="preserve">                                                                                                 </w:t>
      </w:r>
      <w:r w:rsidRPr="00AD1971">
        <w:rPr>
          <w:i/>
          <w:iCs/>
          <w:strike w:val="0"/>
          <w:sz w:val="22"/>
          <w:szCs w:val="22"/>
          <w:lang w:eastAsia="ar-SA"/>
        </w:rPr>
        <w:t>w imieniu Wykonawcy</w:t>
      </w:r>
    </w:p>
    <w:p w:rsidR="009B61CD" w:rsidRDefault="009B61CD" w:rsidP="00AD1971">
      <w:pPr>
        <w:rPr>
          <w:i/>
          <w:iCs/>
          <w:strike w:val="0"/>
          <w:sz w:val="22"/>
          <w:szCs w:val="22"/>
          <w:lang w:eastAsia="ar-SA"/>
        </w:rPr>
      </w:pPr>
    </w:p>
    <w:p w:rsidR="009B61CD" w:rsidRPr="00AD1971" w:rsidRDefault="009B61CD" w:rsidP="00AD1971">
      <w:pPr>
        <w:rPr>
          <w:i/>
          <w:iCs/>
          <w:strike w:val="0"/>
          <w:sz w:val="22"/>
          <w:szCs w:val="22"/>
          <w:lang w:eastAsia="ar-SA"/>
        </w:rPr>
      </w:pPr>
    </w:p>
    <w:p w:rsidR="009B61CD" w:rsidRDefault="00F3148D" w:rsidP="00AD1971">
      <w:pPr>
        <w:tabs>
          <w:tab w:val="left" w:pos="2700"/>
        </w:tabs>
        <w:rPr>
          <w:strike w:val="0"/>
        </w:rPr>
      </w:pPr>
      <w:r w:rsidRPr="00F3148D">
        <w:rPr>
          <w:strike w:val="0"/>
          <w:noProof/>
        </w:rPr>
        <w:lastRenderedPageBreak/>
        <w:pict>
          <v:shape id="Obraz 85" o:spid="_x0000_i1040" type="#_x0000_t75" style="width:95.25pt;height:84.75pt;visibility:visible">
            <v:imagedata r:id="rId7" o:title=""/>
          </v:shape>
        </w:pict>
      </w:r>
      <w:r w:rsidR="009B61CD">
        <w:rPr>
          <w:strike w:val="0"/>
        </w:rPr>
        <w:t xml:space="preserve">                        </w:t>
      </w:r>
      <w:r w:rsidR="009B61CD" w:rsidRPr="006953BB">
        <w:rPr>
          <w:strike w:val="0"/>
        </w:rPr>
        <w:t xml:space="preserve">     </w:t>
      </w:r>
      <w:r w:rsidRPr="00F3148D">
        <w:rPr>
          <w:strike w:val="0"/>
          <w:noProof/>
        </w:rPr>
        <w:pict>
          <v:shape id="Obraz 86" o:spid="_x0000_i1041" type="#_x0000_t75" style="width:92.25pt;height:78pt;visibility:visible">
            <v:imagedata r:id="rId8" o:title=""/>
          </v:shape>
        </w:pict>
      </w:r>
      <w:r w:rsidR="009B61CD" w:rsidRPr="006953BB">
        <w:rPr>
          <w:strike w:val="0"/>
        </w:rPr>
        <w:t xml:space="preserve">                      </w:t>
      </w:r>
      <w:r w:rsidRPr="00F3148D">
        <w:rPr>
          <w:strike w:val="0"/>
          <w:noProof/>
        </w:rPr>
        <w:pict>
          <v:shape id="Obraz 87" o:spid="_x0000_i1042" type="#_x0000_t75" style="width:159pt;height:90.75pt;visibility:visible">
            <v:imagedata r:id="rId9" o:title=""/>
          </v:shape>
        </w:pict>
      </w:r>
    </w:p>
    <w:p w:rsidR="009B61CD" w:rsidRPr="00AD1971" w:rsidRDefault="009B61CD" w:rsidP="00AD1971">
      <w:pPr>
        <w:pStyle w:val="Tekstpodstawowy2"/>
        <w:rPr>
          <w:strike w:val="0"/>
        </w:rPr>
      </w:pPr>
    </w:p>
    <w:p w:rsidR="009B61CD" w:rsidRPr="00AD1971" w:rsidRDefault="009B61CD" w:rsidP="00AD1971">
      <w:pPr>
        <w:rPr>
          <w:strike w:val="0"/>
          <w:sz w:val="24"/>
          <w:szCs w:val="24"/>
        </w:rPr>
      </w:pPr>
      <w:r w:rsidRPr="00AD1971">
        <w:rPr>
          <w:strike w:val="0"/>
          <w:sz w:val="24"/>
          <w:szCs w:val="24"/>
        </w:rPr>
        <w:t xml:space="preserve">                                                                                                                                    Załącznik nr 5</w:t>
      </w:r>
    </w:p>
    <w:p w:rsidR="009B61CD" w:rsidRPr="00AD1971" w:rsidRDefault="009B61CD" w:rsidP="00AD1971">
      <w:pPr>
        <w:rPr>
          <w:strike w:val="0"/>
          <w:sz w:val="24"/>
          <w:szCs w:val="24"/>
        </w:rPr>
      </w:pPr>
      <w:r w:rsidRPr="00AD1971">
        <w:rPr>
          <w:strike w:val="0"/>
          <w:sz w:val="24"/>
          <w:szCs w:val="24"/>
        </w:rPr>
        <w:t>..............................................</w:t>
      </w:r>
    </w:p>
    <w:p w:rsidR="009B61CD" w:rsidRPr="00AD1971" w:rsidRDefault="009B61CD" w:rsidP="00AD1971">
      <w:pPr>
        <w:rPr>
          <w:strike w:val="0"/>
          <w:sz w:val="24"/>
          <w:szCs w:val="24"/>
        </w:rPr>
      </w:pPr>
      <w:r w:rsidRPr="00AD1971">
        <w:rPr>
          <w:strike w:val="0"/>
          <w:sz w:val="24"/>
          <w:szCs w:val="24"/>
        </w:rPr>
        <w:t>Pieczęć firmy</w:t>
      </w:r>
    </w:p>
    <w:p w:rsidR="009B61CD" w:rsidRPr="00AD1971" w:rsidRDefault="009B61CD" w:rsidP="00AD1971">
      <w:pPr>
        <w:pStyle w:val="Nagwek1"/>
        <w:keepLines w:val="0"/>
        <w:widowControl w:val="0"/>
        <w:numPr>
          <w:ilvl w:val="0"/>
          <w:numId w:val="9"/>
        </w:numPr>
        <w:suppressAutoHyphens/>
        <w:spacing w:before="0" w:line="360" w:lineRule="auto"/>
        <w:jc w:val="center"/>
        <w:rPr>
          <w:rFonts w:ascii="Times New Roman" w:hAnsi="Times New Roman" w:cs="Times New Roman"/>
          <w:strike w:val="0"/>
          <w:color w:val="auto"/>
          <w:sz w:val="20"/>
          <w:szCs w:val="20"/>
        </w:rPr>
      </w:pPr>
      <w:r w:rsidRPr="00AD1971">
        <w:rPr>
          <w:rFonts w:ascii="Times New Roman" w:hAnsi="Times New Roman" w:cs="Times New Roman"/>
          <w:strike w:val="0"/>
          <w:color w:val="auto"/>
          <w:sz w:val="20"/>
          <w:szCs w:val="20"/>
        </w:rPr>
        <w:t>WYKAZ ZREALIZOWANYCH ZADAŃ</w:t>
      </w:r>
    </w:p>
    <w:p w:rsidR="009B61CD" w:rsidRDefault="009B61CD" w:rsidP="00AD1971">
      <w:pPr>
        <w:pStyle w:val="Tekstpodstawowy21"/>
        <w:jc w:val="both"/>
        <w:rPr>
          <w:rFonts w:ascii="Verdana" w:hAnsi="Verdana" w:cs="Verdana"/>
          <w:b/>
          <w:bCs/>
          <w:color w:val="auto"/>
          <w:sz w:val="20"/>
          <w:szCs w:val="20"/>
        </w:rPr>
      </w:pPr>
      <w:r>
        <w:rPr>
          <w:rFonts w:ascii="Verdana" w:hAnsi="Verdana" w:cs="Verdana"/>
          <w:color w:val="auto"/>
          <w:sz w:val="20"/>
          <w:szCs w:val="20"/>
        </w:rPr>
        <w:t xml:space="preserve">polegających na wykonaniu w okresie ostatnich 5 lat przed upływem terminu składania ofert, a jeżeli okres prowadzenia działalności jest krótszy – </w:t>
      </w:r>
      <w:r>
        <w:rPr>
          <w:rFonts w:ascii="Verdana" w:hAnsi="Verdana" w:cs="Verdana"/>
          <w:color w:val="auto"/>
          <w:sz w:val="20"/>
          <w:szCs w:val="20"/>
          <w:shd w:val="clear" w:color="auto" w:fill="FFFFFF"/>
        </w:rPr>
        <w:t>w tym okresie,</w:t>
      </w:r>
      <w:r>
        <w:rPr>
          <w:rFonts w:ascii="Verdana" w:hAnsi="Verdana" w:cs="Verdana"/>
          <w:color w:val="auto"/>
          <w:sz w:val="20"/>
          <w:szCs w:val="20"/>
        </w:rPr>
        <w:t xml:space="preserve"> </w:t>
      </w:r>
      <w:r>
        <w:rPr>
          <w:rFonts w:ascii="Verdana" w:hAnsi="Verdana" w:cs="Verdana"/>
          <w:b/>
          <w:bCs/>
          <w:color w:val="auto"/>
          <w:sz w:val="20"/>
          <w:szCs w:val="20"/>
        </w:rPr>
        <w:t xml:space="preserve">robót budowlanych </w:t>
      </w:r>
      <w:r>
        <w:rPr>
          <w:rFonts w:ascii="Verdana" w:hAnsi="Verdana" w:cs="Verdana"/>
          <w:color w:val="auto"/>
          <w:sz w:val="20"/>
          <w:szCs w:val="20"/>
        </w:rPr>
        <w:t xml:space="preserve">spełniających wymagania określone w punkcie </w:t>
      </w:r>
      <w:r>
        <w:rPr>
          <w:rFonts w:ascii="Verdana" w:hAnsi="Verdana" w:cs="Verdana"/>
          <w:b/>
          <w:bCs/>
          <w:color w:val="auto"/>
          <w:sz w:val="20"/>
          <w:szCs w:val="20"/>
        </w:rPr>
        <w:t>5.3</w:t>
      </w:r>
      <w:r>
        <w:rPr>
          <w:rFonts w:ascii="Verdana" w:hAnsi="Verdana" w:cs="Verdana"/>
          <w:color w:val="auto"/>
          <w:sz w:val="20"/>
          <w:szCs w:val="20"/>
        </w:rPr>
        <w:t xml:space="preserve"> </w:t>
      </w:r>
      <w:r>
        <w:rPr>
          <w:rFonts w:ascii="Verdana" w:hAnsi="Verdana" w:cs="Verdana"/>
          <w:b/>
          <w:bCs/>
          <w:color w:val="auto"/>
          <w:sz w:val="20"/>
          <w:szCs w:val="20"/>
        </w:rPr>
        <w:t>specyfikacji istotnych warunków zamówienia.</w:t>
      </w:r>
    </w:p>
    <w:p w:rsidR="009B61CD" w:rsidRDefault="009B61CD" w:rsidP="00AD1971">
      <w:pPr>
        <w:pStyle w:val="Tekstpodstawowy2"/>
        <w:jc w:val="center"/>
      </w:pPr>
    </w:p>
    <w:tbl>
      <w:tblPr>
        <w:tblW w:w="967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2409"/>
        <w:gridCol w:w="2410"/>
        <w:gridCol w:w="2268"/>
        <w:gridCol w:w="2096"/>
      </w:tblGrid>
      <w:tr w:rsidR="009B61CD">
        <w:trPr>
          <w:cantSplit/>
          <w:trHeight w:hRule="exact" w:val="1249"/>
        </w:trPr>
        <w:tc>
          <w:tcPr>
            <w:tcW w:w="496" w:type="dxa"/>
          </w:tcPr>
          <w:p w:rsidR="009B61CD" w:rsidRPr="00AD1971" w:rsidRDefault="009B61CD" w:rsidP="002846E9">
            <w:pPr>
              <w:pStyle w:val="Tekstpodstawowy2"/>
              <w:rPr>
                <w:strike w:val="0"/>
                <w:sz w:val="22"/>
                <w:szCs w:val="22"/>
              </w:rPr>
            </w:pPr>
            <w:r>
              <w:rPr>
                <w:strike w:val="0"/>
                <w:sz w:val="22"/>
                <w:szCs w:val="22"/>
              </w:rPr>
              <w:t>L</w:t>
            </w:r>
            <w:r w:rsidRPr="00AD1971">
              <w:rPr>
                <w:strike w:val="0"/>
                <w:sz w:val="22"/>
                <w:szCs w:val="22"/>
              </w:rPr>
              <w:t>.p.</w:t>
            </w:r>
          </w:p>
        </w:tc>
        <w:tc>
          <w:tcPr>
            <w:tcW w:w="2409" w:type="dxa"/>
          </w:tcPr>
          <w:p w:rsidR="009B61CD" w:rsidRPr="00AD1971" w:rsidRDefault="009B61CD" w:rsidP="002846E9">
            <w:pPr>
              <w:pStyle w:val="Tekstpodstawowy2"/>
              <w:jc w:val="center"/>
              <w:rPr>
                <w:strike w:val="0"/>
                <w:sz w:val="22"/>
                <w:szCs w:val="22"/>
              </w:rPr>
            </w:pPr>
            <w:r w:rsidRPr="00AD1971">
              <w:rPr>
                <w:strike w:val="0"/>
                <w:sz w:val="22"/>
                <w:szCs w:val="22"/>
              </w:rPr>
              <w:t xml:space="preserve">Nazwa i adres Zamawiającego </w:t>
            </w:r>
          </w:p>
          <w:p w:rsidR="009B61CD" w:rsidRPr="00AD1971" w:rsidRDefault="009B61CD" w:rsidP="002846E9">
            <w:pPr>
              <w:pStyle w:val="Tekstpodstawowy2"/>
              <w:jc w:val="center"/>
              <w:rPr>
                <w:strike w:val="0"/>
                <w:sz w:val="22"/>
                <w:szCs w:val="22"/>
              </w:rPr>
            </w:pPr>
          </w:p>
        </w:tc>
        <w:tc>
          <w:tcPr>
            <w:tcW w:w="2410" w:type="dxa"/>
          </w:tcPr>
          <w:p w:rsidR="009B61CD" w:rsidRPr="00AD1971" w:rsidRDefault="009B61CD" w:rsidP="002846E9">
            <w:pPr>
              <w:pStyle w:val="Tekstpodstawowy2"/>
              <w:jc w:val="center"/>
              <w:rPr>
                <w:strike w:val="0"/>
                <w:sz w:val="22"/>
                <w:szCs w:val="22"/>
              </w:rPr>
            </w:pPr>
            <w:r w:rsidRPr="00AD1971">
              <w:rPr>
                <w:strike w:val="0"/>
                <w:sz w:val="22"/>
                <w:szCs w:val="22"/>
              </w:rPr>
              <w:t>Nazwa i adres budowy</w:t>
            </w:r>
          </w:p>
        </w:tc>
        <w:tc>
          <w:tcPr>
            <w:tcW w:w="2268" w:type="dxa"/>
          </w:tcPr>
          <w:p w:rsidR="009B61CD" w:rsidRPr="00AD1971" w:rsidRDefault="009B61CD" w:rsidP="002846E9">
            <w:pPr>
              <w:pStyle w:val="Tekstpodstawowy2"/>
              <w:rPr>
                <w:strike w:val="0"/>
                <w:sz w:val="22"/>
                <w:szCs w:val="22"/>
              </w:rPr>
            </w:pPr>
            <w:r w:rsidRPr="00AD1971">
              <w:rPr>
                <w:strike w:val="0"/>
                <w:sz w:val="22"/>
                <w:szCs w:val="22"/>
              </w:rPr>
              <w:t>T</w:t>
            </w:r>
            <w:r>
              <w:rPr>
                <w:strike w:val="0"/>
                <w:sz w:val="22"/>
                <w:szCs w:val="22"/>
              </w:rPr>
              <w:t xml:space="preserve">ermin        </w:t>
            </w:r>
            <w:r w:rsidRPr="00AD1971">
              <w:rPr>
                <w:strike w:val="0"/>
                <w:sz w:val="22"/>
                <w:szCs w:val="22"/>
              </w:rPr>
              <w:t xml:space="preserve"> zakończenia  realizacji robót</w:t>
            </w:r>
          </w:p>
        </w:tc>
        <w:tc>
          <w:tcPr>
            <w:tcW w:w="2096" w:type="dxa"/>
          </w:tcPr>
          <w:p w:rsidR="009B61CD" w:rsidRPr="00AD1971" w:rsidRDefault="009B61CD" w:rsidP="002846E9">
            <w:pPr>
              <w:pStyle w:val="Styl"/>
              <w:widowControl/>
              <w:autoSpaceDE/>
              <w:autoSpaceDN/>
              <w:adjustRightInd/>
              <w:rPr>
                <w:sz w:val="22"/>
                <w:szCs w:val="22"/>
              </w:rPr>
            </w:pPr>
            <w:r w:rsidRPr="00AD1971">
              <w:rPr>
                <w:sz w:val="22"/>
                <w:szCs w:val="22"/>
              </w:rPr>
              <w:t>Wartość zrealizowanych robót</w:t>
            </w:r>
          </w:p>
        </w:tc>
      </w:tr>
      <w:tr w:rsidR="009B61CD">
        <w:trPr>
          <w:cantSplit/>
          <w:trHeight w:hRule="exact" w:val="1134"/>
        </w:trPr>
        <w:tc>
          <w:tcPr>
            <w:tcW w:w="496" w:type="dxa"/>
          </w:tcPr>
          <w:p w:rsidR="009B61CD" w:rsidRPr="00AD1971" w:rsidRDefault="009B61CD" w:rsidP="002846E9">
            <w:pPr>
              <w:pStyle w:val="Tekstpodstawowy2"/>
              <w:rPr>
                <w:strike w:val="0"/>
              </w:rPr>
            </w:pPr>
            <w:r w:rsidRPr="00AD1971">
              <w:rPr>
                <w:strike w:val="0"/>
              </w:rPr>
              <w:t>1</w:t>
            </w:r>
          </w:p>
        </w:tc>
        <w:tc>
          <w:tcPr>
            <w:tcW w:w="2409" w:type="dxa"/>
          </w:tcPr>
          <w:p w:rsidR="009B61CD" w:rsidRDefault="009B61CD" w:rsidP="002846E9">
            <w:pPr>
              <w:pStyle w:val="Tekstpodstawowy2"/>
              <w:jc w:val="center"/>
            </w:pPr>
          </w:p>
          <w:p w:rsidR="009B61CD" w:rsidRDefault="009B61CD" w:rsidP="002846E9">
            <w:pPr>
              <w:pStyle w:val="Tekstpodstawowy2"/>
              <w:jc w:val="center"/>
            </w:pPr>
          </w:p>
          <w:p w:rsidR="009B61CD" w:rsidRDefault="009B61CD" w:rsidP="002846E9">
            <w:pPr>
              <w:pStyle w:val="Tekstpodstawowy2"/>
              <w:jc w:val="center"/>
            </w:pPr>
          </w:p>
        </w:tc>
        <w:tc>
          <w:tcPr>
            <w:tcW w:w="2410" w:type="dxa"/>
          </w:tcPr>
          <w:p w:rsidR="009B61CD" w:rsidRDefault="009B61CD" w:rsidP="002846E9">
            <w:pPr>
              <w:pStyle w:val="Tekstpodstawowy2"/>
              <w:jc w:val="center"/>
            </w:pPr>
          </w:p>
        </w:tc>
        <w:tc>
          <w:tcPr>
            <w:tcW w:w="2268" w:type="dxa"/>
          </w:tcPr>
          <w:p w:rsidR="009B61CD" w:rsidRDefault="009B61CD" w:rsidP="002846E9">
            <w:pPr>
              <w:pStyle w:val="Tekstpodstawowy2"/>
              <w:jc w:val="center"/>
            </w:pPr>
          </w:p>
        </w:tc>
        <w:tc>
          <w:tcPr>
            <w:tcW w:w="2096" w:type="dxa"/>
          </w:tcPr>
          <w:p w:rsidR="009B61CD" w:rsidRDefault="009B61CD" w:rsidP="002846E9">
            <w:pPr>
              <w:rPr>
                <w:sz w:val="24"/>
                <w:szCs w:val="24"/>
              </w:rPr>
            </w:pPr>
          </w:p>
        </w:tc>
      </w:tr>
      <w:tr w:rsidR="009B61CD">
        <w:trPr>
          <w:cantSplit/>
          <w:trHeight w:hRule="exact" w:val="1134"/>
        </w:trPr>
        <w:tc>
          <w:tcPr>
            <w:tcW w:w="496" w:type="dxa"/>
          </w:tcPr>
          <w:p w:rsidR="009B61CD" w:rsidRPr="00AD1971" w:rsidRDefault="009B61CD" w:rsidP="002846E9">
            <w:pPr>
              <w:pStyle w:val="Tekstpodstawowy2"/>
              <w:rPr>
                <w:strike w:val="0"/>
              </w:rPr>
            </w:pPr>
            <w:r w:rsidRPr="00AD1971">
              <w:rPr>
                <w:strike w:val="0"/>
              </w:rPr>
              <w:t>2</w:t>
            </w:r>
          </w:p>
        </w:tc>
        <w:tc>
          <w:tcPr>
            <w:tcW w:w="2409" w:type="dxa"/>
          </w:tcPr>
          <w:p w:rsidR="009B61CD" w:rsidRDefault="009B61CD" w:rsidP="002846E9">
            <w:pPr>
              <w:pStyle w:val="Tekstpodstawowy2"/>
              <w:jc w:val="center"/>
            </w:pPr>
          </w:p>
          <w:p w:rsidR="009B61CD" w:rsidRDefault="009B61CD" w:rsidP="002846E9">
            <w:pPr>
              <w:pStyle w:val="Tekstpodstawowy2"/>
              <w:jc w:val="center"/>
            </w:pPr>
          </w:p>
          <w:p w:rsidR="009B61CD" w:rsidRDefault="009B61CD" w:rsidP="002846E9">
            <w:pPr>
              <w:pStyle w:val="Tekstpodstawowy2"/>
              <w:jc w:val="center"/>
            </w:pPr>
          </w:p>
        </w:tc>
        <w:tc>
          <w:tcPr>
            <w:tcW w:w="2410" w:type="dxa"/>
          </w:tcPr>
          <w:p w:rsidR="009B61CD" w:rsidRDefault="009B61CD" w:rsidP="002846E9">
            <w:pPr>
              <w:pStyle w:val="Tekstpodstawowy2"/>
              <w:jc w:val="center"/>
            </w:pPr>
          </w:p>
        </w:tc>
        <w:tc>
          <w:tcPr>
            <w:tcW w:w="2268" w:type="dxa"/>
          </w:tcPr>
          <w:p w:rsidR="009B61CD" w:rsidRDefault="009B61CD" w:rsidP="002846E9">
            <w:pPr>
              <w:pStyle w:val="Tekstpodstawowy2"/>
              <w:jc w:val="center"/>
            </w:pPr>
          </w:p>
        </w:tc>
        <w:tc>
          <w:tcPr>
            <w:tcW w:w="2096" w:type="dxa"/>
          </w:tcPr>
          <w:p w:rsidR="009B61CD" w:rsidRDefault="009B61CD" w:rsidP="002846E9">
            <w:pPr>
              <w:rPr>
                <w:sz w:val="24"/>
                <w:szCs w:val="24"/>
              </w:rPr>
            </w:pPr>
          </w:p>
        </w:tc>
      </w:tr>
      <w:tr w:rsidR="009B61CD">
        <w:trPr>
          <w:cantSplit/>
          <w:trHeight w:hRule="exact" w:val="1134"/>
        </w:trPr>
        <w:tc>
          <w:tcPr>
            <w:tcW w:w="496" w:type="dxa"/>
          </w:tcPr>
          <w:p w:rsidR="009B61CD" w:rsidRPr="00AD1971" w:rsidRDefault="009B61CD" w:rsidP="002846E9">
            <w:pPr>
              <w:pStyle w:val="Tekstpodstawowy2"/>
              <w:rPr>
                <w:strike w:val="0"/>
              </w:rPr>
            </w:pPr>
            <w:r w:rsidRPr="00AD1971">
              <w:rPr>
                <w:strike w:val="0"/>
              </w:rPr>
              <w:t>3</w:t>
            </w:r>
          </w:p>
        </w:tc>
        <w:tc>
          <w:tcPr>
            <w:tcW w:w="2409" w:type="dxa"/>
          </w:tcPr>
          <w:p w:rsidR="009B61CD" w:rsidRDefault="009B61CD" w:rsidP="002846E9">
            <w:pPr>
              <w:pStyle w:val="Tekstpodstawowy2"/>
              <w:jc w:val="center"/>
            </w:pPr>
          </w:p>
          <w:p w:rsidR="009B61CD" w:rsidRDefault="009B61CD" w:rsidP="002846E9">
            <w:pPr>
              <w:pStyle w:val="Tekstpodstawowy2"/>
              <w:jc w:val="center"/>
            </w:pPr>
          </w:p>
          <w:p w:rsidR="009B61CD" w:rsidRDefault="009B61CD" w:rsidP="002846E9">
            <w:pPr>
              <w:pStyle w:val="Tekstpodstawowy2"/>
              <w:jc w:val="center"/>
            </w:pPr>
          </w:p>
        </w:tc>
        <w:tc>
          <w:tcPr>
            <w:tcW w:w="2410" w:type="dxa"/>
          </w:tcPr>
          <w:p w:rsidR="009B61CD" w:rsidRDefault="009B61CD" w:rsidP="002846E9">
            <w:pPr>
              <w:pStyle w:val="Tekstpodstawowy2"/>
              <w:jc w:val="center"/>
            </w:pPr>
          </w:p>
        </w:tc>
        <w:tc>
          <w:tcPr>
            <w:tcW w:w="2268" w:type="dxa"/>
          </w:tcPr>
          <w:p w:rsidR="009B61CD" w:rsidRDefault="009B61CD" w:rsidP="002846E9">
            <w:pPr>
              <w:pStyle w:val="Tekstpodstawowy2"/>
              <w:jc w:val="center"/>
            </w:pPr>
          </w:p>
        </w:tc>
        <w:tc>
          <w:tcPr>
            <w:tcW w:w="2096" w:type="dxa"/>
          </w:tcPr>
          <w:p w:rsidR="009B61CD" w:rsidRDefault="009B61CD" w:rsidP="002846E9">
            <w:pPr>
              <w:rPr>
                <w:sz w:val="24"/>
                <w:szCs w:val="24"/>
              </w:rPr>
            </w:pPr>
          </w:p>
        </w:tc>
      </w:tr>
      <w:tr w:rsidR="009B61CD">
        <w:trPr>
          <w:cantSplit/>
          <w:trHeight w:hRule="exact" w:val="1134"/>
        </w:trPr>
        <w:tc>
          <w:tcPr>
            <w:tcW w:w="496" w:type="dxa"/>
          </w:tcPr>
          <w:p w:rsidR="009B61CD" w:rsidRPr="00AD1971" w:rsidRDefault="009B61CD" w:rsidP="002846E9">
            <w:pPr>
              <w:pStyle w:val="Tekstpodstawowy2"/>
              <w:rPr>
                <w:strike w:val="0"/>
              </w:rPr>
            </w:pPr>
            <w:r w:rsidRPr="00AD1971">
              <w:rPr>
                <w:strike w:val="0"/>
              </w:rPr>
              <w:t>4</w:t>
            </w:r>
          </w:p>
        </w:tc>
        <w:tc>
          <w:tcPr>
            <w:tcW w:w="2409" w:type="dxa"/>
          </w:tcPr>
          <w:p w:rsidR="009B61CD" w:rsidRDefault="009B61CD" w:rsidP="002846E9">
            <w:pPr>
              <w:pStyle w:val="Tekstpodstawowy2"/>
              <w:jc w:val="center"/>
            </w:pPr>
          </w:p>
          <w:p w:rsidR="009B61CD" w:rsidRDefault="009B61CD" w:rsidP="002846E9">
            <w:pPr>
              <w:pStyle w:val="Tekstpodstawowy2"/>
              <w:jc w:val="center"/>
            </w:pPr>
          </w:p>
          <w:p w:rsidR="009B61CD" w:rsidRDefault="009B61CD" w:rsidP="002846E9">
            <w:pPr>
              <w:pStyle w:val="Tekstpodstawowy2"/>
              <w:jc w:val="center"/>
            </w:pPr>
          </w:p>
        </w:tc>
        <w:tc>
          <w:tcPr>
            <w:tcW w:w="2410" w:type="dxa"/>
          </w:tcPr>
          <w:p w:rsidR="009B61CD" w:rsidRDefault="009B61CD" w:rsidP="002846E9">
            <w:pPr>
              <w:pStyle w:val="Tekstpodstawowy2"/>
              <w:jc w:val="center"/>
            </w:pPr>
          </w:p>
        </w:tc>
        <w:tc>
          <w:tcPr>
            <w:tcW w:w="2268" w:type="dxa"/>
          </w:tcPr>
          <w:p w:rsidR="009B61CD" w:rsidRDefault="009B61CD" w:rsidP="002846E9">
            <w:pPr>
              <w:pStyle w:val="Tekstpodstawowy2"/>
              <w:jc w:val="center"/>
            </w:pPr>
          </w:p>
        </w:tc>
        <w:tc>
          <w:tcPr>
            <w:tcW w:w="2096" w:type="dxa"/>
          </w:tcPr>
          <w:p w:rsidR="009B61CD" w:rsidRDefault="009B61CD" w:rsidP="002846E9">
            <w:pPr>
              <w:rPr>
                <w:sz w:val="24"/>
                <w:szCs w:val="24"/>
              </w:rPr>
            </w:pPr>
          </w:p>
        </w:tc>
      </w:tr>
      <w:tr w:rsidR="009B61CD">
        <w:trPr>
          <w:cantSplit/>
          <w:trHeight w:hRule="exact" w:val="1134"/>
        </w:trPr>
        <w:tc>
          <w:tcPr>
            <w:tcW w:w="496" w:type="dxa"/>
          </w:tcPr>
          <w:p w:rsidR="009B61CD" w:rsidRPr="00AD1971" w:rsidRDefault="009B61CD" w:rsidP="002846E9">
            <w:pPr>
              <w:pStyle w:val="Tekstpodstawowy2"/>
              <w:rPr>
                <w:strike w:val="0"/>
              </w:rPr>
            </w:pPr>
            <w:r w:rsidRPr="00AD1971">
              <w:rPr>
                <w:strike w:val="0"/>
              </w:rPr>
              <w:t>5</w:t>
            </w:r>
          </w:p>
        </w:tc>
        <w:tc>
          <w:tcPr>
            <w:tcW w:w="2409" w:type="dxa"/>
          </w:tcPr>
          <w:p w:rsidR="009B61CD" w:rsidRDefault="009B61CD" w:rsidP="002846E9">
            <w:pPr>
              <w:pStyle w:val="Tekstpodstawowy2"/>
              <w:jc w:val="center"/>
            </w:pPr>
          </w:p>
          <w:p w:rsidR="009B61CD" w:rsidRDefault="009B61CD" w:rsidP="002846E9">
            <w:pPr>
              <w:pStyle w:val="Tekstpodstawowy2"/>
              <w:jc w:val="center"/>
            </w:pPr>
          </w:p>
          <w:p w:rsidR="009B61CD" w:rsidRDefault="009B61CD" w:rsidP="002846E9">
            <w:pPr>
              <w:pStyle w:val="Tekstpodstawowy2"/>
              <w:jc w:val="center"/>
            </w:pPr>
          </w:p>
        </w:tc>
        <w:tc>
          <w:tcPr>
            <w:tcW w:w="2410" w:type="dxa"/>
          </w:tcPr>
          <w:p w:rsidR="009B61CD" w:rsidRDefault="009B61CD" w:rsidP="002846E9">
            <w:pPr>
              <w:pStyle w:val="Tekstpodstawowy2"/>
              <w:jc w:val="center"/>
            </w:pPr>
          </w:p>
        </w:tc>
        <w:tc>
          <w:tcPr>
            <w:tcW w:w="2268" w:type="dxa"/>
          </w:tcPr>
          <w:p w:rsidR="009B61CD" w:rsidRDefault="009B61CD" w:rsidP="002846E9">
            <w:pPr>
              <w:pStyle w:val="Tekstpodstawowy2"/>
              <w:jc w:val="center"/>
            </w:pPr>
          </w:p>
        </w:tc>
        <w:tc>
          <w:tcPr>
            <w:tcW w:w="2096" w:type="dxa"/>
          </w:tcPr>
          <w:p w:rsidR="009B61CD" w:rsidRDefault="009B61CD" w:rsidP="002846E9">
            <w:pPr>
              <w:rPr>
                <w:sz w:val="24"/>
                <w:szCs w:val="24"/>
              </w:rPr>
            </w:pPr>
          </w:p>
        </w:tc>
      </w:tr>
    </w:tbl>
    <w:p w:rsidR="009B61CD" w:rsidRDefault="009B61CD" w:rsidP="00AD1971">
      <w:pPr>
        <w:pStyle w:val="Tekstpodstawowy2"/>
      </w:pPr>
    </w:p>
    <w:p w:rsidR="009B61CD" w:rsidRPr="00AD1971" w:rsidRDefault="009B61CD" w:rsidP="00AD1971">
      <w:pPr>
        <w:rPr>
          <w:strike w:val="0"/>
        </w:rPr>
      </w:pPr>
    </w:p>
    <w:p w:rsidR="009B61CD" w:rsidRPr="00AD1971" w:rsidRDefault="009B61CD" w:rsidP="00AD1971">
      <w:pPr>
        <w:rPr>
          <w:strike w:val="0"/>
          <w:sz w:val="22"/>
          <w:szCs w:val="22"/>
        </w:rPr>
      </w:pPr>
      <w:r w:rsidRPr="00AD1971">
        <w:rPr>
          <w:strike w:val="0"/>
          <w:sz w:val="22"/>
          <w:szCs w:val="22"/>
        </w:rPr>
        <w:t>Data ..</w:t>
      </w:r>
      <w:r>
        <w:rPr>
          <w:strike w:val="0"/>
          <w:sz w:val="22"/>
          <w:szCs w:val="22"/>
        </w:rPr>
        <w:t>...........................</w:t>
      </w:r>
      <w:r>
        <w:rPr>
          <w:strike w:val="0"/>
          <w:sz w:val="22"/>
          <w:szCs w:val="22"/>
        </w:rPr>
        <w:tab/>
      </w:r>
      <w:r>
        <w:rPr>
          <w:strike w:val="0"/>
          <w:sz w:val="22"/>
          <w:szCs w:val="22"/>
        </w:rPr>
        <w:tab/>
      </w:r>
      <w:r>
        <w:rPr>
          <w:strike w:val="0"/>
          <w:sz w:val="22"/>
          <w:szCs w:val="22"/>
        </w:rPr>
        <w:tab/>
        <w:t xml:space="preserve">               </w:t>
      </w:r>
      <w:r w:rsidRPr="00AD1971">
        <w:rPr>
          <w:strike w:val="0"/>
          <w:sz w:val="22"/>
          <w:szCs w:val="22"/>
        </w:rPr>
        <w:tab/>
      </w:r>
      <w:r>
        <w:rPr>
          <w:strike w:val="0"/>
          <w:sz w:val="22"/>
          <w:szCs w:val="22"/>
        </w:rPr>
        <w:t xml:space="preserve">      </w:t>
      </w:r>
      <w:r w:rsidRPr="00AD1971">
        <w:rPr>
          <w:strike w:val="0"/>
          <w:sz w:val="22"/>
          <w:szCs w:val="22"/>
        </w:rPr>
        <w:t>.......</w:t>
      </w:r>
      <w:r>
        <w:rPr>
          <w:strike w:val="0"/>
          <w:sz w:val="22"/>
          <w:szCs w:val="22"/>
        </w:rPr>
        <w:t>......</w:t>
      </w:r>
      <w:r w:rsidRPr="00AD1971">
        <w:rPr>
          <w:strike w:val="0"/>
          <w:sz w:val="22"/>
          <w:szCs w:val="22"/>
        </w:rPr>
        <w:t>..............................................</w:t>
      </w:r>
    </w:p>
    <w:p w:rsidR="009B61CD" w:rsidRPr="00AD1971" w:rsidRDefault="009B61CD" w:rsidP="00AD1971">
      <w:pPr>
        <w:rPr>
          <w:i/>
          <w:iCs/>
          <w:strike w:val="0"/>
          <w:sz w:val="22"/>
          <w:szCs w:val="22"/>
          <w:lang w:eastAsia="ar-SA"/>
        </w:rPr>
      </w:pPr>
      <w:r w:rsidRPr="00AD1971">
        <w:rPr>
          <w:strike w:val="0"/>
          <w:sz w:val="22"/>
          <w:szCs w:val="22"/>
        </w:rPr>
        <w:tab/>
      </w:r>
      <w:r w:rsidRPr="00AD1971">
        <w:rPr>
          <w:strike w:val="0"/>
          <w:sz w:val="22"/>
          <w:szCs w:val="22"/>
        </w:rPr>
        <w:tab/>
      </w:r>
      <w:r w:rsidRPr="00AD1971">
        <w:rPr>
          <w:strike w:val="0"/>
          <w:sz w:val="22"/>
          <w:szCs w:val="22"/>
        </w:rPr>
        <w:tab/>
        <w:t xml:space="preserve">                                      </w:t>
      </w:r>
      <w:r>
        <w:rPr>
          <w:strike w:val="0"/>
          <w:sz w:val="22"/>
          <w:szCs w:val="22"/>
        </w:rPr>
        <w:t xml:space="preserve">                         </w:t>
      </w:r>
      <w:r w:rsidRPr="00AD1971">
        <w:rPr>
          <w:strike w:val="0"/>
          <w:sz w:val="22"/>
          <w:szCs w:val="22"/>
        </w:rPr>
        <w:t xml:space="preserve">  </w:t>
      </w:r>
      <w:r w:rsidRPr="00AD1971">
        <w:rPr>
          <w:i/>
          <w:iCs/>
          <w:strike w:val="0"/>
          <w:sz w:val="22"/>
          <w:szCs w:val="22"/>
          <w:lang w:eastAsia="ar-SA"/>
        </w:rPr>
        <w:t>Podpisy osób uprawnionych</w:t>
      </w:r>
    </w:p>
    <w:p w:rsidR="009B61CD" w:rsidRPr="00AD1971" w:rsidRDefault="009B61CD" w:rsidP="00AD1971">
      <w:pPr>
        <w:rPr>
          <w:i/>
          <w:iCs/>
          <w:strike w:val="0"/>
          <w:sz w:val="22"/>
          <w:szCs w:val="22"/>
          <w:lang w:eastAsia="ar-SA"/>
        </w:rPr>
      </w:pPr>
      <w:r w:rsidRPr="00AD1971">
        <w:rPr>
          <w:i/>
          <w:iCs/>
          <w:strike w:val="0"/>
          <w:sz w:val="22"/>
          <w:szCs w:val="22"/>
          <w:lang w:eastAsia="ar-SA"/>
        </w:rPr>
        <w:t xml:space="preserve">                                                                                                     do składania oświadczeń woli</w:t>
      </w:r>
    </w:p>
    <w:p w:rsidR="009B61CD" w:rsidRDefault="009B61CD" w:rsidP="00033750">
      <w:pPr>
        <w:rPr>
          <w:strike w:val="0"/>
        </w:rPr>
      </w:pPr>
      <w:r w:rsidRPr="00AD1971">
        <w:rPr>
          <w:i/>
          <w:iCs/>
          <w:strike w:val="0"/>
          <w:sz w:val="22"/>
          <w:szCs w:val="22"/>
          <w:lang w:eastAsia="ar-SA"/>
        </w:rPr>
        <w:t xml:space="preserve">                                                                                                        w imieniu Wykonaw</w:t>
      </w:r>
      <w:r>
        <w:rPr>
          <w:i/>
          <w:iCs/>
          <w:strike w:val="0"/>
          <w:sz w:val="22"/>
          <w:szCs w:val="22"/>
          <w:lang w:eastAsia="ar-SA"/>
        </w:rPr>
        <w:t>cy</w:t>
      </w:r>
      <w:r>
        <w:rPr>
          <w:strike w:val="0"/>
        </w:rPr>
        <w:tab/>
      </w:r>
    </w:p>
    <w:p w:rsidR="009B61CD" w:rsidRDefault="009B61CD" w:rsidP="00033750">
      <w:pPr>
        <w:rPr>
          <w:strike w:val="0"/>
        </w:rPr>
      </w:pPr>
    </w:p>
    <w:p w:rsidR="009B61CD" w:rsidRDefault="009B61CD" w:rsidP="00033750">
      <w:pPr>
        <w:rPr>
          <w:strike w:val="0"/>
        </w:rPr>
      </w:pPr>
    </w:p>
    <w:p w:rsidR="009B61CD" w:rsidRDefault="00F3148D" w:rsidP="0076243F">
      <w:pPr>
        <w:tabs>
          <w:tab w:val="left" w:pos="2700"/>
        </w:tabs>
        <w:jc w:val="center"/>
        <w:rPr>
          <w:strike w:val="0"/>
        </w:rPr>
      </w:pPr>
      <w:r w:rsidRPr="00F3148D">
        <w:rPr>
          <w:strike w:val="0"/>
        </w:rPr>
        <w:lastRenderedPageBreak/>
        <w:pict>
          <v:shape id="_x0000_i1043" type="#_x0000_t75" style="width:95.25pt;height:84pt">
            <v:imagedata r:id="rId7" o:title=""/>
          </v:shape>
        </w:pict>
      </w:r>
      <w:r w:rsidR="009B61CD">
        <w:rPr>
          <w:strike w:val="0"/>
        </w:rPr>
        <w:t xml:space="preserve">                                 </w:t>
      </w:r>
      <w:r w:rsidRPr="00F3148D">
        <w:rPr>
          <w:strike w:val="0"/>
        </w:rPr>
        <w:pict>
          <v:shape id="_x0000_i1044" type="#_x0000_t75" style="width:90.75pt;height:78pt">
            <v:imagedata r:id="rId8" o:title=""/>
          </v:shape>
        </w:pict>
      </w:r>
      <w:r w:rsidR="009B61CD">
        <w:rPr>
          <w:strike w:val="0"/>
        </w:rPr>
        <w:t xml:space="preserve">                      </w:t>
      </w:r>
      <w:r w:rsidRPr="00F3148D">
        <w:rPr>
          <w:strike w:val="0"/>
        </w:rPr>
        <w:pict>
          <v:shape id="_x0000_i1045" type="#_x0000_t75" style="width:157.5pt;height:90.75pt">
            <v:imagedata r:id="rId9" o:title=""/>
          </v:shape>
        </w:pict>
      </w:r>
    </w:p>
    <w:p w:rsidR="009B61CD" w:rsidRDefault="009B61CD" w:rsidP="0076243F">
      <w:pPr>
        <w:tabs>
          <w:tab w:val="left" w:pos="2700"/>
        </w:tabs>
        <w:jc w:val="center"/>
        <w:rPr>
          <w:strike w:val="0"/>
        </w:rPr>
      </w:pPr>
    </w:p>
    <w:p w:rsidR="009B61CD" w:rsidRDefault="009B61CD" w:rsidP="0076243F">
      <w:pPr>
        <w:tabs>
          <w:tab w:val="left" w:pos="2700"/>
        </w:tabs>
        <w:jc w:val="center"/>
      </w:pPr>
    </w:p>
    <w:p w:rsidR="009B61CD" w:rsidRDefault="009B61CD" w:rsidP="0076243F">
      <w:pPr>
        <w:tabs>
          <w:tab w:val="left" w:pos="2700"/>
        </w:tabs>
        <w:jc w:val="center"/>
      </w:pPr>
    </w:p>
    <w:p w:rsidR="009B61CD" w:rsidRDefault="009B61CD" w:rsidP="0076243F">
      <w:pPr>
        <w:tabs>
          <w:tab w:val="left" w:pos="2700"/>
        </w:tabs>
        <w:rPr>
          <w:strike w:val="0"/>
          <w:sz w:val="22"/>
          <w:szCs w:val="22"/>
        </w:rPr>
      </w:pPr>
      <w:r>
        <w:rPr>
          <w:strike w:val="0"/>
          <w:sz w:val="22"/>
          <w:szCs w:val="22"/>
        </w:rPr>
        <w:t xml:space="preserve">                                                                                                                                                      Załącznik nr 6 </w:t>
      </w:r>
    </w:p>
    <w:p w:rsidR="009B61CD" w:rsidRDefault="009B61CD" w:rsidP="0076243F">
      <w:pPr>
        <w:tabs>
          <w:tab w:val="left" w:pos="2700"/>
        </w:tabs>
      </w:pPr>
    </w:p>
    <w:p w:rsidR="009B61CD" w:rsidRDefault="009B61CD" w:rsidP="0076243F">
      <w:pPr>
        <w:tabs>
          <w:tab w:val="left" w:pos="2700"/>
        </w:tabs>
      </w:pPr>
    </w:p>
    <w:p w:rsidR="009B61CD" w:rsidRDefault="009B61CD" w:rsidP="0076243F">
      <w:pPr>
        <w:tabs>
          <w:tab w:val="left" w:pos="2700"/>
        </w:tabs>
        <w:rPr>
          <w:b/>
          <w:bCs/>
          <w:strike w:val="0"/>
          <w:sz w:val="28"/>
          <w:szCs w:val="28"/>
        </w:rPr>
      </w:pPr>
      <w:r>
        <w:rPr>
          <w:b/>
          <w:bCs/>
          <w:strike w:val="0"/>
          <w:sz w:val="28"/>
          <w:szCs w:val="28"/>
        </w:rPr>
        <w:t>Harmonogram rzeczowo – terminowo – finansowy</w:t>
      </w:r>
    </w:p>
    <w:p w:rsidR="009B61CD" w:rsidRDefault="009B61CD" w:rsidP="0076243F">
      <w:pPr>
        <w:tabs>
          <w:tab w:val="left" w:pos="2700"/>
        </w:tabs>
        <w:rPr>
          <w:strike w:val="0"/>
          <w:sz w:val="28"/>
          <w:szCs w:val="28"/>
        </w:rPr>
      </w:pPr>
      <w:r>
        <w:rPr>
          <w:strike w:val="0"/>
          <w:sz w:val="28"/>
          <w:szCs w:val="28"/>
        </w:rPr>
        <w:t>Zadania: Budowa wodociągu w ul. Jesionowej w Łyścu oraz wodociągu i kanalizacji sanitarnej w ul. Spacerowej w Starczy</w:t>
      </w:r>
    </w:p>
    <w:p w:rsidR="009B61CD" w:rsidRDefault="009B61CD" w:rsidP="0076243F">
      <w:pPr>
        <w:tabs>
          <w:tab w:val="left" w:pos="2700"/>
        </w:tabs>
        <w:rPr>
          <w:strike w:val="0"/>
          <w:sz w:val="28"/>
          <w:szCs w:val="28"/>
        </w:rPr>
      </w:pPr>
    </w:p>
    <w:tbl>
      <w:tblPr>
        <w:tblW w:w="1031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6"/>
        <w:gridCol w:w="3969"/>
        <w:gridCol w:w="2069"/>
        <w:gridCol w:w="1759"/>
        <w:gridCol w:w="1701"/>
      </w:tblGrid>
      <w:tr w:rsidR="009B61CD">
        <w:trPr>
          <w:trHeight w:val="480"/>
        </w:trPr>
        <w:tc>
          <w:tcPr>
            <w:tcW w:w="816" w:type="dxa"/>
            <w:vMerge w:val="restart"/>
          </w:tcPr>
          <w:p w:rsidR="009B61CD" w:rsidRDefault="009B61CD">
            <w:pPr>
              <w:tabs>
                <w:tab w:val="left" w:pos="2700"/>
              </w:tabs>
              <w:rPr>
                <w:strike w:val="0"/>
                <w:sz w:val="24"/>
                <w:szCs w:val="24"/>
              </w:rPr>
            </w:pPr>
            <w:r>
              <w:rPr>
                <w:strike w:val="0"/>
                <w:sz w:val="24"/>
                <w:szCs w:val="24"/>
              </w:rPr>
              <w:t>Lp.</w:t>
            </w:r>
          </w:p>
        </w:tc>
        <w:tc>
          <w:tcPr>
            <w:tcW w:w="3969" w:type="dxa"/>
            <w:vMerge w:val="restart"/>
          </w:tcPr>
          <w:p w:rsidR="009B61CD" w:rsidRDefault="009B61CD">
            <w:pPr>
              <w:tabs>
                <w:tab w:val="left" w:pos="2700"/>
              </w:tabs>
              <w:rPr>
                <w:strike w:val="0"/>
                <w:sz w:val="24"/>
                <w:szCs w:val="24"/>
              </w:rPr>
            </w:pPr>
            <w:r>
              <w:rPr>
                <w:strike w:val="0"/>
                <w:sz w:val="24"/>
                <w:szCs w:val="24"/>
              </w:rPr>
              <w:t>Wyszczególnione prace</w:t>
            </w:r>
          </w:p>
        </w:tc>
        <w:tc>
          <w:tcPr>
            <w:tcW w:w="2069" w:type="dxa"/>
            <w:vMerge w:val="restart"/>
          </w:tcPr>
          <w:p w:rsidR="009B61CD" w:rsidRDefault="009B61CD">
            <w:pPr>
              <w:tabs>
                <w:tab w:val="left" w:pos="2700"/>
              </w:tabs>
              <w:rPr>
                <w:strike w:val="0"/>
                <w:sz w:val="24"/>
                <w:szCs w:val="24"/>
              </w:rPr>
            </w:pPr>
            <w:r>
              <w:rPr>
                <w:strike w:val="0"/>
                <w:sz w:val="24"/>
                <w:szCs w:val="24"/>
              </w:rPr>
              <w:t>Termin realizacji zadania w kwartałach</w:t>
            </w:r>
          </w:p>
        </w:tc>
        <w:tc>
          <w:tcPr>
            <w:tcW w:w="3460" w:type="dxa"/>
            <w:gridSpan w:val="2"/>
            <w:tcBorders>
              <w:bottom w:val="single" w:sz="4" w:space="0" w:color="auto"/>
            </w:tcBorders>
          </w:tcPr>
          <w:p w:rsidR="009B61CD" w:rsidRDefault="009B61CD">
            <w:pPr>
              <w:tabs>
                <w:tab w:val="left" w:pos="2700"/>
              </w:tabs>
              <w:jc w:val="center"/>
              <w:rPr>
                <w:strike w:val="0"/>
                <w:sz w:val="24"/>
                <w:szCs w:val="24"/>
              </w:rPr>
            </w:pPr>
            <w:r>
              <w:rPr>
                <w:strike w:val="0"/>
                <w:sz w:val="24"/>
                <w:szCs w:val="24"/>
              </w:rPr>
              <w:t>Wartość robót w zł</w:t>
            </w:r>
          </w:p>
        </w:tc>
      </w:tr>
      <w:tr w:rsidR="009B61CD">
        <w:trPr>
          <w:trHeight w:val="330"/>
        </w:trPr>
        <w:tc>
          <w:tcPr>
            <w:tcW w:w="0" w:type="auto"/>
            <w:vMerge/>
            <w:vAlign w:val="center"/>
          </w:tcPr>
          <w:p w:rsidR="009B61CD" w:rsidRDefault="009B61CD">
            <w:pPr>
              <w:rPr>
                <w:strike w:val="0"/>
                <w:sz w:val="24"/>
                <w:szCs w:val="24"/>
              </w:rPr>
            </w:pPr>
          </w:p>
        </w:tc>
        <w:tc>
          <w:tcPr>
            <w:tcW w:w="0" w:type="auto"/>
            <w:vMerge/>
            <w:vAlign w:val="center"/>
          </w:tcPr>
          <w:p w:rsidR="009B61CD" w:rsidRDefault="009B61CD">
            <w:pPr>
              <w:rPr>
                <w:strike w:val="0"/>
                <w:sz w:val="24"/>
                <w:szCs w:val="24"/>
              </w:rPr>
            </w:pPr>
          </w:p>
        </w:tc>
        <w:tc>
          <w:tcPr>
            <w:tcW w:w="0" w:type="auto"/>
            <w:vMerge/>
            <w:vAlign w:val="center"/>
          </w:tcPr>
          <w:p w:rsidR="009B61CD" w:rsidRDefault="009B61CD">
            <w:pPr>
              <w:rPr>
                <w:strike w:val="0"/>
                <w:sz w:val="24"/>
                <w:szCs w:val="24"/>
              </w:rPr>
            </w:pPr>
          </w:p>
        </w:tc>
        <w:tc>
          <w:tcPr>
            <w:tcW w:w="1759" w:type="dxa"/>
            <w:tcBorders>
              <w:top w:val="single" w:sz="4" w:space="0" w:color="auto"/>
            </w:tcBorders>
          </w:tcPr>
          <w:p w:rsidR="009B61CD" w:rsidRDefault="009B61CD">
            <w:pPr>
              <w:tabs>
                <w:tab w:val="left" w:pos="2700"/>
              </w:tabs>
              <w:rPr>
                <w:strike w:val="0"/>
                <w:sz w:val="24"/>
                <w:szCs w:val="24"/>
              </w:rPr>
            </w:pPr>
            <w:r>
              <w:rPr>
                <w:strike w:val="0"/>
                <w:sz w:val="24"/>
                <w:szCs w:val="24"/>
              </w:rPr>
              <w:t>netto</w:t>
            </w:r>
          </w:p>
        </w:tc>
        <w:tc>
          <w:tcPr>
            <w:tcW w:w="1701" w:type="dxa"/>
            <w:tcBorders>
              <w:top w:val="single" w:sz="4" w:space="0" w:color="auto"/>
            </w:tcBorders>
          </w:tcPr>
          <w:p w:rsidR="009B61CD" w:rsidRDefault="009B61CD">
            <w:pPr>
              <w:tabs>
                <w:tab w:val="left" w:pos="2700"/>
              </w:tabs>
              <w:rPr>
                <w:strike w:val="0"/>
                <w:sz w:val="24"/>
                <w:szCs w:val="24"/>
              </w:rPr>
            </w:pPr>
            <w:r>
              <w:rPr>
                <w:strike w:val="0"/>
                <w:sz w:val="24"/>
                <w:szCs w:val="24"/>
              </w:rPr>
              <w:t>brutto</w:t>
            </w:r>
          </w:p>
        </w:tc>
      </w:tr>
      <w:tr w:rsidR="009B61CD">
        <w:tc>
          <w:tcPr>
            <w:tcW w:w="816" w:type="dxa"/>
          </w:tcPr>
          <w:p w:rsidR="009B61CD" w:rsidRDefault="009B61CD">
            <w:pPr>
              <w:tabs>
                <w:tab w:val="left" w:pos="2700"/>
              </w:tabs>
              <w:rPr>
                <w:strike w:val="0"/>
                <w:sz w:val="28"/>
                <w:szCs w:val="28"/>
              </w:rPr>
            </w:pPr>
            <w:r>
              <w:rPr>
                <w:strike w:val="0"/>
                <w:sz w:val="28"/>
                <w:szCs w:val="28"/>
              </w:rPr>
              <w:t>I. a</w:t>
            </w:r>
          </w:p>
        </w:tc>
        <w:tc>
          <w:tcPr>
            <w:tcW w:w="3969" w:type="dxa"/>
          </w:tcPr>
          <w:p w:rsidR="009B61CD" w:rsidRDefault="009B61CD">
            <w:pPr>
              <w:tabs>
                <w:tab w:val="left" w:pos="2700"/>
              </w:tabs>
              <w:rPr>
                <w:strike w:val="0"/>
                <w:sz w:val="24"/>
                <w:szCs w:val="24"/>
              </w:rPr>
            </w:pPr>
            <w:r>
              <w:rPr>
                <w:strike w:val="0"/>
                <w:sz w:val="24"/>
                <w:szCs w:val="24"/>
              </w:rPr>
              <w:t>Budowa wodociągu w ul. Jesionowej</w:t>
            </w:r>
          </w:p>
        </w:tc>
        <w:tc>
          <w:tcPr>
            <w:tcW w:w="2069" w:type="dxa"/>
          </w:tcPr>
          <w:p w:rsidR="009B61CD" w:rsidRDefault="009B61CD">
            <w:pPr>
              <w:tabs>
                <w:tab w:val="left" w:pos="2700"/>
              </w:tabs>
              <w:rPr>
                <w:strike w:val="0"/>
                <w:sz w:val="24"/>
                <w:szCs w:val="24"/>
              </w:rPr>
            </w:pPr>
            <w:r>
              <w:rPr>
                <w:strike w:val="0"/>
                <w:sz w:val="24"/>
                <w:szCs w:val="24"/>
              </w:rPr>
              <w:t>II 2010</w:t>
            </w:r>
          </w:p>
        </w:tc>
        <w:tc>
          <w:tcPr>
            <w:tcW w:w="1759" w:type="dxa"/>
          </w:tcPr>
          <w:p w:rsidR="009B61CD" w:rsidRDefault="009B61CD">
            <w:pPr>
              <w:tabs>
                <w:tab w:val="left" w:pos="2700"/>
              </w:tabs>
              <w:rPr>
                <w:strike w:val="0"/>
                <w:sz w:val="28"/>
                <w:szCs w:val="28"/>
              </w:rPr>
            </w:pPr>
          </w:p>
        </w:tc>
        <w:tc>
          <w:tcPr>
            <w:tcW w:w="1701" w:type="dxa"/>
          </w:tcPr>
          <w:p w:rsidR="009B61CD" w:rsidRDefault="009B61CD">
            <w:pPr>
              <w:tabs>
                <w:tab w:val="left" w:pos="2700"/>
              </w:tabs>
              <w:rPr>
                <w:strike w:val="0"/>
                <w:sz w:val="28"/>
                <w:szCs w:val="28"/>
              </w:rPr>
            </w:pPr>
          </w:p>
        </w:tc>
      </w:tr>
      <w:tr w:rsidR="009B61CD">
        <w:tc>
          <w:tcPr>
            <w:tcW w:w="816" w:type="dxa"/>
          </w:tcPr>
          <w:p w:rsidR="009B61CD" w:rsidRDefault="009B61CD">
            <w:pPr>
              <w:tabs>
                <w:tab w:val="left" w:pos="2700"/>
              </w:tabs>
              <w:rPr>
                <w:strike w:val="0"/>
                <w:sz w:val="28"/>
                <w:szCs w:val="28"/>
              </w:rPr>
            </w:pPr>
            <w:r>
              <w:rPr>
                <w:strike w:val="0"/>
                <w:sz w:val="28"/>
                <w:szCs w:val="28"/>
              </w:rPr>
              <w:t>1.</w:t>
            </w:r>
          </w:p>
        </w:tc>
        <w:tc>
          <w:tcPr>
            <w:tcW w:w="3969" w:type="dxa"/>
          </w:tcPr>
          <w:p w:rsidR="009B61CD" w:rsidRDefault="009B61CD">
            <w:pPr>
              <w:tabs>
                <w:tab w:val="left" w:pos="2700"/>
              </w:tabs>
              <w:rPr>
                <w:strike w:val="0"/>
                <w:sz w:val="24"/>
                <w:szCs w:val="24"/>
              </w:rPr>
            </w:pPr>
            <w:r>
              <w:rPr>
                <w:strike w:val="0"/>
                <w:sz w:val="24"/>
                <w:szCs w:val="24"/>
              </w:rPr>
              <w:t>Roboty ziemne</w:t>
            </w:r>
          </w:p>
        </w:tc>
        <w:tc>
          <w:tcPr>
            <w:tcW w:w="2069" w:type="dxa"/>
          </w:tcPr>
          <w:p w:rsidR="009B61CD" w:rsidRDefault="009B61CD">
            <w:pPr>
              <w:tabs>
                <w:tab w:val="left" w:pos="2700"/>
              </w:tabs>
              <w:rPr>
                <w:strike w:val="0"/>
                <w:sz w:val="24"/>
                <w:szCs w:val="24"/>
              </w:rPr>
            </w:pPr>
            <w:r>
              <w:rPr>
                <w:strike w:val="0"/>
                <w:sz w:val="24"/>
                <w:szCs w:val="24"/>
              </w:rPr>
              <w:t>II 2010</w:t>
            </w:r>
          </w:p>
        </w:tc>
        <w:tc>
          <w:tcPr>
            <w:tcW w:w="1759" w:type="dxa"/>
          </w:tcPr>
          <w:p w:rsidR="009B61CD" w:rsidRDefault="009B61CD">
            <w:pPr>
              <w:tabs>
                <w:tab w:val="left" w:pos="2700"/>
              </w:tabs>
              <w:rPr>
                <w:strike w:val="0"/>
                <w:sz w:val="28"/>
                <w:szCs w:val="28"/>
              </w:rPr>
            </w:pPr>
          </w:p>
        </w:tc>
        <w:tc>
          <w:tcPr>
            <w:tcW w:w="1701" w:type="dxa"/>
          </w:tcPr>
          <w:p w:rsidR="009B61CD" w:rsidRDefault="009B61CD">
            <w:pPr>
              <w:tabs>
                <w:tab w:val="left" w:pos="2700"/>
              </w:tabs>
              <w:rPr>
                <w:strike w:val="0"/>
                <w:sz w:val="28"/>
                <w:szCs w:val="28"/>
              </w:rPr>
            </w:pPr>
          </w:p>
        </w:tc>
      </w:tr>
      <w:tr w:rsidR="009B61CD">
        <w:tc>
          <w:tcPr>
            <w:tcW w:w="816" w:type="dxa"/>
          </w:tcPr>
          <w:p w:rsidR="009B61CD" w:rsidRDefault="009B61CD">
            <w:pPr>
              <w:tabs>
                <w:tab w:val="left" w:pos="2700"/>
              </w:tabs>
              <w:rPr>
                <w:strike w:val="0"/>
                <w:sz w:val="28"/>
                <w:szCs w:val="28"/>
              </w:rPr>
            </w:pPr>
            <w:r>
              <w:rPr>
                <w:strike w:val="0"/>
                <w:sz w:val="28"/>
                <w:szCs w:val="28"/>
              </w:rPr>
              <w:t>2.</w:t>
            </w:r>
          </w:p>
        </w:tc>
        <w:tc>
          <w:tcPr>
            <w:tcW w:w="3969" w:type="dxa"/>
          </w:tcPr>
          <w:p w:rsidR="009B61CD" w:rsidRDefault="009B61CD">
            <w:pPr>
              <w:tabs>
                <w:tab w:val="left" w:pos="2700"/>
              </w:tabs>
              <w:rPr>
                <w:strike w:val="0"/>
                <w:sz w:val="24"/>
                <w:szCs w:val="24"/>
              </w:rPr>
            </w:pPr>
            <w:r>
              <w:rPr>
                <w:strike w:val="0"/>
                <w:sz w:val="24"/>
                <w:szCs w:val="24"/>
              </w:rPr>
              <w:t>Roboty montażowe</w:t>
            </w:r>
          </w:p>
        </w:tc>
        <w:tc>
          <w:tcPr>
            <w:tcW w:w="2069" w:type="dxa"/>
          </w:tcPr>
          <w:p w:rsidR="009B61CD" w:rsidRDefault="009B61CD">
            <w:pPr>
              <w:tabs>
                <w:tab w:val="left" w:pos="2700"/>
              </w:tabs>
              <w:rPr>
                <w:strike w:val="0"/>
                <w:sz w:val="24"/>
                <w:szCs w:val="24"/>
              </w:rPr>
            </w:pPr>
            <w:r>
              <w:rPr>
                <w:strike w:val="0"/>
                <w:sz w:val="24"/>
                <w:szCs w:val="24"/>
              </w:rPr>
              <w:t>II 2010</w:t>
            </w:r>
          </w:p>
        </w:tc>
        <w:tc>
          <w:tcPr>
            <w:tcW w:w="1759" w:type="dxa"/>
          </w:tcPr>
          <w:p w:rsidR="009B61CD" w:rsidRDefault="009B61CD">
            <w:pPr>
              <w:tabs>
                <w:tab w:val="left" w:pos="2700"/>
              </w:tabs>
              <w:rPr>
                <w:strike w:val="0"/>
                <w:sz w:val="28"/>
                <w:szCs w:val="28"/>
              </w:rPr>
            </w:pPr>
          </w:p>
        </w:tc>
        <w:tc>
          <w:tcPr>
            <w:tcW w:w="1701" w:type="dxa"/>
          </w:tcPr>
          <w:p w:rsidR="009B61CD" w:rsidRDefault="009B61CD">
            <w:pPr>
              <w:tabs>
                <w:tab w:val="left" w:pos="2700"/>
              </w:tabs>
              <w:rPr>
                <w:strike w:val="0"/>
                <w:sz w:val="28"/>
                <w:szCs w:val="28"/>
              </w:rPr>
            </w:pPr>
          </w:p>
        </w:tc>
      </w:tr>
      <w:tr w:rsidR="009B61CD">
        <w:tc>
          <w:tcPr>
            <w:tcW w:w="816" w:type="dxa"/>
          </w:tcPr>
          <w:p w:rsidR="009B61CD" w:rsidRDefault="009B61CD">
            <w:pPr>
              <w:tabs>
                <w:tab w:val="left" w:pos="2700"/>
              </w:tabs>
              <w:rPr>
                <w:strike w:val="0"/>
                <w:sz w:val="28"/>
                <w:szCs w:val="28"/>
              </w:rPr>
            </w:pPr>
            <w:r>
              <w:rPr>
                <w:strike w:val="0"/>
                <w:sz w:val="28"/>
                <w:szCs w:val="28"/>
              </w:rPr>
              <w:t>I. b</w:t>
            </w:r>
          </w:p>
        </w:tc>
        <w:tc>
          <w:tcPr>
            <w:tcW w:w="3969" w:type="dxa"/>
          </w:tcPr>
          <w:p w:rsidR="009B61CD" w:rsidRDefault="009B61CD">
            <w:pPr>
              <w:tabs>
                <w:tab w:val="left" w:pos="2700"/>
              </w:tabs>
              <w:rPr>
                <w:strike w:val="0"/>
                <w:sz w:val="24"/>
                <w:szCs w:val="24"/>
              </w:rPr>
            </w:pPr>
            <w:r>
              <w:rPr>
                <w:strike w:val="0"/>
                <w:sz w:val="24"/>
                <w:szCs w:val="24"/>
              </w:rPr>
              <w:t>Budowa wodociągu w ul. Spacerowej</w:t>
            </w:r>
          </w:p>
        </w:tc>
        <w:tc>
          <w:tcPr>
            <w:tcW w:w="2069" w:type="dxa"/>
          </w:tcPr>
          <w:p w:rsidR="009B61CD" w:rsidRDefault="009B61CD">
            <w:pPr>
              <w:tabs>
                <w:tab w:val="left" w:pos="2700"/>
              </w:tabs>
              <w:rPr>
                <w:strike w:val="0"/>
                <w:sz w:val="24"/>
                <w:szCs w:val="24"/>
              </w:rPr>
            </w:pPr>
            <w:r>
              <w:rPr>
                <w:strike w:val="0"/>
                <w:sz w:val="24"/>
                <w:szCs w:val="24"/>
              </w:rPr>
              <w:t>III 2010</w:t>
            </w:r>
          </w:p>
        </w:tc>
        <w:tc>
          <w:tcPr>
            <w:tcW w:w="1759" w:type="dxa"/>
          </w:tcPr>
          <w:p w:rsidR="009B61CD" w:rsidRDefault="009B61CD">
            <w:pPr>
              <w:tabs>
                <w:tab w:val="left" w:pos="2700"/>
              </w:tabs>
              <w:rPr>
                <w:strike w:val="0"/>
                <w:sz w:val="28"/>
                <w:szCs w:val="28"/>
              </w:rPr>
            </w:pPr>
          </w:p>
        </w:tc>
        <w:tc>
          <w:tcPr>
            <w:tcW w:w="1701" w:type="dxa"/>
          </w:tcPr>
          <w:p w:rsidR="009B61CD" w:rsidRDefault="009B61CD">
            <w:pPr>
              <w:tabs>
                <w:tab w:val="left" w:pos="2700"/>
              </w:tabs>
              <w:rPr>
                <w:strike w:val="0"/>
                <w:sz w:val="28"/>
                <w:szCs w:val="28"/>
              </w:rPr>
            </w:pPr>
          </w:p>
        </w:tc>
      </w:tr>
      <w:tr w:rsidR="009B61CD">
        <w:tc>
          <w:tcPr>
            <w:tcW w:w="816" w:type="dxa"/>
          </w:tcPr>
          <w:p w:rsidR="009B61CD" w:rsidRDefault="009B61CD">
            <w:pPr>
              <w:tabs>
                <w:tab w:val="left" w:pos="2700"/>
              </w:tabs>
              <w:rPr>
                <w:strike w:val="0"/>
                <w:sz w:val="28"/>
                <w:szCs w:val="28"/>
              </w:rPr>
            </w:pPr>
            <w:r>
              <w:rPr>
                <w:strike w:val="0"/>
                <w:sz w:val="28"/>
                <w:szCs w:val="28"/>
              </w:rPr>
              <w:t>1.</w:t>
            </w:r>
          </w:p>
        </w:tc>
        <w:tc>
          <w:tcPr>
            <w:tcW w:w="3969" w:type="dxa"/>
          </w:tcPr>
          <w:p w:rsidR="009B61CD" w:rsidRDefault="009B61CD">
            <w:pPr>
              <w:tabs>
                <w:tab w:val="left" w:pos="2700"/>
              </w:tabs>
              <w:rPr>
                <w:strike w:val="0"/>
                <w:sz w:val="24"/>
                <w:szCs w:val="24"/>
              </w:rPr>
            </w:pPr>
            <w:r>
              <w:rPr>
                <w:strike w:val="0"/>
                <w:sz w:val="24"/>
                <w:szCs w:val="24"/>
              </w:rPr>
              <w:t>Roboty rozbiórkowe</w:t>
            </w:r>
          </w:p>
        </w:tc>
        <w:tc>
          <w:tcPr>
            <w:tcW w:w="2069" w:type="dxa"/>
          </w:tcPr>
          <w:p w:rsidR="009B61CD" w:rsidRDefault="009B61CD">
            <w:pPr>
              <w:tabs>
                <w:tab w:val="left" w:pos="2700"/>
              </w:tabs>
              <w:rPr>
                <w:strike w:val="0"/>
                <w:sz w:val="24"/>
                <w:szCs w:val="24"/>
              </w:rPr>
            </w:pPr>
            <w:r>
              <w:rPr>
                <w:strike w:val="0"/>
                <w:sz w:val="24"/>
                <w:szCs w:val="24"/>
              </w:rPr>
              <w:t>III 2010</w:t>
            </w:r>
          </w:p>
        </w:tc>
        <w:tc>
          <w:tcPr>
            <w:tcW w:w="1759" w:type="dxa"/>
          </w:tcPr>
          <w:p w:rsidR="009B61CD" w:rsidRDefault="009B61CD">
            <w:pPr>
              <w:tabs>
                <w:tab w:val="left" w:pos="2700"/>
              </w:tabs>
              <w:rPr>
                <w:strike w:val="0"/>
                <w:sz w:val="28"/>
                <w:szCs w:val="28"/>
              </w:rPr>
            </w:pPr>
          </w:p>
        </w:tc>
        <w:tc>
          <w:tcPr>
            <w:tcW w:w="1701" w:type="dxa"/>
          </w:tcPr>
          <w:p w:rsidR="009B61CD" w:rsidRDefault="009B61CD">
            <w:pPr>
              <w:tabs>
                <w:tab w:val="left" w:pos="2700"/>
              </w:tabs>
              <w:rPr>
                <w:strike w:val="0"/>
                <w:sz w:val="28"/>
                <w:szCs w:val="28"/>
              </w:rPr>
            </w:pPr>
          </w:p>
        </w:tc>
      </w:tr>
      <w:tr w:rsidR="009B61CD">
        <w:tc>
          <w:tcPr>
            <w:tcW w:w="816" w:type="dxa"/>
          </w:tcPr>
          <w:p w:rsidR="009B61CD" w:rsidRDefault="009B61CD">
            <w:pPr>
              <w:tabs>
                <w:tab w:val="left" w:pos="2700"/>
              </w:tabs>
              <w:rPr>
                <w:strike w:val="0"/>
                <w:sz w:val="28"/>
                <w:szCs w:val="28"/>
              </w:rPr>
            </w:pPr>
            <w:r>
              <w:rPr>
                <w:strike w:val="0"/>
                <w:sz w:val="28"/>
                <w:szCs w:val="28"/>
              </w:rPr>
              <w:t>2.</w:t>
            </w:r>
          </w:p>
        </w:tc>
        <w:tc>
          <w:tcPr>
            <w:tcW w:w="3969" w:type="dxa"/>
          </w:tcPr>
          <w:p w:rsidR="009B61CD" w:rsidRDefault="009B61CD">
            <w:pPr>
              <w:tabs>
                <w:tab w:val="left" w:pos="2700"/>
              </w:tabs>
              <w:rPr>
                <w:strike w:val="0"/>
                <w:sz w:val="24"/>
                <w:szCs w:val="24"/>
              </w:rPr>
            </w:pPr>
            <w:r>
              <w:rPr>
                <w:strike w:val="0"/>
                <w:sz w:val="24"/>
                <w:szCs w:val="24"/>
              </w:rPr>
              <w:t>Roboty ziemne</w:t>
            </w:r>
          </w:p>
        </w:tc>
        <w:tc>
          <w:tcPr>
            <w:tcW w:w="2069" w:type="dxa"/>
          </w:tcPr>
          <w:p w:rsidR="009B61CD" w:rsidRDefault="009B61CD">
            <w:pPr>
              <w:tabs>
                <w:tab w:val="left" w:pos="2700"/>
              </w:tabs>
              <w:rPr>
                <w:strike w:val="0"/>
                <w:sz w:val="24"/>
                <w:szCs w:val="24"/>
              </w:rPr>
            </w:pPr>
            <w:r>
              <w:rPr>
                <w:strike w:val="0"/>
                <w:sz w:val="24"/>
                <w:szCs w:val="24"/>
              </w:rPr>
              <w:t>III 2010</w:t>
            </w:r>
          </w:p>
        </w:tc>
        <w:tc>
          <w:tcPr>
            <w:tcW w:w="1759" w:type="dxa"/>
          </w:tcPr>
          <w:p w:rsidR="009B61CD" w:rsidRDefault="009B61CD">
            <w:pPr>
              <w:tabs>
                <w:tab w:val="left" w:pos="2700"/>
              </w:tabs>
              <w:rPr>
                <w:strike w:val="0"/>
                <w:sz w:val="28"/>
                <w:szCs w:val="28"/>
              </w:rPr>
            </w:pPr>
          </w:p>
        </w:tc>
        <w:tc>
          <w:tcPr>
            <w:tcW w:w="1701" w:type="dxa"/>
          </w:tcPr>
          <w:p w:rsidR="009B61CD" w:rsidRDefault="009B61CD">
            <w:pPr>
              <w:tabs>
                <w:tab w:val="left" w:pos="2700"/>
              </w:tabs>
              <w:rPr>
                <w:strike w:val="0"/>
                <w:sz w:val="28"/>
                <w:szCs w:val="28"/>
              </w:rPr>
            </w:pPr>
          </w:p>
        </w:tc>
      </w:tr>
      <w:tr w:rsidR="009B61CD">
        <w:tc>
          <w:tcPr>
            <w:tcW w:w="816" w:type="dxa"/>
          </w:tcPr>
          <w:p w:rsidR="009B61CD" w:rsidRDefault="009B61CD">
            <w:pPr>
              <w:tabs>
                <w:tab w:val="left" w:pos="2700"/>
              </w:tabs>
              <w:rPr>
                <w:strike w:val="0"/>
                <w:sz w:val="28"/>
                <w:szCs w:val="28"/>
              </w:rPr>
            </w:pPr>
            <w:r>
              <w:rPr>
                <w:strike w:val="0"/>
                <w:sz w:val="28"/>
                <w:szCs w:val="28"/>
              </w:rPr>
              <w:t>3.</w:t>
            </w:r>
          </w:p>
        </w:tc>
        <w:tc>
          <w:tcPr>
            <w:tcW w:w="3969" w:type="dxa"/>
          </w:tcPr>
          <w:p w:rsidR="009B61CD" w:rsidRDefault="009B61CD">
            <w:pPr>
              <w:tabs>
                <w:tab w:val="left" w:pos="2700"/>
              </w:tabs>
              <w:rPr>
                <w:strike w:val="0"/>
                <w:sz w:val="24"/>
                <w:szCs w:val="24"/>
              </w:rPr>
            </w:pPr>
            <w:r>
              <w:rPr>
                <w:strike w:val="0"/>
                <w:sz w:val="24"/>
                <w:szCs w:val="24"/>
              </w:rPr>
              <w:t>Roboty montażowe</w:t>
            </w:r>
          </w:p>
        </w:tc>
        <w:tc>
          <w:tcPr>
            <w:tcW w:w="2069" w:type="dxa"/>
          </w:tcPr>
          <w:p w:rsidR="009B61CD" w:rsidRDefault="009B61CD">
            <w:pPr>
              <w:tabs>
                <w:tab w:val="left" w:pos="2700"/>
              </w:tabs>
              <w:rPr>
                <w:strike w:val="0"/>
                <w:sz w:val="24"/>
                <w:szCs w:val="24"/>
              </w:rPr>
            </w:pPr>
            <w:r>
              <w:rPr>
                <w:strike w:val="0"/>
                <w:sz w:val="24"/>
                <w:szCs w:val="24"/>
              </w:rPr>
              <w:t>III 2010</w:t>
            </w:r>
          </w:p>
        </w:tc>
        <w:tc>
          <w:tcPr>
            <w:tcW w:w="1759" w:type="dxa"/>
          </w:tcPr>
          <w:p w:rsidR="009B61CD" w:rsidRDefault="009B61CD">
            <w:pPr>
              <w:tabs>
                <w:tab w:val="left" w:pos="2700"/>
              </w:tabs>
              <w:rPr>
                <w:strike w:val="0"/>
                <w:sz w:val="28"/>
                <w:szCs w:val="28"/>
              </w:rPr>
            </w:pPr>
          </w:p>
        </w:tc>
        <w:tc>
          <w:tcPr>
            <w:tcW w:w="1701" w:type="dxa"/>
          </w:tcPr>
          <w:p w:rsidR="009B61CD" w:rsidRDefault="009B61CD">
            <w:pPr>
              <w:tabs>
                <w:tab w:val="left" w:pos="2700"/>
              </w:tabs>
              <w:rPr>
                <w:strike w:val="0"/>
                <w:sz w:val="28"/>
                <w:szCs w:val="28"/>
              </w:rPr>
            </w:pPr>
          </w:p>
        </w:tc>
      </w:tr>
      <w:tr w:rsidR="009B61CD">
        <w:tc>
          <w:tcPr>
            <w:tcW w:w="816" w:type="dxa"/>
          </w:tcPr>
          <w:p w:rsidR="009B61CD" w:rsidRDefault="009B61CD">
            <w:pPr>
              <w:tabs>
                <w:tab w:val="left" w:pos="2700"/>
              </w:tabs>
              <w:rPr>
                <w:strike w:val="0"/>
                <w:sz w:val="28"/>
                <w:szCs w:val="28"/>
              </w:rPr>
            </w:pPr>
            <w:r>
              <w:rPr>
                <w:strike w:val="0"/>
                <w:sz w:val="28"/>
                <w:szCs w:val="28"/>
              </w:rPr>
              <w:t>4.</w:t>
            </w:r>
          </w:p>
        </w:tc>
        <w:tc>
          <w:tcPr>
            <w:tcW w:w="3969" w:type="dxa"/>
          </w:tcPr>
          <w:p w:rsidR="009B61CD" w:rsidRDefault="009B61CD">
            <w:pPr>
              <w:tabs>
                <w:tab w:val="left" w:pos="2700"/>
              </w:tabs>
              <w:rPr>
                <w:strike w:val="0"/>
                <w:sz w:val="24"/>
                <w:szCs w:val="24"/>
              </w:rPr>
            </w:pPr>
            <w:r>
              <w:rPr>
                <w:strike w:val="0"/>
                <w:sz w:val="24"/>
                <w:szCs w:val="24"/>
              </w:rPr>
              <w:t>Roboty odtworzeniowe</w:t>
            </w:r>
          </w:p>
        </w:tc>
        <w:tc>
          <w:tcPr>
            <w:tcW w:w="2069" w:type="dxa"/>
          </w:tcPr>
          <w:p w:rsidR="009B61CD" w:rsidRDefault="009B61CD">
            <w:pPr>
              <w:tabs>
                <w:tab w:val="left" w:pos="2700"/>
              </w:tabs>
              <w:rPr>
                <w:strike w:val="0"/>
                <w:sz w:val="24"/>
                <w:szCs w:val="24"/>
              </w:rPr>
            </w:pPr>
            <w:r>
              <w:rPr>
                <w:strike w:val="0"/>
                <w:sz w:val="24"/>
                <w:szCs w:val="24"/>
              </w:rPr>
              <w:t>III 2010</w:t>
            </w:r>
          </w:p>
        </w:tc>
        <w:tc>
          <w:tcPr>
            <w:tcW w:w="1759" w:type="dxa"/>
          </w:tcPr>
          <w:p w:rsidR="009B61CD" w:rsidRDefault="009B61CD">
            <w:pPr>
              <w:tabs>
                <w:tab w:val="left" w:pos="2700"/>
              </w:tabs>
              <w:rPr>
                <w:strike w:val="0"/>
                <w:sz w:val="28"/>
                <w:szCs w:val="28"/>
              </w:rPr>
            </w:pPr>
          </w:p>
        </w:tc>
        <w:tc>
          <w:tcPr>
            <w:tcW w:w="1701" w:type="dxa"/>
          </w:tcPr>
          <w:p w:rsidR="009B61CD" w:rsidRDefault="009B61CD">
            <w:pPr>
              <w:tabs>
                <w:tab w:val="left" w:pos="2700"/>
              </w:tabs>
              <w:rPr>
                <w:strike w:val="0"/>
                <w:sz w:val="28"/>
                <w:szCs w:val="28"/>
              </w:rPr>
            </w:pPr>
          </w:p>
        </w:tc>
      </w:tr>
      <w:tr w:rsidR="009B61CD">
        <w:tc>
          <w:tcPr>
            <w:tcW w:w="816" w:type="dxa"/>
          </w:tcPr>
          <w:p w:rsidR="009B61CD" w:rsidRDefault="009B61CD">
            <w:pPr>
              <w:tabs>
                <w:tab w:val="left" w:pos="2700"/>
              </w:tabs>
              <w:rPr>
                <w:strike w:val="0"/>
                <w:sz w:val="28"/>
                <w:szCs w:val="28"/>
              </w:rPr>
            </w:pPr>
          </w:p>
        </w:tc>
        <w:tc>
          <w:tcPr>
            <w:tcW w:w="3969" w:type="dxa"/>
          </w:tcPr>
          <w:p w:rsidR="009B61CD" w:rsidRDefault="009B61CD">
            <w:pPr>
              <w:tabs>
                <w:tab w:val="left" w:pos="2700"/>
              </w:tabs>
              <w:rPr>
                <w:b/>
                <w:bCs/>
                <w:strike w:val="0"/>
                <w:sz w:val="24"/>
                <w:szCs w:val="24"/>
              </w:rPr>
            </w:pPr>
            <w:r>
              <w:rPr>
                <w:b/>
                <w:bCs/>
                <w:strike w:val="0"/>
                <w:sz w:val="24"/>
                <w:szCs w:val="24"/>
              </w:rPr>
              <w:t>Razem etap I - wodociąg</w:t>
            </w:r>
          </w:p>
        </w:tc>
        <w:tc>
          <w:tcPr>
            <w:tcW w:w="2069" w:type="dxa"/>
          </w:tcPr>
          <w:p w:rsidR="009B61CD" w:rsidRDefault="009B61CD">
            <w:pPr>
              <w:tabs>
                <w:tab w:val="left" w:pos="2700"/>
              </w:tabs>
              <w:rPr>
                <w:strike w:val="0"/>
                <w:sz w:val="24"/>
                <w:szCs w:val="24"/>
              </w:rPr>
            </w:pPr>
            <w:r>
              <w:rPr>
                <w:strike w:val="0"/>
                <w:sz w:val="24"/>
                <w:szCs w:val="24"/>
              </w:rPr>
              <w:t>II</w:t>
            </w:r>
            <w:r w:rsidR="00656498">
              <w:rPr>
                <w:strike w:val="0"/>
                <w:sz w:val="24"/>
                <w:szCs w:val="24"/>
              </w:rPr>
              <w:t>-</w:t>
            </w:r>
            <w:r>
              <w:rPr>
                <w:strike w:val="0"/>
                <w:sz w:val="24"/>
                <w:szCs w:val="24"/>
              </w:rPr>
              <w:t xml:space="preserve"> III 2010</w:t>
            </w:r>
          </w:p>
        </w:tc>
        <w:tc>
          <w:tcPr>
            <w:tcW w:w="1759" w:type="dxa"/>
          </w:tcPr>
          <w:p w:rsidR="009B61CD" w:rsidRDefault="009B61CD">
            <w:pPr>
              <w:tabs>
                <w:tab w:val="left" w:pos="2700"/>
              </w:tabs>
              <w:rPr>
                <w:strike w:val="0"/>
                <w:sz w:val="28"/>
                <w:szCs w:val="28"/>
              </w:rPr>
            </w:pPr>
          </w:p>
        </w:tc>
        <w:tc>
          <w:tcPr>
            <w:tcW w:w="1701" w:type="dxa"/>
          </w:tcPr>
          <w:p w:rsidR="009B61CD" w:rsidRDefault="009B61CD">
            <w:pPr>
              <w:tabs>
                <w:tab w:val="left" w:pos="2700"/>
              </w:tabs>
              <w:rPr>
                <w:strike w:val="0"/>
                <w:sz w:val="28"/>
                <w:szCs w:val="28"/>
              </w:rPr>
            </w:pPr>
          </w:p>
        </w:tc>
      </w:tr>
      <w:tr w:rsidR="009B61CD">
        <w:tc>
          <w:tcPr>
            <w:tcW w:w="816" w:type="dxa"/>
          </w:tcPr>
          <w:p w:rsidR="009B61CD" w:rsidRDefault="009B61CD">
            <w:pPr>
              <w:tabs>
                <w:tab w:val="left" w:pos="2700"/>
              </w:tabs>
              <w:rPr>
                <w:strike w:val="0"/>
                <w:sz w:val="28"/>
                <w:szCs w:val="28"/>
              </w:rPr>
            </w:pPr>
            <w:r>
              <w:rPr>
                <w:strike w:val="0"/>
                <w:sz w:val="28"/>
                <w:szCs w:val="28"/>
              </w:rPr>
              <w:t>II.</w:t>
            </w:r>
          </w:p>
        </w:tc>
        <w:tc>
          <w:tcPr>
            <w:tcW w:w="3969" w:type="dxa"/>
          </w:tcPr>
          <w:p w:rsidR="009B61CD" w:rsidRDefault="009B61CD">
            <w:pPr>
              <w:tabs>
                <w:tab w:val="left" w:pos="2700"/>
              </w:tabs>
              <w:rPr>
                <w:strike w:val="0"/>
                <w:sz w:val="24"/>
                <w:szCs w:val="24"/>
              </w:rPr>
            </w:pPr>
            <w:r>
              <w:rPr>
                <w:strike w:val="0"/>
                <w:sz w:val="24"/>
                <w:szCs w:val="24"/>
              </w:rPr>
              <w:t>Budowa kanalizacji sanitarnej w ul. Spacerowej</w:t>
            </w:r>
          </w:p>
        </w:tc>
        <w:tc>
          <w:tcPr>
            <w:tcW w:w="2069" w:type="dxa"/>
          </w:tcPr>
          <w:p w:rsidR="009B61CD" w:rsidRDefault="009B61CD">
            <w:pPr>
              <w:tabs>
                <w:tab w:val="left" w:pos="2700"/>
              </w:tabs>
              <w:rPr>
                <w:strike w:val="0"/>
                <w:sz w:val="24"/>
                <w:szCs w:val="24"/>
              </w:rPr>
            </w:pPr>
            <w:r>
              <w:rPr>
                <w:strike w:val="0"/>
                <w:sz w:val="24"/>
                <w:szCs w:val="24"/>
              </w:rPr>
              <w:t>I</w:t>
            </w:r>
            <w:r w:rsidR="00656498">
              <w:rPr>
                <w:strike w:val="0"/>
                <w:sz w:val="24"/>
                <w:szCs w:val="24"/>
              </w:rPr>
              <w:t>-</w:t>
            </w:r>
            <w:r>
              <w:rPr>
                <w:strike w:val="0"/>
                <w:sz w:val="24"/>
                <w:szCs w:val="24"/>
              </w:rPr>
              <w:t xml:space="preserve"> II 2011</w:t>
            </w:r>
          </w:p>
        </w:tc>
        <w:tc>
          <w:tcPr>
            <w:tcW w:w="1759" w:type="dxa"/>
          </w:tcPr>
          <w:p w:rsidR="009B61CD" w:rsidRDefault="009B61CD">
            <w:pPr>
              <w:tabs>
                <w:tab w:val="left" w:pos="2700"/>
              </w:tabs>
              <w:rPr>
                <w:strike w:val="0"/>
                <w:sz w:val="28"/>
                <w:szCs w:val="28"/>
              </w:rPr>
            </w:pPr>
          </w:p>
        </w:tc>
        <w:tc>
          <w:tcPr>
            <w:tcW w:w="1701" w:type="dxa"/>
          </w:tcPr>
          <w:p w:rsidR="009B61CD" w:rsidRDefault="009B61CD">
            <w:pPr>
              <w:tabs>
                <w:tab w:val="left" w:pos="2700"/>
              </w:tabs>
              <w:rPr>
                <w:strike w:val="0"/>
                <w:sz w:val="28"/>
                <w:szCs w:val="28"/>
              </w:rPr>
            </w:pPr>
          </w:p>
        </w:tc>
      </w:tr>
      <w:tr w:rsidR="009B61CD">
        <w:tc>
          <w:tcPr>
            <w:tcW w:w="816" w:type="dxa"/>
          </w:tcPr>
          <w:p w:rsidR="009B61CD" w:rsidRDefault="009B61CD">
            <w:pPr>
              <w:tabs>
                <w:tab w:val="left" w:pos="2700"/>
              </w:tabs>
              <w:rPr>
                <w:strike w:val="0"/>
                <w:sz w:val="28"/>
                <w:szCs w:val="28"/>
              </w:rPr>
            </w:pPr>
            <w:r>
              <w:rPr>
                <w:strike w:val="0"/>
                <w:sz w:val="28"/>
                <w:szCs w:val="28"/>
              </w:rPr>
              <w:t>1.</w:t>
            </w:r>
          </w:p>
        </w:tc>
        <w:tc>
          <w:tcPr>
            <w:tcW w:w="3969" w:type="dxa"/>
          </w:tcPr>
          <w:p w:rsidR="009B61CD" w:rsidRDefault="009B61CD">
            <w:pPr>
              <w:tabs>
                <w:tab w:val="left" w:pos="2700"/>
              </w:tabs>
              <w:rPr>
                <w:strike w:val="0"/>
                <w:sz w:val="24"/>
                <w:szCs w:val="24"/>
              </w:rPr>
            </w:pPr>
            <w:r>
              <w:rPr>
                <w:strike w:val="0"/>
                <w:sz w:val="24"/>
                <w:szCs w:val="24"/>
              </w:rPr>
              <w:t>Roboty rozbiórkowe</w:t>
            </w:r>
          </w:p>
        </w:tc>
        <w:tc>
          <w:tcPr>
            <w:tcW w:w="2069" w:type="dxa"/>
          </w:tcPr>
          <w:p w:rsidR="009B61CD" w:rsidRDefault="009B61CD">
            <w:pPr>
              <w:tabs>
                <w:tab w:val="left" w:pos="2700"/>
              </w:tabs>
              <w:rPr>
                <w:strike w:val="0"/>
                <w:sz w:val="24"/>
                <w:szCs w:val="24"/>
              </w:rPr>
            </w:pPr>
            <w:r>
              <w:rPr>
                <w:strike w:val="0"/>
                <w:sz w:val="24"/>
                <w:szCs w:val="24"/>
              </w:rPr>
              <w:t>I  2011</w:t>
            </w:r>
          </w:p>
        </w:tc>
        <w:tc>
          <w:tcPr>
            <w:tcW w:w="1759" w:type="dxa"/>
          </w:tcPr>
          <w:p w:rsidR="009B61CD" w:rsidRDefault="009B61CD">
            <w:pPr>
              <w:tabs>
                <w:tab w:val="left" w:pos="2700"/>
              </w:tabs>
              <w:rPr>
                <w:strike w:val="0"/>
                <w:sz w:val="28"/>
                <w:szCs w:val="28"/>
              </w:rPr>
            </w:pPr>
          </w:p>
        </w:tc>
        <w:tc>
          <w:tcPr>
            <w:tcW w:w="1701" w:type="dxa"/>
          </w:tcPr>
          <w:p w:rsidR="009B61CD" w:rsidRDefault="009B61CD">
            <w:pPr>
              <w:tabs>
                <w:tab w:val="left" w:pos="2700"/>
              </w:tabs>
              <w:rPr>
                <w:strike w:val="0"/>
                <w:sz w:val="28"/>
                <w:szCs w:val="28"/>
              </w:rPr>
            </w:pPr>
          </w:p>
        </w:tc>
      </w:tr>
      <w:tr w:rsidR="009B61CD">
        <w:tc>
          <w:tcPr>
            <w:tcW w:w="816" w:type="dxa"/>
          </w:tcPr>
          <w:p w:rsidR="009B61CD" w:rsidRDefault="009B61CD">
            <w:pPr>
              <w:tabs>
                <w:tab w:val="left" w:pos="2700"/>
              </w:tabs>
              <w:rPr>
                <w:strike w:val="0"/>
                <w:sz w:val="28"/>
                <w:szCs w:val="28"/>
              </w:rPr>
            </w:pPr>
            <w:r>
              <w:rPr>
                <w:strike w:val="0"/>
                <w:sz w:val="28"/>
                <w:szCs w:val="28"/>
              </w:rPr>
              <w:t>2.</w:t>
            </w:r>
          </w:p>
        </w:tc>
        <w:tc>
          <w:tcPr>
            <w:tcW w:w="3969" w:type="dxa"/>
          </w:tcPr>
          <w:p w:rsidR="009B61CD" w:rsidRDefault="00656498">
            <w:pPr>
              <w:tabs>
                <w:tab w:val="left" w:pos="2700"/>
              </w:tabs>
              <w:rPr>
                <w:strike w:val="0"/>
                <w:sz w:val="24"/>
                <w:szCs w:val="24"/>
              </w:rPr>
            </w:pPr>
            <w:r>
              <w:rPr>
                <w:strike w:val="0"/>
                <w:sz w:val="24"/>
                <w:szCs w:val="24"/>
              </w:rPr>
              <w:t>Roboty ziemne dla kanału</w:t>
            </w:r>
            <w:r w:rsidR="009B61CD">
              <w:rPr>
                <w:strike w:val="0"/>
                <w:sz w:val="24"/>
                <w:szCs w:val="24"/>
              </w:rPr>
              <w:t xml:space="preserve"> Ø 200</w:t>
            </w:r>
          </w:p>
        </w:tc>
        <w:tc>
          <w:tcPr>
            <w:tcW w:w="2069" w:type="dxa"/>
          </w:tcPr>
          <w:p w:rsidR="009B61CD" w:rsidRDefault="009B61CD">
            <w:pPr>
              <w:tabs>
                <w:tab w:val="left" w:pos="2700"/>
              </w:tabs>
              <w:rPr>
                <w:strike w:val="0"/>
                <w:sz w:val="24"/>
                <w:szCs w:val="24"/>
              </w:rPr>
            </w:pPr>
            <w:r>
              <w:rPr>
                <w:strike w:val="0"/>
                <w:sz w:val="24"/>
                <w:szCs w:val="24"/>
              </w:rPr>
              <w:t>I  2011</w:t>
            </w:r>
          </w:p>
        </w:tc>
        <w:tc>
          <w:tcPr>
            <w:tcW w:w="1759" w:type="dxa"/>
          </w:tcPr>
          <w:p w:rsidR="009B61CD" w:rsidRDefault="009B61CD">
            <w:pPr>
              <w:tabs>
                <w:tab w:val="left" w:pos="2700"/>
              </w:tabs>
              <w:rPr>
                <w:strike w:val="0"/>
                <w:sz w:val="28"/>
                <w:szCs w:val="28"/>
              </w:rPr>
            </w:pPr>
          </w:p>
        </w:tc>
        <w:tc>
          <w:tcPr>
            <w:tcW w:w="1701" w:type="dxa"/>
          </w:tcPr>
          <w:p w:rsidR="009B61CD" w:rsidRDefault="009B61CD">
            <w:pPr>
              <w:tabs>
                <w:tab w:val="left" w:pos="2700"/>
              </w:tabs>
              <w:rPr>
                <w:strike w:val="0"/>
                <w:sz w:val="28"/>
                <w:szCs w:val="28"/>
              </w:rPr>
            </w:pPr>
          </w:p>
        </w:tc>
      </w:tr>
      <w:tr w:rsidR="009B61CD">
        <w:tc>
          <w:tcPr>
            <w:tcW w:w="816" w:type="dxa"/>
          </w:tcPr>
          <w:p w:rsidR="009B61CD" w:rsidRDefault="009B61CD">
            <w:pPr>
              <w:tabs>
                <w:tab w:val="left" w:pos="2700"/>
              </w:tabs>
              <w:rPr>
                <w:strike w:val="0"/>
                <w:sz w:val="28"/>
                <w:szCs w:val="28"/>
              </w:rPr>
            </w:pPr>
            <w:r>
              <w:rPr>
                <w:strike w:val="0"/>
                <w:sz w:val="28"/>
                <w:szCs w:val="28"/>
              </w:rPr>
              <w:t>3.</w:t>
            </w:r>
          </w:p>
        </w:tc>
        <w:tc>
          <w:tcPr>
            <w:tcW w:w="3969" w:type="dxa"/>
          </w:tcPr>
          <w:p w:rsidR="009B61CD" w:rsidRDefault="009B61CD">
            <w:pPr>
              <w:tabs>
                <w:tab w:val="left" w:pos="2700"/>
              </w:tabs>
              <w:rPr>
                <w:strike w:val="0"/>
                <w:sz w:val="24"/>
                <w:szCs w:val="24"/>
              </w:rPr>
            </w:pPr>
            <w:r>
              <w:rPr>
                <w:strike w:val="0"/>
                <w:sz w:val="24"/>
                <w:szCs w:val="24"/>
              </w:rPr>
              <w:t>Roboty montażowe (rurociągi PCV Ø 200)</w:t>
            </w:r>
          </w:p>
        </w:tc>
        <w:tc>
          <w:tcPr>
            <w:tcW w:w="2069" w:type="dxa"/>
          </w:tcPr>
          <w:p w:rsidR="009B61CD" w:rsidRDefault="009B61CD">
            <w:pPr>
              <w:tabs>
                <w:tab w:val="left" w:pos="2700"/>
              </w:tabs>
              <w:rPr>
                <w:strike w:val="0"/>
                <w:sz w:val="24"/>
                <w:szCs w:val="24"/>
              </w:rPr>
            </w:pPr>
            <w:r>
              <w:rPr>
                <w:strike w:val="0"/>
                <w:sz w:val="24"/>
                <w:szCs w:val="24"/>
              </w:rPr>
              <w:t>I 2011</w:t>
            </w:r>
          </w:p>
        </w:tc>
        <w:tc>
          <w:tcPr>
            <w:tcW w:w="1759" w:type="dxa"/>
          </w:tcPr>
          <w:p w:rsidR="009B61CD" w:rsidRDefault="009B61CD">
            <w:pPr>
              <w:tabs>
                <w:tab w:val="left" w:pos="2700"/>
              </w:tabs>
              <w:rPr>
                <w:strike w:val="0"/>
                <w:sz w:val="28"/>
                <w:szCs w:val="28"/>
              </w:rPr>
            </w:pPr>
          </w:p>
        </w:tc>
        <w:tc>
          <w:tcPr>
            <w:tcW w:w="1701" w:type="dxa"/>
          </w:tcPr>
          <w:p w:rsidR="009B61CD" w:rsidRDefault="009B61CD">
            <w:pPr>
              <w:tabs>
                <w:tab w:val="left" w:pos="2700"/>
              </w:tabs>
              <w:rPr>
                <w:strike w:val="0"/>
                <w:sz w:val="28"/>
                <w:szCs w:val="28"/>
              </w:rPr>
            </w:pPr>
          </w:p>
        </w:tc>
      </w:tr>
      <w:tr w:rsidR="009B61CD">
        <w:tc>
          <w:tcPr>
            <w:tcW w:w="816" w:type="dxa"/>
          </w:tcPr>
          <w:p w:rsidR="009B61CD" w:rsidRDefault="009B61CD">
            <w:pPr>
              <w:tabs>
                <w:tab w:val="left" w:pos="2700"/>
              </w:tabs>
              <w:rPr>
                <w:strike w:val="0"/>
                <w:sz w:val="28"/>
                <w:szCs w:val="28"/>
              </w:rPr>
            </w:pPr>
            <w:r>
              <w:rPr>
                <w:strike w:val="0"/>
                <w:sz w:val="28"/>
                <w:szCs w:val="28"/>
              </w:rPr>
              <w:t>4.</w:t>
            </w:r>
          </w:p>
        </w:tc>
        <w:tc>
          <w:tcPr>
            <w:tcW w:w="3969" w:type="dxa"/>
          </w:tcPr>
          <w:p w:rsidR="009B61CD" w:rsidRDefault="009B61CD">
            <w:pPr>
              <w:tabs>
                <w:tab w:val="left" w:pos="2700"/>
              </w:tabs>
              <w:rPr>
                <w:strike w:val="0"/>
                <w:sz w:val="24"/>
                <w:szCs w:val="24"/>
              </w:rPr>
            </w:pPr>
            <w:r>
              <w:rPr>
                <w:strike w:val="0"/>
                <w:sz w:val="24"/>
                <w:szCs w:val="24"/>
              </w:rPr>
              <w:t>Roboty odtworzeniowe</w:t>
            </w:r>
          </w:p>
        </w:tc>
        <w:tc>
          <w:tcPr>
            <w:tcW w:w="2069" w:type="dxa"/>
          </w:tcPr>
          <w:p w:rsidR="009B61CD" w:rsidRDefault="009B61CD">
            <w:pPr>
              <w:tabs>
                <w:tab w:val="left" w:pos="2700"/>
              </w:tabs>
              <w:rPr>
                <w:strike w:val="0"/>
                <w:sz w:val="24"/>
                <w:szCs w:val="24"/>
              </w:rPr>
            </w:pPr>
            <w:r>
              <w:rPr>
                <w:strike w:val="0"/>
                <w:sz w:val="24"/>
                <w:szCs w:val="24"/>
              </w:rPr>
              <w:t>II 2011</w:t>
            </w:r>
          </w:p>
        </w:tc>
        <w:tc>
          <w:tcPr>
            <w:tcW w:w="1759" w:type="dxa"/>
          </w:tcPr>
          <w:p w:rsidR="009B61CD" w:rsidRDefault="009B61CD">
            <w:pPr>
              <w:tabs>
                <w:tab w:val="left" w:pos="2700"/>
              </w:tabs>
              <w:rPr>
                <w:strike w:val="0"/>
                <w:sz w:val="28"/>
                <w:szCs w:val="28"/>
              </w:rPr>
            </w:pPr>
          </w:p>
        </w:tc>
        <w:tc>
          <w:tcPr>
            <w:tcW w:w="1701" w:type="dxa"/>
          </w:tcPr>
          <w:p w:rsidR="009B61CD" w:rsidRDefault="009B61CD">
            <w:pPr>
              <w:tabs>
                <w:tab w:val="left" w:pos="2700"/>
              </w:tabs>
              <w:rPr>
                <w:strike w:val="0"/>
                <w:sz w:val="28"/>
                <w:szCs w:val="28"/>
              </w:rPr>
            </w:pPr>
          </w:p>
        </w:tc>
      </w:tr>
      <w:tr w:rsidR="009B61CD">
        <w:tc>
          <w:tcPr>
            <w:tcW w:w="816" w:type="dxa"/>
          </w:tcPr>
          <w:p w:rsidR="009B61CD" w:rsidRDefault="009B61CD">
            <w:pPr>
              <w:tabs>
                <w:tab w:val="left" w:pos="2700"/>
              </w:tabs>
              <w:rPr>
                <w:strike w:val="0"/>
                <w:sz w:val="28"/>
                <w:szCs w:val="28"/>
              </w:rPr>
            </w:pPr>
            <w:r>
              <w:rPr>
                <w:strike w:val="0"/>
                <w:sz w:val="28"/>
                <w:szCs w:val="28"/>
              </w:rPr>
              <w:t>5.</w:t>
            </w:r>
          </w:p>
        </w:tc>
        <w:tc>
          <w:tcPr>
            <w:tcW w:w="3969" w:type="dxa"/>
          </w:tcPr>
          <w:p w:rsidR="009B61CD" w:rsidRDefault="009B61CD">
            <w:pPr>
              <w:tabs>
                <w:tab w:val="left" w:pos="2700"/>
              </w:tabs>
              <w:rPr>
                <w:strike w:val="0"/>
                <w:sz w:val="24"/>
                <w:szCs w:val="24"/>
              </w:rPr>
            </w:pPr>
            <w:r>
              <w:rPr>
                <w:strike w:val="0"/>
                <w:sz w:val="24"/>
                <w:szCs w:val="24"/>
              </w:rPr>
              <w:t>Roboty ziemne dla kanału Ø 160</w:t>
            </w:r>
          </w:p>
        </w:tc>
        <w:tc>
          <w:tcPr>
            <w:tcW w:w="2069" w:type="dxa"/>
          </w:tcPr>
          <w:p w:rsidR="009B61CD" w:rsidRDefault="009B61CD">
            <w:pPr>
              <w:tabs>
                <w:tab w:val="left" w:pos="2700"/>
              </w:tabs>
              <w:rPr>
                <w:strike w:val="0"/>
                <w:sz w:val="24"/>
                <w:szCs w:val="24"/>
              </w:rPr>
            </w:pPr>
            <w:r>
              <w:rPr>
                <w:strike w:val="0"/>
                <w:sz w:val="24"/>
                <w:szCs w:val="24"/>
              </w:rPr>
              <w:t>II 2011</w:t>
            </w:r>
          </w:p>
        </w:tc>
        <w:tc>
          <w:tcPr>
            <w:tcW w:w="1759" w:type="dxa"/>
          </w:tcPr>
          <w:p w:rsidR="009B61CD" w:rsidRDefault="009B61CD">
            <w:pPr>
              <w:tabs>
                <w:tab w:val="left" w:pos="2700"/>
              </w:tabs>
              <w:rPr>
                <w:strike w:val="0"/>
                <w:sz w:val="28"/>
                <w:szCs w:val="28"/>
              </w:rPr>
            </w:pPr>
          </w:p>
        </w:tc>
        <w:tc>
          <w:tcPr>
            <w:tcW w:w="1701" w:type="dxa"/>
          </w:tcPr>
          <w:p w:rsidR="009B61CD" w:rsidRDefault="009B61CD">
            <w:pPr>
              <w:tabs>
                <w:tab w:val="left" w:pos="2700"/>
              </w:tabs>
              <w:rPr>
                <w:strike w:val="0"/>
                <w:sz w:val="28"/>
                <w:szCs w:val="28"/>
              </w:rPr>
            </w:pPr>
          </w:p>
        </w:tc>
      </w:tr>
      <w:tr w:rsidR="009B61CD">
        <w:tc>
          <w:tcPr>
            <w:tcW w:w="816" w:type="dxa"/>
          </w:tcPr>
          <w:p w:rsidR="009B61CD" w:rsidRDefault="009B61CD">
            <w:pPr>
              <w:tabs>
                <w:tab w:val="left" w:pos="2700"/>
              </w:tabs>
              <w:rPr>
                <w:strike w:val="0"/>
                <w:sz w:val="28"/>
                <w:szCs w:val="28"/>
              </w:rPr>
            </w:pPr>
            <w:r>
              <w:rPr>
                <w:strike w:val="0"/>
                <w:sz w:val="28"/>
                <w:szCs w:val="28"/>
              </w:rPr>
              <w:t>6.</w:t>
            </w:r>
          </w:p>
        </w:tc>
        <w:tc>
          <w:tcPr>
            <w:tcW w:w="3969" w:type="dxa"/>
          </w:tcPr>
          <w:p w:rsidR="009B61CD" w:rsidRDefault="009B61CD">
            <w:pPr>
              <w:tabs>
                <w:tab w:val="left" w:pos="2700"/>
              </w:tabs>
              <w:rPr>
                <w:strike w:val="0"/>
                <w:sz w:val="24"/>
                <w:szCs w:val="24"/>
              </w:rPr>
            </w:pPr>
            <w:r>
              <w:rPr>
                <w:strike w:val="0"/>
                <w:sz w:val="24"/>
                <w:szCs w:val="24"/>
              </w:rPr>
              <w:t>Roboty montażowe (rurociągi PCV Ø 160)</w:t>
            </w:r>
          </w:p>
        </w:tc>
        <w:tc>
          <w:tcPr>
            <w:tcW w:w="2069" w:type="dxa"/>
          </w:tcPr>
          <w:p w:rsidR="009B61CD" w:rsidRDefault="009B61CD">
            <w:pPr>
              <w:tabs>
                <w:tab w:val="left" w:pos="2700"/>
              </w:tabs>
              <w:rPr>
                <w:strike w:val="0"/>
                <w:sz w:val="24"/>
                <w:szCs w:val="24"/>
              </w:rPr>
            </w:pPr>
            <w:r>
              <w:rPr>
                <w:strike w:val="0"/>
                <w:sz w:val="24"/>
                <w:szCs w:val="24"/>
              </w:rPr>
              <w:t>II 2011</w:t>
            </w:r>
          </w:p>
        </w:tc>
        <w:tc>
          <w:tcPr>
            <w:tcW w:w="1759" w:type="dxa"/>
          </w:tcPr>
          <w:p w:rsidR="009B61CD" w:rsidRDefault="009B61CD">
            <w:pPr>
              <w:tabs>
                <w:tab w:val="left" w:pos="2700"/>
              </w:tabs>
              <w:rPr>
                <w:strike w:val="0"/>
                <w:sz w:val="28"/>
                <w:szCs w:val="28"/>
              </w:rPr>
            </w:pPr>
          </w:p>
        </w:tc>
        <w:tc>
          <w:tcPr>
            <w:tcW w:w="1701" w:type="dxa"/>
          </w:tcPr>
          <w:p w:rsidR="009B61CD" w:rsidRDefault="009B61CD">
            <w:pPr>
              <w:tabs>
                <w:tab w:val="left" w:pos="2700"/>
              </w:tabs>
              <w:rPr>
                <w:strike w:val="0"/>
                <w:sz w:val="28"/>
                <w:szCs w:val="28"/>
              </w:rPr>
            </w:pPr>
          </w:p>
        </w:tc>
      </w:tr>
      <w:tr w:rsidR="009B61CD">
        <w:tc>
          <w:tcPr>
            <w:tcW w:w="816" w:type="dxa"/>
          </w:tcPr>
          <w:p w:rsidR="009B61CD" w:rsidRDefault="009B61CD">
            <w:pPr>
              <w:tabs>
                <w:tab w:val="left" w:pos="2700"/>
              </w:tabs>
              <w:rPr>
                <w:strike w:val="0"/>
                <w:sz w:val="28"/>
                <w:szCs w:val="28"/>
              </w:rPr>
            </w:pPr>
          </w:p>
        </w:tc>
        <w:tc>
          <w:tcPr>
            <w:tcW w:w="3969" w:type="dxa"/>
          </w:tcPr>
          <w:p w:rsidR="009B61CD" w:rsidRDefault="009B61CD">
            <w:pPr>
              <w:tabs>
                <w:tab w:val="left" w:pos="2700"/>
              </w:tabs>
              <w:rPr>
                <w:b/>
                <w:bCs/>
                <w:strike w:val="0"/>
                <w:sz w:val="24"/>
                <w:szCs w:val="24"/>
              </w:rPr>
            </w:pPr>
            <w:r>
              <w:rPr>
                <w:b/>
                <w:bCs/>
                <w:strike w:val="0"/>
                <w:sz w:val="24"/>
                <w:szCs w:val="24"/>
              </w:rPr>
              <w:t>Razem etap II -  kanalizacja sanitarna</w:t>
            </w:r>
          </w:p>
        </w:tc>
        <w:tc>
          <w:tcPr>
            <w:tcW w:w="2069" w:type="dxa"/>
          </w:tcPr>
          <w:p w:rsidR="009B61CD" w:rsidRDefault="009B61CD">
            <w:pPr>
              <w:tabs>
                <w:tab w:val="left" w:pos="2700"/>
              </w:tabs>
              <w:rPr>
                <w:strike w:val="0"/>
                <w:sz w:val="24"/>
                <w:szCs w:val="24"/>
              </w:rPr>
            </w:pPr>
            <w:r>
              <w:rPr>
                <w:strike w:val="0"/>
                <w:sz w:val="24"/>
                <w:szCs w:val="24"/>
              </w:rPr>
              <w:t>I – II 2011</w:t>
            </w:r>
          </w:p>
        </w:tc>
        <w:tc>
          <w:tcPr>
            <w:tcW w:w="1759" w:type="dxa"/>
          </w:tcPr>
          <w:p w:rsidR="009B61CD" w:rsidRDefault="009B61CD">
            <w:pPr>
              <w:tabs>
                <w:tab w:val="left" w:pos="2700"/>
              </w:tabs>
              <w:rPr>
                <w:strike w:val="0"/>
                <w:sz w:val="28"/>
                <w:szCs w:val="28"/>
              </w:rPr>
            </w:pPr>
          </w:p>
        </w:tc>
        <w:tc>
          <w:tcPr>
            <w:tcW w:w="1701" w:type="dxa"/>
          </w:tcPr>
          <w:p w:rsidR="009B61CD" w:rsidRDefault="009B61CD">
            <w:pPr>
              <w:tabs>
                <w:tab w:val="left" w:pos="2700"/>
              </w:tabs>
              <w:rPr>
                <w:strike w:val="0"/>
                <w:sz w:val="28"/>
                <w:szCs w:val="28"/>
              </w:rPr>
            </w:pPr>
          </w:p>
        </w:tc>
      </w:tr>
      <w:tr w:rsidR="009B61CD">
        <w:tc>
          <w:tcPr>
            <w:tcW w:w="6854" w:type="dxa"/>
            <w:gridSpan w:val="3"/>
            <w:tcBorders>
              <w:right w:val="single" w:sz="4" w:space="0" w:color="auto"/>
            </w:tcBorders>
          </w:tcPr>
          <w:p w:rsidR="009B61CD" w:rsidRDefault="009B61CD">
            <w:pPr>
              <w:tabs>
                <w:tab w:val="left" w:pos="2700"/>
              </w:tabs>
              <w:rPr>
                <w:strike w:val="0"/>
                <w:sz w:val="28"/>
                <w:szCs w:val="28"/>
              </w:rPr>
            </w:pPr>
            <w:r>
              <w:rPr>
                <w:strike w:val="0"/>
                <w:sz w:val="24"/>
                <w:szCs w:val="24"/>
              </w:rPr>
              <w:t xml:space="preserve">Ogółem etap I </w:t>
            </w:r>
            <w:proofErr w:type="spellStart"/>
            <w:r>
              <w:rPr>
                <w:strike w:val="0"/>
                <w:sz w:val="24"/>
                <w:szCs w:val="24"/>
              </w:rPr>
              <w:t>i</w:t>
            </w:r>
            <w:proofErr w:type="spellEnd"/>
            <w:r>
              <w:rPr>
                <w:strike w:val="0"/>
                <w:sz w:val="24"/>
                <w:szCs w:val="24"/>
              </w:rPr>
              <w:t xml:space="preserve"> etap II</w:t>
            </w:r>
          </w:p>
        </w:tc>
        <w:tc>
          <w:tcPr>
            <w:tcW w:w="1759" w:type="dxa"/>
            <w:tcBorders>
              <w:left w:val="single" w:sz="4" w:space="0" w:color="auto"/>
              <w:right w:val="single" w:sz="4" w:space="0" w:color="auto"/>
            </w:tcBorders>
          </w:tcPr>
          <w:p w:rsidR="009B61CD" w:rsidRDefault="009B61CD">
            <w:pPr>
              <w:tabs>
                <w:tab w:val="left" w:pos="2700"/>
              </w:tabs>
              <w:rPr>
                <w:strike w:val="0"/>
                <w:sz w:val="28"/>
                <w:szCs w:val="28"/>
              </w:rPr>
            </w:pPr>
          </w:p>
        </w:tc>
        <w:tc>
          <w:tcPr>
            <w:tcW w:w="1701" w:type="dxa"/>
            <w:tcBorders>
              <w:left w:val="single" w:sz="4" w:space="0" w:color="auto"/>
            </w:tcBorders>
          </w:tcPr>
          <w:p w:rsidR="009B61CD" w:rsidRDefault="009B61CD">
            <w:pPr>
              <w:tabs>
                <w:tab w:val="left" w:pos="2700"/>
              </w:tabs>
              <w:rPr>
                <w:strike w:val="0"/>
                <w:sz w:val="28"/>
                <w:szCs w:val="28"/>
              </w:rPr>
            </w:pPr>
          </w:p>
        </w:tc>
      </w:tr>
    </w:tbl>
    <w:p w:rsidR="009B61CD" w:rsidRDefault="009B61CD" w:rsidP="0076243F">
      <w:pPr>
        <w:tabs>
          <w:tab w:val="left" w:pos="2700"/>
        </w:tabs>
        <w:rPr>
          <w:strike w:val="0"/>
          <w:sz w:val="28"/>
          <w:szCs w:val="28"/>
        </w:rPr>
      </w:pPr>
    </w:p>
    <w:p w:rsidR="004B6662" w:rsidRDefault="004B6662" w:rsidP="0076243F">
      <w:pPr>
        <w:tabs>
          <w:tab w:val="left" w:pos="2700"/>
        </w:tabs>
        <w:rPr>
          <w:strike w:val="0"/>
          <w:sz w:val="28"/>
          <w:szCs w:val="28"/>
        </w:rPr>
      </w:pPr>
    </w:p>
    <w:p w:rsidR="009B61CD" w:rsidRPr="00033750" w:rsidRDefault="009B61CD" w:rsidP="00033750">
      <w:pPr>
        <w:rPr>
          <w:i/>
          <w:iCs/>
          <w:strike w:val="0"/>
          <w:sz w:val="22"/>
          <w:szCs w:val="22"/>
          <w:lang w:eastAsia="ar-SA"/>
        </w:rPr>
      </w:pPr>
    </w:p>
    <w:p w:rsidR="004B6662" w:rsidRPr="00AD1971" w:rsidRDefault="004B6662" w:rsidP="004B6662">
      <w:pPr>
        <w:rPr>
          <w:strike w:val="0"/>
          <w:sz w:val="22"/>
          <w:szCs w:val="22"/>
        </w:rPr>
      </w:pPr>
      <w:r w:rsidRPr="00AD1971">
        <w:rPr>
          <w:strike w:val="0"/>
          <w:sz w:val="22"/>
          <w:szCs w:val="22"/>
        </w:rPr>
        <w:t>Data ..</w:t>
      </w:r>
      <w:r>
        <w:rPr>
          <w:strike w:val="0"/>
          <w:sz w:val="22"/>
          <w:szCs w:val="22"/>
        </w:rPr>
        <w:t>...........................</w:t>
      </w:r>
      <w:r>
        <w:rPr>
          <w:strike w:val="0"/>
          <w:sz w:val="22"/>
          <w:szCs w:val="22"/>
        </w:rPr>
        <w:tab/>
      </w:r>
      <w:r>
        <w:rPr>
          <w:strike w:val="0"/>
          <w:sz w:val="22"/>
          <w:szCs w:val="22"/>
        </w:rPr>
        <w:tab/>
      </w:r>
      <w:r>
        <w:rPr>
          <w:strike w:val="0"/>
          <w:sz w:val="22"/>
          <w:szCs w:val="22"/>
        </w:rPr>
        <w:tab/>
        <w:t xml:space="preserve">               </w:t>
      </w:r>
      <w:r w:rsidRPr="00AD1971">
        <w:rPr>
          <w:strike w:val="0"/>
          <w:sz w:val="22"/>
          <w:szCs w:val="22"/>
        </w:rPr>
        <w:tab/>
      </w:r>
      <w:r>
        <w:rPr>
          <w:strike w:val="0"/>
          <w:sz w:val="22"/>
          <w:szCs w:val="22"/>
        </w:rPr>
        <w:t xml:space="preserve">              </w:t>
      </w:r>
      <w:r w:rsidRPr="00AD1971">
        <w:rPr>
          <w:strike w:val="0"/>
          <w:sz w:val="22"/>
          <w:szCs w:val="22"/>
        </w:rPr>
        <w:t>.......</w:t>
      </w:r>
      <w:r>
        <w:rPr>
          <w:strike w:val="0"/>
          <w:sz w:val="22"/>
          <w:szCs w:val="22"/>
        </w:rPr>
        <w:t>......</w:t>
      </w:r>
      <w:r w:rsidRPr="00AD1971">
        <w:rPr>
          <w:strike w:val="0"/>
          <w:sz w:val="22"/>
          <w:szCs w:val="22"/>
        </w:rPr>
        <w:t>..............................................</w:t>
      </w:r>
    </w:p>
    <w:p w:rsidR="004B6662" w:rsidRPr="00AD1971" w:rsidRDefault="004B6662" w:rsidP="004B6662">
      <w:pPr>
        <w:rPr>
          <w:i/>
          <w:iCs/>
          <w:strike w:val="0"/>
          <w:sz w:val="22"/>
          <w:szCs w:val="22"/>
          <w:lang w:eastAsia="ar-SA"/>
        </w:rPr>
      </w:pPr>
      <w:r w:rsidRPr="00AD1971">
        <w:rPr>
          <w:strike w:val="0"/>
          <w:sz w:val="22"/>
          <w:szCs w:val="22"/>
        </w:rPr>
        <w:tab/>
      </w:r>
      <w:r w:rsidRPr="00AD1971">
        <w:rPr>
          <w:strike w:val="0"/>
          <w:sz w:val="22"/>
          <w:szCs w:val="22"/>
        </w:rPr>
        <w:tab/>
      </w:r>
      <w:r w:rsidRPr="00AD1971">
        <w:rPr>
          <w:strike w:val="0"/>
          <w:sz w:val="22"/>
          <w:szCs w:val="22"/>
        </w:rPr>
        <w:tab/>
        <w:t xml:space="preserve">                                      </w:t>
      </w:r>
      <w:r>
        <w:rPr>
          <w:strike w:val="0"/>
          <w:sz w:val="22"/>
          <w:szCs w:val="22"/>
        </w:rPr>
        <w:t xml:space="preserve">                             </w:t>
      </w:r>
      <w:r w:rsidRPr="00AD1971">
        <w:rPr>
          <w:strike w:val="0"/>
          <w:sz w:val="22"/>
          <w:szCs w:val="22"/>
        </w:rPr>
        <w:t xml:space="preserve">  </w:t>
      </w:r>
      <w:r w:rsidRPr="00AD1971">
        <w:rPr>
          <w:i/>
          <w:iCs/>
          <w:strike w:val="0"/>
          <w:sz w:val="22"/>
          <w:szCs w:val="22"/>
          <w:lang w:eastAsia="ar-SA"/>
        </w:rPr>
        <w:t>Podpisy osób uprawnionych</w:t>
      </w:r>
    </w:p>
    <w:p w:rsidR="004B6662" w:rsidRPr="00AD1971" w:rsidRDefault="004B6662" w:rsidP="004B6662">
      <w:pPr>
        <w:rPr>
          <w:i/>
          <w:iCs/>
          <w:strike w:val="0"/>
          <w:sz w:val="22"/>
          <w:szCs w:val="22"/>
          <w:lang w:eastAsia="ar-SA"/>
        </w:rPr>
      </w:pPr>
      <w:r w:rsidRPr="00AD1971">
        <w:rPr>
          <w:i/>
          <w:iCs/>
          <w:strike w:val="0"/>
          <w:sz w:val="22"/>
          <w:szCs w:val="22"/>
          <w:lang w:eastAsia="ar-SA"/>
        </w:rPr>
        <w:t xml:space="preserve">                                                                                                    </w:t>
      </w:r>
      <w:r>
        <w:rPr>
          <w:i/>
          <w:iCs/>
          <w:strike w:val="0"/>
          <w:sz w:val="22"/>
          <w:szCs w:val="22"/>
          <w:lang w:eastAsia="ar-SA"/>
        </w:rPr>
        <w:t xml:space="preserve">     </w:t>
      </w:r>
      <w:r w:rsidRPr="00AD1971">
        <w:rPr>
          <w:i/>
          <w:iCs/>
          <w:strike w:val="0"/>
          <w:sz w:val="22"/>
          <w:szCs w:val="22"/>
          <w:lang w:eastAsia="ar-SA"/>
        </w:rPr>
        <w:t xml:space="preserve"> do składania oświadczeń woli</w:t>
      </w:r>
    </w:p>
    <w:p w:rsidR="004B6662" w:rsidRDefault="004B6662" w:rsidP="004B6662">
      <w:pPr>
        <w:rPr>
          <w:strike w:val="0"/>
        </w:rPr>
      </w:pPr>
      <w:r w:rsidRPr="00AD1971">
        <w:rPr>
          <w:i/>
          <w:iCs/>
          <w:strike w:val="0"/>
          <w:sz w:val="22"/>
          <w:szCs w:val="22"/>
          <w:lang w:eastAsia="ar-SA"/>
        </w:rPr>
        <w:t xml:space="preserve">                                                                                                       </w:t>
      </w:r>
      <w:r>
        <w:rPr>
          <w:i/>
          <w:iCs/>
          <w:strike w:val="0"/>
          <w:sz w:val="22"/>
          <w:szCs w:val="22"/>
          <w:lang w:eastAsia="ar-SA"/>
        </w:rPr>
        <w:t xml:space="preserve">       </w:t>
      </w:r>
      <w:r w:rsidRPr="00AD1971">
        <w:rPr>
          <w:i/>
          <w:iCs/>
          <w:strike w:val="0"/>
          <w:sz w:val="22"/>
          <w:szCs w:val="22"/>
          <w:lang w:eastAsia="ar-SA"/>
        </w:rPr>
        <w:t xml:space="preserve"> w imieniu Wykonaw</w:t>
      </w:r>
      <w:r>
        <w:rPr>
          <w:i/>
          <w:iCs/>
          <w:strike w:val="0"/>
          <w:sz w:val="22"/>
          <w:szCs w:val="22"/>
          <w:lang w:eastAsia="ar-SA"/>
        </w:rPr>
        <w:t>cy</w:t>
      </w:r>
      <w:r>
        <w:rPr>
          <w:strike w:val="0"/>
        </w:rPr>
        <w:tab/>
      </w:r>
    </w:p>
    <w:p w:rsidR="009B61CD" w:rsidRDefault="009B61CD" w:rsidP="00D50682">
      <w:pPr>
        <w:ind w:left="142" w:hanging="142"/>
        <w:rPr>
          <w:strike w:val="0"/>
          <w:sz w:val="24"/>
          <w:szCs w:val="24"/>
        </w:rPr>
      </w:pPr>
    </w:p>
    <w:sectPr w:rsidR="009B61CD" w:rsidSect="00AD1971">
      <w:pgSz w:w="11906" w:h="16838"/>
      <w:pgMar w:top="993" w:right="991" w:bottom="127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7BC" w:rsidRDefault="00E327BC" w:rsidP="000A56B3">
      <w:r>
        <w:separator/>
      </w:r>
    </w:p>
  </w:endnote>
  <w:endnote w:type="continuationSeparator" w:id="0">
    <w:p w:rsidR="00E327BC" w:rsidRDefault="00E327BC" w:rsidP="000A56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ourier New">
    <w:panose1 w:val="02070309020205020404"/>
    <w:charset w:val="EE"/>
    <w:family w:val="modern"/>
    <w:pitch w:val="fixed"/>
    <w:sig w:usb0="20002A87" w:usb1="80000000" w:usb2="00000008" w:usb3="00000000" w:csb0="000001FF"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Verdana">
    <w:panose1 w:val="020B0604030504040204"/>
    <w:charset w:val="EE"/>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7BC" w:rsidRDefault="00E327BC" w:rsidP="000A56B3">
      <w:r>
        <w:separator/>
      </w:r>
    </w:p>
  </w:footnote>
  <w:footnote w:type="continuationSeparator" w:id="0">
    <w:p w:rsidR="00E327BC" w:rsidRDefault="00E327BC" w:rsidP="000A56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pPr>
    </w:lvl>
    <w:lvl w:ilvl="1">
      <w:start w:val="1"/>
      <w:numFmt w:val="none"/>
      <w:lvlText w:val=""/>
      <w:lvlJc w:val="left"/>
      <w:pPr>
        <w:tabs>
          <w:tab w:val="num" w:pos="576"/>
        </w:tabs>
      </w:p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nsid w:val="00000003"/>
    <w:multiLevelType w:val="multilevel"/>
    <w:tmpl w:val="00000003"/>
    <w:name w:val="WW8Num3"/>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2">
    <w:nsid w:val="179C7FA1"/>
    <w:multiLevelType w:val="hybridMultilevel"/>
    <w:tmpl w:val="3920F8D0"/>
    <w:lvl w:ilvl="0" w:tplc="F7F64EA4">
      <w:start w:val="1"/>
      <w:numFmt w:val="lowerLetter"/>
      <w:lvlText w:val="%1)"/>
      <w:lvlJc w:val="left"/>
      <w:pPr>
        <w:ind w:left="218" w:hanging="360"/>
      </w:pPr>
      <w:rPr>
        <w:rFonts w:hint="default"/>
      </w:rPr>
    </w:lvl>
    <w:lvl w:ilvl="1" w:tplc="04150019">
      <w:start w:val="1"/>
      <w:numFmt w:val="lowerLetter"/>
      <w:lvlText w:val="%2."/>
      <w:lvlJc w:val="left"/>
      <w:pPr>
        <w:ind w:left="938" w:hanging="360"/>
      </w:pPr>
    </w:lvl>
    <w:lvl w:ilvl="2" w:tplc="0415001B">
      <w:start w:val="1"/>
      <w:numFmt w:val="lowerRoman"/>
      <w:lvlText w:val="%3."/>
      <w:lvlJc w:val="right"/>
      <w:pPr>
        <w:ind w:left="1658" w:hanging="180"/>
      </w:pPr>
    </w:lvl>
    <w:lvl w:ilvl="3" w:tplc="0415000F">
      <w:start w:val="1"/>
      <w:numFmt w:val="decimal"/>
      <w:lvlText w:val="%4."/>
      <w:lvlJc w:val="left"/>
      <w:pPr>
        <w:ind w:left="2378" w:hanging="360"/>
      </w:pPr>
    </w:lvl>
    <w:lvl w:ilvl="4" w:tplc="04150019">
      <w:start w:val="1"/>
      <w:numFmt w:val="lowerLetter"/>
      <w:lvlText w:val="%5."/>
      <w:lvlJc w:val="left"/>
      <w:pPr>
        <w:ind w:left="3098" w:hanging="360"/>
      </w:pPr>
    </w:lvl>
    <w:lvl w:ilvl="5" w:tplc="0415001B">
      <w:start w:val="1"/>
      <w:numFmt w:val="lowerRoman"/>
      <w:lvlText w:val="%6."/>
      <w:lvlJc w:val="right"/>
      <w:pPr>
        <w:ind w:left="3818" w:hanging="180"/>
      </w:pPr>
    </w:lvl>
    <w:lvl w:ilvl="6" w:tplc="0415000F">
      <w:start w:val="1"/>
      <w:numFmt w:val="decimal"/>
      <w:lvlText w:val="%7."/>
      <w:lvlJc w:val="left"/>
      <w:pPr>
        <w:ind w:left="4538" w:hanging="360"/>
      </w:pPr>
    </w:lvl>
    <w:lvl w:ilvl="7" w:tplc="04150019">
      <w:start w:val="1"/>
      <w:numFmt w:val="lowerLetter"/>
      <w:lvlText w:val="%8."/>
      <w:lvlJc w:val="left"/>
      <w:pPr>
        <w:ind w:left="5258" w:hanging="360"/>
      </w:pPr>
    </w:lvl>
    <w:lvl w:ilvl="8" w:tplc="0415001B">
      <w:start w:val="1"/>
      <w:numFmt w:val="lowerRoman"/>
      <w:lvlText w:val="%9."/>
      <w:lvlJc w:val="right"/>
      <w:pPr>
        <w:ind w:left="5978" w:hanging="180"/>
      </w:pPr>
    </w:lvl>
  </w:abstractNum>
  <w:abstractNum w:abstractNumId="3">
    <w:nsid w:val="26554D2C"/>
    <w:multiLevelType w:val="hybridMultilevel"/>
    <w:tmpl w:val="E396A4F4"/>
    <w:lvl w:ilvl="0" w:tplc="0415000F">
      <w:start w:val="14"/>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39356E12"/>
    <w:multiLevelType w:val="hybridMultilevel"/>
    <w:tmpl w:val="9AEA67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46597B57"/>
    <w:multiLevelType w:val="hybridMultilevel"/>
    <w:tmpl w:val="A3C2E956"/>
    <w:lvl w:ilvl="0" w:tplc="161230BA">
      <w:start w:val="1"/>
      <w:numFmt w:val="decimal"/>
      <w:lvlText w:val="%1."/>
      <w:lvlJc w:val="left"/>
      <w:pPr>
        <w:tabs>
          <w:tab w:val="num" w:pos="720"/>
        </w:tabs>
        <w:ind w:left="720" w:hanging="360"/>
      </w:pPr>
      <w:rPr>
        <w:rFonts w:hint="default"/>
      </w:rPr>
    </w:lvl>
    <w:lvl w:ilvl="1" w:tplc="D2021C00">
      <w:numFmt w:val="none"/>
      <w:lvlText w:val=""/>
      <w:lvlJc w:val="left"/>
      <w:pPr>
        <w:tabs>
          <w:tab w:val="num" w:pos="360"/>
        </w:tabs>
      </w:pPr>
    </w:lvl>
    <w:lvl w:ilvl="2" w:tplc="88F6C858">
      <w:numFmt w:val="none"/>
      <w:lvlText w:val=""/>
      <w:lvlJc w:val="left"/>
      <w:pPr>
        <w:tabs>
          <w:tab w:val="num" w:pos="360"/>
        </w:tabs>
      </w:pPr>
    </w:lvl>
    <w:lvl w:ilvl="3" w:tplc="53B6C9C0">
      <w:numFmt w:val="none"/>
      <w:lvlText w:val=""/>
      <w:lvlJc w:val="left"/>
      <w:pPr>
        <w:tabs>
          <w:tab w:val="num" w:pos="360"/>
        </w:tabs>
      </w:pPr>
    </w:lvl>
    <w:lvl w:ilvl="4" w:tplc="5524D128">
      <w:numFmt w:val="none"/>
      <w:lvlText w:val=""/>
      <w:lvlJc w:val="left"/>
      <w:pPr>
        <w:tabs>
          <w:tab w:val="num" w:pos="360"/>
        </w:tabs>
      </w:pPr>
    </w:lvl>
    <w:lvl w:ilvl="5" w:tplc="9984E0E8">
      <w:numFmt w:val="none"/>
      <w:lvlText w:val=""/>
      <w:lvlJc w:val="left"/>
      <w:pPr>
        <w:tabs>
          <w:tab w:val="num" w:pos="360"/>
        </w:tabs>
      </w:pPr>
    </w:lvl>
    <w:lvl w:ilvl="6" w:tplc="E7682210">
      <w:numFmt w:val="none"/>
      <w:lvlText w:val=""/>
      <w:lvlJc w:val="left"/>
      <w:pPr>
        <w:tabs>
          <w:tab w:val="num" w:pos="360"/>
        </w:tabs>
      </w:pPr>
    </w:lvl>
    <w:lvl w:ilvl="7" w:tplc="1384331C">
      <w:numFmt w:val="none"/>
      <w:lvlText w:val=""/>
      <w:lvlJc w:val="left"/>
      <w:pPr>
        <w:tabs>
          <w:tab w:val="num" w:pos="360"/>
        </w:tabs>
      </w:pPr>
    </w:lvl>
    <w:lvl w:ilvl="8" w:tplc="1A4AD9E8">
      <w:numFmt w:val="none"/>
      <w:lvlText w:val=""/>
      <w:lvlJc w:val="left"/>
      <w:pPr>
        <w:tabs>
          <w:tab w:val="num" w:pos="360"/>
        </w:tabs>
      </w:pPr>
    </w:lvl>
  </w:abstractNum>
  <w:abstractNum w:abstractNumId="6">
    <w:nsid w:val="53604A09"/>
    <w:multiLevelType w:val="multilevel"/>
    <w:tmpl w:val="B47C849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nsid w:val="57D8316C"/>
    <w:multiLevelType w:val="hybridMultilevel"/>
    <w:tmpl w:val="EDFA15BA"/>
    <w:lvl w:ilvl="0" w:tplc="49F813B8">
      <w:start w:val="1"/>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8">
    <w:nsid w:val="6CD3184D"/>
    <w:multiLevelType w:val="hybridMultilevel"/>
    <w:tmpl w:val="D64EFED8"/>
    <w:lvl w:ilvl="0" w:tplc="0415000F">
      <w:start w:val="1"/>
      <w:numFmt w:val="decimal"/>
      <w:lvlText w:val="%1."/>
      <w:lvlJc w:val="left"/>
      <w:pPr>
        <w:tabs>
          <w:tab w:val="num" w:pos="720"/>
        </w:tabs>
        <w:ind w:left="720" w:hanging="360"/>
      </w:pPr>
      <w:rPr>
        <w:rFonts w:hint="default"/>
      </w:rPr>
    </w:lvl>
    <w:lvl w:ilvl="1" w:tplc="5A7EE7F8">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4"/>
  </w:num>
  <w:num w:numId="2">
    <w:abstractNumId w:val="2"/>
  </w:num>
  <w:num w:numId="3">
    <w:abstractNumId w:val="6"/>
  </w:num>
  <w:num w:numId="4">
    <w:abstractNumId w:val="7"/>
  </w:num>
  <w:num w:numId="5">
    <w:abstractNumId w:val="3"/>
  </w:num>
  <w:num w:numId="6">
    <w:abstractNumId w:val="1"/>
  </w:num>
  <w:num w:numId="7">
    <w:abstractNumId w:val="5"/>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11AE"/>
    <w:rsid w:val="00021516"/>
    <w:rsid w:val="00027C94"/>
    <w:rsid w:val="00033750"/>
    <w:rsid w:val="00033FA6"/>
    <w:rsid w:val="000352E2"/>
    <w:rsid w:val="00055E14"/>
    <w:rsid w:val="00070A57"/>
    <w:rsid w:val="000962B4"/>
    <w:rsid w:val="000A56B3"/>
    <w:rsid w:val="000A6B93"/>
    <w:rsid w:val="000C54E5"/>
    <w:rsid w:val="000C739C"/>
    <w:rsid w:val="00123F33"/>
    <w:rsid w:val="00196A0F"/>
    <w:rsid w:val="002132E4"/>
    <w:rsid w:val="00215DDA"/>
    <w:rsid w:val="002846E9"/>
    <w:rsid w:val="002B441A"/>
    <w:rsid w:val="0030020D"/>
    <w:rsid w:val="003465EC"/>
    <w:rsid w:val="0036010A"/>
    <w:rsid w:val="003C362F"/>
    <w:rsid w:val="003C3D01"/>
    <w:rsid w:val="003C73A1"/>
    <w:rsid w:val="003E30E7"/>
    <w:rsid w:val="004078F1"/>
    <w:rsid w:val="004269F1"/>
    <w:rsid w:val="004411AE"/>
    <w:rsid w:val="004821AD"/>
    <w:rsid w:val="004A6B68"/>
    <w:rsid w:val="004A746F"/>
    <w:rsid w:val="004B6662"/>
    <w:rsid w:val="00545C83"/>
    <w:rsid w:val="005F2F99"/>
    <w:rsid w:val="0060467F"/>
    <w:rsid w:val="00611CC3"/>
    <w:rsid w:val="006223F6"/>
    <w:rsid w:val="0064112E"/>
    <w:rsid w:val="00656498"/>
    <w:rsid w:val="00670B86"/>
    <w:rsid w:val="00672190"/>
    <w:rsid w:val="00686B60"/>
    <w:rsid w:val="006953BB"/>
    <w:rsid w:val="0069742A"/>
    <w:rsid w:val="006A698F"/>
    <w:rsid w:val="006C4A53"/>
    <w:rsid w:val="006E6DCA"/>
    <w:rsid w:val="006F617F"/>
    <w:rsid w:val="007044AC"/>
    <w:rsid w:val="00733422"/>
    <w:rsid w:val="00744645"/>
    <w:rsid w:val="00760736"/>
    <w:rsid w:val="0076243F"/>
    <w:rsid w:val="007D083E"/>
    <w:rsid w:val="007D0ED6"/>
    <w:rsid w:val="00847126"/>
    <w:rsid w:val="00854746"/>
    <w:rsid w:val="008D60D4"/>
    <w:rsid w:val="008E3DE4"/>
    <w:rsid w:val="008E5107"/>
    <w:rsid w:val="009070CB"/>
    <w:rsid w:val="00923CC3"/>
    <w:rsid w:val="00960A4C"/>
    <w:rsid w:val="00975D11"/>
    <w:rsid w:val="00981D6F"/>
    <w:rsid w:val="009B61CD"/>
    <w:rsid w:val="009B6FAC"/>
    <w:rsid w:val="009E45DA"/>
    <w:rsid w:val="009F740F"/>
    <w:rsid w:val="009F766E"/>
    <w:rsid w:val="00A17779"/>
    <w:rsid w:val="00A23C78"/>
    <w:rsid w:val="00A6474F"/>
    <w:rsid w:val="00A81656"/>
    <w:rsid w:val="00A8395D"/>
    <w:rsid w:val="00A851D6"/>
    <w:rsid w:val="00A969E0"/>
    <w:rsid w:val="00AA6F1F"/>
    <w:rsid w:val="00AD1971"/>
    <w:rsid w:val="00AD3D91"/>
    <w:rsid w:val="00AE6EC4"/>
    <w:rsid w:val="00AF7A26"/>
    <w:rsid w:val="00B054AA"/>
    <w:rsid w:val="00B829FC"/>
    <w:rsid w:val="00BC50FC"/>
    <w:rsid w:val="00BE415A"/>
    <w:rsid w:val="00BE692C"/>
    <w:rsid w:val="00C57A0E"/>
    <w:rsid w:val="00C647D7"/>
    <w:rsid w:val="00CB6324"/>
    <w:rsid w:val="00CD599A"/>
    <w:rsid w:val="00CD70E2"/>
    <w:rsid w:val="00CE1CA1"/>
    <w:rsid w:val="00D25722"/>
    <w:rsid w:val="00D32179"/>
    <w:rsid w:val="00D32E38"/>
    <w:rsid w:val="00D50682"/>
    <w:rsid w:val="00D65D69"/>
    <w:rsid w:val="00DF0EEA"/>
    <w:rsid w:val="00DF60EC"/>
    <w:rsid w:val="00E10CAF"/>
    <w:rsid w:val="00E327BC"/>
    <w:rsid w:val="00E4384B"/>
    <w:rsid w:val="00EA31C2"/>
    <w:rsid w:val="00F26DB2"/>
    <w:rsid w:val="00F3148D"/>
    <w:rsid w:val="00F57934"/>
    <w:rsid w:val="00F91E29"/>
    <w:rsid w:val="00F954B2"/>
    <w:rsid w:val="00FA2B6B"/>
    <w:rsid w:val="00FD5C3C"/>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11AE"/>
    <w:rPr>
      <w:rFonts w:ascii="Times New Roman" w:eastAsia="Times New Roman" w:hAnsi="Times New Roman"/>
      <w:strike/>
      <w:sz w:val="20"/>
      <w:szCs w:val="20"/>
    </w:rPr>
  </w:style>
  <w:style w:type="paragraph" w:styleId="Nagwek1">
    <w:name w:val="heading 1"/>
    <w:basedOn w:val="Normalny"/>
    <w:next w:val="Normalny"/>
    <w:link w:val="Nagwek1Znak"/>
    <w:uiPriority w:val="99"/>
    <w:qFormat/>
    <w:rsid w:val="009F766E"/>
    <w:pPr>
      <w:keepNext/>
      <w:keepLines/>
      <w:spacing w:before="480"/>
      <w:outlineLvl w:val="0"/>
    </w:pPr>
    <w:rPr>
      <w:rFonts w:ascii="Cambria" w:hAnsi="Cambria" w:cs="Cambria"/>
      <w:b/>
      <w:bCs/>
      <w:color w:val="365F91"/>
      <w:sz w:val="28"/>
      <w:szCs w:val="28"/>
    </w:rPr>
  </w:style>
  <w:style w:type="paragraph" w:styleId="Nagwek2">
    <w:name w:val="heading 2"/>
    <w:basedOn w:val="Normalny"/>
    <w:next w:val="Normalny"/>
    <w:link w:val="Nagwek2Znak"/>
    <w:uiPriority w:val="99"/>
    <w:qFormat/>
    <w:rsid w:val="009F766E"/>
    <w:pPr>
      <w:keepNext/>
      <w:keepLines/>
      <w:spacing w:before="200"/>
      <w:outlineLvl w:val="1"/>
    </w:pPr>
    <w:rPr>
      <w:rFonts w:ascii="Cambria" w:hAnsi="Cambria" w:cs="Cambria"/>
      <w:b/>
      <w:bCs/>
      <w:color w:val="4F81BD"/>
      <w:sz w:val="26"/>
      <w:szCs w:val="26"/>
    </w:rPr>
  </w:style>
  <w:style w:type="paragraph" w:styleId="Nagwek3">
    <w:name w:val="heading 3"/>
    <w:basedOn w:val="Normalny"/>
    <w:next w:val="Normalny"/>
    <w:link w:val="Nagwek3Znak"/>
    <w:uiPriority w:val="99"/>
    <w:qFormat/>
    <w:rsid w:val="00D50682"/>
    <w:pPr>
      <w:keepNext/>
      <w:keepLines/>
      <w:spacing w:before="200"/>
      <w:outlineLvl w:val="2"/>
    </w:pPr>
    <w:rPr>
      <w:rFonts w:ascii="Cambria" w:hAnsi="Cambria" w:cs="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F766E"/>
    <w:rPr>
      <w:rFonts w:ascii="Cambria" w:hAnsi="Cambria" w:cs="Cambria"/>
      <w:b/>
      <w:bCs/>
      <w:strike/>
      <w:color w:val="365F91"/>
      <w:sz w:val="28"/>
      <w:szCs w:val="28"/>
      <w:lang w:eastAsia="pl-PL"/>
    </w:rPr>
  </w:style>
  <w:style w:type="character" w:customStyle="1" w:styleId="Nagwek2Znak">
    <w:name w:val="Nagłówek 2 Znak"/>
    <w:basedOn w:val="Domylnaczcionkaakapitu"/>
    <w:link w:val="Nagwek2"/>
    <w:uiPriority w:val="99"/>
    <w:locked/>
    <w:rsid w:val="009F766E"/>
    <w:rPr>
      <w:rFonts w:ascii="Cambria" w:hAnsi="Cambria" w:cs="Cambria"/>
      <w:b/>
      <w:bCs/>
      <w:strike/>
      <w:color w:val="4F81BD"/>
      <w:sz w:val="26"/>
      <w:szCs w:val="26"/>
      <w:lang w:eastAsia="pl-PL"/>
    </w:rPr>
  </w:style>
  <w:style w:type="character" w:customStyle="1" w:styleId="Nagwek3Znak">
    <w:name w:val="Nagłówek 3 Znak"/>
    <w:basedOn w:val="Domylnaczcionkaakapitu"/>
    <w:link w:val="Nagwek3"/>
    <w:uiPriority w:val="99"/>
    <w:semiHidden/>
    <w:locked/>
    <w:rsid w:val="00D50682"/>
    <w:rPr>
      <w:rFonts w:ascii="Cambria" w:hAnsi="Cambria" w:cs="Cambria"/>
      <w:b/>
      <w:bCs/>
      <w:strike/>
      <w:color w:val="4F81BD"/>
      <w:sz w:val="24"/>
      <w:szCs w:val="24"/>
      <w:lang w:eastAsia="pl-PL"/>
    </w:rPr>
  </w:style>
  <w:style w:type="paragraph" w:styleId="Tekstdymka">
    <w:name w:val="Balloon Text"/>
    <w:basedOn w:val="Normalny"/>
    <w:link w:val="TekstdymkaZnak"/>
    <w:uiPriority w:val="99"/>
    <w:semiHidden/>
    <w:rsid w:val="004411AE"/>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411AE"/>
    <w:rPr>
      <w:rFonts w:ascii="Tahoma" w:hAnsi="Tahoma" w:cs="Tahoma"/>
      <w:strike/>
      <w:sz w:val="16"/>
      <w:szCs w:val="16"/>
      <w:lang w:eastAsia="pl-PL"/>
    </w:rPr>
  </w:style>
  <w:style w:type="paragraph" w:styleId="Akapitzlist">
    <w:name w:val="List Paragraph"/>
    <w:basedOn w:val="Normalny"/>
    <w:uiPriority w:val="99"/>
    <w:qFormat/>
    <w:rsid w:val="004411AE"/>
    <w:pPr>
      <w:ind w:left="720"/>
    </w:pPr>
  </w:style>
  <w:style w:type="character" w:styleId="Hipercze">
    <w:name w:val="Hyperlink"/>
    <w:basedOn w:val="Domylnaczcionkaakapitu"/>
    <w:uiPriority w:val="99"/>
    <w:rsid w:val="004411AE"/>
    <w:rPr>
      <w:color w:val="0000FF"/>
      <w:u w:val="single"/>
    </w:rPr>
  </w:style>
  <w:style w:type="paragraph" w:customStyle="1" w:styleId="Styl">
    <w:name w:val="Styl"/>
    <w:uiPriority w:val="99"/>
    <w:rsid w:val="009E45DA"/>
    <w:pPr>
      <w:widowControl w:val="0"/>
      <w:autoSpaceDE w:val="0"/>
      <w:autoSpaceDN w:val="0"/>
      <w:adjustRightInd w:val="0"/>
    </w:pPr>
    <w:rPr>
      <w:rFonts w:ascii="Times New Roman" w:eastAsia="Times New Roman" w:hAnsi="Times New Roman"/>
      <w:sz w:val="24"/>
      <w:szCs w:val="24"/>
    </w:rPr>
  </w:style>
  <w:style w:type="paragraph" w:styleId="Tekstpodstawowywcity">
    <w:name w:val="Body Text Indent"/>
    <w:basedOn w:val="Normalny"/>
    <w:link w:val="TekstpodstawowywcityZnak"/>
    <w:uiPriority w:val="99"/>
    <w:semiHidden/>
    <w:rsid w:val="009E45DA"/>
    <w:pPr>
      <w:ind w:left="142" w:hanging="142"/>
    </w:pPr>
    <w:rPr>
      <w:strike w:val="0"/>
      <w:sz w:val="24"/>
      <w:szCs w:val="24"/>
    </w:rPr>
  </w:style>
  <w:style w:type="character" w:customStyle="1" w:styleId="TekstpodstawowywcityZnak">
    <w:name w:val="Tekst podstawowy wcięty Znak"/>
    <w:basedOn w:val="Domylnaczcionkaakapitu"/>
    <w:link w:val="Tekstpodstawowywcity"/>
    <w:uiPriority w:val="99"/>
    <w:semiHidden/>
    <w:locked/>
    <w:rsid w:val="009E45DA"/>
    <w:rPr>
      <w:rFonts w:ascii="Times New Roman" w:hAnsi="Times New Roman" w:cs="Times New Roman"/>
      <w:sz w:val="24"/>
      <w:szCs w:val="24"/>
      <w:lang w:eastAsia="pl-PL"/>
    </w:rPr>
  </w:style>
  <w:style w:type="character" w:customStyle="1" w:styleId="symbol1">
    <w:name w:val="symbol1"/>
    <w:basedOn w:val="Domylnaczcionkaakapitu"/>
    <w:uiPriority w:val="99"/>
    <w:rsid w:val="009E45DA"/>
    <w:rPr>
      <w:rFonts w:ascii="Courier New" w:hAnsi="Courier New" w:cs="Courier New"/>
      <w:b/>
      <w:bCs/>
      <w:sz w:val="21"/>
      <w:szCs w:val="21"/>
    </w:rPr>
  </w:style>
  <w:style w:type="paragraph" w:styleId="Tekstpodstawowy">
    <w:name w:val="Body Text"/>
    <w:basedOn w:val="Normalny"/>
    <w:link w:val="TekstpodstawowyZnak"/>
    <w:uiPriority w:val="99"/>
    <w:semiHidden/>
    <w:rsid w:val="00D65D69"/>
    <w:pPr>
      <w:spacing w:after="120"/>
    </w:pPr>
  </w:style>
  <w:style w:type="character" w:customStyle="1" w:styleId="TekstpodstawowyZnak">
    <w:name w:val="Tekst podstawowy Znak"/>
    <w:basedOn w:val="Domylnaczcionkaakapitu"/>
    <w:link w:val="Tekstpodstawowy"/>
    <w:uiPriority w:val="99"/>
    <w:semiHidden/>
    <w:locked/>
    <w:rsid w:val="00D65D69"/>
    <w:rPr>
      <w:rFonts w:ascii="Times New Roman" w:hAnsi="Times New Roman" w:cs="Times New Roman"/>
      <w:strike/>
      <w:sz w:val="24"/>
      <w:szCs w:val="24"/>
      <w:lang w:eastAsia="pl-PL"/>
    </w:rPr>
  </w:style>
  <w:style w:type="paragraph" w:styleId="Tekstpodstawowy3">
    <w:name w:val="Body Text 3"/>
    <w:basedOn w:val="Normalny"/>
    <w:link w:val="Tekstpodstawowy3Znak"/>
    <w:uiPriority w:val="99"/>
    <w:semiHidden/>
    <w:rsid w:val="00D65D69"/>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D65D69"/>
    <w:rPr>
      <w:rFonts w:ascii="Times New Roman" w:hAnsi="Times New Roman" w:cs="Times New Roman"/>
      <w:strike/>
      <w:sz w:val="16"/>
      <w:szCs w:val="16"/>
      <w:lang w:eastAsia="pl-PL"/>
    </w:rPr>
  </w:style>
  <w:style w:type="paragraph" w:styleId="Tekstpodstawowywcity2">
    <w:name w:val="Body Text Indent 2"/>
    <w:basedOn w:val="Normalny"/>
    <w:link w:val="Tekstpodstawowywcity2Znak"/>
    <w:uiPriority w:val="99"/>
    <w:semiHidden/>
    <w:rsid w:val="009F766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9F766E"/>
    <w:rPr>
      <w:rFonts w:ascii="Times New Roman" w:hAnsi="Times New Roman" w:cs="Times New Roman"/>
      <w:strike/>
      <w:sz w:val="24"/>
      <w:szCs w:val="24"/>
      <w:lang w:eastAsia="pl-PL"/>
    </w:rPr>
  </w:style>
  <w:style w:type="paragraph" w:styleId="Bezodstpw">
    <w:name w:val="No Spacing"/>
    <w:uiPriority w:val="99"/>
    <w:qFormat/>
    <w:rsid w:val="009F766E"/>
    <w:rPr>
      <w:rFonts w:ascii="Times New Roman" w:eastAsia="Times New Roman" w:hAnsi="Times New Roman"/>
      <w:strike/>
      <w:sz w:val="20"/>
      <w:szCs w:val="20"/>
    </w:rPr>
  </w:style>
  <w:style w:type="character" w:styleId="Pogrubienie">
    <w:name w:val="Strong"/>
    <w:basedOn w:val="Domylnaczcionkaakapitu"/>
    <w:uiPriority w:val="99"/>
    <w:qFormat/>
    <w:rsid w:val="009F766E"/>
    <w:rPr>
      <w:b/>
      <w:bCs/>
    </w:rPr>
  </w:style>
  <w:style w:type="paragraph" w:styleId="Tekstprzypisukocowego">
    <w:name w:val="endnote text"/>
    <w:basedOn w:val="Normalny"/>
    <w:link w:val="TekstprzypisukocowegoZnak"/>
    <w:uiPriority w:val="99"/>
    <w:semiHidden/>
    <w:rsid w:val="000A56B3"/>
  </w:style>
  <w:style w:type="character" w:customStyle="1" w:styleId="TekstprzypisukocowegoZnak">
    <w:name w:val="Tekst przypisu końcowego Znak"/>
    <w:basedOn w:val="Domylnaczcionkaakapitu"/>
    <w:link w:val="Tekstprzypisukocowego"/>
    <w:uiPriority w:val="99"/>
    <w:semiHidden/>
    <w:locked/>
    <w:rsid w:val="000A56B3"/>
    <w:rPr>
      <w:rFonts w:ascii="Times New Roman" w:hAnsi="Times New Roman" w:cs="Times New Roman"/>
      <w:strike/>
      <w:sz w:val="20"/>
      <w:szCs w:val="20"/>
      <w:lang w:eastAsia="pl-PL"/>
    </w:rPr>
  </w:style>
  <w:style w:type="character" w:styleId="Odwoanieprzypisukocowego">
    <w:name w:val="endnote reference"/>
    <w:basedOn w:val="Domylnaczcionkaakapitu"/>
    <w:uiPriority w:val="99"/>
    <w:semiHidden/>
    <w:rsid w:val="000A56B3"/>
    <w:rPr>
      <w:vertAlign w:val="superscript"/>
    </w:rPr>
  </w:style>
  <w:style w:type="character" w:styleId="Tekstzastpczy">
    <w:name w:val="Placeholder Text"/>
    <w:basedOn w:val="Domylnaczcionkaakapitu"/>
    <w:uiPriority w:val="99"/>
    <w:semiHidden/>
    <w:rsid w:val="00FD5C3C"/>
    <w:rPr>
      <w:color w:val="808080"/>
    </w:rPr>
  </w:style>
  <w:style w:type="paragraph" w:styleId="Tekstpodstawowy2">
    <w:name w:val="Body Text 2"/>
    <w:basedOn w:val="Normalny"/>
    <w:link w:val="Tekstpodstawowy2Znak"/>
    <w:uiPriority w:val="99"/>
    <w:semiHidden/>
    <w:rsid w:val="00D50682"/>
    <w:pPr>
      <w:spacing w:after="120" w:line="480" w:lineRule="auto"/>
    </w:pPr>
  </w:style>
  <w:style w:type="character" w:customStyle="1" w:styleId="Tekstpodstawowy2Znak">
    <w:name w:val="Tekst podstawowy 2 Znak"/>
    <w:basedOn w:val="Domylnaczcionkaakapitu"/>
    <w:link w:val="Tekstpodstawowy2"/>
    <w:uiPriority w:val="99"/>
    <w:semiHidden/>
    <w:locked/>
    <w:rsid w:val="00D50682"/>
    <w:rPr>
      <w:rFonts w:ascii="Times New Roman" w:hAnsi="Times New Roman" w:cs="Times New Roman"/>
      <w:strike/>
      <w:sz w:val="24"/>
      <w:szCs w:val="24"/>
      <w:lang w:eastAsia="pl-PL"/>
    </w:rPr>
  </w:style>
  <w:style w:type="paragraph" w:styleId="Nagwek">
    <w:name w:val="header"/>
    <w:basedOn w:val="Normalny"/>
    <w:link w:val="NagwekZnak"/>
    <w:uiPriority w:val="99"/>
    <w:semiHidden/>
    <w:rsid w:val="00D50682"/>
    <w:pPr>
      <w:tabs>
        <w:tab w:val="center" w:pos="4536"/>
        <w:tab w:val="right" w:pos="9072"/>
      </w:tabs>
    </w:pPr>
  </w:style>
  <w:style w:type="character" w:customStyle="1" w:styleId="NagwekZnak">
    <w:name w:val="Nagłówek Znak"/>
    <w:basedOn w:val="Domylnaczcionkaakapitu"/>
    <w:link w:val="Nagwek"/>
    <w:uiPriority w:val="99"/>
    <w:semiHidden/>
    <w:locked/>
    <w:rsid w:val="00D50682"/>
    <w:rPr>
      <w:rFonts w:ascii="Times New Roman" w:hAnsi="Times New Roman" w:cs="Times New Roman"/>
      <w:strike/>
      <w:sz w:val="24"/>
      <w:szCs w:val="24"/>
      <w:lang w:eastAsia="pl-PL"/>
    </w:rPr>
  </w:style>
  <w:style w:type="paragraph" w:styleId="Stopka">
    <w:name w:val="footer"/>
    <w:basedOn w:val="Normalny"/>
    <w:link w:val="StopkaZnak"/>
    <w:uiPriority w:val="99"/>
    <w:semiHidden/>
    <w:rsid w:val="00D50682"/>
    <w:pPr>
      <w:tabs>
        <w:tab w:val="center" w:pos="4536"/>
        <w:tab w:val="right" w:pos="9072"/>
      </w:tabs>
    </w:pPr>
  </w:style>
  <w:style w:type="character" w:customStyle="1" w:styleId="StopkaZnak">
    <w:name w:val="Stopka Znak"/>
    <w:basedOn w:val="Domylnaczcionkaakapitu"/>
    <w:link w:val="Stopka"/>
    <w:uiPriority w:val="99"/>
    <w:semiHidden/>
    <w:locked/>
    <w:rsid w:val="00D50682"/>
    <w:rPr>
      <w:rFonts w:ascii="Times New Roman" w:hAnsi="Times New Roman" w:cs="Times New Roman"/>
      <w:strike/>
      <w:sz w:val="24"/>
      <w:szCs w:val="24"/>
      <w:lang w:eastAsia="pl-PL"/>
    </w:rPr>
  </w:style>
  <w:style w:type="paragraph" w:customStyle="1" w:styleId="1">
    <w:name w:val="1."/>
    <w:basedOn w:val="Normalny"/>
    <w:uiPriority w:val="99"/>
    <w:rsid w:val="009B6FAC"/>
    <w:pPr>
      <w:widowControl w:val="0"/>
      <w:suppressAutoHyphens/>
      <w:snapToGrid w:val="0"/>
      <w:spacing w:line="258" w:lineRule="atLeast"/>
      <w:ind w:left="227" w:hanging="227"/>
      <w:jc w:val="both"/>
    </w:pPr>
    <w:rPr>
      <w:rFonts w:ascii="FrankfurtGothic" w:eastAsia="Calibri" w:hAnsi="FrankfurtGothic" w:cs="FrankfurtGothic"/>
      <w:strike w:val="0"/>
      <w:color w:val="000000"/>
      <w:sz w:val="19"/>
      <w:szCs w:val="19"/>
      <w:lang w:eastAsia="en-US"/>
    </w:rPr>
  </w:style>
  <w:style w:type="paragraph" w:customStyle="1" w:styleId="Tekstpodstawowy21">
    <w:name w:val="Tekst podstawowy 21"/>
    <w:basedOn w:val="Normalny"/>
    <w:uiPriority w:val="99"/>
    <w:rsid w:val="00AD1971"/>
    <w:pPr>
      <w:widowControl w:val="0"/>
      <w:suppressAutoHyphens/>
    </w:pPr>
    <w:rPr>
      <w:rFonts w:eastAsia="Calibri"/>
      <w:strike w:val="0"/>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3697640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ip.starcza.akcessnet.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cpv.fiok.pl/?q=45231300-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p.starcza.akcessnet.net" TargetMode="External"/><Relationship Id="rId5" Type="http://schemas.openxmlformats.org/officeDocument/2006/relationships/footnotes" Target="footnotes.xml"/><Relationship Id="rId15" Type="http://schemas.openxmlformats.org/officeDocument/2006/relationships/hyperlink" Target="http://cpv.fiok.pl/?q=45231300-8" TargetMode="External"/><Relationship Id="rId10" Type="http://schemas.openxmlformats.org/officeDocument/2006/relationships/hyperlink" Target="mailto:sekretariatu@wp.p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sekretariatug@w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671</TotalTime>
  <Pages>21</Pages>
  <Words>6394</Words>
  <Characters>47178</Characters>
  <Application>Microsoft Office Word</Application>
  <DocSecurity>0</DocSecurity>
  <Lines>393</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 Pijet</dc:creator>
  <cp:keywords/>
  <dc:description/>
  <cp:lastModifiedBy>Dawid Pijet</cp:lastModifiedBy>
  <cp:revision>25</cp:revision>
  <cp:lastPrinted>2010-03-02T09:59:00Z</cp:lastPrinted>
  <dcterms:created xsi:type="dcterms:W3CDTF">2010-02-16T12:56:00Z</dcterms:created>
  <dcterms:modified xsi:type="dcterms:W3CDTF">2010-03-02T14:08:00Z</dcterms:modified>
</cp:coreProperties>
</file>