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16" w:rsidRDefault="00CB2E16" w:rsidP="000E3BA0">
      <w:pPr>
        <w:jc w:val="center"/>
        <w:rPr>
          <w:rFonts w:ascii="Arial" w:hAnsi="Arial" w:cs="Arial"/>
          <w:b/>
        </w:rPr>
      </w:pPr>
    </w:p>
    <w:p w:rsidR="00437BE0" w:rsidRPr="005529C4" w:rsidRDefault="00A6194D" w:rsidP="000E3B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XX</w:t>
      </w:r>
      <w:r w:rsidR="0045124C">
        <w:rPr>
          <w:rFonts w:ascii="Arial" w:hAnsi="Arial" w:cs="Arial"/>
          <w:b/>
        </w:rPr>
        <w:t>V</w:t>
      </w:r>
      <w:r w:rsidR="0097290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/2018</w:t>
      </w:r>
    </w:p>
    <w:p w:rsidR="001B653F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D1305" w:rsidRDefault="00AD1305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X</w:t>
      </w:r>
      <w:r w:rsidR="00B44DD3">
        <w:rPr>
          <w:rFonts w:ascii="Arial" w:hAnsi="Arial" w:cs="Arial"/>
          <w:b/>
          <w:bCs/>
          <w:color w:val="000000"/>
        </w:rPr>
        <w:t>X</w:t>
      </w:r>
      <w:r w:rsidR="0045124C">
        <w:rPr>
          <w:rFonts w:ascii="Arial" w:hAnsi="Arial" w:cs="Arial"/>
          <w:b/>
          <w:bCs/>
          <w:color w:val="000000"/>
        </w:rPr>
        <w:t>V</w:t>
      </w:r>
      <w:r w:rsidR="00972903">
        <w:rPr>
          <w:rFonts w:ascii="Arial" w:hAnsi="Arial" w:cs="Arial"/>
          <w:b/>
          <w:bCs/>
          <w:color w:val="000000"/>
        </w:rPr>
        <w:t>I</w:t>
      </w:r>
      <w:r w:rsidR="00A9682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Sesji Rady Gminy Starcza, która odbyła się w dniu  </w:t>
      </w:r>
    </w:p>
    <w:p w:rsidR="00B44DD3" w:rsidRDefault="0097290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 kwietnia </w:t>
      </w:r>
      <w:r w:rsidR="00A6194D">
        <w:rPr>
          <w:rFonts w:ascii="Arial" w:hAnsi="Arial" w:cs="Arial"/>
          <w:b/>
          <w:bCs/>
          <w:color w:val="000000"/>
        </w:rPr>
        <w:t xml:space="preserve"> 2018</w:t>
      </w:r>
      <w:r w:rsidR="00AD1305">
        <w:rPr>
          <w:rFonts w:ascii="Arial" w:hAnsi="Arial" w:cs="Arial"/>
          <w:b/>
          <w:bCs/>
          <w:color w:val="000000"/>
        </w:rPr>
        <w:t>r. o</w:t>
      </w:r>
      <w:r>
        <w:rPr>
          <w:rFonts w:ascii="Arial" w:hAnsi="Arial" w:cs="Arial"/>
          <w:b/>
          <w:bCs/>
          <w:color w:val="000000"/>
        </w:rPr>
        <w:t xml:space="preserve"> godz. 8</w:t>
      </w:r>
      <w:r w:rsidR="00A96828">
        <w:rPr>
          <w:rFonts w:ascii="Arial" w:hAnsi="Arial" w:cs="Arial"/>
          <w:b/>
          <w:bCs/>
          <w:color w:val="000000"/>
        </w:rPr>
        <w:t>:00</w:t>
      </w:r>
      <w:r w:rsidR="00B44DD3">
        <w:rPr>
          <w:rFonts w:ascii="Arial" w:hAnsi="Arial" w:cs="Arial"/>
          <w:b/>
          <w:bCs/>
          <w:color w:val="000000"/>
        </w:rPr>
        <w:t xml:space="preserve"> </w:t>
      </w:r>
      <w:r w:rsidR="00B44DD3" w:rsidRPr="00146246">
        <w:rPr>
          <w:rFonts w:ascii="Arial" w:hAnsi="Arial" w:cs="Arial"/>
          <w:b/>
          <w:bCs/>
          <w:color w:val="000000"/>
        </w:rPr>
        <w:t>w</w:t>
      </w:r>
      <w:r w:rsidR="00B44DD3"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B653F" w:rsidRPr="00E87D03" w:rsidRDefault="001B653F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 w:rsidR="00AD1305">
        <w:rPr>
          <w:rFonts w:ascii="Arial" w:hAnsi="Arial" w:cs="Arial"/>
          <w:color w:val="000000"/>
        </w:rPr>
        <w:t>iny, sołtysi oraz</w:t>
      </w:r>
      <w:r>
        <w:rPr>
          <w:rFonts w:ascii="Arial" w:hAnsi="Arial" w:cs="Arial"/>
          <w:color w:val="000000"/>
        </w:rPr>
        <w:t xml:space="preserve"> zaprosz</w:t>
      </w:r>
      <w:r w:rsidR="00AD1305">
        <w:rPr>
          <w:rFonts w:ascii="Arial" w:hAnsi="Arial" w:cs="Arial"/>
          <w:color w:val="000000"/>
        </w:rPr>
        <w:t>eni goście</w:t>
      </w:r>
      <w:r>
        <w:rPr>
          <w:rFonts w:ascii="Arial" w:hAnsi="Arial" w:cs="Arial"/>
          <w:color w:val="000000"/>
        </w:rPr>
        <w:t>,</w:t>
      </w:r>
      <w:r w:rsidR="00D6079C">
        <w:rPr>
          <w:rFonts w:ascii="Arial" w:hAnsi="Arial" w:cs="Arial"/>
          <w:color w:val="000000"/>
        </w:rPr>
        <w:t xml:space="preserve"> zgodnie</w:t>
      </w:r>
      <w:r w:rsidR="00CE1D73">
        <w:rPr>
          <w:rFonts w:ascii="Arial" w:hAnsi="Arial" w:cs="Arial"/>
          <w:color w:val="000000"/>
        </w:rPr>
        <w:t xml:space="preserve">         </w:t>
      </w:r>
      <w:r w:rsidR="007162F1">
        <w:rPr>
          <w:rFonts w:ascii="Arial" w:hAnsi="Arial" w:cs="Arial"/>
          <w:color w:val="000000"/>
        </w:rPr>
        <w:t xml:space="preserve"> </w:t>
      </w:r>
      <w:r w:rsidRPr="00E87D03">
        <w:rPr>
          <w:rFonts w:ascii="Arial" w:hAnsi="Arial" w:cs="Arial"/>
          <w:color w:val="000000"/>
        </w:rPr>
        <w:t xml:space="preserve">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96828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="00972903">
        <w:rPr>
          <w:rFonts w:ascii="Arial" w:hAnsi="Arial" w:cs="Arial"/>
        </w:rPr>
        <w:t>Przewodnicząca Rady Gminy Ewa Jędrzejewska</w:t>
      </w:r>
      <w:r w:rsidR="00972903" w:rsidRPr="00A6194D">
        <w:rPr>
          <w:rFonts w:ascii="Arial" w:hAnsi="Arial" w:cs="Arial"/>
          <w:bCs/>
        </w:rPr>
        <w:t xml:space="preserve"> </w:t>
      </w:r>
      <w:r w:rsidR="00972903">
        <w:rPr>
          <w:rFonts w:ascii="Arial" w:hAnsi="Arial" w:cs="Arial"/>
          <w:bCs/>
        </w:rPr>
        <w:t>otworzyła o</w:t>
      </w:r>
      <w:r w:rsidRPr="00E87D03">
        <w:rPr>
          <w:rFonts w:ascii="Arial" w:hAnsi="Arial" w:cs="Arial"/>
        </w:rPr>
        <w:t>brad</w:t>
      </w:r>
      <w:r w:rsidR="00103EB3">
        <w:rPr>
          <w:rFonts w:ascii="Arial" w:hAnsi="Arial" w:cs="Arial"/>
        </w:rPr>
        <w:t xml:space="preserve">y </w:t>
      </w:r>
      <w:r w:rsidR="00AD13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45124C">
        <w:rPr>
          <w:rFonts w:ascii="Arial" w:hAnsi="Arial" w:cs="Arial"/>
        </w:rPr>
        <w:t>V</w:t>
      </w:r>
      <w:r w:rsidR="00972903">
        <w:rPr>
          <w:rFonts w:ascii="Arial" w:hAnsi="Arial" w:cs="Arial"/>
        </w:rPr>
        <w:t>I</w:t>
      </w:r>
      <w:r w:rsidR="00A96828">
        <w:rPr>
          <w:rFonts w:ascii="Arial" w:hAnsi="Arial" w:cs="Arial"/>
        </w:rPr>
        <w:t xml:space="preserve"> </w:t>
      </w:r>
      <w:r w:rsidRPr="00E87D03">
        <w:rPr>
          <w:rFonts w:ascii="Arial" w:hAnsi="Arial" w:cs="Arial"/>
        </w:rPr>
        <w:t>Sesj</w:t>
      </w:r>
      <w:r w:rsidR="00972903">
        <w:rPr>
          <w:rFonts w:ascii="Arial" w:hAnsi="Arial" w:cs="Arial"/>
        </w:rPr>
        <w:t>i Rady Gminy Starcza</w:t>
      </w:r>
      <w:r w:rsidR="00A6194D">
        <w:rPr>
          <w:rFonts w:ascii="Arial" w:hAnsi="Arial" w:cs="Arial"/>
        </w:rPr>
        <w:t xml:space="preserve"> </w:t>
      </w:r>
      <w:r w:rsidR="00A96828">
        <w:rPr>
          <w:rFonts w:ascii="Arial" w:hAnsi="Arial" w:cs="Arial"/>
        </w:rPr>
        <w:t>i powitała</w:t>
      </w:r>
      <w:r w:rsidR="00972903">
        <w:rPr>
          <w:rFonts w:ascii="Arial" w:hAnsi="Arial" w:cs="Arial"/>
        </w:rPr>
        <w:t xml:space="preserve"> obecnych</w:t>
      </w:r>
      <w:r w:rsidR="00A6194D">
        <w:rPr>
          <w:rFonts w:ascii="Arial" w:hAnsi="Arial" w:cs="Arial"/>
        </w:rPr>
        <w:t>.</w:t>
      </w:r>
    </w:p>
    <w:p w:rsidR="00A96828" w:rsidRDefault="00A96828" w:rsidP="00B44DD3">
      <w:pPr>
        <w:jc w:val="both"/>
        <w:rPr>
          <w:rFonts w:ascii="Arial" w:hAnsi="Arial" w:cs="Arial"/>
        </w:rPr>
      </w:pPr>
    </w:p>
    <w:p w:rsidR="00C31CA3" w:rsidRDefault="00B44DD3" w:rsidP="00B44DD3">
      <w:pPr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="00972903">
        <w:rPr>
          <w:rFonts w:ascii="Arial" w:hAnsi="Arial" w:cs="Arial"/>
          <w:bCs/>
          <w:color w:val="000000"/>
        </w:rPr>
        <w:t>Przewodnicząca stwierdziła</w:t>
      </w:r>
      <w:r w:rsidRPr="00E87D03">
        <w:rPr>
          <w:rFonts w:ascii="Arial" w:hAnsi="Arial" w:cs="Arial"/>
          <w:color w:val="000000"/>
        </w:rPr>
        <w:t xml:space="preserve">, </w:t>
      </w:r>
      <w:r w:rsidR="00A6194D">
        <w:rPr>
          <w:rFonts w:ascii="Arial" w:hAnsi="Arial" w:cs="Arial"/>
          <w:color w:val="000000"/>
        </w:rPr>
        <w:t xml:space="preserve">że </w:t>
      </w:r>
      <w:r w:rsidR="0045124C">
        <w:rPr>
          <w:rFonts w:ascii="Arial" w:hAnsi="Arial" w:cs="Arial"/>
          <w:color w:val="000000"/>
        </w:rPr>
        <w:t xml:space="preserve">w sesji uczestniczy </w:t>
      </w:r>
      <w:r w:rsidRPr="00E87D03">
        <w:rPr>
          <w:rFonts w:ascii="Arial" w:hAnsi="Arial" w:cs="Arial"/>
          <w:color w:val="000000"/>
        </w:rPr>
        <w:t>1</w:t>
      </w:r>
      <w:r w:rsidR="00972903">
        <w:rPr>
          <w:rFonts w:ascii="Arial" w:hAnsi="Arial" w:cs="Arial"/>
          <w:color w:val="000000"/>
        </w:rPr>
        <w:t>3</w:t>
      </w:r>
      <w:r w:rsidRPr="00E87D03">
        <w:rPr>
          <w:rFonts w:ascii="Arial" w:hAnsi="Arial" w:cs="Arial"/>
          <w:color w:val="000000"/>
        </w:rPr>
        <w:t xml:space="preserve"> radnych</w:t>
      </w:r>
      <w:r w:rsidR="00A6194D">
        <w:rPr>
          <w:rFonts w:ascii="Arial" w:hAnsi="Arial" w:cs="Arial"/>
          <w:color w:val="000000"/>
        </w:rPr>
        <w:t xml:space="preserve"> (</w:t>
      </w:r>
      <w:r w:rsidR="00A6194D" w:rsidRPr="00E87D03">
        <w:rPr>
          <w:rFonts w:ascii="Arial" w:hAnsi="Arial" w:cs="Arial"/>
          <w:color w:val="000000"/>
        </w:rPr>
        <w:t>zgodnie z list</w:t>
      </w:r>
      <w:r w:rsidR="00A6194D">
        <w:rPr>
          <w:rFonts w:ascii="Arial" w:hAnsi="Arial" w:cs="Arial"/>
          <w:color w:val="000000"/>
        </w:rPr>
        <w:t>ą obecności),</w:t>
      </w:r>
      <w:r w:rsidRPr="00E87D03">
        <w:rPr>
          <w:rFonts w:ascii="Arial" w:hAnsi="Arial" w:cs="Arial"/>
          <w:color w:val="000000"/>
        </w:rPr>
        <w:t xml:space="preserve"> co stanowi quorum, przy którym </w:t>
      </w:r>
      <w:r w:rsidR="0045124C">
        <w:rPr>
          <w:rFonts w:ascii="Arial" w:hAnsi="Arial" w:cs="Arial"/>
          <w:color w:val="000000"/>
        </w:rPr>
        <w:t xml:space="preserve">Rada Gminy </w:t>
      </w:r>
      <w:r w:rsidRPr="00E87D03">
        <w:rPr>
          <w:rFonts w:ascii="Arial" w:hAnsi="Arial" w:cs="Arial"/>
          <w:color w:val="000000"/>
        </w:rPr>
        <w:t>może obr</w:t>
      </w:r>
      <w:r w:rsidR="00A96828">
        <w:rPr>
          <w:rFonts w:ascii="Arial" w:hAnsi="Arial" w:cs="Arial"/>
          <w:color w:val="000000"/>
        </w:rPr>
        <w:t xml:space="preserve">adować </w:t>
      </w:r>
      <w:r w:rsidR="00CB2E16">
        <w:rPr>
          <w:rFonts w:ascii="Arial" w:hAnsi="Arial" w:cs="Arial"/>
          <w:color w:val="000000"/>
        </w:rPr>
        <w:t xml:space="preserve">                 </w:t>
      </w:r>
      <w:r w:rsidRPr="00E87D03">
        <w:rPr>
          <w:rFonts w:ascii="Arial" w:hAnsi="Arial" w:cs="Arial"/>
          <w:color w:val="000000"/>
        </w:rPr>
        <w:t>i podejmow</w:t>
      </w:r>
      <w:r w:rsidR="0045124C">
        <w:rPr>
          <w:rFonts w:ascii="Arial" w:hAnsi="Arial" w:cs="Arial"/>
          <w:color w:val="000000"/>
        </w:rPr>
        <w:t>ać prawomocne uchwały</w:t>
      </w:r>
      <w:r w:rsidRPr="00E87D03">
        <w:rPr>
          <w:rFonts w:ascii="Arial" w:hAnsi="Arial" w:cs="Arial"/>
          <w:color w:val="000000"/>
        </w:rPr>
        <w:t>.</w:t>
      </w:r>
      <w:r w:rsidR="00AD1305">
        <w:rPr>
          <w:rFonts w:ascii="Arial" w:hAnsi="Arial" w:cs="Arial"/>
          <w:color w:val="000000"/>
        </w:rPr>
        <w:t xml:space="preserve"> </w:t>
      </w:r>
      <w:r w:rsidR="00972903">
        <w:rPr>
          <w:rFonts w:ascii="Arial" w:hAnsi="Arial" w:cs="Arial"/>
          <w:color w:val="000000"/>
        </w:rPr>
        <w:t>Nieobecni radni</w:t>
      </w:r>
      <w:r w:rsidR="00A6194D">
        <w:rPr>
          <w:rFonts w:ascii="Arial" w:hAnsi="Arial" w:cs="Arial"/>
          <w:color w:val="000000"/>
        </w:rPr>
        <w:t xml:space="preserve">  to: </w:t>
      </w:r>
      <w:r w:rsidR="00972903">
        <w:rPr>
          <w:rFonts w:ascii="Arial" w:hAnsi="Arial" w:cs="Arial"/>
          <w:color w:val="000000"/>
        </w:rPr>
        <w:t xml:space="preserve">Włodzimierz Borek i Wanda </w:t>
      </w:r>
      <w:proofErr w:type="spellStart"/>
      <w:r w:rsidR="00972903">
        <w:rPr>
          <w:rFonts w:ascii="Arial" w:hAnsi="Arial" w:cs="Arial"/>
          <w:color w:val="000000"/>
        </w:rPr>
        <w:t>Kuziorowicz</w:t>
      </w:r>
      <w:proofErr w:type="spellEnd"/>
      <w:r w:rsidR="00972903">
        <w:rPr>
          <w:rFonts w:ascii="Arial" w:hAnsi="Arial" w:cs="Arial"/>
          <w:color w:val="000000"/>
        </w:rPr>
        <w:t>.</w:t>
      </w:r>
    </w:p>
    <w:p w:rsidR="00972903" w:rsidRDefault="00972903" w:rsidP="00B44DD3">
      <w:pPr>
        <w:jc w:val="both"/>
        <w:rPr>
          <w:rFonts w:ascii="Arial" w:hAnsi="Arial" w:cs="Arial"/>
          <w:color w:val="000000"/>
        </w:rPr>
      </w:pPr>
    </w:p>
    <w:p w:rsidR="00B73FB0" w:rsidRDefault="00C31CA3" w:rsidP="00C31C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31CA3">
        <w:rPr>
          <w:rFonts w:ascii="Arial" w:hAnsi="Arial" w:cs="Arial"/>
          <w:b/>
          <w:color w:val="000000"/>
        </w:rPr>
        <w:t>Ad.3.</w:t>
      </w:r>
      <w:r w:rsidR="00A6194D">
        <w:rPr>
          <w:rFonts w:ascii="Arial" w:hAnsi="Arial" w:cs="Arial"/>
          <w:color w:val="000000"/>
        </w:rPr>
        <w:t xml:space="preserve"> </w:t>
      </w:r>
      <w:r w:rsidR="00972903">
        <w:rPr>
          <w:rFonts w:ascii="Arial" w:hAnsi="Arial" w:cs="Arial"/>
          <w:color w:val="000000"/>
        </w:rPr>
        <w:t xml:space="preserve">Dalej </w:t>
      </w:r>
      <w:r w:rsidR="00203196">
        <w:rPr>
          <w:rFonts w:ascii="Arial" w:hAnsi="Arial" w:cs="Arial"/>
          <w:color w:val="000000"/>
        </w:rPr>
        <w:t xml:space="preserve">przystąpiono do </w:t>
      </w:r>
      <w:r w:rsidR="00A6194D">
        <w:rPr>
          <w:rFonts w:ascii="Arial" w:hAnsi="Arial" w:cs="Arial"/>
          <w:color w:val="000000"/>
        </w:rPr>
        <w:t>przyję</w:t>
      </w:r>
      <w:r w:rsidR="00203196">
        <w:rPr>
          <w:rFonts w:ascii="Arial" w:hAnsi="Arial" w:cs="Arial"/>
          <w:color w:val="000000"/>
        </w:rPr>
        <w:t>cia</w:t>
      </w:r>
      <w:r w:rsidR="00A6194D">
        <w:rPr>
          <w:rFonts w:ascii="Arial" w:hAnsi="Arial" w:cs="Arial"/>
          <w:color w:val="000000"/>
        </w:rPr>
        <w:t xml:space="preserve"> prot</w:t>
      </w:r>
      <w:r w:rsidR="00203196">
        <w:rPr>
          <w:rFonts w:ascii="Arial" w:hAnsi="Arial" w:cs="Arial"/>
          <w:color w:val="000000"/>
        </w:rPr>
        <w:t>okołu</w:t>
      </w:r>
      <w:r w:rsidRPr="00E87D03">
        <w:rPr>
          <w:rFonts w:ascii="Arial" w:hAnsi="Arial" w:cs="Arial"/>
          <w:color w:val="000000"/>
        </w:rPr>
        <w:t xml:space="preserve"> z obrad </w:t>
      </w:r>
      <w:r w:rsidR="00972903">
        <w:rPr>
          <w:rFonts w:ascii="Arial" w:hAnsi="Arial" w:cs="Arial"/>
          <w:color w:val="000000"/>
        </w:rPr>
        <w:t>XX</w:t>
      </w:r>
      <w:r w:rsidR="00A6194D">
        <w:rPr>
          <w:rFonts w:ascii="Arial" w:hAnsi="Arial" w:cs="Arial"/>
          <w:color w:val="000000"/>
        </w:rPr>
        <w:t>V</w:t>
      </w:r>
      <w:r w:rsidR="00103EB3">
        <w:rPr>
          <w:rFonts w:ascii="Arial" w:hAnsi="Arial" w:cs="Arial"/>
          <w:color w:val="000000"/>
        </w:rPr>
        <w:t xml:space="preserve"> S</w:t>
      </w:r>
      <w:r w:rsidR="0045124C">
        <w:rPr>
          <w:rFonts w:ascii="Arial" w:hAnsi="Arial" w:cs="Arial"/>
          <w:color w:val="000000"/>
        </w:rPr>
        <w:t>esji</w:t>
      </w:r>
      <w:r w:rsidR="00203196">
        <w:rPr>
          <w:rFonts w:ascii="Arial" w:hAnsi="Arial" w:cs="Arial"/>
          <w:color w:val="000000"/>
        </w:rPr>
        <w:t xml:space="preserve"> Rady Gminy</w:t>
      </w:r>
      <w:r w:rsidR="00972903">
        <w:rPr>
          <w:rFonts w:ascii="Arial" w:hAnsi="Arial" w:cs="Arial"/>
          <w:color w:val="000000"/>
        </w:rPr>
        <w:t>. Protokołu nie odczytano</w:t>
      </w:r>
      <w:r w:rsidR="00203196">
        <w:rPr>
          <w:rFonts w:ascii="Arial" w:hAnsi="Arial" w:cs="Arial"/>
          <w:color w:val="000000"/>
        </w:rPr>
        <w:t>, ponieważ</w:t>
      </w:r>
      <w:r>
        <w:rPr>
          <w:rFonts w:ascii="Arial" w:hAnsi="Arial" w:cs="Arial"/>
          <w:color w:val="000000"/>
        </w:rPr>
        <w:t xml:space="preserve"> </w:t>
      </w:r>
      <w:r w:rsidR="00203196">
        <w:rPr>
          <w:rFonts w:ascii="Arial" w:hAnsi="Arial" w:cs="Arial"/>
          <w:color w:val="000000"/>
        </w:rPr>
        <w:t>r</w:t>
      </w:r>
      <w:r w:rsidR="00A6194D">
        <w:rPr>
          <w:rFonts w:ascii="Arial" w:hAnsi="Arial" w:cs="Arial"/>
          <w:color w:val="000000"/>
        </w:rPr>
        <w:t>adni zapoznali się z</w:t>
      </w:r>
      <w:r w:rsidR="00203196">
        <w:rPr>
          <w:rFonts w:ascii="Arial" w:hAnsi="Arial" w:cs="Arial"/>
          <w:color w:val="000000"/>
        </w:rPr>
        <w:t xml:space="preserve"> jego treścią</w:t>
      </w:r>
      <w:r w:rsidR="00293AB6">
        <w:rPr>
          <w:rFonts w:ascii="Arial" w:hAnsi="Arial" w:cs="Arial"/>
          <w:color w:val="000000"/>
        </w:rPr>
        <w:t xml:space="preserve"> na</w:t>
      </w:r>
      <w:r>
        <w:rPr>
          <w:rFonts w:ascii="Arial" w:hAnsi="Arial" w:cs="Arial"/>
          <w:color w:val="000000"/>
        </w:rPr>
        <w:t xml:space="preserve"> posiedzeniach Komisji</w:t>
      </w:r>
      <w:r w:rsidR="00203196">
        <w:rPr>
          <w:rFonts w:ascii="Arial" w:hAnsi="Arial" w:cs="Arial"/>
          <w:color w:val="000000"/>
        </w:rPr>
        <w:t xml:space="preserve">. </w:t>
      </w:r>
      <w:r w:rsidR="00972903">
        <w:rPr>
          <w:rFonts w:ascii="Arial" w:hAnsi="Arial" w:cs="Arial"/>
          <w:color w:val="000000"/>
        </w:rPr>
        <w:t>Za przyjęciem protokołu głosowało 12 radnych, 1 głos wstrzymujący. Protokół</w:t>
      </w:r>
      <w:r w:rsidR="00007E8E">
        <w:rPr>
          <w:rFonts w:ascii="Arial" w:hAnsi="Arial" w:cs="Arial"/>
          <w:color w:val="000000"/>
        </w:rPr>
        <w:t xml:space="preserve"> z XX</w:t>
      </w:r>
      <w:r w:rsidR="00203196">
        <w:rPr>
          <w:rFonts w:ascii="Arial" w:hAnsi="Arial" w:cs="Arial"/>
          <w:color w:val="000000"/>
        </w:rPr>
        <w:t>V</w:t>
      </w:r>
      <w:r w:rsidR="002F1058">
        <w:rPr>
          <w:rFonts w:ascii="Arial" w:hAnsi="Arial" w:cs="Arial"/>
          <w:color w:val="000000"/>
        </w:rPr>
        <w:t xml:space="preserve"> Sesji Rady Gminy</w:t>
      </w:r>
      <w:r w:rsidR="00007E8E">
        <w:rPr>
          <w:rFonts w:ascii="Arial" w:hAnsi="Arial" w:cs="Arial"/>
          <w:color w:val="000000"/>
        </w:rPr>
        <w:t xml:space="preserve"> został przyjęty</w:t>
      </w:r>
      <w:r w:rsidR="002F1058">
        <w:rPr>
          <w:rFonts w:ascii="Arial" w:hAnsi="Arial" w:cs="Arial"/>
          <w:color w:val="000000"/>
        </w:rPr>
        <w:t>.</w:t>
      </w:r>
    </w:p>
    <w:p w:rsidR="00C31CA3" w:rsidRPr="00A96828" w:rsidRDefault="00C31CA3" w:rsidP="00B44DD3">
      <w:pPr>
        <w:jc w:val="both"/>
        <w:rPr>
          <w:rFonts w:ascii="Arial" w:hAnsi="Arial" w:cs="Arial"/>
        </w:rPr>
      </w:pPr>
    </w:p>
    <w:p w:rsidR="00007E8E" w:rsidRPr="00007E8E" w:rsidRDefault="00B714F8" w:rsidP="00B714F8">
      <w:pPr>
        <w:pStyle w:val="Tekstpodstawowy2"/>
        <w:rPr>
          <w:color w:val="000000"/>
        </w:rPr>
      </w:pPr>
      <w:r>
        <w:rPr>
          <w:b/>
          <w:bCs/>
          <w:i w:val="0"/>
          <w:color w:val="000000"/>
        </w:rPr>
        <w:t>Ad.4</w:t>
      </w:r>
      <w:r w:rsidR="00007E8E">
        <w:rPr>
          <w:i w:val="0"/>
          <w:color w:val="000000"/>
        </w:rPr>
        <w:t xml:space="preserve">. Następnie </w:t>
      </w:r>
      <w:r w:rsidR="00B44DD3" w:rsidRPr="00B714F8">
        <w:rPr>
          <w:i w:val="0"/>
          <w:color w:val="000000"/>
        </w:rPr>
        <w:t>Przewodnic</w:t>
      </w:r>
      <w:r w:rsidR="002F1058">
        <w:rPr>
          <w:i w:val="0"/>
          <w:color w:val="000000"/>
        </w:rPr>
        <w:t>ząca Rady Gminy</w:t>
      </w:r>
      <w:r w:rsidR="00B44DD3" w:rsidRPr="00B714F8">
        <w:rPr>
          <w:i w:val="0"/>
          <w:color w:val="000000"/>
        </w:rPr>
        <w:t xml:space="preserve"> </w:t>
      </w:r>
      <w:r w:rsidR="00BA55AC">
        <w:rPr>
          <w:i w:val="0"/>
          <w:color w:val="000000"/>
        </w:rPr>
        <w:t xml:space="preserve">poinformowała obecnych </w:t>
      </w:r>
      <w:r w:rsidR="00CB2E16">
        <w:rPr>
          <w:i w:val="0"/>
          <w:color w:val="000000"/>
        </w:rPr>
        <w:t xml:space="preserve">                      </w:t>
      </w:r>
      <w:r w:rsidR="00007E8E">
        <w:rPr>
          <w:i w:val="0"/>
          <w:color w:val="000000"/>
        </w:rPr>
        <w:t xml:space="preserve">o konieczności wprowadzenia dodatkowego punktu do porządku obrad, mianowicie: </w:t>
      </w:r>
      <w:r w:rsidR="00007E8E">
        <w:rPr>
          <w:color w:val="000000"/>
        </w:rPr>
        <w:t>Podjęcie uchwały w sprawie wyboru przedstawic</w:t>
      </w:r>
      <w:r w:rsidR="00397F15">
        <w:rPr>
          <w:color w:val="000000"/>
        </w:rPr>
        <w:t xml:space="preserve">ieli na członków Rady Społecznej </w:t>
      </w:r>
      <w:r w:rsidR="00007E8E">
        <w:rPr>
          <w:color w:val="000000"/>
        </w:rPr>
        <w:t>Gminnego Zespołu Ośrodków Zdrowia w Woźnikach.</w:t>
      </w:r>
    </w:p>
    <w:p w:rsidR="00007E8E" w:rsidRDefault="00007E8E" w:rsidP="00B714F8">
      <w:pPr>
        <w:pStyle w:val="Tekstpodstawowy2"/>
        <w:rPr>
          <w:i w:val="0"/>
          <w:color w:val="000000"/>
        </w:rPr>
      </w:pPr>
    </w:p>
    <w:p w:rsidR="00007E8E" w:rsidRDefault="00BA55AC" w:rsidP="00B714F8">
      <w:pPr>
        <w:pStyle w:val="Tekstpodstawowy2"/>
        <w:rPr>
          <w:i w:val="0"/>
          <w:color w:val="000000"/>
        </w:rPr>
      </w:pPr>
      <w:r>
        <w:rPr>
          <w:i w:val="0"/>
          <w:color w:val="000000"/>
        </w:rPr>
        <w:t xml:space="preserve">Przewodnicząca odczytała </w:t>
      </w:r>
      <w:r w:rsidR="00007E8E">
        <w:rPr>
          <w:i w:val="0"/>
          <w:color w:val="000000"/>
        </w:rPr>
        <w:t xml:space="preserve">porządek obrad </w:t>
      </w:r>
      <w:r>
        <w:rPr>
          <w:i w:val="0"/>
          <w:color w:val="000000"/>
        </w:rPr>
        <w:t>uwzględniający dodatkowy punkt</w:t>
      </w:r>
      <w:r w:rsidR="00DA5BBB">
        <w:rPr>
          <w:i w:val="0"/>
          <w:color w:val="000000"/>
        </w:rPr>
        <w:t>:</w:t>
      </w:r>
    </w:p>
    <w:p w:rsidR="00DA5BBB" w:rsidRPr="00B714F8" w:rsidRDefault="00DA5BBB" w:rsidP="00B714F8">
      <w:pPr>
        <w:pStyle w:val="Tekstpodstawowy2"/>
        <w:rPr>
          <w:i w:val="0"/>
          <w:color w:val="000000"/>
        </w:rPr>
      </w:pP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Otwarcie obrad XXV</w:t>
      </w:r>
      <w:r w:rsidR="00751D7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sesji Rady Gminy.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Stwierdzenie prawomocności obrad.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51D7B">
        <w:rPr>
          <w:rFonts w:ascii="Arial" w:eastAsiaTheme="minorHAnsi" w:hAnsi="Arial" w:cs="Arial"/>
          <w:sz w:val="22"/>
          <w:szCs w:val="22"/>
          <w:lang w:eastAsia="en-US"/>
        </w:rPr>
        <w:t xml:space="preserve"> Przyjęcie protokołu z obrad XX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>V sesji.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Przyjęcie porządku obrad.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Powołanie Komisji Uchwał i Wniosków.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-284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 Sprawozdanie z działalności Wójta w okresie międzysesyjnym.</w:t>
      </w:r>
    </w:p>
    <w:p w:rsidR="00751D7B" w:rsidRDefault="00751D7B" w:rsidP="00751D7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Podjęcie uchwały w sprawie podziału gminy Starcza na stałe obwody głosowania, ustalenia ich numerów, granic oraz siedzib obwodowych komisji wyborczych.</w:t>
      </w:r>
    </w:p>
    <w:p w:rsidR="00751D7B" w:rsidRPr="00751D7B" w:rsidRDefault="00751D7B" w:rsidP="00751D7B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751D7B">
        <w:rPr>
          <w:rFonts w:ascii="Arial" w:hAnsi="Arial" w:cs="Arial"/>
          <w:color w:val="000000"/>
          <w:sz w:val="22"/>
          <w:szCs w:val="22"/>
        </w:rPr>
        <w:t>Podjęcie uchwały w sprawie wyboru przedstawi</w:t>
      </w:r>
      <w:r w:rsidR="00762856">
        <w:rPr>
          <w:rFonts w:ascii="Arial" w:hAnsi="Arial" w:cs="Arial"/>
          <w:color w:val="000000"/>
          <w:sz w:val="22"/>
          <w:szCs w:val="22"/>
        </w:rPr>
        <w:t>cieli na członków Rady Społecznej</w:t>
      </w:r>
      <w:r w:rsidRPr="00751D7B">
        <w:rPr>
          <w:rFonts w:ascii="Arial" w:hAnsi="Arial" w:cs="Arial"/>
          <w:color w:val="000000"/>
          <w:sz w:val="22"/>
          <w:szCs w:val="22"/>
        </w:rPr>
        <w:t xml:space="preserve"> Gminnego Zespołu Ośrodków Zdrowia w Woźnikach.</w:t>
      </w:r>
    </w:p>
    <w:p w:rsidR="00751D7B" w:rsidRDefault="00751D7B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Podjęcie uchwały w sprawie przyjęcia Planu Gospodarki Niskoemisyjnej dla Gminy Starcza.</w:t>
      </w:r>
    </w:p>
    <w:p w:rsidR="00751D7B" w:rsidRPr="002F1058" w:rsidRDefault="00751D7B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Podjęcie uchwały w sprawie przyjęcia Lokalnego Programu Rewitalizacji Gminy Starcza do roku 2023.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zmian w budżecie gminy na 2018r.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2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Wieloletniej Prognozy Finansowej Gminy Starcza na lata 2018-2022.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Sprawy różne.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Interpelacje i zapytania radnych.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Przyjęcie wniosków do realizacji.</w:t>
      </w:r>
    </w:p>
    <w:p w:rsidR="002F1058" w:rsidRPr="002F1058" w:rsidRDefault="002F1058" w:rsidP="002F1058">
      <w:pPr>
        <w:numPr>
          <w:ilvl w:val="0"/>
          <w:numId w:val="1"/>
        </w:numPr>
        <w:tabs>
          <w:tab w:val="clear" w:pos="502"/>
          <w:tab w:val="num" w:pos="0"/>
        </w:tabs>
        <w:ind w:left="141" w:hanging="42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F1058">
        <w:rPr>
          <w:rFonts w:ascii="Arial" w:eastAsiaTheme="minorHAnsi" w:hAnsi="Arial" w:cs="Arial"/>
          <w:sz w:val="22"/>
          <w:szCs w:val="22"/>
          <w:lang w:eastAsia="en-US"/>
        </w:rPr>
        <w:t>Zamknięcie obrad XXV</w:t>
      </w:r>
      <w:r w:rsidR="00751D7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2F1058">
        <w:rPr>
          <w:rFonts w:ascii="Arial" w:eastAsiaTheme="minorHAnsi" w:hAnsi="Arial" w:cs="Arial"/>
          <w:sz w:val="22"/>
          <w:szCs w:val="22"/>
          <w:lang w:eastAsia="en-US"/>
        </w:rPr>
        <w:t xml:space="preserve"> sesji Rady Gminy.</w:t>
      </w:r>
    </w:p>
    <w:p w:rsidR="00D6079C" w:rsidRDefault="00D6079C" w:rsidP="00255238">
      <w:pPr>
        <w:rPr>
          <w:rFonts w:ascii="Arial" w:hAnsi="Arial" w:cs="Arial"/>
          <w:b/>
          <w:bCs/>
        </w:rPr>
      </w:pPr>
    </w:p>
    <w:p w:rsidR="00007B44" w:rsidRDefault="00D6079C" w:rsidP="00007B44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Gminy </w:t>
      </w:r>
      <w:r w:rsidR="00751D7B">
        <w:rPr>
          <w:rFonts w:ascii="Arial" w:hAnsi="Arial" w:cs="Arial"/>
          <w:b/>
          <w:bCs/>
        </w:rPr>
        <w:t>w obecności 13</w:t>
      </w:r>
      <w:r w:rsidR="00007B44" w:rsidRPr="00E87D03">
        <w:rPr>
          <w:rFonts w:ascii="Arial" w:hAnsi="Arial" w:cs="Arial"/>
          <w:b/>
          <w:bCs/>
        </w:rPr>
        <w:t xml:space="preserve"> radnych, jednogłośnie</w:t>
      </w:r>
      <w:r w:rsidR="00007B44" w:rsidRPr="00E87D03">
        <w:rPr>
          <w:rFonts w:ascii="Arial" w:hAnsi="Arial" w:cs="Arial"/>
          <w:bCs/>
          <w:i/>
        </w:rPr>
        <w:t xml:space="preserve"> </w:t>
      </w:r>
      <w:r w:rsidR="00007B44" w:rsidRPr="00E87D03">
        <w:rPr>
          <w:rFonts w:ascii="Arial" w:hAnsi="Arial" w:cs="Arial"/>
          <w:b/>
          <w:bCs/>
        </w:rPr>
        <w:t xml:space="preserve"> 1</w:t>
      </w:r>
      <w:r w:rsidR="00751D7B">
        <w:rPr>
          <w:rFonts w:ascii="Arial" w:hAnsi="Arial" w:cs="Arial"/>
          <w:b/>
          <w:bCs/>
        </w:rPr>
        <w:t>3</w:t>
      </w:r>
      <w:r w:rsidR="00007B44" w:rsidRPr="00E87D03">
        <w:rPr>
          <w:rFonts w:ascii="Arial" w:hAnsi="Arial" w:cs="Arial"/>
          <w:b/>
          <w:bCs/>
        </w:rPr>
        <w:t xml:space="preserve"> głosami </w:t>
      </w:r>
      <w:r w:rsidR="00005442">
        <w:rPr>
          <w:rFonts w:ascii="Arial" w:hAnsi="Arial" w:cs="Arial"/>
          <w:b/>
          <w:bCs/>
        </w:rPr>
        <w:t>„za” przyjęła porządek obrad.</w:t>
      </w:r>
    </w:p>
    <w:p w:rsidR="004B4639" w:rsidRDefault="004B4639" w:rsidP="004B4639">
      <w:pPr>
        <w:jc w:val="both"/>
        <w:rPr>
          <w:rFonts w:ascii="Arial" w:hAnsi="Arial" w:cs="Arial"/>
          <w:b/>
          <w:bCs/>
        </w:rPr>
      </w:pPr>
    </w:p>
    <w:p w:rsidR="00DA5BBB" w:rsidRDefault="00DA5BBB" w:rsidP="004B4639">
      <w:pPr>
        <w:jc w:val="both"/>
        <w:rPr>
          <w:rFonts w:ascii="Arial" w:hAnsi="Arial" w:cs="Arial"/>
          <w:b/>
        </w:rPr>
      </w:pPr>
    </w:p>
    <w:p w:rsidR="00D6079C" w:rsidRPr="001F42FF" w:rsidRDefault="004B4639" w:rsidP="004B4639">
      <w:pPr>
        <w:jc w:val="both"/>
        <w:rPr>
          <w:rFonts w:ascii="Arial" w:hAnsi="Arial" w:cs="Arial"/>
        </w:rPr>
      </w:pPr>
      <w:r w:rsidRPr="004B4639">
        <w:rPr>
          <w:rFonts w:ascii="Arial" w:hAnsi="Arial" w:cs="Arial"/>
          <w:b/>
        </w:rPr>
        <w:lastRenderedPageBreak/>
        <w:t>Ad.5.</w:t>
      </w:r>
      <w:r>
        <w:rPr>
          <w:rFonts w:ascii="Arial" w:hAnsi="Arial" w:cs="Arial"/>
        </w:rPr>
        <w:t xml:space="preserve"> </w:t>
      </w:r>
      <w:r w:rsidR="00DB236F">
        <w:rPr>
          <w:rFonts w:ascii="Arial" w:hAnsi="Arial" w:cs="Arial"/>
        </w:rPr>
        <w:t>W dalszej części p</w:t>
      </w:r>
      <w:r w:rsidRPr="002A24A7">
        <w:rPr>
          <w:rFonts w:ascii="Arial" w:hAnsi="Arial" w:cs="Arial"/>
        </w:rPr>
        <w:t>rzystąpiono do pow</w:t>
      </w:r>
      <w:r w:rsidR="00BF5142">
        <w:rPr>
          <w:rFonts w:ascii="Arial" w:hAnsi="Arial" w:cs="Arial"/>
        </w:rPr>
        <w:t>ołania Komisji Uchwał</w:t>
      </w:r>
      <w:r w:rsidR="006A1A50">
        <w:rPr>
          <w:rFonts w:ascii="Arial" w:hAnsi="Arial" w:cs="Arial"/>
        </w:rPr>
        <w:t xml:space="preserve"> i Wnio</w:t>
      </w:r>
      <w:r w:rsidR="00DB236F">
        <w:rPr>
          <w:rFonts w:ascii="Arial" w:hAnsi="Arial" w:cs="Arial"/>
        </w:rPr>
        <w:t>sków</w:t>
      </w:r>
      <w:r w:rsidR="00BA55AC">
        <w:rPr>
          <w:rFonts w:ascii="Arial" w:hAnsi="Arial" w:cs="Arial"/>
        </w:rPr>
        <w:t>. Zaproponowano następujący skład:</w:t>
      </w:r>
    </w:p>
    <w:p w:rsidR="004B4639" w:rsidRDefault="00690063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radna</w:t>
      </w:r>
      <w:r w:rsidR="004B4639" w:rsidRPr="00CA7615">
        <w:rPr>
          <w:rFonts w:ascii="Arial" w:hAnsi="Arial" w:cs="Arial"/>
          <w:sz w:val="24"/>
          <w:szCs w:val="24"/>
        </w:rPr>
        <w:t xml:space="preserve"> </w:t>
      </w:r>
      <w:r w:rsidR="00DB236F">
        <w:rPr>
          <w:rFonts w:ascii="Arial" w:hAnsi="Arial" w:cs="Arial"/>
          <w:sz w:val="24"/>
          <w:szCs w:val="24"/>
        </w:rPr>
        <w:t>Małgorzata Dukat</w:t>
      </w:r>
      <w:r w:rsidR="006078ED">
        <w:rPr>
          <w:rFonts w:ascii="Arial" w:hAnsi="Arial" w:cs="Arial"/>
          <w:sz w:val="24"/>
          <w:szCs w:val="24"/>
        </w:rPr>
        <w:t>,</w:t>
      </w:r>
    </w:p>
    <w:p w:rsidR="004B4639" w:rsidRDefault="00DB236F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radna Janina </w:t>
      </w:r>
      <w:proofErr w:type="spellStart"/>
      <w:r>
        <w:rPr>
          <w:rFonts w:ascii="Arial" w:hAnsi="Arial" w:cs="Arial"/>
          <w:sz w:val="24"/>
          <w:szCs w:val="24"/>
        </w:rPr>
        <w:t>Miglus</w:t>
      </w:r>
      <w:proofErr w:type="spellEnd"/>
      <w:r w:rsidR="006078ED">
        <w:rPr>
          <w:rFonts w:ascii="Arial" w:hAnsi="Arial" w:cs="Arial"/>
          <w:sz w:val="24"/>
          <w:szCs w:val="24"/>
        </w:rPr>
        <w:t>,</w:t>
      </w:r>
    </w:p>
    <w:p w:rsidR="004B4639" w:rsidRDefault="00690063" w:rsidP="004B4639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radny</w:t>
      </w:r>
      <w:r w:rsidR="00DB236F">
        <w:rPr>
          <w:rFonts w:ascii="Arial" w:hAnsi="Arial" w:cs="Arial"/>
          <w:sz w:val="24"/>
          <w:szCs w:val="24"/>
        </w:rPr>
        <w:t xml:space="preserve"> Przemysław </w:t>
      </w:r>
      <w:proofErr w:type="spellStart"/>
      <w:r w:rsidR="00DB236F">
        <w:rPr>
          <w:rFonts w:ascii="Arial" w:hAnsi="Arial" w:cs="Arial"/>
          <w:sz w:val="24"/>
          <w:szCs w:val="24"/>
        </w:rPr>
        <w:t>Krzyczmanik</w:t>
      </w:r>
      <w:proofErr w:type="spellEnd"/>
      <w:r w:rsidR="006078ED">
        <w:rPr>
          <w:rFonts w:ascii="Arial" w:hAnsi="Arial" w:cs="Arial"/>
          <w:sz w:val="24"/>
          <w:szCs w:val="24"/>
        </w:rPr>
        <w:t>.</w:t>
      </w:r>
    </w:p>
    <w:p w:rsidR="00DB236F" w:rsidRPr="00DB236F" w:rsidRDefault="00DB236F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W/w radni wyrazili zgodę na udział w pracach Komisji.</w:t>
      </w:r>
    </w:p>
    <w:p w:rsidR="00BF5142" w:rsidRPr="00CA7615" w:rsidRDefault="00BF5142" w:rsidP="004B4639">
      <w:pPr>
        <w:jc w:val="both"/>
        <w:rPr>
          <w:rFonts w:ascii="Arial" w:hAnsi="Arial" w:cs="Arial"/>
        </w:rPr>
      </w:pPr>
    </w:p>
    <w:p w:rsidR="004B4639" w:rsidRDefault="00DB236F" w:rsidP="004B4639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13 radnych - jednogłośnie 13</w:t>
      </w:r>
      <w:r w:rsidR="004B4639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4B4639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C75A92" w:rsidRDefault="00C75A92" w:rsidP="004B4639">
      <w:pPr>
        <w:rPr>
          <w:rFonts w:ascii="Arial" w:hAnsi="Arial" w:cs="Arial"/>
          <w:b/>
          <w:bCs/>
        </w:rPr>
      </w:pPr>
    </w:p>
    <w:p w:rsidR="00F10886" w:rsidRDefault="00BF5142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Ad.6</w:t>
      </w:r>
      <w:r w:rsidR="00B44DD3" w:rsidRPr="002A24A7">
        <w:rPr>
          <w:rFonts w:ascii="Arial" w:hAnsi="Arial" w:cs="Arial"/>
          <w:b/>
        </w:rPr>
        <w:t>.</w:t>
      </w:r>
      <w:r w:rsidR="00293AB6">
        <w:rPr>
          <w:rFonts w:ascii="Arial" w:hAnsi="Arial" w:cs="Arial"/>
        </w:rPr>
        <w:t xml:space="preserve"> </w:t>
      </w:r>
      <w:r w:rsidR="00DB236F">
        <w:rPr>
          <w:rFonts w:ascii="Arial" w:hAnsi="Arial" w:cs="Arial"/>
        </w:rPr>
        <w:t>Realizując kolejny punkt porządku obrad Wójt Gminy Wiesław Szymczyk przedstawił sprawozdanie  z działalności w okresie międzysesyjnym.</w:t>
      </w:r>
    </w:p>
    <w:p w:rsidR="00DB236F" w:rsidRDefault="00DB236F" w:rsidP="00DB236F">
      <w:pPr>
        <w:jc w:val="both"/>
        <w:rPr>
          <w:rFonts w:ascii="Arial" w:hAnsi="Arial" w:cs="Arial"/>
        </w:rPr>
      </w:pPr>
    </w:p>
    <w:p w:rsidR="00DB236F" w:rsidRDefault="00DB236F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salę obrad przybyła radna Wanda </w:t>
      </w:r>
      <w:proofErr w:type="spellStart"/>
      <w:r>
        <w:rPr>
          <w:rFonts w:ascii="Arial" w:hAnsi="Arial" w:cs="Arial"/>
        </w:rPr>
        <w:t>Kuziorowicz</w:t>
      </w:r>
      <w:proofErr w:type="spellEnd"/>
    </w:p>
    <w:p w:rsidR="00CB2E16" w:rsidRDefault="00CB2E16" w:rsidP="00DB236F">
      <w:pPr>
        <w:jc w:val="center"/>
        <w:rPr>
          <w:rFonts w:ascii="Arial" w:hAnsi="Arial" w:cs="Arial"/>
          <w:b/>
        </w:rPr>
      </w:pPr>
    </w:p>
    <w:p w:rsidR="00DB236F" w:rsidRDefault="00DB236F" w:rsidP="00DB236F">
      <w:pPr>
        <w:jc w:val="center"/>
        <w:rPr>
          <w:rFonts w:ascii="Arial" w:hAnsi="Arial" w:cs="Arial"/>
          <w:b/>
        </w:rPr>
      </w:pPr>
      <w:r w:rsidRPr="00DB236F">
        <w:rPr>
          <w:rFonts w:ascii="Arial" w:hAnsi="Arial" w:cs="Arial"/>
          <w:b/>
        </w:rPr>
        <w:t>Rada obraduje w składzie 14 radnych.</w:t>
      </w:r>
    </w:p>
    <w:p w:rsidR="00DB236F" w:rsidRDefault="00DB236F" w:rsidP="00DB236F">
      <w:pPr>
        <w:jc w:val="center"/>
        <w:rPr>
          <w:rFonts w:ascii="Arial" w:hAnsi="Arial" w:cs="Arial"/>
          <w:b/>
        </w:rPr>
      </w:pPr>
    </w:p>
    <w:p w:rsidR="00DB236F" w:rsidRDefault="00CD072E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B236F">
        <w:rPr>
          <w:rFonts w:ascii="Arial" w:hAnsi="Arial" w:cs="Arial"/>
        </w:rPr>
        <w:t xml:space="preserve">Radna Janina </w:t>
      </w:r>
      <w:proofErr w:type="spellStart"/>
      <w:r w:rsidR="00DB236F">
        <w:rPr>
          <w:rFonts w:ascii="Arial" w:hAnsi="Arial" w:cs="Arial"/>
        </w:rPr>
        <w:t>Miglus</w:t>
      </w:r>
      <w:proofErr w:type="spellEnd"/>
      <w:r w:rsidR="00DB236F">
        <w:rPr>
          <w:rFonts w:ascii="Arial" w:hAnsi="Arial" w:cs="Arial"/>
        </w:rPr>
        <w:t xml:space="preserve"> skierowała pytanie do Wójta odnośnie zebrania w sprawie odnaw</w:t>
      </w:r>
      <w:r w:rsidR="00BA55AC">
        <w:rPr>
          <w:rFonts w:ascii="Arial" w:hAnsi="Arial" w:cs="Arial"/>
        </w:rPr>
        <w:t>ialnych źródeł energii. Wójt p</w:t>
      </w:r>
      <w:r w:rsidR="00DB236F">
        <w:rPr>
          <w:rFonts w:ascii="Arial" w:hAnsi="Arial" w:cs="Arial"/>
        </w:rPr>
        <w:t xml:space="preserve">owiedział, że </w:t>
      </w:r>
      <w:r w:rsidR="00BA55AC">
        <w:rPr>
          <w:rFonts w:ascii="Arial" w:hAnsi="Arial" w:cs="Arial"/>
        </w:rPr>
        <w:t>w zebraniu uczestniczyła</w:t>
      </w:r>
      <w:r w:rsidR="00702018">
        <w:rPr>
          <w:rFonts w:ascii="Arial" w:hAnsi="Arial" w:cs="Arial"/>
        </w:rPr>
        <w:t xml:space="preserve"> przedstawicielka firmy z Tarnowskich Gór, która wyjaśniła, że dotacja </w:t>
      </w:r>
      <w:r w:rsidR="00BA55AC">
        <w:rPr>
          <w:rFonts w:ascii="Arial" w:hAnsi="Arial" w:cs="Arial"/>
        </w:rPr>
        <w:t xml:space="preserve">na zakup </w:t>
      </w:r>
      <w:r w:rsidR="00CB2E16">
        <w:rPr>
          <w:rFonts w:ascii="Arial" w:hAnsi="Arial" w:cs="Arial"/>
        </w:rPr>
        <w:t xml:space="preserve">            </w:t>
      </w:r>
      <w:r w:rsidR="00BA55AC">
        <w:rPr>
          <w:rFonts w:ascii="Arial" w:hAnsi="Arial" w:cs="Arial"/>
        </w:rPr>
        <w:t xml:space="preserve">i montaż instalacji </w:t>
      </w:r>
      <w:r w:rsidR="00702018">
        <w:rPr>
          <w:rFonts w:ascii="Arial" w:hAnsi="Arial" w:cs="Arial"/>
        </w:rPr>
        <w:t xml:space="preserve">będzie w wysokości </w:t>
      </w:r>
      <w:r w:rsidR="005315F2">
        <w:rPr>
          <w:rFonts w:ascii="Arial" w:hAnsi="Arial" w:cs="Arial"/>
        </w:rPr>
        <w:t>do 95% kosztów kwalifikowanych</w:t>
      </w:r>
      <w:r w:rsidR="00702018">
        <w:rPr>
          <w:rFonts w:ascii="Arial" w:hAnsi="Arial" w:cs="Arial"/>
        </w:rPr>
        <w:t xml:space="preserve">, </w:t>
      </w:r>
      <w:r w:rsidR="00CB2E16">
        <w:rPr>
          <w:rFonts w:ascii="Arial" w:hAnsi="Arial" w:cs="Arial"/>
        </w:rPr>
        <w:t xml:space="preserve">                     </w:t>
      </w:r>
      <w:r w:rsidR="00702018">
        <w:rPr>
          <w:rFonts w:ascii="Arial" w:hAnsi="Arial" w:cs="Arial"/>
        </w:rPr>
        <w:t>a mie</w:t>
      </w:r>
      <w:r w:rsidR="005315F2">
        <w:rPr>
          <w:rFonts w:ascii="Arial" w:hAnsi="Arial" w:cs="Arial"/>
        </w:rPr>
        <w:t xml:space="preserve">szkańcy będą dopłacać 5%. Dokumenty zgłoszeniowe </w:t>
      </w:r>
      <w:r w:rsidR="00702018">
        <w:rPr>
          <w:rFonts w:ascii="Arial" w:hAnsi="Arial" w:cs="Arial"/>
        </w:rPr>
        <w:t>mieszk</w:t>
      </w:r>
      <w:r w:rsidR="00BA55AC">
        <w:rPr>
          <w:rFonts w:ascii="Arial" w:hAnsi="Arial" w:cs="Arial"/>
        </w:rPr>
        <w:t xml:space="preserve">ańcy składają </w:t>
      </w:r>
      <w:r w:rsidR="005315F2">
        <w:rPr>
          <w:rFonts w:ascii="Arial" w:hAnsi="Arial" w:cs="Arial"/>
        </w:rPr>
        <w:t xml:space="preserve">do </w:t>
      </w:r>
      <w:r w:rsidR="00CB2E16">
        <w:rPr>
          <w:rFonts w:ascii="Arial" w:hAnsi="Arial" w:cs="Arial"/>
        </w:rPr>
        <w:t xml:space="preserve">   </w:t>
      </w:r>
      <w:r w:rsidR="005315F2">
        <w:rPr>
          <w:rFonts w:ascii="Arial" w:hAnsi="Arial" w:cs="Arial"/>
        </w:rPr>
        <w:t>8 maja</w:t>
      </w:r>
      <w:r w:rsidR="00702018">
        <w:rPr>
          <w:rFonts w:ascii="Arial" w:hAnsi="Arial" w:cs="Arial"/>
        </w:rPr>
        <w:t xml:space="preserve">, natomiast Gmina musi złożyć wniosek do </w:t>
      </w:r>
      <w:r w:rsidR="005315F2">
        <w:rPr>
          <w:rFonts w:ascii="Arial" w:hAnsi="Arial" w:cs="Arial"/>
        </w:rPr>
        <w:t>29</w:t>
      </w:r>
      <w:r w:rsidR="00702018">
        <w:rPr>
          <w:rFonts w:ascii="Arial" w:hAnsi="Arial" w:cs="Arial"/>
        </w:rPr>
        <w:t xml:space="preserve"> maja.</w:t>
      </w:r>
    </w:p>
    <w:p w:rsidR="00702018" w:rsidRDefault="00BA55AC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dodał, że p</w:t>
      </w:r>
      <w:r w:rsidR="00702018">
        <w:rPr>
          <w:rFonts w:ascii="Arial" w:hAnsi="Arial" w:cs="Arial"/>
        </w:rPr>
        <w:t>ierwszy wniosek złożony przez Gminę nie został jeszcze rozstrzygnięty, ponieważ wnieśliśmy protest i czekamy na rozpatrzenie.</w:t>
      </w:r>
    </w:p>
    <w:p w:rsidR="00702018" w:rsidRDefault="00CD072E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02018">
        <w:rPr>
          <w:rFonts w:ascii="Arial" w:hAnsi="Arial" w:cs="Arial"/>
        </w:rPr>
        <w:t xml:space="preserve">Radna Maryla Wawrzyńczak: czy mieszkańcy, którzy złożyli deklaracje </w:t>
      </w:r>
      <w:r w:rsidR="00CB2E16">
        <w:rPr>
          <w:rFonts w:ascii="Arial" w:hAnsi="Arial" w:cs="Arial"/>
        </w:rPr>
        <w:t xml:space="preserve">                </w:t>
      </w:r>
      <w:r w:rsidR="00702018">
        <w:rPr>
          <w:rFonts w:ascii="Arial" w:hAnsi="Arial" w:cs="Arial"/>
        </w:rPr>
        <w:t xml:space="preserve">w pierwszym konkursie muszą składać nowe? Wójt: </w:t>
      </w:r>
      <w:r>
        <w:rPr>
          <w:rFonts w:ascii="Arial" w:hAnsi="Arial" w:cs="Arial"/>
        </w:rPr>
        <w:t>na razie nie wiadomo.</w:t>
      </w:r>
    </w:p>
    <w:p w:rsidR="00CD072E" w:rsidRDefault="00CD072E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wyjaśniła, że mieszkaniec musi sam wybrać wykonawcę z listy dostępniej w gminie</w:t>
      </w:r>
      <w:r w:rsidR="00BA55AC">
        <w:rPr>
          <w:rFonts w:ascii="Arial" w:hAnsi="Arial" w:cs="Arial"/>
        </w:rPr>
        <w:t xml:space="preserve">, </w:t>
      </w:r>
      <w:r w:rsidR="00BC7573">
        <w:rPr>
          <w:rFonts w:ascii="Arial" w:hAnsi="Arial" w:cs="Arial"/>
        </w:rPr>
        <w:t>wykonawca musi być sprawdzo</w:t>
      </w:r>
      <w:r w:rsidR="00BA55AC">
        <w:rPr>
          <w:rFonts w:ascii="Arial" w:hAnsi="Arial" w:cs="Arial"/>
        </w:rPr>
        <w:t>ny.</w:t>
      </w:r>
      <w:r>
        <w:rPr>
          <w:rFonts w:ascii="Arial" w:hAnsi="Arial" w:cs="Arial"/>
        </w:rPr>
        <w:t xml:space="preserve"> </w:t>
      </w:r>
      <w:r w:rsidR="00BA55AC">
        <w:rPr>
          <w:rFonts w:ascii="Arial" w:hAnsi="Arial" w:cs="Arial"/>
        </w:rPr>
        <w:t xml:space="preserve">Następnie mieszkaniec musi </w:t>
      </w:r>
      <w:r>
        <w:rPr>
          <w:rFonts w:ascii="Arial" w:hAnsi="Arial" w:cs="Arial"/>
        </w:rPr>
        <w:t>pokryć koszt</w:t>
      </w:r>
      <w:r w:rsidR="00BA55AC">
        <w:rPr>
          <w:rFonts w:ascii="Arial" w:hAnsi="Arial" w:cs="Arial"/>
        </w:rPr>
        <w:t>y zakupu i montażu instalacji, musi nastąpić odbiór robót i wystawienie</w:t>
      </w:r>
      <w:r>
        <w:rPr>
          <w:rFonts w:ascii="Arial" w:hAnsi="Arial" w:cs="Arial"/>
        </w:rPr>
        <w:t xml:space="preserve"> faktur</w:t>
      </w:r>
      <w:r w:rsidR="00BA55AC">
        <w:rPr>
          <w:rFonts w:ascii="Arial" w:hAnsi="Arial" w:cs="Arial"/>
        </w:rPr>
        <w:t>y przez wykonawcę</w:t>
      </w:r>
      <w:r w:rsidR="00EA61DE">
        <w:rPr>
          <w:rFonts w:ascii="Arial" w:hAnsi="Arial" w:cs="Arial"/>
        </w:rPr>
        <w:t>. Wówczas należy złożyć wniosek wraz z fakturą</w:t>
      </w:r>
      <w:r>
        <w:rPr>
          <w:rFonts w:ascii="Arial" w:hAnsi="Arial" w:cs="Arial"/>
        </w:rPr>
        <w:t xml:space="preserve"> i na tej podstawie będzie zwrot kosztów.</w:t>
      </w:r>
    </w:p>
    <w:p w:rsidR="00CD072E" w:rsidRDefault="005315F2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Kto</w:t>
      </w:r>
      <w:r w:rsidR="00CD072E">
        <w:rPr>
          <w:rFonts w:ascii="Arial" w:hAnsi="Arial" w:cs="Arial"/>
        </w:rPr>
        <w:t xml:space="preserve"> dokona odbioru robót? zapytała radna Agnieszka </w:t>
      </w:r>
      <w:proofErr w:type="spellStart"/>
      <w:r w:rsidR="00CD072E">
        <w:rPr>
          <w:rFonts w:ascii="Arial" w:hAnsi="Arial" w:cs="Arial"/>
        </w:rPr>
        <w:t>Liszczyk</w:t>
      </w:r>
      <w:proofErr w:type="spellEnd"/>
      <w:r w:rsidR="00CD072E">
        <w:rPr>
          <w:rFonts w:ascii="Arial" w:hAnsi="Arial" w:cs="Arial"/>
        </w:rPr>
        <w:t>. Wójt odpowiedział, że będzie to komisja z gminy z inspektorem nadzoru</w:t>
      </w:r>
      <w:r w:rsidR="00BC7573">
        <w:rPr>
          <w:rFonts w:ascii="Arial" w:hAnsi="Arial" w:cs="Arial"/>
        </w:rPr>
        <w:t>.</w:t>
      </w:r>
    </w:p>
    <w:p w:rsidR="00BC7573" w:rsidRDefault="00BC7573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dodał, że zakup i montaż instalacji jest kosztem kwalifikowanym.</w:t>
      </w:r>
      <w:r w:rsidR="00397F15">
        <w:rPr>
          <w:rFonts w:ascii="Arial" w:hAnsi="Arial" w:cs="Arial"/>
        </w:rPr>
        <w:t xml:space="preserve"> Wszystkie pozostałe koszty</w:t>
      </w:r>
      <w:r>
        <w:rPr>
          <w:rFonts w:ascii="Arial" w:hAnsi="Arial" w:cs="Arial"/>
        </w:rPr>
        <w:t xml:space="preserve"> powstałe podczas montażu instalacji np. uszkodzenie elewacji</w:t>
      </w:r>
      <w:r w:rsidR="008553C8">
        <w:rPr>
          <w:rFonts w:ascii="Arial" w:hAnsi="Arial" w:cs="Arial"/>
        </w:rPr>
        <w:t>,</w:t>
      </w:r>
      <w:r w:rsidR="00397F15">
        <w:rPr>
          <w:rFonts w:ascii="Arial" w:hAnsi="Arial" w:cs="Arial"/>
        </w:rPr>
        <w:t xml:space="preserve"> mieszkaniec pokrywa</w:t>
      </w:r>
      <w:r>
        <w:rPr>
          <w:rFonts w:ascii="Arial" w:hAnsi="Arial" w:cs="Arial"/>
        </w:rPr>
        <w:t xml:space="preserve"> we wła</w:t>
      </w:r>
      <w:r w:rsidR="00397F15">
        <w:rPr>
          <w:rFonts w:ascii="Arial" w:hAnsi="Arial" w:cs="Arial"/>
        </w:rPr>
        <w:t>snym zakresie.</w:t>
      </w:r>
    </w:p>
    <w:p w:rsidR="00BC7573" w:rsidRDefault="00595133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poinformował, że cały opis procedury jest zamieszczony</w:t>
      </w:r>
      <w:r w:rsidR="00BC7573">
        <w:rPr>
          <w:rFonts w:ascii="Arial" w:hAnsi="Arial" w:cs="Arial"/>
        </w:rPr>
        <w:t xml:space="preserve"> na stronie internetowej Gminy Starcza.</w:t>
      </w:r>
    </w:p>
    <w:p w:rsidR="00BC7573" w:rsidRDefault="00BC7573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W sprawie wymiany pieców będzie konkurs i odbędzie się zebranie </w:t>
      </w:r>
      <w:r w:rsidR="00CB2E16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z mieszkańcami</w:t>
      </w:r>
      <w:r w:rsidR="00B14FE6">
        <w:rPr>
          <w:rFonts w:ascii="Arial" w:hAnsi="Arial" w:cs="Arial"/>
        </w:rPr>
        <w:t xml:space="preserve"> – zakomunikował Wójt i dodał, że na piece gazowe będzie </w:t>
      </w:r>
      <w:r w:rsidR="00750FDB">
        <w:rPr>
          <w:rFonts w:ascii="Arial" w:hAnsi="Arial" w:cs="Arial"/>
        </w:rPr>
        <w:t xml:space="preserve">ogłoszony </w:t>
      </w:r>
      <w:r w:rsidR="00B14FE6">
        <w:rPr>
          <w:rFonts w:ascii="Arial" w:hAnsi="Arial" w:cs="Arial"/>
        </w:rPr>
        <w:t>inny konkurs.</w:t>
      </w:r>
    </w:p>
    <w:p w:rsidR="00B14FE6" w:rsidRDefault="00B14FE6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31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>: ile deklaracji zostało złożonych w p</w:t>
      </w:r>
      <w:r w:rsidR="00EA61DE">
        <w:rPr>
          <w:rFonts w:ascii="Arial" w:hAnsi="Arial" w:cs="Arial"/>
        </w:rPr>
        <w:t>ierwszym etapie? Wójt: około 50. D</w:t>
      </w:r>
      <w:r>
        <w:rPr>
          <w:rFonts w:ascii="Arial" w:hAnsi="Arial" w:cs="Arial"/>
        </w:rPr>
        <w:t>o drugiego etapu będą brane pod uwagę te z pierwszego etapu i nowe.</w:t>
      </w:r>
    </w:p>
    <w:p w:rsidR="00400CDD" w:rsidRDefault="005315F2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00CDD">
        <w:rPr>
          <w:rFonts w:ascii="Arial" w:hAnsi="Arial" w:cs="Arial"/>
        </w:rPr>
        <w:t>Wójt wyjaśnił</w:t>
      </w:r>
      <w:r w:rsidR="00EA61DE">
        <w:rPr>
          <w:rFonts w:ascii="Arial" w:hAnsi="Arial" w:cs="Arial"/>
        </w:rPr>
        <w:t xml:space="preserve"> zebranym</w:t>
      </w:r>
      <w:r w:rsidR="00400CDD">
        <w:rPr>
          <w:rFonts w:ascii="Arial" w:hAnsi="Arial" w:cs="Arial"/>
        </w:rPr>
        <w:t xml:space="preserve">, że najpierw trzeba </w:t>
      </w:r>
      <w:r w:rsidR="00795557">
        <w:rPr>
          <w:rFonts w:ascii="Arial" w:hAnsi="Arial" w:cs="Arial"/>
        </w:rPr>
        <w:t xml:space="preserve">będzie </w:t>
      </w:r>
      <w:r w:rsidR="00400CDD">
        <w:rPr>
          <w:rFonts w:ascii="Arial" w:hAnsi="Arial" w:cs="Arial"/>
        </w:rPr>
        <w:t>zainwestować własne pieniądze, rozliczyć inwestycję i wtedy ubiegać się o r</w:t>
      </w:r>
      <w:r>
        <w:rPr>
          <w:rFonts w:ascii="Arial" w:hAnsi="Arial" w:cs="Arial"/>
        </w:rPr>
        <w:t>efundację kosztów. B</w:t>
      </w:r>
      <w:r w:rsidR="00400CDD">
        <w:rPr>
          <w:rFonts w:ascii="Arial" w:hAnsi="Arial" w:cs="Arial"/>
        </w:rPr>
        <w:t>ędą preferencyjne kredyty dla mieszkańców. Dodał, że Urząd Marszałkowski moż</w:t>
      </w:r>
      <w:r w:rsidR="00750FDB">
        <w:rPr>
          <w:rFonts w:ascii="Arial" w:hAnsi="Arial" w:cs="Arial"/>
        </w:rPr>
        <w:t>e dokonywać wyrywkowej kontroli realizacji inwestycji.</w:t>
      </w:r>
    </w:p>
    <w:p w:rsidR="00D90411" w:rsidRDefault="00D90411" w:rsidP="00DB23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Podsumowując, Wój</w:t>
      </w:r>
      <w:r w:rsidR="00EA61DE">
        <w:rPr>
          <w:rFonts w:ascii="Arial" w:hAnsi="Arial" w:cs="Arial"/>
        </w:rPr>
        <w:t>t zaznaczył</w:t>
      </w:r>
      <w:r>
        <w:rPr>
          <w:rFonts w:ascii="Arial" w:hAnsi="Arial" w:cs="Arial"/>
        </w:rPr>
        <w:t>, że każdy mieszk</w:t>
      </w:r>
      <w:r w:rsidR="00750FDB">
        <w:rPr>
          <w:rFonts w:ascii="Arial" w:hAnsi="Arial" w:cs="Arial"/>
        </w:rPr>
        <w:t>aniec może zgłosić się do p. Anny</w:t>
      </w:r>
      <w:r>
        <w:rPr>
          <w:rFonts w:ascii="Arial" w:hAnsi="Arial" w:cs="Arial"/>
        </w:rPr>
        <w:t xml:space="preserve"> Kamińskiej, która ma wiedzę w tym temacie, a ponad to będą organizowane dyżury przedstawicieli firmy z Tarnowskich Gór.</w:t>
      </w:r>
    </w:p>
    <w:p w:rsidR="00DB236F" w:rsidRPr="00440F27" w:rsidRDefault="00400CDD" w:rsidP="00440F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Radny Krzysztof Musik poruszył temat usuwania azbestu. Wójt: w przyszłym roku będziemy startować w konkursie</w:t>
      </w:r>
      <w:r w:rsidR="00D90411">
        <w:rPr>
          <w:rFonts w:ascii="Arial" w:hAnsi="Arial" w:cs="Arial"/>
        </w:rPr>
        <w:t xml:space="preserve"> o dotację na usuwanie azbestu, z tym że najpierw musimy opracować program usuwania azbestu, a dopiero później m</w:t>
      </w:r>
      <w:r w:rsidR="00440F27">
        <w:rPr>
          <w:rFonts w:ascii="Arial" w:hAnsi="Arial" w:cs="Arial"/>
        </w:rPr>
        <w:t>ożemy składać wniosek o dotację.</w:t>
      </w:r>
    </w:p>
    <w:p w:rsidR="00F10886" w:rsidRDefault="00F10886" w:rsidP="00C75A92">
      <w:pPr>
        <w:jc w:val="both"/>
        <w:rPr>
          <w:rFonts w:ascii="Arial" w:hAnsi="Arial" w:cs="Arial"/>
        </w:rPr>
      </w:pPr>
    </w:p>
    <w:p w:rsidR="004059B5" w:rsidRDefault="00440F27" w:rsidP="00231D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 7. </w:t>
      </w:r>
      <w:r w:rsidRPr="00440F27">
        <w:rPr>
          <w:rFonts w:ascii="Arial" w:hAnsi="Arial" w:cs="Arial"/>
        </w:rPr>
        <w:t>Następnie</w:t>
      </w:r>
      <w:r>
        <w:rPr>
          <w:rFonts w:ascii="Arial" w:hAnsi="Arial" w:cs="Arial"/>
        </w:rPr>
        <w:t xml:space="preserve"> przystąpiono do omówienia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projektu uchwały w sprawie podziału gminy Starcza na stałe obwody glosowania, ustalenia ich numerów, granic oraz siedzib obwodowych komisji wyborczych. Projekt omów</w:t>
      </w:r>
      <w:r w:rsidR="00762856">
        <w:rPr>
          <w:rFonts w:ascii="Arial" w:hAnsi="Arial" w:cs="Arial"/>
        </w:rPr>
        <w:t>iła Sekretarz Gminy Ilona Ciura, dodając</w:t>
      </w:r>
      <w:r>
        <w:rPr>
          <w:rFonts w:ascii="Arial" w:hAnsi="Arial" w:cs="Arial"/>
        </w:rPr>
        <w:t>, że nie ma zmian w obwodach.</w:t>
      </w:r>
    </w:p>
    <w:p w:rsidR="00440F27" w:rsidRDefault="00440F27" w:rsidP="00231D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Radny Krzysztof Musik zwrócił uwagę na fakt braku podjazdu dla niepełnosprawnych przy remizie OSP w Rudniku Małym. Sekretarz wyjaśniła, że </w:t>
      </w:r>
      <w:r w:rsidR="00795557">
        <w:rPr>
          <w:rFonts w:ascii="Arial" w:hAnsi="Arial" w:cs="Arial"/>
        </w:rPr>
        <w:t>wymóg ten musimy spełnić w 50 % obwodów i spełniamy.</w:t>
      </w:r>
    </w:p>
    <w:p w:rsidR="00231DB5" w:rsidRPr="00231DB5" w:rsidRDefault="00795557" w:rsidP="00231D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31DB5">
        <w:rPr>
          <w:rFonts w:ascii="Arial" w:hAnsi="Arial" w:cs="Arial"/>
        </w:rPr>
        <w:t>Przewodnicząca Rady Gminy odczytała treść projektu uchwały, po czym nastąpiło głosowanie.</w:t>
      </w:r>
    </w:p>
    <w:p w:rsidR="004059B5" w:rsidRDefault="004059B5" w:rsidP="00D962B8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D962B8" w:rsidRDefault="00440F27" w:rsidP="00231DB5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D962B8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231DB5" w:rsidRPr="00231DB5" w:rsidRDefault="00231DB5" w:rsidP="00762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w/w uchwałę.</w:t>
      </w:r>
    </w:p>
    <w:p w:rsidR="00BF5142" w:rsidRDefault="00BF5142" w:rsidP="00C75A92">
      <w:pPr>
        <w:jc w:val="both"/>
        <w:rPr>
          <w:rFonts w:ascii="Arial" w:hAnsi="Arial" w:cs="Arial"/>
        </w:rPr>
      </w:pPr>
    </w:p>
    <w:p w:rsidR="00762856" w:rsidRDefault="00762856" w:rsidP="0076285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 </w:t>
      </w:r>
      <w:r w:rsidR="00231DB5">
        <w:rPr>
          <w:rFonts w:ascii="Arial" w:hAnsi="Arial" w:cs="Arial"/>
          <w:b/>
        </w:rPr>
        <w:t>8</w:t>
      </w:r>
      <w:r w:rsidR="007E5ACD" w:rsidRPr="007E5ACD">
        <w:rPr>
          <w:rFonts w:ascii="Arial" w:hAnsi="Arial" w:cs="Arial"/>
          <w:b/>
        </w:rPr>
        <w:t xml:space="preserve">. </w:t>
      </w:r>
      <w:r w:rsidR="00750FDB">
        <w:rPr>
          <w:rFonts w:ascii="Arial" w:hAnsi="Arial" w:cs="Arial"/>
        </w:rPr>
        <w:t>Kolejno</w:t>
      </w:r>
      <w:r>
        <w:rPr>
          <w:rFonts w:ascii="Arial" w:hAnsi="Arial" w:cs="Arial"/>
        </w:rPr>
        <w:t xml:space="preserve">, Przewodnicząca Rady Gminy </w:t>
      </w:r>
      <w:r w:rsidR="00750FDB">
        <w:rPr>
          <w:rFonts w:ascii="Arial" w:hAnsi="Arial" w:cs="Arial"/>
        </w:rPr>
        <w:t>poinformowała o konieczności zgłoszenia kandydatów na przedstawicieli do Rady Społecznej GZOZ w Woźnikach. Z</w:t>
      </w:r>
      <w:r>
        <w:rPr>
          <w:rFonts w:ascii="Arial" w:hAnsi="Arial" w:cs="Arial"/>
        </w:rPr>
        <w:t>apytała, czy ktoś z obecnych wyraża chęć członkostwa w Ra</w:t>
      </w:r>
      <w:r w:rsidR="00750FDB">
        <w:rPr>
          <w:rFonts w:ascii="Arial" w:hAnsi="Arial" w:cs="Arial"/>
        </w:rPr>
        <w:t>dzie Społecznej?</w:t>
      </w:r>
      <w:r w:rsidR="007E299B">
        <w:rPr>
          <w:rFonts w:ascii="Arial" w:hAnsi="Arial" w:cs="Arial"/>
        </w:rPr>
        <w:t xml:space="preserve"> P</w:t>
      </w:r>
      <w:r w:rsidR="00397F15">
        <w:rPr>
          <w:rFonts w:ascii="Arial" w:hAnsi="Arial" w:cs="Arial"/>
        </w:rPr>
        <w:t>onownie zgłoszono kandydaturę: p. Ilony Ciury i p</w:t>
      </w:r>
      <w:r w:rsidR="007E299B">
        <w:rPr>
          <w:rFonts w:ascii="Arial" w:hAnsi="Arial" w:cs="Arial"/>
        </w:rPr>
        <w:t>. Ewy Jędrzejewskiej.</w:t>
      </w:r>
      <w:r w:rsidR="00750FDB">
        <w:rPr>
          <w:rFonts w:ascii="Arial" w:hAnsi="Arial" w:cs="Arial"/>
        </w:rPr>
        <w:t xml:space="preserve"> W</w:t>
      </w:r>
      <w:r w:rsidR="00C31D66">
        <w:rPr>
          <w:rFonts w:ascii="Arial" w:hAnsi="Arial" w:cs="Arial"/>
        </w:rPr>
        <w:t>/w wyraziły zgodę na kandydowanie.</w:t>
      </w:r>
    </w:p>
    <w:p w:rsidR="00091B30" w:rsidRDefault="00795557" w:rsidP="00221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E299B">
        <w:rPr>
          <w:rFonts w:ascii="Arial" w:hAnsi="Arial" w:cs="Arial"/>
        </w:rPr>
        <w:t>Przewodnicząca odczytała projekt uchwał</w:t>
      </w:r>
      <w:r>
        <w:rPr>
          <w:rFonts w:ascii="Arial" w:hAnsi="Arial" w:cs="Arial"/>
        </w:rPr>
        <w:t>y</w:t>
      </w:r>
      <w:r w:rsidR="00C31D66">
        <w:rPr>
          <w:rFonts w:ascii="Arial" w:hAnsi="Arial" w:cs="Arial"/>
        </w:rPr>
        <w:t xml:space="preserve"> </w:t>
      </w:r>
      <w:r w:rsidR="007E299B">
        <w:rPr>
          <w:rFonts w:ascii="Arial" w:hAnsi="Arial" w:cs="Arial"/>
        </w:rPr>
        <w:t>i przystąpiono do głosowania.</w:t>
      </w:r>
    </w:p>
    <w:p w:rsidR="00227E3D" w:rsidRDefault="00227E3D" w:rsidP="002212A7">
      <w:pPr>
        <w:jc w:val="both"/>
        <w:rPr>
          <w:rFonts w:ascii="Arial" w:hAnsi="Arial" w:cs="Arial"/>
        </w:rPr>
      </w:pPr>
    </w:p>
    <w:p w:rsidR="007E299B" w:rsidRDefault="00F86966" w:rsidP="007E299B">
      <w:pPr>
        <w:ind w:left="502"/>
        <w:jc w:val="center"/>
        <w:rPr>
          <w:rFonts w:ascii="Arial" w:hAnsi="Arial" w:cs="Arial"/>
          <w:b/>
          <w:color w:val="000000"/>
        </w:rPr>
      </w:pPr>
      <w:r>
        <w:rPr>
          <w:rStyle w:val="Pogrubienie"/>
          <w:rFonts w:ascii="Arial" w:hAnsi="Arial" w:cs="Arial"/>
        </w:rPr>
        <w:t>Rada</w:t>
      </w:r>
      <w:r w:rsidR="007E5ACD" w:rsidRPr="00004727">
        <w:rPr>
          <w:rStyle w:val="Pogrubienie"/>
          <w:rFonts w:ascii="Arial" w:hAnsi="Arial" w:cs="Arial"/>
        </w:rPr>
        <w:t xml:space="preserve"> </w:t>
      </w:r>
      <w:r w:rsidR="007E299B">
        <w:rPr>
          <w:rStyle w:val="Pogrubienie"/>
          <w:rFonts w:ascii="Arial" w:hAnsi="Arial" w:cs="Arial"/>
        </w:rPr>
        <w:t>Gminy w obecności 14 radnych - jednogłośnie 14</w:t>
      </w:r>
      <w:r>
        <w:rPr>
          <w:rStyle w:val="Pogrubienie"/>
          <w:rFonts w:ascii="Arial" w:hAnsi="Arial" w:cs="Arial"/>
        </w:rPr>
        <w:t xml:space="preserve"> głosami „za” podjęła uchwałę </w:t>
      </w:r>
      <w:r w:rsidR="007E5ACD">
        <w:rPr>
          <w:rStyle w:val="Pogrubienie"/>
          <w:rFonts w:ascii="Arial" w:hAnsi="Arial" w:cs="Arial"/>
        </w:rPr>
        <w:t xml:space="preserve">w sprawie </w:t>
      </w:r>
      <w:r w:rsidR="007E299B" w:rsidRPr="007E299B">
        <w:rPr>
          <w:rFonts w:ascii="Arial" w:hAnsi="Arial" w:cs="Arial"/>
          <w:b/>
          <w:color w:val="000000"/>
        </w:rPr>
        <w:t>wyboru przedstawicieli na członków Rady Społecznej Gminnego Zespołu Ośrodków Zdrowia w Woźnikach.</w:t>
      </w:r>
    </w:p>
    <w:p w:rsidR="003B2144" w:rsidRDefault="003B2144" w:rsidP="007E299B">
      <w:pPr>
        <w:ind w:left="502"/>
        <w:jc w:val="center"/>
        <w:rPr>
          <w:rFonts w:ascii="Arial" w:eastAsiaTheme="minorHAnsi" w:hAnsi="Arial" w:cs="Arial"/>
          <w:b/>
          <w:lang w:eastAsia="en-US"/>
        </w:rPr>
      </w:pPr>
    </w:p>
    <w:p w:rsidR="003B2144" w:rsidRPr="000E3BA0" w:rsidRDefault="00DA5BBB" w:rsidP="00DA5BBB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="003B2144">
        <w:rPr>
          <w:rFonts w:ascii="Arial" w:eastAsiaTheme="minorHAnsi" w:hAnsi="Arial" w:cs="Arial"/>
          <w:lang w:eastAsia="en-US"/>
        </w:rPr>
        <w:t xml:space="preserve">Radna Agnieszka </w:t>
      </w:r>
      <w:proofErr w:type="spellStart"/>
      <w:r w:rsidR="003B2144">
        <w:rPr>
          <w:rFonts w:ascii="Arial" w:eastAsiaTheme="minorHAnsi" w:hAnsi="Arial" w:cs="Arial"/>
          <w:lang w:eastAsia="en-US"/>
        </w:rPr>
        <w:t>Liszczyk</w:t>
      </w:r>
      <w:proofErr w:type="spellEnd"/>
      <w:r w:rsidR="003B2144">
        <w:rPr>
          <w:rFonts w:ascii="Arial" w:eastAsiaTheme="minorHAnsi" w:hAnsi="Arial" w:cs="Arial"/>
          <w:lang w:eastAsia="en-US"/>
        </w:rPr>
        <w:t xml:space="preserve"> opuściła salę obrad.</w:t>
      </w:r>
    </w:p>
    <w:p w:rsidR="00CB2E16" w:rsidRDefault="00CB2E16" w:rsidP="003B2144">
      <w:pPr>
        <w:ind w:left="502"/>
        <w:jc w:val="center"/>
        <w:rPr>
          <w:rFonts w:ascii="Arial" w:eastAsiaTheme="minorHAnsi" w:hAnsi="Arial" w:cs="Arial"/>
          <w:b/>
          <w:lang w:eastAsia="en-US"/>
        </w:rPr>
      </w:pPr>
    </w:p>
    <w:p w:rsidR="007E5ACD" w:rsidRPr="003B2144" w:rsidRDefault="003B2144" w:rsidP="003B2144">
      <w:pPr>
        <w:ind w:left="502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 obraduje w składzie 13 radnych</w:t>
      </w:r>
      <w:r w:rsidR="008553C8">
        <w:rPr>
          <w:rFonts w:ascii="Arial" w:eastAsiaTheme="minorHAnsi" w:hAnsi="Arial" w:cs="Arial"/>
          <w:b/>
          <w:lang w:eastAsia="en-US"/>
        </w:rPr>
        <w:t>.</w:t>
      </w:r>
    </w:p>
    <w:p w:rsidR="00091B30" w:rsidRPr="00237365" w:rsidRDefault="00091B30" w:rsidP="00091B30">
      <w:pPr>
        <w:rPr>
          <w:rFonts w:ascii="Arial" w:hAnsi="Arial" w:cs="Arial"/>
          <w:b/>
        </w:rPr>
      </w:pPr>
    </w:p>
    <w:p w:rsidR="00DF0DE7" w:rsidRDefault="007E299B" w:rsidP="007E299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9</w:t>
      </w:r>
      <w:r w:rsidR="007E5ACD" w:rsidRPr="00073C8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Projekt uchwały w sprawie przyjęcia Planu Gospodarki Niskoemisyjnej dla Gminy Starcza omówił Wójt Gminy. Dodał, że </w:t>
      </w:r>
      <w:r w:rsidR="003B2144">
        <w:rPr>
          <w:rFonts w:ascii="Arial" w:hAnsi="Arial" w:cs="Arial"/>
        </w:rPr>
        <w:t>dzięki temu planowi otrzymamy dodatkowe punkty w konkursach</w:t>
      </w:r>
      <w:r w:rsidR="00893192">
        <w:rPr>
          <w:rFonts w:ascii="Arial" w:hAnsi="Arial" w:cs="Arial"/>
        </w:rPr>
        <w:t xml:space="preserve">. Poinformował, że będziemy składać wniosek </w:t>
      </w:r>
      <w:r w:rsidR="00CB2E16">
        <w:rPr>
          <w:rFonts w:ascii="Arial" w:hAnsi="Arial" w:cs="Arial"/>
        </w:rPr>
        <w:t xml:space="preserve">       </w:t>
      </w:r>
      <w:r w:rsidR="00893192">
        <w:rPr>
          <w:rFonts w:ascii="Arial" w:hAnsi="Arial" w:cs="Arial"/>
        </w:rPr>
        <w:t xml:space="preserve">na </w:t>
      </w:r>
      <w:r w:rsidR="00C31D66">
        <w:rPr>
          <w:rFonts w:ascii="Arial" w:hAnsi="Arial" w:cs="Arial"/>
        </w:rPr>
        <w:t>dofinansowanie oświetlenia</w:t>
      </w:r>
      <w:r w:rsidR="00893192">
        <w:rPr>
          <w:rFonts w:ascii="Arial" w:hAnsi="Arial" w:cs="Arial"/>
        </w:rPr>
        <w:t xml:space="preserve"> uliczne</w:t>
      </w:r>
      <w:r w:rsidR="00C31D66">
        <w:rPr>
          <w:rFonts w:ascii="Arial" w:hAnsi="Arial" w:cs="Arial"/>
        </w:rPr>
        <w:t>go</w:t>
      </w:r>
      <w:r w:rsidR="00893192">
        <w:rPr>
          <w:rFonts w:ascii="Arial" w:hAnsi="Arial" w:cs="Arial"/>
        </w:rPr>
        <w:t xml:space="preserve"> fotowoltaiczne</w:t>
      </w:r>
      <w:r w:rsidR="00C31D66">
        <w:rPr>
          <w:rFonts w:ascii="Arial" w:hAnsi="Arial" w:cs="Arial"/>
        </w:rPr>
        <w:t>go</w:t>
      </w:r>
      <w:r w:rsidR="00893192">
        <w:rPr>
          <w:rFonts w:ascii="Arial" w:hAnsi="Arial" w:cs="Arial"/>
        </w:rPr>
        <w:t>.</w:t>
      </w:r>
    </w:p>
    <w:p w:rsidR="00893192" w:rsidRDefault="00893192" w:rsidP="00893192">
      <w:pPr>
        <w:ind w:left="142"/>
        <w:jc w:val="both"/>
        <w:rPr>
          <w:rFonts w:ascii="Arial" w:hAnsi="Arial" w:cs="Arial"/>
        </w:rPr>
      </w:pPr>
      <w:r w:rsidRPr="00893192">
        <w:rPr>
          <w:rFonts w:ascii="Arial" w:hAnsi="Arial" w:cs="Arial"/>
        </w:rPr>
        <w:t>Radny Jerzy Klyta zapytał, czy w tym planie ujęta została wymiana kotłów</w:t>
      </w:r>
      <w:r w:rsidR="00C31D66">
        <w:rPr>
          <w:rFonts w:ascii="Arial" w:hAnsi="Arial" w:cs="Arial"/>
        </w:rPr>
        <w:t xml:space="preserve"> c.o.?</w:t>
      </w:r>
      <w:r>
        <w:rPr>
          <w:rFonts w:ascii="Arial" w:hAnsi="Arial" w:cs="Arial"/>
        </w:rPr>
        <w:t xml:space="preserve"> Wójt odpowiedział twierdząco. </w:t>
      </w:r>
    </w:p>
    <w:p w:rsidR="00893192" w:rsidRPr="00893192" w:rsidRDefault="0030613E" w:rsidP="007E299B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3192">
        <w:rPr>
          <w:rFonts w:ascii="Arial" w:hAnsi="Arial" w:cs="Arial"/>
        </w:rPr>
        <w:t>Wobec braku dalszych pytań, przystąpiono do głosowania.</w:t>
      </w:r>
    </w:p>
    <w:p w:rsidR="007E299B" w:rsidRPr="007E5ACD" w:rsidRDefault="007E299B" w:rsidP="007E299B">
      <w:pPr>
        <w:ind w:left="142"/>
        <w:jc w:val="both"/>
        <w:rPr>
          <w:rFonts w:ascii="Arial" w:hAnsi="Arial" w:cs="Arial"/>
        </w:rPr>
      </w:pPr>
    </w:p>
    <w:p w:rsidR="00DF0DE7" w:rsidRDefault="00073C85" w:rsidP="00DF0DE7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</w:t>
      </w:r>
      <w:r w:rsidR="00893192">
        <w:rPr>
          <w:rFonts w:ascii="Arial" w:hAnsi="Arial" w:cs="Arial"/>
          <w:b/>
          <w:sz w:val="24"/>
          <w:szCs w:val="24"/>
        </w:rPr>
        <w:t>cności 13 radnych - jednogłośnie 13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3B30BF" w:rsidRDefault="00893192" w:rsidP="00F3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uchwałę w sprawie przyjęcia Planu Gospodarki Niskoemisyjnej </w:t>
      </w:r>
    </w:p>
    <w:p w:rsidR="000E54A3" w:rsidRDefault="00893192" w:rsidP="00F31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Gminy Starcza.</w:t>
      </w:r>
    </w:p>
    <w:p w:rsidR="00893192" w:rsidRDefault="00893192" w:rsidP="00893192">
      <w:pPr>
        <w:rPr>
          <w:rFonts w:ascii="Arial" w:hAnsi="Arial" w:cs="Arial"/>
          <w:b/>
        </w:rPr>
      </w:pPr>
    </w:p>
    <w:p w:rsidR="00893192" w:rsidRDefault="00795557" w:rsidP="00893192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93192">
        <w:rPr>
          <w:rFonts w:ascii="Arial" w:hAnsi="Arial" w:cs="Arial"/>
        </w:rPr>
        <w:t>Na salę obrad przybył Przewodniczący Rady Powiatu Częstochowskiego Andrzej Kubat. Przewodnicząca Ewa Jędrzejewska powitała gościa.</w:t>
      </w:r>
    </w:p>
    <w:p w:rsidR="007E5ACD" w:rsidRDefault="007E5ACD" w:rsidP="00C75A92">
      <w:pPr>
        <w:jc w:val="both"/>
        <w:rPr>
          <w:rFonts w:ascii="Arial" w:hAnsi="Arial" w:cs="Arial"/>
        </w:rPr>
      </w:pPr>
    </w:p>
    <w:p w:rsidR="00073C85" w:rsidRDefault="00893192" w:rsidP="00073C8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10</w:t>
      </w:r>
      <w:r w:rsidR="000E54A3">
        <w:rPr>
          <w:rFonts w:ascii="Arial" w:hAnsi="Arial" w:cs="Arial"/>
          <w:b/>
        </w:rPr>
        <w:t xml:space="preserve">. </w:t>
      </w:r>
      <w:r w:rsidR="00C31D66" w:rsidRPr="00C31D66">
        <w:rPr>
          <w:rFonts w:ascii="Arial" w:hAnsi="Arial" w:cs="Arial"/>
        </w:rPr>
        <w:t>W dalszej części</w:t>
      </w:r>
      <w:r w:rsidR="00C31D66">
        <w:rPr>
          <w:rFonts w:ascii="Arial" w:hAnsi="Arial" w:cs="Arial"/>
          <w:b/>
        </w:rPr>
        <w:t xml:space="preserve"> </w:t>
      </w:r>
      <w:r w:rsidR="00C31D66">
        <w:rPr>
          <w:rFonts w:ascii="Arial" w:hAnsi="Arial" w:cs="Arial"/>
        </w:rPr>
        <w:t xml:space="preserve">posiedzenia Przewodnicząca poprosiła </w:t>
      </w:r>
      <w:r w:rsidR="006864E6">
        <w:rPr>
          <w:rFonts w:ascii="Arial" w:hAnsi="Arial" w:cs="Arial"/>
        </w:rPr>
        <w:t>Wójt</w:t>
      </w:r>
      <w:r w:rsidR="00C31D66">
        <w:rPr>
          <w:rFonts w:ascii="Arial" w:hAnsi="Arial" w:cs="Arial"/>
        </w:rPr>
        <w:t>a o omówienie</w:t>
      </w:r>
      <w:r w:rsidR="006864E6">
        <w:rPr>
          <w:rFonts w:ascii="Arial" w:hAnsi="Arial" w:cs="Arial"/>
        </w:rPr>
        <w:t xml:space="preserve"> projekt</w:t>
      </w:r>
      <w:r w:rsidR="00C31D66">
        <w:rPr>
          <w:rFonts w:ascii="Arial" w:hAnsi="Arial" w:cs="Arial"/>
        </w:rPr>
        <w:t>u</w:t>
      </w:r>
      <w:r w:rsidR="006864E6">
        <w:rPr>
          <w:rFonts w:ascii="Arial" w:hAnsi="Arial" w:cs="Arial"/>
        </w:rPr>
        <w:t xml:space="preserve"> uchwały w sprawie przyjęcia Lokalnego Programu Rewitalizacji Gminy Starcza do roku 2023.</w:t>
      </w:r>
    </w:p>
    <w:p w:rsidR="006864E6" w:rsidRDefault="006864E6" w:rsidP="00073C85">
      <w:pPr>
        <w:ind w:left="142"/>
        <w:jc w:val="both"/>
        <w:rPr>
          <w:rFonts w:ascii="Arial" w:hAnsi="Arial" w:cs="Arial"/>
        </w:rPr>
      </w:pPr>
      <w:r w:rsidRPr="006864E6">
        <w:rPr>
          <w:rFonts w:ascii="Arial" w:hAnsi="Arial" w:cs="Arial"/>
        </w:rPr>
        <w:t xml:space="preserve">Wójt </w:t>
      </w:r>
      <w:r>
        <w:rPr>
          <w:rFonts w:ascii="Arial" w:hAnsi="Arial" w:cs="Arial"/>
        </w:rPr>
        <w:t xml:space="preserve">wyjaśnił, że program był szeroko konsultowany, radni również brali udział </w:t>
      </w:r>
      <w:r w:rsidR="00CB2E1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w tworzeniu tego programu. Opracowanie programu zostało sfinansowane przez </w:t>
      </w:r>
      <w:r>
        <w:rPr>
          <w:rFonts w:ascii="Arial" w:hAnsi="Arial" w:cs="Arial"/>
        </w:rPr>
        <w:lastRenderedPageBreak/>
        <w:t xml:space="preserve">Urząd Marszałkowski. Posiadając ten program dostajemy dodatkowe punkty w konkursach </w:t>
      </w:r>
      <w:r w:rsidR="00CB2E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 możemy ubiegać się o dofinansowanie do 95%, a nie do 85%. Programem można było objąć tylko 20% obszaru</w:t>
      </w:r>
      <w:r w:rsidR="00C31D66">
        <w:rPr>
          <w:rFonts w:ascii="Arial" w:hAnsi="Arial" w:cs="Arial"/>
        </w:rPr>
        <w:t xml:space="preserve"> gminy</w:t>
      </w:r>
      <w:r w:rsidR="007F1320">
        <w:rPr>
          <w:rFonts w:ascii="Arial" w:hAnsi="Arial" w:cs="Arial"/>
        </w:rPr>
        <w:t xml:space="preserve">. Wójt zaznaczył, że ważne są inwestycje na obszarze rewitalizowanym i w </w:t>
      </w:r>
      <w:r w:rsidR="00C31D66">
        <w:rPr>
          <w:rFonts w:ascii="Arial" w:hAnsi="Arial" w:cs="Arial"/>
        </w:rPr>
        <w:t>miarę dostępnych środków gminy oraz</w:t>
      </w:r>
      <w:r w:rsidR="007F1320">
        <w:rPr>
          <w:rFonts w:ascii="Arial" w:hAnsi="Arial" w:cs="Arial"/>
        </w:rPr>
        <w:t xml:space="preserve"> środków unijnych będą </w:t>
      </w:r>
      <w:r w:rsidR="00C31D66">
        <w:rPr>
          <w:rFonts w:ascii="Arial" w:hAnsi="Arial" w:cs="Arial"/>
        </w:rPr>
        <w:t xml:space="preserve">one </w:t>
      </w:r>
      <w:r w:rsidR="007F1320">
        <w:rPr>
          <w:rFonts w:ascii="Arial" w:hAnsi="Arial" w:cs="Arial"/>
        </w:rPr>
        <w:t>realizowane. Wójt przedstawił wszystkie projekty do realizacji objęte programem</w:t>
      </w:r>
      <w:r w:rsidR="00C31D66">
        <w:rPr>
          <w:rFonts w:ascii="Arial" w:hAnsi="Arial" w:cs="Arial"/>
        </w:rPr>
        <w:t xml:space="preserve"> tj. 11 projektów podstawowych oraz</w:t>
      </w:r>
      <w:r w:rsidR="007F1320">
        <w:rPr>
          <w:rFonts w:ascii="Arial" w:hAnsi="Arial" w:cs="Arial"/>
        </w:rPr>
        <w:t xml:space="preserve"> projekty uzupełniające.</w:t>
      </w:r>
    </w:p>
    <w:p w:rsidR="007F1320" w:rsidRDefault="007F1320" w:rsidP="00073C8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5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Radny Krzysztof Musik zwrócił uwagę, że podczas spotkań </w:t>
      </w:r>
      <w:r w:rsidR="00795557">
        <w:rPr>
          <w:rFonts w:ascii="Arial" w:hAnsi="Arial" w:cs="Arial"/>
        </w:rPr>
        <w:t xml:space="preserve">w sprawie </w:t>
      </w:r>
      <w:r w:rsidR="00DB0BBB">
        <w:rPr>
          <w:rFonts w:ascii="Arial" w:hAnsi="Arial" w:cs="Arial"/>
        </w:rPr>
        <w:t xml:space="preserve">rewitalizacji gminy </w:t>
      </w:r>
      <w:r>
        <w:rPr>
          <w:rFonts w:ascii="Arial" w:hAnsi="Arial" w:cs="Arial"/>
        </w:rPr>
        <w:t>stwierdzono, że najbard</w:t>
      </w:r>
      <w:r w:rsidR="00DB0BBB">
        <w:rPr>
          <w:rFonts w:ascii="Arial" w:hAnsi="Arial" w:cs="Arial"/>
        </w:rPr>
        <w:t>ziej zdegradowany jest obszar w</w:t>
      </w:r>
      <w:r>
        <w:rPr>
          <w:rFonts w:ascii="Arial" w:hAnsi="Arial" w:cs="Arial"/>
        </w:rPr>
        <w:t xml:space="preserve"> Rudniku Małym. Dlaczego tylko część Rudni</w:t>
      </w:r>
      <w:r w:rsidR="00C31D66">
        <w:rPr>
          <w:rFonts w:ascii="Arial" w:hAnsi="Arial" w:cs="Arial"/>
        </w:rPr>
        <w:t>ka Małego jest objęta programem, a inwestycje w Łyścu są wymieniane jako pierwsze?</w:t>
      </w:r>
    </w:p>
    <w:p w:rsidR="007F1320" w:rsidRDefault="007F1320" w:rsidP="00073C8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Wójt wyjaśnił, że były szerok</w:t>
      </w:r>
      <w:r w:rsidR="00DB0BBB">
        <w:rPr>
          <w:rFonts w:ascii="Arial" w:hAnsi="Arial" w:cs="Arial"/>
        </w:rPr>
        <w:t xml:space="preserve">ie konsultacje w tym zakresie, </w:t>
      </w:r>
      <w:r>
        <w:rPr>
          <w:rFonts w:ascii="Arial" w:hAnsi="Arial" w:cs="Arial"/>
        </w:rPr>
        <w:t xml:space="preserve">spotkania </w:t>
      </w:r>
      <w:r w:rsidR="00CB2E1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z mieszkańcami i tak ustalono. </w:t>
      </w:r>
      <w:r w:rsidR="00C31D66">
        <w:rPr>
          <w:rFonts w:ascii="Arial" w:hAnsi="Arial" w:cs="Arial"/>
        </w:rPr>
        <w:t>Opracowanie p</w:t>
      </w:r>
      <w:r>
        <w:rPr>
          <w:rFonts w:ascii="Arial" w:hAnsi="Arial" w:cs="Arial"/>
        </w:rPr>
        <w:t>rogram</w:t>
      </w:r>
      <w:r w:rsidR="00C31D66">
        <w:rPr>
          <w:rFonts w:ascii="Arial" w:hAnsi="Arial" w:cs="Arial"/>
        </w:rPr>
        <w:t>u rewitalizacji</w:t>
      </w:r>
      <w:r>
        <w:rPr>
          <w:rFonts w:ascii="Arial" w:hAnsi="Arial" w:cs="Arial"/>
        </w:rPr>
        <w:t xml:space="preserve"> był</w:t>
      </w:r>
      <w:r w:rsidR="00C31D66">
        <w:rPr>
          <w:rFonts w:ascii="Arial" w:hAnsi="Arial" w:cs="Arial"/>
        </w:rPr>
        <w:t>o realizowane</w:t>
      </w:r>
      <w:r>
        <w:rPr>
          <w:rFonts w:ascii="Arial" w:hAnsi="Arial" w:cs="Arial"/>
        </w:rPr>
        <w:t xml:space="preserve"> przeszło rok.</w:t>
      </w:r>
    </w:p>
    <w:p w:rsidR="007F1320" w:rsidRDefault="007F1320" w:rsidP="00073C8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dodała</w:t>
      </w:r>
      <w:r w:rsidR="003B30BF">
        <w:rPr>
          <w:rFonts w:ascii="Arial" w:hAnsi="Arial" w:cs="Arial"/>
        </w:rPr>
        <w:t xml:space="preserve">: żeby wszystkie projekty zostały zrealizowane to trzeba składać wnioski, ale projekty wspólne mają większe szanse na </w:t>
      </w:r>
      <w:r w:rsidR="008553C8">
        <w:rPr>
          <w:rFonts w:ascii="Arial" w:hAnsi="Arial" w:cs="Arial"/>
        </w:rPr>
        <w:t>przyznanie środków</w:t>
      </w:r>
      <w:r w:rsidR="003B30BF">
        <w:rPr>
          <w:rFonts w:ascii="Arial" w:hAnsi="Arial" w:cs="Arial"/>
        </w:rPr>
        <w:t xml:space="preserve"> unijn</w:t>
      </w:r>
      <w:r w:rsidR="008553C8">
        <w:rPr>
          <w:rFonts w:ascii="Arial" w:hAnsi="Arial" w:cs="Arial"/>
        </w:rPr>
        <w:t>ych. Wójt dodał, że projekty dotyczące obszarów zdegradowanych mają większe szanse</w:t>
      </w:r>
      <w:r w:rsidR="003B30BF">
        <w:rPr>
          <w:rFonts w:ascii="Arial" w:hAnsi="Arial" w:cs="Arial"/>
        </w:rPr>
        <w:t xml:space="preserve"> na otrzymanie dofinansowania do 95%.</w:t>
      </w:r>
    </w:p>
    <w:p w:rsidR="003B30BF" w:rsidRPr="006864E6" w:rsidRDefault="0030613E" w:rsidP="00073C85">
      <w:pPr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3B30BF">
        <w:rPr>
          <w:rFonts w:ascii="Arial" w:hAnsi="Arial" w:cs="Arial"/>
        </w:rPr>
        <w:t>Po udzieleniu wyjaśnień projekt uchwały poddano pod głosowanie.</w:t>
      </w:r>
    </w:p>
    <w:p w:rsidR="00DF0DE7" w:rsidRPr="00DF0DE7" w:rsidRDefault="00DF0DE7" w:rsidP="00C75A92">
      <w:pPr>
        <w:jc w:val="both"/>
        <w:rPr>
          <w:rFonts w:ascii="Arial" w:hAnsi="Arial" w:cs="Arial"/>
        </w:rPr>
      </w:pPr>
    </w:p>
    <w:p w:rsidR="00DF0DE7" w:rsidRDefault="00F704FC" w:rsidP="003B30BF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13</w:t>
      </w:r>
      <w:r w:rsidR="003B30BF">
        <w:rPr>
          <w:rFonts w:ascii="Arial" w:hAnsi="Arial" w:cs="Arial"/>
          <w:b/>
          <w:sz w:val="24"/>
          <w:szCs w:val="24"/>
        </w:rPr>
        <w:t xml:space="preserve"> radnych -  12</w:t>
      </w:r>
      <w:r w:rsidR="00DF0DE7" w:rsidRPr="00CA7615">
        <w:rPr>
          <w:rFonts w:ascii="Arial" w:hAnsi="Arial" w:cs="Arial"/>
          <w:b/>
          <w:sz w:val="24"/>
          <w:szCs w:val="24"/>
        </w:rPr>
        <w:t xml:space="preserve"> głosami „za”</w:t>
      </w:r>
      <w:r w:rsidR="003B30BF">
        <w:rPr>
          <w:rFonts w:ascii="Arial" w:hAnsi="Arial" w:cs="Arial"/>
          <w:b/>
          <w:sz w:val="24"/>
          <w:szCs w:val="24"/>
        </w:rPr>
        <w:t xml:space="preserve"> przy 1 głosie wstrzymującym się </w:t>
      </w:r>
      <w:r w:rsidR="003B30BF" w:rsidRPr="003B30BF">
        <w:rPr>
          <w:rFonts w:ascii="Arial" w:hAnsi="Arial" w:cs="Arial"/>
          <w:b/>
          <w:sz w:val="24"/>
          <w:szCs w:val="24"/>
        </w:rPr>
        <w:t>podjęła</w:t>
      </w:r>
      <w:r w:rsidR="00590085" w:rsidRPr="003B30BF">
        <w:rPr>
          <w:rFonts w:ascii="Arial" w:hAnsi="Arial" w:cs="Arial"/>
          <w:b/>
          <w:sz w:val="24"/>
          <w:szCs w:val="24"/>
        </w:rPr>
        <w:t xml:space="preserve"> uchwałę</w:t>
      </w:r>
      <w:r w:rsidR="003B30BF" w:rsidRPr="003B30BF">
        <w:rPr>
          <w:rFonts w:ascii="Arial" w:hAnsi="Arial" w:cs="Arial"/>
          <w:b/>
          <w:sz w:val="24"/>
          <w:szCs w:val="24"/>
        </w:rPr>
        <w:t xml:space="preserve"> w sprawie przyjęcia Lokalnego Programu Rewitalizacji</w:t>
      </w:r>
      <w:r w:rsidR="003B30BF">
        <w:rPr>
          <w:rFonts w:ascii="Arial" w:hAnsi="Arial" w:cs="Arial"/>
          <w:b/>
        </w:rPr>
        <w:t xml:space="preserve"> </w:t>
      </w:r>
      <w:r w:rsidR="003B30BF" w:rsidRPr="003B30BF">
        <w:rPr>
          <w:rFonts w:ascii="Arial" w:hAnsi="Arial" w:cs="Arial"/>
          <w:b/>
          <w:sz w:val="24"/>
          <w:szCs w:val="24"/>
        </w:rPr>
        <w:t>Gminy Starcza do roku 2023.</w:t>
      </w:r>
    </w:p>
    <w:p w:rsidR="003B30BF" w:rsidRPr="0030613E" w:rsidRDefault="003B30BF" w:rsidP="0030613E">
      <w:pPr>
        <w:rPr>
          <w:rFonts w:ascii="Arial" w:hAnsi="Arial" w:cs="Arial"/>
          <w:b/>
        </w:rPr>
      </w:pPr>
    </w:p>
    <w:p w:rsidR="003B30BF" w:rsidRDefault="00F75AE5" w:rsidP="00F75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Przewodniczący Rady Powiatu</w:t>
      </w:r>
      <w:r w:rsidR="00F704FC">
        <w:rPr>
          <w:rFonts w:ascii="Arial" w:hAnsi="Arial" w:cs="Arial"/>
        </w:rPr>
        <w:t xml:space="preserve"> Częstochowskiego Andrzej Kubat</w:t>
      </w:r>
      <w:r>
        <w:rPr>
          <w:rFonts w:ascii="Arial" w:hAnsi="Arial" w:cs="Arial"/>
        </w:rPr>
        <w:t xml:space="preserve"> złożył zaproszenie Starosty Częstochowskiego Krzysztofa Smeli na Konferencję dotyczącą wpływu budowy autostrad i dróg ekspresowych na środowisko oraz rozwój społeczno-gospodarczy terenów przyległych.</w:t>
      </w:r>
    </w:p>
    <w:p w:rsidR="00571E05" w:rsidRDefault="00F75AE5" w:rsidP="00F75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Przewodniczący poinformował, że zapadła decyzja odnośnie budowy chodnika (ścieżki pieszo-rowerowej) </w:t>
      </w:r>
      <w:r w:rsidR="00C6752B">
        <w:rPr>
          <w:rFonts w:ascii="Arial" w:hAnsi="Arial" w:cs="Arial"/>
        </w:rPr>
        <w:t>Starcza-Łysiec</w:t>
      </w:r>
      <w:r>
        <w:rPr>
          <w:rFonts w:ascii="Arial" w:hAnsi="Arial" w:cs="Arial"/>
        </w:rPr>
        <w:t xml:space="preserve">. Wspomniał, iż złożone zostało pismo </w:t>
      </w:r>
      <w:r w:rsidR="008553C8">
        <w:rPr>
          <w:rFonts w:ascii="Arial" w:hAnsi="Arial" w:cs="Arial"/>
        </w:rPr>
        <w:t xml:space="preserve">do Powiatowego Zarządu Dróg </w:t>
      </w:r>
      <w:r>
        <w:rPr>
          <w:rFonts w:ascii="Arial" w:hAnsi="Arial" w:cs="Arial"/>
        </w:rPr>
        <w:t>o dodatkowe oznakowanie na skrzyżowaniu</w:t>
      </w:r>
      <w:r w:rsidR="00571E05">
        <w:rPr>
          <w:rFonts w:ascii="Arial" w:hAnsi="Arial" w:cs="Arial"/>
        </w:rPr>
        <w:t xml:space="preserve"> w Starczy</w:t>
      </w:r>
      <w:r w:rsidR="00CB2E16">
        <w:rPr>
          <w:rFonts w:ascii="Arial" w:hAnsi="Arial" w:cs="Arial"/>
        </w:rPr>
        <w:t xml:space="preserve">      </w:t>
      </w:r>
      <w:r w:rsidR="00571E05">
        <w:rPr>
          <w:rFonts w:ascii="Arial" w:hAnsi="Arial" w:cs="Arial"/>
        </w:rPr>
        <w:t xml:space="preserve"> i na drodze pr</w:t>
      </w:r>
      <w:r w:rsidR="008553C8">
        <w:rPr>
          <w:rFonts w:ascii="Arial" w:hAnsi="Arial" w:cs="Arial"/>
        </w:rPr>
        <w:t>zy Szkole Podstawowej w Starczy oraz o rozważenie możliwości wybudowania</w:t>
      </w:r>
      <w:r w:rsidR="00571E05">
        <w:rPr>
          <w:rFonts w:ascii="Arial" w:hAnsi="Arial" w:cs="Arial"/>
        </w:rPr>
        <w:t xml:space="preserve"> ronda na skrzyżowaniu w Starczy. Będzie spotkanie w tej sprawie </w:t>
      </w:r>
      <w:r w:rsidR="00CB2E16">
        <w:rPr>
          <w:rFonts w:ascii="Arial" w:hAnsi="Arial" w:cs="Arial"/>
        </w:rPr>
        <w:t xml:space="preserve">        </w:t>
      </w:r>
      <w:r w:rsidR="00571E05">
        <w:rPr>
          <w:rFonts w:ascii="Arial" w:hAnsi="Arial" w:cs="Arial"/>
        </w:rPr>
        <w:t xml:space="preserve">z mieszkańcami i będą zbierane podpisy, aby poprzeć ten wniosek. Natomiast w sprawie przejścia dla pieszych przy ul. Gliwickiej nic się nie zmieniło, nadal jest odpowiedź, że trzeba czekać na modernizację drogi. </w:t>
      </w:r>
      <w:r w:rsidR="00C31D66">
        <w:rPr>
          <w:rFonts w:ascii="Arial" w:hAnsi="Arial" w:cs="Arial"/>
        </w:rPr>
        <w:t>Sprawa ta będzie dalej monitowana.</w:t>
      </w:r>
    </w:p>
    <w:p w:rsidR="00C31D66" w:rsidRDefault="00C31D66" w:rsidP="00F75AE5">
      <w:pPr>
        <w:jc w:val="both"/>
        <w:rPr>
          <w:rFonts w:ascii="Arial" w:hAnsi="Arial" w:cs="Arial"/>
        </w:rPr>
      </w:pPr>
    </w:p>
    <w:p w:rsidR="00571E05" w:rsidRDefault="00571E05" w:rsidP="00F75AE5">
      <w:pPr>
        <w:jc w:val="both"/>
        <w:rPr>
          <w:rFonts w:ascii="Arial" w:hAnsi="Arial" w:cs="Arial"/>
        </w:rPr>
      </w:pPr>
      <w:r w:rsidRPr="00571E05">
        <w:rPr>
          <w:rFonts w:ascii="Arial" w:hAnsi="Arial" w:cs="Arial"/>
          <w:b/>
        </w:rPr>
        <w:t xml:space="preserve">Ad. 11. </w:t>
      </w:r>
      <w:r w:rsidR="00F704FC" w:rsidRPr="00F704FC">
        <w:rPr>
          <w:rFonts w:ascii="Arial" w:hAnsi="Arial" w:cs="Arial"/>
        </w:rPr>
        <w:t>W dalszej części</w:t>
      </w:r>
      <w:r w:rsidR="00F704FC">
        <w:rPr>
          <w:rFonts w:ascii="Arial" w:hAnsi="Arial" w:cs="Arial"/>
          <w:b/>
        </w:rPr>
        <w:t xml:space="preserve"> </w:t>
      </w:r>
      <w:r w:rsidR="00F704FC">
        <w:rPr>
          <w:rFonts w:ascii="Arial" w:hAnsi="Arial" w:cs="Arial"/>
        </w:rPr>
        <w:t xml:space="preserve">Skarbnik Gminy Halina </w:t>
      </w:r>
      <w:proofErr w:type="spellStart"/>
      <w:r w:rsidR="00F704FC">
        <w:rPr>
          <w:rFonts w:ascii="Arial" w:hAnsi="Arial" w:cs="Arial"/>
        </w:rPr>
        <w:t>Gryl</w:t>
      </w:r>
      <w:proofErr w:type="spellEnd"/>
      <w:r w:rsidR="00F704FC">
        <w:rPr>
          <w:rFonts w:ascii="Arial" w:hAnsi="Arial" w:cs="Arial"/>
        </w:rPr>
        <w:t xml:space="preserve"> omówiła</w:t>
      </w:r>
      <w:r w:rsidR="00F704FC">
        <w:rPr>
          <w:rFonts w:ascii="Arial" w:hAnsi="Arial" w:cs="Arial"/>
          <w:b/>
        </w:rPr>
        <w:t xml:space="preserve"> </w:t>
      </w:r>
      <w:r w:rsidR="00F704FC" w:rsidRPr="00F704FC">
        <w:rPr>
          <w:rFonts w:ascii="Arial" w:hAnsi="Arial" w:cs="Arial"/>
        </w:rPr>
        <w:t>p</w:t>
      </w:r>
      <w:r w:rsidRPr="00F704FC">
        <w:rPr>
          <w:rFonts w:ascii="Arial" w:hAnsi="Arial" w:cs="Arial"/>
        </w:rPr>
        <w:t>r</w:t>
      </w:r>
      <w:r w:rsidRPr="00571E05">
        <w:rPr>
          <w:rFonts w:ascii="Arial" w:hAnsi="Arial" w:cs="Arial"/>
        </w:rPr>
        <w:t>ojekt</w:t>
      </w:r>
      <w:r>
        <w:rPr>
          <w:rFonts w:ascii="Arial" w:hAnsi="Arial" w:cs="Arial"/>
        </w:rPr>
        <w:t xml:space="preserve"> uchwały </w:t>
      </w:r>
      <w:r w:rsidR="00CB2E1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w sprawi</w:t>
      </w:r>
      <w:r w:rsidR="00F704FC">
        <w:rPr>
          <w:rFonts w:ascii="Arial" w:hAnsi="Arial" w:cs="Arial"/>
        </w:rPr>
        <w:t>e zmian w budżecie gminy  Starcza na 2018 rok. Skarbnik wspomniała, że zaplanowano środki na zorganizowanie festynu z okazji 25-lecia Gminy Starcza</w:t>
      </w:r>
      <w:r w:rsidR="001E062F">
        <w:rPr>
          <w:rFonts w:ascii="Arial" w:hAnsi="Arial" w:cs="Arial"/>
        </w:rPr>
        <w:t xml:space="preserve">            </w:t>
      </w:r>
      <w:r w:rsidR="00F704FC">
        <w:rPr>
          <w:rFonts w:ascii="Arial" w:hAnsi="Arial" w:cs="Arial"/>
        </w:rPr>
        <w:t xml:space="preserve"> i 90-lecia jednostki OSP w Starczy oraz, że będziemy się ubiegać o dofinansowanie </w:t>
      </w:r>
      <w:r w:rsidR="001E062F">
        <w:rPr>
          <w:rFonts w:ascii="Arial" w:hAnsi="Arial" w:cs="Arial"/>
        </w:rPr>
        <w:t xml:space="preserve">na ten cel </w:t>
      </w:r>
      <w:r w:rsidR="00F704FC">
        <w:rPr>
          <w:rFonts w:ascii="Arial" w:hAnsi="Arial" w:cs="Arial"/>
        </w:rPr>
        <w:t>ze środków unijnych.</w:t>
      </w:r>
    </w:p>
    <w:p w:rsidR="00F704FC" w:rsidRDefault="00CB2E16" w:rsidP="00F75A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04FC">
        <w:rPr>
          <w:rFonts w:ascii="Arial" w:hAnsi="Arial" w:cs="Arial"/>
        </w:rPr>
        <w:t>Nie zgłoszono uwag ani pytań do projektu wobec czego przystąpiono do głosowania.</w:t>
      </w:r>
    </w:p>
    <w:p w:rsidR="00A55FBF" w:rsidRDefault="00A55FBF" w:rsidP="00C75A92">
      <w:pPr>
        <w:jc w:val="both"/>
        <w:rPr>
          <w:rFonts w:ascii="Arial" w:hAnsi="Arial" w:cs="Arial"/>
          <w:b/>
        </w:rPr>
      </w:pPr>
    </w:p>
    <w:p w:rsidR="00A55FBF" w:rsidRDefault="00F704FC" w:rsidP="00A55FBF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13 radnych - jednogłośnie 13</w:t>
      </w:r>
      <w:r w:rsidR="00A55FBF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20422A" w:rsidRDefault="00A55FBF" w:rsidP="00A55F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 w budżecie gminy na 2018 rok.</w:t>
      </w:r>
    </w:p>
    <w:p w:rsidR="0020422A" w:rsidRDefault="0020422A" w:rsidP="00C75A92">
      <w:pPr>
        <w:jc w:val="both"/>
        <w:rPr>
          <w:rFonts w:ascii="Arial" w:hAnsi="Arial" w:cs="Arial"/>
          <w:b/>
        </w:rPr>
      </w:pPr>
    </w:p>
    <w:p w:rsidR="00A55FBF" w:rsidRDefault="00F704FC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12</w:t>
      </w:r>
      <w:r w:rsidR="00EA2E7E" w:rsidRPr="00EA2E7E">
        <w:rPr>
          <w:rFonts w:ascii="Arial" w:hAnsi="Arial" w:cs="Arial"/>
          <w:b/>
        </w:rPr>
        <w:t>.</w:t>
      </w:r>
      <w:r w:rsidR="00EA2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Kolejny projekt uchwały również przedstawiła </w:t>
      </w:r>
      <w:r w:rsidR="00EA2E7E">
        <w:rPr>
          <w:rFonts w:ascii="Arial" w:hAnsi="Arial" w:cs="Arial"/>
        </w:rPr>
        <w:t xml:space="preserve">Skarbnik Halina </w:t>
      </w:r>
      <w:proofErr w:type="spellStart"/>
      <w:r w:rsidR="00EA2E7E"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  <w:r w:rsidR="00EA2E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Dotyczył </w:t>
      </w:r>
      <w:r w:rsidR="00EA2E7E">
        <w:rPr>
          <w:rFonts w:ascii="Arial" w:hAnsi="Arial" w:cs="Arial"/>
        </w:rPr>
        <w:t>zmiany Wieloletniej Prognozy Finan</w:t>
      </w:r>
      <w:r w:rsidR="00A55FBF">
        <w:rPr>
          <w:rFonts w:ascii="Arial" w:hAnsi="Arial" w:cs="Arial"/>
        </w:rPr>
        <w:t>sowej Gminy Starcza na lata 2018-2022</w:t>
      </w:r>
      <w:r w:rsidR="00EA2E7E">
        <w:rPr>
          <w:rFonts w:ascii="Arial" w:hAnsi="Arial" w:cs="Arial"/>
        </w:rPr>
        <w:t>.</w:t>
      </w:r>
    </w:p>
    <w:p w:rsidR="00A0322D" w:rsidRDefault="00A459F9" w:rsidP="00C7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  <w:r w:rsidR="00A0322D">
        <w:rPr>
          <w:rFonts w:ascii="Arial" w:hAnsi="Arial" w:cs="Arial"/>
        </w:rPr>
        <w:t xml:space="preserve"> Przewodnicząca Ewa Jędrzejews</w:t>
      </w:r>
      <w:r>
        <w:rPr>
          <w:rFonts w:ascii="Arial" w:hAnsi="Arial" w:cs="Arial"/>
        </w:rPr>
        <w:t xml:space="preserve">ka zaproponowała  </w:t>
      </w:r>
      <w:r w:rsidR="001E062F">
        <w:rPr>
          <w:rFonts w:ascii="Arial" w:hAnsi="Arial" w:cs="Arial"/>
        </w:rPr>
        <w:t>głosowanie w sprawie przyjęcia uchwały.</w:t>
      </w:r>
    </w:p>
    <w:p w:rsidR="00A0322D" w:rsidRDefault="00A0322D" w:rsidP="00A0322D">
      <w:pPr>
        <w:jc w:val="both"/>
        <w:rPr>
          <w:rFonts w:ascii="Arial" w:hAnsi="Arial" w:cs="Arial"/>
          <w:b/>
        </w:rPr>
      </w:pPr>
    </w:p>
    <w:p w:rsidR="00CB2E16" w:rsidRDefault="00CB2E16" w:rsidP="00A0322D">
      <w:pPr>
        <w:pStyle w:val="Akapitzlist"/>
        <w:ind w:left="502"/>
        <w:jc w:val="center"/>
        <w:rPr>
          <w:rFonts w:ascii="Arial" w:hAnsi="Arial" w:cs="Arial"/>
          <w:b/>
          <w:sz w:val="24"/>
          <w:szCs w:val="24"/>
        </w:rPr>
      </w:pPr>
    </w:p>
    <w:p w:rsidR="00A0322D" w:rsidRDefault="00A459F9" w:rsidP="00A0322D">
      <w:pPr>
        <w:pStyle w:val="Akapitzlist"/>
        <w:ind w:left="50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Rada Gminy w obecności 13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radnych</w:t>
      </w:r>
      <w:r>
        <w:rPr>
          <w:rFonts w:ascii="Arial" w:hAnsi="Arial" w:cs="Arial"/>
          <w:b/>
          <w:sz w:val="24"/>
          <w:szCs w:val="24"/>
        </w:rPr>
        <w:t xml:space="preserve"> - jednogłośnie 13</w:t>
      </w:r>
      <w:r w:rsidR="00A0322D" w:rsidRPr="00CA7615">
        <w:rPr>
          <w:rFonts w:ascii="Arial" w:hAnsi="Arial" w:cs="Arial"/>
          <w:b/>
          <w:sz w:val="24"/>
          <w:szCs w:val="24"/>
        </w:rPr>
        <w:t xml:space="preserve"> głosami „za”</w:t>
      </w:r>
    </w:p>
    <w:p w:rsidR="000E3BA0" w:rsidRDefault="00A0322D" w:rsidP="00CB2E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podjęła </w:t>
      </w:r>
      <w:r w:rsidRPr="00DF5EA3">
        <w:rPr>
          <w:rFonts w:ascii="Arial" w:hAnsi="Arial" w:cs="Arial"/>
          <w:b/>
        </w:rPr>
        <w:t>uchwałę</w:t>
      </w:r>
      <w:r>
        <w:rPr>
          <w:rFonts w:ascii="Arial" w:hAnsi="Arial" w:cs="Arial"/>
          <w:b/>
        </w:rPr>
        <w:t xml:space="preserve"> w sprawie zmiany </w:t>
      </w:r>
      <w:r w:rsidRPr="00A0322D">
        <w:rPr>
          <w:rFonts w:ascii="Arial" w:hAnsi="Arial" w:cs="Arial"/>
          <w:b/>
        </w:rPr>
        <w:t>Wieloletniej Prognozy Finan</w:t>
      </w:r>
      <w:r w:rsidR="002A7EB0">
        <w:rPr>
          <w:rFonts w:ascii="Arial" w:hAnsi="Arial" w:cs="Arial"/>
          <w:b/>
        </w:rPr>
        <w:t>sowej Gminy Starcza na lata 2018-2022</w:t>
      </w:r>
      <w:r w:rsidRPr="00A0322D">
        <w:rPr>
          <w:rFonts w:ascii="Arial" w:hAnsi="Arial" w:cs="Arial"/>
          <w:b/>
        </w:rPr>
        <w:t>.</w:t>
      </w:r>
    </w:p>
    <w:p w:rsidR="00CB2E16" w:rsidRDefault="00CB2E16" w:rsidP="00CB2E16">
      <w:pPr>
        <w:jc w:val="center"/>
        <w:rPr>
          <w:rFonts w:ascii="Arial" w:hAnsi="Arial" w:cs="Arial"/>
          <w:b/>
        </w:rPr>
      </w:pPr>
    </w:p>
    <w:p w:rsidR="00E43180" w:rsidRDefault="00A459F9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13</w:t>
      </w:r>
      <w:r w:rsidR="000407B8" w:rsidRPr="000407B8">
        <w:rPr>
          <w:rFonts w:ascii="Arial" w:hAnsi="Arial" w:cs="Arial"/>
          <w:b/>
        </w:rPr>
        <w:t>.</w:t>
      </w:r>
      <w:r w:rsidR="000407B8">
        <w:rPr>
          <w:rFonts w:ascii="Arial" w:hAnsi="Arial" w:cs="Arial"/>
          <w:b/>
        </w:rPr>
        <w:t xml:space="preserve"> </w:t>
      </w:r>
      <w:r w:rsidR="00637405">
        <w:rPr>
          <w:rFonts w:ascii="Arial" w:hAnsi="Arial" w:cs="Arial"/>
        </w:rPr>
        <w:t xml:space="preserve">Sprawy różne. </w:t>
      </w:r>
    </w:p>
    <w:p w:rsidR="00A25238" w:rsidRDefault="00E4318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59F9">
        <w:rPr>
          <w:rFonts w:ascii="Arial" w:hAnsi="Arial" w:cs="Arial"/>
        </w:rPr>
        <w:t>Przewodnicząca E</w:t>
      </w:r>
      <w:r w:rsidR="000E3BA0">
        <w:rPr>
          <w:rFonts w:ascii="Arial" w:hAnsi="Arial" w:cs="Arial"/>
        </w:rPr>
        <w:t>wa Jędrzejewska wymieniła pisma</w:t>
      </w:r>
      <w:r w:rsidR="001E062F">
        <w:rPr>
          <w:rFonts w:ascii="Arial" w:hAnsi="Arial" w:cs="Arial"/>
        </w:rPr>
        <w:t xml:space="preserve">, które wpłynęły </w:t>
      </w:r>
      <w:r w:rsidR="00A459F9">
        <w:rPr>
          <w:rFonts w:ascii="Arial" w:hAnsi="Arial" w:cs="Arial"/>
        </w:rPr>
        <w:t>do Rady Gminy. Z częścią pism radni zapoznali się na posiedzeniach Komisji, natomiast część pism odczytano, m.in.:</w:t>
      </w:r>
    </w:p>
    <w:p w:rsidR="00A459F9" w:rsidRDefault="00A459F9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dotyczące wsparcia finansowego dla KM PSP w Częstochowie,</w:t>
      </w:r>
    </w:p>
    <w:p w:rsidR="00A459F9" w:rsidRDefault="00A459F9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1152">
        <w:rPr>
          <w:rFonts w:ascii="Arial" w:hAnsi="Arial" w:cs="Arial"/>
        </w:rPr>
        <w:t>dotyczące prośby o nieodpłatne przejęcie działki,</w:t>
      </w:r>
    </w:p>
    <w:p w:rsidR="00C41152" w:rsidRDefault="00332E84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1152">
        <w:rPr>
          <w:rFonts w:ascii="Arial" w:hAnsi="Arial" w:cs="Arial"/>
        </w:rPr>
        <w:t>dotyczące naboru wniosków o dofinansowanie zadań związanych z usuwaniem azbestu i wyrobów zawierających</w:t>
      </w:r>
      <w:r w:rsidR="000E3BA0">
        <w:rPr>
          <w:rFonts w:ascii="Arial" w:hAnsi="Arial" w:cs="Arial"/>
        </w:rPr>
        <w:t xml:space="preserve"> azbest, przy czym Wójt zaznaczył</w:t>
      </w:r>
      <w:r w:rsidR="00C41152">
        <w:rPr>
          <w:rFonts w:ascii="Arial" w:hAnsi="Arial" w:cs="Arial"/>
        </w:rPr>
        <w:t xml:space="preserve">, że nie możemy wystąpić z wnioskiem o dofinansowanie, ponieważ nie mamy opracowanego programu usuwania azbestu. Co roku jest ogłaszany konkurs </w:t>
      </w:r>
      <w:r w:rsidR="000E3BA0">
        <w:rPr>
          <w:rFonts w:ascii="Arial" w:hAnsi="Arial" w:cs="Arial"/>
        </w:rPr>
        <w:t>na opracowanie tego programu, będziemy składać wniosek.</w:t>
      </w:r>
    </w:p>
    <w:p w:rsidR="00332E84" w:rsidRDefault="00332E84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pismo p. Wasilewskich dotyczące sprzedaży gruntu stanowiącego własno</w:t>
      </w:r>
      <w:r w:rsidR="000E3BA0">
        <w:rPr>
          <w:rFonts w:ascii="Arial" w:hAnsi="Arial" w:cs="Arial"/>
        </w:rPr>
        <w:t>ś</w:t>
      </w:r>
      <w:r w:rsidR="001E062F">
        <w:rPr>
          <w:rFonts w:ascii="Arial" w:hAnsi="Arial" w:cs="Arial"/>
        </w:rPr>
        <w:t>ć Gminy Starcza. Wójt wyjaśnił</w:t>
      </w:r>
      <w:r w:rsidR="000E3BA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w tej sprawie musi zostać wydana zgoda Prezesa OSP </w:t>
      </w:r>
      <w:r w:rsidR="001E062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w Starczy, następnie wykonać trzeba prace geodezyjne, wycenę </w:t>
      </w:r>
      <w:r w:rsidR="001E062F">
        <w:rPr>
          <w:rFonts w:ascii="Arial" w:hAnsi="Arial" w:cs="Arial"/>
        </w:rPr>
        <w:t>przez rzeczoznawcę</w:t>
      </w:r>
      <w:r>
        <w:rPr>
          <w:rFonts w:ascii="Arial" w:hAnsi="Arial" w:cs="Arial"/>
        </w:rPr>
        <w:t xml:space="preserve"> i dopiero </w:t>
      </w:r>
      <w:r w:rsidR="000E3BA0">
        <w:rPr>
          <w:rFonts w:ascii="Arial" w:hAnsi="Arial" w:cs="Arial"/>
        </w:rPr>
        <w:t xml:space="preserve">opracować </w:t>
      </w:r>
      <w:r>
        <w:rPr>
          <w:rFonts w:ascii="Arial" w:hAnsi="Arial" w:cs="Arial"/>
        </w:rPr>
        <w:t>projekt uchwały.</w:t>
      </w:r>
    </w:p>
    <w:p w:rsidR="00332E84" w:rsidRDefault="000E3BA0" w:rsidP="00637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32E84">
        <w:rPr>
          <w:rFonts w:ascii="Arial" w:hAnsi="Arial" w:cs="Arial"/>
        </w:rPr>
        <w:t>Następni</w:t>
      </w:r>
      <w:r w:rsidR="001E062F">
        <w:rPr>
          <w:rFonts w:ascii="Arial" w:hAnsi="Arial" w:cs="Arial"/>
        </w:rPr>
        <w:t>e Wójt Wiesław Szymczyk omówił</w:t>
      </w:r>
      <w:r w:rsidR="00332E84">
        <w:rPr>
          <w:rFonts w:ascii="Arial" w:hAnsi="Arial" w:cs="Arial"/>
        </w:rPr>
        <w:t xml:space="preserve"> treść pism posła Jarosława </w:t>
      </w:r>
      <w:proofErr w:type="spellStart"/>
      <w:r w:rsidR="00332E84">
        <w:rPr>
          <w:rFonts w:ascii="Arial" w:hAnsi="Arial" w:cs="Arial"/>
        </w:rPr>
        <w:t>Sachajko</w:t>
      </w:r>
      <w:proofErr w:type="spellEnd"/>
      <w:r w:rsidR="00332E84">
        <w:rPr>
          <w:rFonts w:ascii="Arial" w:hAnsi="Arial" w:cs="Arial"/>
        </w:rPr>
        <w:t xml:space="preserve"> dotyczące podjęcia uchwały w sprawie chwilowego wstrzymania przekazywania naliczonych środków</w:t>
      </w:r>
      <w:r w:rsidR="00CA0794">
        <w:rPr>
          <w:rFonts w:ascii="Arial" w:hAnsi="Arial" w:cs="Arial"/>
        </w:rPr>
        <w:t xml:space="preserve"> pieniężnych dla Izb Rolniczych.</w:t>
      </w:r>
    </w:p>
    <w:p w:rsidR="00A25238" w:rsidRDefault="00A25238" w:rsidP="00637405">
      <w:pPr>
        <w:jc w:val="both"/>
        <w:rPr>
          <w:rFonts w:ascii="Arial" w:hAnsi="Arial" w:cs="Arial"/>
          <w:b/>
        </w:rPr>
      </w:pPr>
    </w:p>
    <w:p w:rsidR="002303A3" w:rsidRDefault="00CA0794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14</w:t>
      </w:r>
      <w:r w:rsidR="002303A3" w:rsidRPr="002303A3">
        <w:rPr>
          <w:rFonts w:ascii="Arial" w:hAnsi="Arial" w:cs="Arial"/>
          <w:b/>
        </w:rPr>
        <w:t>.</w:t>
      </w:r>
      <w:r w:rsidR="002303A3">
        <w:rPr>
          <w:rFonts w:ascii="Arial" w:hAnsi="Arial" w:cs="Arial"/>
        </w:rPr>
        <w:t xml:space="preserve"> Interpelacje i zapytania radnych.</w:t>
      </w:r>
    </w:p>
    <w:p w:rsidR="00CA0794" w:rsidRDefault="00CA0794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E062F">
        <w:rPr>
          <w:rFonts w:ascii="Arial" w:hAnsi="Arial" w:cs="Arial"/>
        </w:rPr>
        <w:t xml:space="preserve"> Radna Janina </w:t>
      </w:r>
      <w:proofErr w:type="spellStart"/>
      <w:r w:rsidR="001E062F">
        <w:rPr>
          <w:rFonts w:ascii="Arial" w:hAnsi="Arial" w:cs="Arial"/>
        </w:rPr>
        <w:t>Miglus</w:t>
      </w:r>
      <w:proofErr w:type="spellEnd"/>
      <w:r w:rsidR="001E062F">
        <w:rPr>
          <w:rFonts w:ascii="Arial" w:hAnsi="Arial" w:cs="Arial"/>
        </w:rPr>
        <w:t xml:space="preserve"> oświadczyła</w:t>
      </w:r>
      <w:r>
        <w:rPr>
          <w:rFonts w:ascii="Arial" w:hAnsi="Arial" w:cs="Arial"/>
        </w:rPr>
        <w:t>, że</w:t>
      </w:r>
      <w:r w:rsidR="000E3BA0" w:rsidRPr="000E3BA0">
        <w:rPr>
          <w:rFonts w:ascii="Arial" w:hAnsi="Arial" w:cs="Arial"/>
        </w:rPr>
        <w:t xml:space="preserve"> </w:t>
      </w:r>
      <w:r w:rsidR="000E3BA0">
        <w:rPr>
          <w:rFonts w:ascii="Arial" w:hAnsi="Arial" w:cs="Arial"/>
        </w:rPr>
        <w:t>zakład pracy, w którym pracuje nie chce dopłacać</w:t>
      </w:r>
      <w:r>
        <w:rPr>
          <w:rFonts w:ascii="Arial" w:hAnsi="Arial" w:cs="Arial"/>
        </w:rPr>
        <w:t xml:space="preserve"> do prywatnego przewoźnika. Wójt wyjaśnił, że jest to komunikacja publiczna, mimo iż realizuje ją przewoźnik prywatny. Przewoźnik ten posiada wszystkie niezbędne zgody i respektuje wszystkie ulgi. Pełni on rolę przewoźnika publicznego.</w:t>
      </w:r>
    </w:p>
    <w:p w:rsidR="000E3BA0" w:rsidRDefault="000E3BA0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A0794">
        <w:rPr>
          <w:rFonts w:ascii="Arial" w:hAnsi="Arial" w:cs="Arial"/>
        </w:rPr>
        <w:t xml:space="preserve">Radny Henryk Żak </w:t>
      </w:r>
      <w:r>
        <w:rPr>
          <w:rFonts w:ascii="Arial" w:hAnsi="Arial" w:cs="Arial"/>
        </w:rPr>
        <w:t>podniósł temat wyceny działek pod</w:t>
      </w:r>
      <w:r w:rsidR="00CA0794">
        <w:rPr>
          <w:rFonts w:ascii="Arial" w:hAnsi="Arial" w:cs="Arial"/>
        </w:rPr>
        <w:t xml:space="preserve"> parking przy cmentarzu.</w:t>
      </w:r>
      <w:r w:rsidR="001E062F">
        <w:rPr>
          <w:rFonts w:ascii="Arial" w:hAnsi="Arial" w:cs="Arial"/>
        </w:rPr>
        <w:t xml:space="preserve"> Wójt wyjaśnił, że  wycena została wykonana i będzie negocjowana</w:t>
      </w:r>
      <w:r w:rsidR="00397F15">
        <w:rPr>
          <w:rFonts w:ascii="Arial" w:hAnsi="Arial" w:cs="Arial"/>
        </w:rPr>
        <w:t xml:space="preserve"> cena</w:t>
      </w:r>
      <w:bookmarkStart w:id="0" w:name="_GoBack"/>
      <w:bookmarkEnd w:id="0"/>
      <w:r w:rsidR="001E062F">
        <w:rPr>
          <w:rFonts w:ascii="Arial" w:hAnsi="Arial" w:cs="Arial"/>
        </w:rPr>
        <w:t>.</w:t>
      </w:r>
    </w:p>
    <w:p w:rsidR="00C6752B" w:rsidRPr="001E062F" w:rsidRDefault="00C6752B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Radna Małgorzata Dukat zwróciła uwagę na przysłonięty znak </w:t>
      </w:r>
      <w:r>
        <w:rPr>
          <w:rFonts w:ascii="Arial" w:hAnsi="Arial" w:cs="Arial"/>
          <w:i/>
        </w:rPr>
        <w:t xml:space="preserve">ustąp pierwszeństwa przejazdu </w:t>
      </w:r>
      <w:r>
        <w:rPr>
          <w:rFonts w:ascii="Arial" w:hAnsi="Arial" w:cs="Arial"/>
        </w:rPr>
        <w:t xml:space="preserve"> </w:t>
      </w:r>
      <w:r w:rsidRPr="001E062F">
        <w:rPr>
          <w:rFonts w:ascii="Arial" w:hAnsi="Arial" w:cs="Arial"/>
        </w:rPr>
        <w:t xml:space="preserve">na </w:t>
      </w:r>
      <w:r w:rsidR="001E062F" w:rsidRPr="001E062F">
        <w:rPr>
          <w:rFonts w:ascii="Arial" w:hAnsi="Arial" w:cs="Arial"/>
        </w:rPr>
        <w:t>skrzyżowaniu Starcza – Rudnik Mały</w:t>
      </w:r>
      <w:r w:rsidR="001E062F">
        <w:rPr>
          <w:rFonts w:ascii="Arial" w:hAnsi="Arial" w:cs="Arial"/>
        </w:rPr>
        <w:t>.</w:t>
      </w:r>
    </w:p>
    <w:p w:rsidR="00C6752B" w:rsidRDefault="00C6752B" w:rsidP="00637405">
      <w:pPr>
        <w:jc w:val="both"/>
        <w:rPr>
          <w:rFonts w:ascii="Arial" w:hAnsi="Arial" w:cs="Arial"/>
        </w:rPr>
      </w:pPr>
      <w:r w:rsidRPr="00C6752B">
        <w:rPr>
          <w:rFonts w:ascii="Arial" w:hAnsi="Arial" w:cs="Arial"/>
        </w:rPr>
        <w:t xml:space="preserve">     P</w:t>
      </w:r>
      <w:r>
        <w:rPr>
          <w:rFonts w:ascii="Arial" w:hAnsi="Arial" w:cs="Arial"/>
        </w:rPr>
        <w:t>rzewodnicząca Ewa Jędrzejewska wspomniała o uszkodzonej w wyniku wypadku barierce w Rudniku Małym. Przewodniczący Andrzej Kubat poinformował, że zostało to już zgłoszone, ale ponowi zgłoszenie.</w:t>
      </w:r>
    </w:p>
    <w:p w:rsidR="00C6752B" w:rsidRDefault="00C6752B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Radny Przemysław </w:t>
      </w:r>
      <w:proofErr w:type="spellStart"/>
      <w:r>
        <w:rPr>
          <w:rFonts w:ascii="Arial" w:hAnsi="Arial" w:cs="Arial"/>
        </w:rPr>
        <w:t>Krzyczmanik</w:t>
      </w:r>
      <w:proofErr w:type="spellEnd"/>
      <w:r>
        <w:rPr>
          <w:rFonts w:ascii="Arial" w:hAnsi="Arial" w:cs="Arial"/>
        </w:rPr>
        <w:t xml:space="preserve"> zapytał, kto zdecyduje o lo</w:t>
      </w:r>
      <w:r w:rsidR="001E062F">
        <w:rPr>
          <w:rFonts w:ascii="Arial" w:hAnsi="Arial" w:cs="Arial"/>
        </w:rPr>
        <w:t>kalizacji monitoringu w Starczy?</w:t>
      </w:r>
      <w:r>
        <w:rPr>
          <w:rFonts w:ascii="Arial" w:hAnsi="Arial" w:cs="Arial"/>
        </w:rPr>
        <w:t xml:space="preserve"> Sołtys Barbara Janecka powiedziała, że lokalizacje zostały już ustalone. Wymieniono: </w:t>
      </w:r>
      <w:r w:rsidR="000E3BA0">
        <w:rPr>
          <w:rFonts w:ascii="Arial" w:hAnsi="Arial" w:cs="Arial"/>
        </w:rPr>
        <w:t xml:space="preserve">teren </w:t>
      </w:r>
      <w:r>
        <w:rPr>
          <w:rFonts w:ascii="Arial" w:hAnsi="Arial" w:cs="Arial"/>
        </w:rPr>
        <w:t>koło kościoła, za bankiem, za przedszkolem i przy boisku sportowym</w:t>
      </w:r>
      <w:r w:rsidR="00E5482C">
        <w:rPr>
          <w:rFonts w:ascii="Arial" w:hAnsi="Arial" w:cs="Arial"/>
        </w:rPr>
        <w:t>.</w:t>
      </w:r>
    </w:p>
    <w:p w:rsidR="00E5482C" w:rsidRDefault="00E5482C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zapytała o </w:t>
      </w:r>
      <w:r w:rsidR="001E062F">
        <w:rPr>
          <w:rFonts w:ascii="Arial" w:hAnsi="Arial" w:cs="Arial"/>
        </w:rPr>
        <w:t xml:space="preserve">możliwość położenia </w:t>
      </w:r>
      <w:r>
        <w:rPr>
          <w:rFonts w:ascii="Arial" w:hAnsi="Arial" w:cs="Arial"/>
        </w:rPr>
        <w:t xml:space="preserve">kostki </w:t>
      </w:r>
      <w:r w:rsidR="001E062F">
        <w:rPr>
          <w:rFonts w:ascii="Arial" w:hAnsi="Arial" w:cs="Arial"/>
        </w:rPr>
        <w:t xml:space="preserve">brukowej </w:t>
      </w:r>
      <w:r>
        <w:rPr>
          <w:rFonts w:ascii="Arial" w:hAnsi="Arial" w:cs="Arial"/>
        </w:rPr>
        <w:t>przy Szkole Podstawowej w Starczy. Wójt odpowiedział, że w tym roku nie ma funduszy na ten cel.</w:t>
      </w:r>
    </w:p>
    <w:p w:rsidR="00E5482C" w:rsidRDefault="00E5482C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Sołtys Irena Caban zaapelowała o poprawę </w:t>
      </w:r>
      <w:r w:rsidR="001E062F">
        <w:rPr>
          <w:rFonts w:ascii="Arial" w:hAnsi="Arial" w:cs="Arial"/>
        </w:rPr>
        <w:t xml:space="preserve">usterek </w:t>
      </w:r>
      <w:r>
        <w:rPr>
          <w:rFonts w:ascii="Arial" w:hAnsi="Arial" w:cs="Arial"/>
        </w:rPr>
        <w:t>chodnika w Łyścu.</w:t>
      </w:r>
    </w:p>
    <w:p w:rsidR="008D2D23" w:rsidRDefault="008D2D23" w:rsidP="00637405">
      <w:pPr>
        <w:jc w:val="both"/>
        <w:rPr>
          <w:rFonts w:ascii="Arial" w:hAnsi="Arial" w:cs="Arial"/>
        </w:rPr>
      </w:pPr>
    </w:p>
    <w:p w:rsidR="00CB2E16" w:rsidRDefault="00CB2E16" w:rsidP="00637405">
      <w:pPr>
        <w:jc w:val="both"/>
        <w:rPr>
          <w:rFonts w:ascii="Arial" w:hAnsi="Arial" w:cs="Arial"/>
        </w:rPr>
      </w:pPr>
    </w:p>
    <w:p w:rsidR="008D2D23" w:rsidRDefault="0030613E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Salę</w:t>
      </w:r>
      <w:r w:rsidR="008D2D23">
        <w:rPr>
          <w:rFonts w:ascii="Arial" w:hAnsi="Arial" w:cs="Arial"/>
        </w:rPr>
        <w:t xml:space="preserve"> obrad op</w:t>
      </w:r>
      <w:r w:rsidR="001E062F">
        <w:rPr>
          <w:rFonts w:ascii="Arial" w:hAnsi="Arial" w:cs="Arial"/>
        </w:rPr>
        <w:t xml:space="preserve">uścili radni: Krzysztof Musik, </w:t>
      </w:r>
      <w:r w:rsidR="008D2D23">
        <w:rPr>
          <w:rFonts w:ascii="Arial" w:hAnsi="Arial" w:cs="Arial"/>
        </w:rPr>
        <w:t>Jerzy Klyta</w:t>
      </w:r>
      <w:r w:rsidR="001E062F">
        <w:rPr>
          <w:rFonts w:ascii="Arial" w:hAnsi="Arial" w:cs="Arial"/>
        </w:rPr>
        <w:t xml:space="preserve"> oraz Maryla Wawrzyńczak.</w:t>
      </w:r>
    </w:p>
    <w:p w:rsidR="000E3BA0" w:rsidRDefault="000E3BA0" w:rsidP="00637405">
      <w:pPr>
        <w:jc w:val="both"/>
        <w:rPr>
          <w:rFonts w:ascii="Arial" w:hAnsi="Arial" w:cs="Arial"/>
        </w:rPr>
      </w:pPr>
    </w:p>
    <w:p w:rsidR="008D2D23" w:rsidRPr="008D2D23" w:rsidRDefault="001E062F" w:rsidP="008D2D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obraduje w składzie 10</w:t>
      </w:r>
      <w:r w:rsidR="008D2D23" w:rsidRPr="008D2D23">
        <w:rPr>
          <w:rFonts w:ascii="Arial" w:hAnsi="Arial" w:cs="Arial"/>
          <w:b/>
        </w:rPr>
        <w:t xml:space="preserve"> radnych</w:t>
      </w:r>
    </w:p>
    <w:p w:rsidR="00CA0794" w:rsidRDefault="00CA0794" w:rsidP="00637405">
      <w:pPr>
        <w:jc w:val="both"/>
        <w:rPr>
          <w:rFonts w:ascii="Arial" w:hAnsi="Arial" w:cs="Arial"/>
        </w:rPr>
      </w:pPr>
    </w:p>
    <w:p w:rsidR="00CB2E16" w:rsidRDefault="00CB2E16" w:rsidP="00637405">
      <w:pPr>
        <w:jc w:val="both"/>
        <w:rPr>
          <w:rFonts w:ascii="Arial" w:hAnsi="Arial" w:cs="Arial"/>
          <w:b/>
        </w:rPr>
      </w:pPr>
    </w:p>
    <w:p w:rsidR="00CB2E16" w:rsidRDefault="00CB2E16" w:rsidP="00637405">
      <w:pPr>
        <w:jc w:val="both"/>
        <w:rPr>
          <w:rFonts w:ascii="Arial" w:hAnsi="Arial" w:cs="Arial"/>
          <w:b/>
        </w:rPr>
      </w:pPr>
    </w:p>
    <w:p w:rsidR="00CB2E16" w:rsidRDefault="00CB2E16" w:rsidP="00637405">
      <w:pPr>
        <w:jc w:val="both"/>
        <w:rPr>
          <w:rFonts w:ascii="Arial" w:hAnsi="Arial" w:cs="Arial"/>
          <w:b/>
        </w:rPr>
      </w:pPr>
    </w:p>
    <w:p w:rsidR="00417223" w:rsidRDefault="008D2D23" w:rsidP="006374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15</w:t>
      </w:r>
      <w:r w:rsidR="00417223" w:rsidRPr="00417223">
        <w:rPr>
          <w:rFonts w:ascii="Arial" w:hAnsi="Arial" w:cs="Arial"/>
          <w:b/>
        </w:rPr>
        <w:t xml:space="preserve">. </w:t>
      </w:r>
      <w:r w:rsidR="00417223">
        <w:rPr>
          <w:rFonts w:ascii="Arial" w:hAnsi="Arial" w:cs="Arial"/>
          <w:b/>
        </w:rPr>
        <w:t xml:space="preserve"> </w:t>
      </w:r>
      <w:r w:rsidRPr="008D2D23">
        <w:rPr>
          <w:rFonts w:ascii="Arial" w:hAnsi="Arial" w:cs="Arial"/>
        </w:rPr>
        <w:t>Następnie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Komisja Uchwał i Wniosków sformułowała i przedstawiła do realizacji następujące wnioski</w:t>
      </w:r>
      <w:r w:rsidR="001E062F">
        <w:rPr>
          <w:rFonts w:ascii="Arial" w:hAnsi="Arial" w:cs="Arial"/>
        </w:rPr>
        <w:t>: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1</w:t>
      </w:r>
      <w:r w:rsidR="000E00F6" w:rsidRPr="001B6B39">
        <w:rPr>
          <w:rFonts w:ascii="Arial" w:hAnsi="Arial" w:cs="Arial"/>
        </w:rPr>
        <w:t xml:space="preserve"> – </w:t>
      </w:r>
      <w:r w:rsidR="008D2D23">
        <w:rPr>
          <w:rFonts w:ascii="Arial" w:hAnsi="Arial" w:cs="Arial"/>
        </w:rPr>
        <w:t>podjęcie działań w celu opracowania programu usuwania azbestu</w:t>
      </w:r>
      <w:r w:rsidR="00CB2E16">
        <w:rPr>
          <w:rFonts w:ascii="Arial" w:hAnsi="Arial" w:cs="Arial"/>
        </w:rPr>
        <w:t xml:space="preserve">      </w:t>
      </w:r>
      <w:r w:rsidR="008D2D23">
        <w:rPr>
          <w:rFonts w:ascii="Arial" w:hAnsi="Arial" w:cs="Arial"/>
        </w:rPr>
        <w:t xml:space="preserve"> i możliwości uzyskania dofinansowania na ten cel.</w:t>
      </w:r>
    </w:p>
    <w:p w:rsidR="000E00F6" w:rsidRPr="000E00F6" w:rsidRDefault="001E062F" w:rsidP="000E0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10 radnych opowiedziało</w:t>
      </w:r>
      <w:r w:rsidR="000E00F6" w:rsidRPr="000E00F6">
        <w:rPr>
          <w:rFonts w:ascii="Arial" w:hAnsi="Arial" w:cs="Arial"/>
        </w:rPr>
        <w:t xml:space="preserve"> się za przyjęciem wniosku do realizacji.</w:t>
      </w:r>
    </w:p>
    <w:p w:rsidR="000E00F6" w:rsidRPr="001B6B39" w:rsidRDefault="001B6B39" w:rsidP="001B6B39">
      <w:pPr>
        <w:jc w:val="both"/>
        <w:rPr>
          <w:rFonts w:ascii="Arial" w:hAnsi="Arial" w:cs="Arial"/>
        </w:rPr>
      </w:pPr>
      <w:r w:rsidRPr="001B6B39">
        <w:rPr>
          <w:rFonts w:ascii="Arial" w:hAnsi="Arial" w:cs="Arial"/>
          <w:b/>
        </w:rPr>
        <w:t xml:space="preserve">- </w:t>
      </w:r>
      <w:r w:rsidR="000E00F6" w:rsidRPr="001B6B39">
        <w:rPr>
          <w:rFonts w:ascii="Arial" w:hAnsi="Arial" w:cs="Arial"/>
          <w:b/>
        </w:rPr>
        <w:t>Wniosek nr 2</w:t>
      </w:r>
      <w:r w:rsidR="008D2D23">
        <w:rPr>
          <w:rFonts w:ascii="Arial" w:hAnsi="Arial" w:cs="Arial"/>
        </w:rPr>
        <w:t xml:space="preserve"> – </w:t>
      </w:r>
      <w:r w:rsidR="0030613E">
        <w:rPr>
          <w:rFonts w:ascii="Arial" w:hAnsi="Arial" w:cs="Arial"/>
        </w:rPr>
        <w:t>remont ulicy Sportowej w Starczy, która podczas modernizacji boiska sportowego uległa zniszczeniu.</w:t>
      </w:r>
    </w:p>
    <w:p w:rsidR="00D46241" w:rsidRDefault="000E00F6" w:rsidP="00D638CD">
      <w:pPr>
        <w:jc w:val="both"/>
        <w:rPr>
          <w:rFonts w:ascii="Arial" w:hAnsi="Arial" w:cs="Arial"/>
        </w:rPr>
      </w:pPr>
      <w:r w:rsidRPr="000E00F6">
        <w:rPr>
          <w:rFonts w:ascii="Arial" w:hAnsi="Arial" w:cs="Arial"/>
        </w:rPr>
        <w:t>Jednogł</w:t>
      </w:r>
      <w:r w:rsidR="001E062F">
        <w:rPr>
          <w:rFonts w:ascii="Arial" w:hAnsi="Arial" w:cs="Arial"/>
        </w:rPr>
        <w:t>ośnie 10 radnych opowiedziało</w:t>
      </w:r>
      <w:r w:rsidRPr="000E00F6">
        <w:rPr>
          <w:rFonts w:ascii="Arial" w:hAnsi="Arial" w:cs="Arial"/>
        </w:rPr>
        <w:t xml:space="preserve"> się za przyjęciem wniosku do realizacji.</w:t>
      </w:r>
    </w:p>
    <w:p w:rsidR="001B6B39" w:rsidRDefault="001B6B39" w:rsidP="00F80D93">
      <w:pPr>
        <w:jc w:val="both"/>
        <w:rPr>
          <w:rFonts w:ascii="Arial" w:hAnsi="Arial" w:cs="Arial"/>
        </w:rPr>
      </w:pPr>
    </w:p>
    <w:p w:rsidR="00B75AAA" w:rsidRPr="00B041BB" w:rsidRDefault="0030613E" w:rsidP="00F80D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 16</w:t>
      </w:r>
      <w:r w:rsidR="00D46241" w:rsidRPr="00D46241">
        <w:rPr>
          <w:rFonts w:ascii="Arial" w:hAnsi="Arial" w:cs="Arial"/>
          <w:b/>
        </w:rPr>
        <w:t xml:space="preserve">. </w:t>
      </w:r>
      <w:r w:rsidR="00D638CD" w:rsidRPr="00D638CD">
        <w:rPr>
          <w:rFonts w:ascii="Arial" w:hAnsi="Arial" w:cs="Arial"/>
        </w:rPr>
        <w:t>Na tym obrady XXV</w:t>
      </w:r>
      <w:r>
        <w:rPr>
          <w:rFonts w:ascii="Arial" w:hAnsi="Arial" w:cs="Arial"/>
        </w:rPr>
        <w:t>I</w:t>
      </w:r>
      <w:r w:rsidR="00D638CD" w:rsidRPr="00D638CD">
        <w:rPr>
          <w:rFonts w:ascii="Arial" w:hAnsi="Arial" w:cs="Arial"/>
        </w:rPr>
        <w:t xml:space="preserve"> Sesji Rady Gminy zakończono</w:t>
      </w:r>
      <w:r w:rsidR="00D638CD">
        <w:rPr>
          <w:rFonts w:ascii="Arial" w:hAnsi="Arial" w:cs="Arial"/>
        </w:rPr>
        <w:t xml:space="preserve">. </w:t>
      </w:r>
      <w:r w:rsidR="00CE1D73">
        <w:rPr>
          <w:rFonts w:ascii="Arial" w:hAnsi="Arial" w:cs="Arial"/>
        </w:rPr>
        <w:t xml:space="preserve">Przewodnicząca Rady Gminy Ewa Jędrzejewska </w:t>
      </w:r>
      <w:r w:rsidR="00D638CD">
        <w:rPr>
          <w:rFonts w:ascii="Arial" w:hAnsi="Arial" w:cs="Arial"/>
        </w:rPr>
        <w:t xml:space="preserve">podziękowała </w:t>
      </w:r>
      <w:r w:rsidR="00B041BB">
        <w:rPr>
          <w:rFonts w:ascii="Arial" w:hAnsi="Arial" w:cs="Arial"/>
        </w:rPr>
        <w:t>wszystkim zebranym</w:t>
      </w:r>
      <w:r w:rsidR="00CE1D73">
        <w:rPr>
          <w:rFonts w:ascii="Arial" w:hAnsi="Arial" w:cs="Arial"/>
        </w:rPr>
        <w:t xml:space="preserve"> za udział w sesji</w:t>
      </w:r>
      <w:r w:rsidR="00D638CD">
        <w:rPr>
          <w:rFonts w:ascii="Arial" w:hAnsi="Arial" w:cs="Arial"/>
        </w:rPr>
        <w:t xml:space="preserve">              i  zamknęła XX</w:t>
      </w:r>
      <w:r w:rsidR="00B041BB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B041BB">
        <w:rPr>
          <w:rFonts w:ascii="Arial" w:hAnsi="Arial" w:cs="Arial"/>
        </w:rPr>
        <w:t xml:space="preserve"> Sesję Rady Gminy Starcza.</w:t>
      </w:r>
    </w:p>
    <w:p w:rsidR="00E14E24" w:rsidRPr="00D46241" w:rsidRDefault="00E14E24" w:rsidP="00F80D93">
      <w:pPr>
        <w:jc w:val="both"/>
        <w:rPr>
          <w:rFonts w:ascii="Arial" w:hAnsi="Arial" w:cs="Arial"/>
          <w:b/>
        </w:rPr>
      </w:pPr>
    </w:p>
    <w:p w:rsidR="0030613E" w:rsidRDefault="0030613E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2E16" w:rsidRDefault="00CB2E16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2E16" w:rsidRDefault="00CB2E16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2E16" w:rsidRDefault="00CB2E16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2E16" w:rsidRDefault="00CB2E16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</w:p>
    <w:p w:rsidR="00CB6DFD" w:rsidRPr="00CB6DFD" w:rsidRDefault="00CB6DFD" w:rsidP="00CB6DFD">
      <w:pPr>
        <w:tabs>
          <w:tab w:val="left" w:pos="1395"/>
        </w:tabs>
        <w:jc w:val="both"/>
        <w:rPr>
          <w:rFonts w:ascii="Arial" w:eastAsia="Arial" w:hAnsi="Arial" w:cs="Arial"/>
          <w:sz w:val="20"/>
          <w:szCs w:val="22"/>
        </w:rPr>
      </w:pPr>
      <w:r w:rsidRPr="00CB6DFD">
        <w:rPr>
          <w:rFonts w:ascii="Arial" w:eastAsia="Arial" w:hAnsi="Arial" w:cs="Arial"/>
          <w:sz w:val="20"/>
          <w:szCs w:val="22"/>
        </w:rPr>
        <w:t>Protokołowała                                                                                                  Przewodniczyła</w:t>
      </w:r>
    </w:p>
    <w:p w:rsidR="00D76C48" w:rsidRPr="0030613E" w:rsidRDefault="00CB6DFD" w:rsidP="0030613E">
      <w:pPr>
        <w:rPr>
          <w:szCs w:val="22"/>
        </w:rPr>
      </w:pPr>
      <w:r>
        <w:rPr>
          <w:rFonts w:ascii="Arial" w:eastAsia="Arial" w:hAnsi="Arial" w:cs="Arial"/>
          <w:sz w:val="20"/>
          <w:szCs w:val="22"/>
        </w:rPr>
        <w:t>Ilona Ciura</w:t>
      </w:r>
      <w:r w:rsidRPr="00CB6DFD">
        <w:rPr>
          <w:rFonts w:ascii="Arial" w:eastAsia="Arial" w:hAnsi="Arial" w:cs="Arial"/>
          <w:sz w:val="20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0"/>
          <w:szCs w:val="22"/>
        </w:rPr>
        <w:t xml:space="preserve">                   </w:t>
      </w:r>
      <w:r w:rsidR="0030613E">
        <w:rPr>
          <w:rFonts w:ascii="Arial" w:eastAsia="Arial" w:hAnsi="Arial" w:cs="Arial"/>
          <w:sz w:val="20"/>
          <w:szCs w:val="22"/>
        </w:rPr>
        <w:t>Ewa Jędrzejewska</w:t>
      </w:r>
    </w:p>
    <w:sectPr w:rsidR="00D76C48" w:rsidRPr="0030613E" w:rsidSect="00821696">
      <w:footerReference w:type="default" r:id="rId9"/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B8" w:rsidRDefault="00EB55B8" w:rsidP="009230CB">
      <w:r>
        <w:separator/>
      </w:r>
    </w:p>
  </w:endnote>
  <w:endnote w:type="continuationSeparator" w:id="0">
    <w:p w:rsidR="00EB55B8" w:rsidRDefault="00EB55B8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303327"/>
      <w:docPartObj>
        <w:docPartGallery w:val="Page Numbers (Bottom of Page)"/>
        <w:docPartUnique/>
      </w:docPartObj>
    </w:sdtPr>
    <w:sdtEndPr/>
    <w:sdtContent>
      <w:p w:rsidR="004D0589" w:rsidRDefault="004D05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F15">
          <w:rPr>
            <w:noProof/>
          </w:rPr>
          <w:t>6</w:t>
        </w:r>
        <w:r>
          <w:fldChar w:fldCharType="end"/>
        </w:r>
      </w:p>
    </w:sdtContent>
  </w:sdt>
  <w:p w:rsidR="004D0589" w:rsidRDefault="004D0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B8" w:rsidRDefault="00EB55B8" w:rsidP="009230CB">
      <w:r>
        <w:separator/>
      </w:r>
    </w:p>
  </w:footnote>
  <w:footnote w:type="continuationSeparator" w:id="0">
    <w:p w:rsidR="00EB55B8" w:rsidRDefault="00EB55B8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955"/>
    <w:multiLevelType w:val="hybridMultilevel"/>
    <w:tmpl w:val="1F0ED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C97FEC"/>
    <w:multiLevelType w:val="hybridMultilevel"/>
    <w:tmpl w:val="C2A6E6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5E4"/>
    <w:multiLevelType w:val="hybridMultilevel"/>
    <w:tmpl w:val="E2F0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780"/>
    <w:rsid w:val="00002E1A"/>
    <w:rsid w:val="00004F7C"/>
    <w:rsid w:val="00005442"/>
    <w:rsid w:val="00007B44"/>
    <w:rsid w:val="00007E8E"/>
    <w:rsid w:val="00011040"/>
    <w:rsid w:val="00012005"/>
    <w:rsid w:val="0003626F"/>
    <w:rsid w:val="000407B8"/>
    <w:rsid w:val="00067287"/>
    <w:rsid w:val="00073C85"/>
    <w:rsid w:val="00091B30"/>
    <w:rsid w:val="000A7E2F"/>
    <w:rsid w:val="000C1106"/>
    <w:rsid w:val="000C1339"/>
    <w:rsid w:val="000C6C54"/>
    <w:rsid w:val="000C7B4B"/>
    <w:rsid w:val="000D1514"/>
    <w:rsid w:val="000E00F6"/>
    <w:rsid w:val="000E188D"/>
    <w:rsid w:val="000E3BA0"/>
    <w:rsid w:val="000E3D4B"/>
    <w:rsid w:val="000E54A3"/>
    <w:rsid w:val="00100548"/>
    <w:rsid w:val="0010181B"/>
    <w:rsid w:val="00103EB3"/>
    <w:rsid w:val="001149DE"/>
    <w:rsid w:val="0012028A"/>
    <w:rsid w:val="00142F87"/>
    <w:rsid w:val="00150372"/>
    <w:rsid w:val="00152904"/>
    <w:rsid w:val="001551F9"/>
    <w:rsid w:val="00155A67"/>
    <w:rsid w:val="00162063"/>
    <w:rsid w:val="00174F65"/>
    <w:rsid w:val="00183BCD"/>
    <w:rsid w:val="0019294A"/>
    <w:rsid w:val="001A19AD"/>
    <w:rsid w:val="001B5ACF"/>
    <w:rsid w:val="001B653F"/>
    <w:rsid w:val="001B6B39"/>
    <w:rsid w:val="001D1E52"/>
    <w:rsid w:val="001D2F51"/>
    <w:rsid w:val="001D6FB5"/>
    <w:rsid w:val="001E062F"/>
    <w:rsid w:val="001F14C0"/>
    <w:rsid w:val="001F56C6"/>
    <w:rsid w:val="001F59E1"/>
    <w:rsid w:val="00203196"/>
    <w:rsid w:val="0020422A"/>
    <w:rsid w:val="002079ED"/>
    <w:rsid w:val="002212A7"/>
    <w:rsid w:val="00221E78"/>
    <w:rsid w:val="00223823"/>
    <w:rsid w:val="00227E3D"/>
    <w:rsid w:val="002303A3"/>
    <w:rsid w:val="00231DB5"/>
    <w:rsid w:val="00233D20"/>
    <w:rsid w:val="00237365"/>
    <w:rsid w:val="00255238"/>
    <w:rsid w:val="00261C3B"/>
    <w:rsid w:val="002671AD"/>
    <w:rsid w:val="00275A7D"/>
    <w:rsid w:val="00280B3B"/>
    <w:rsid w:val="00281264"/>
    <w:rsid w:val="00284EBB"/>
    <w:rsid w:val="00293AB6"/>
    <w:rsid w:val="002A7153"/>
    <w:rsid w:val="002A7EB0"/>
    <w:rsid w:val="002B5968"/>
    <w:rsid w:val="002D178F"/>
    <w:rsid w:val="002D4EEF"/>
    <w:rsid w:val="002E0C5B"/>
    <w:rsid w:val="002F1058"/>
    <w:rsid w:val="003054A4"/>
    <w:rsid w:val="0030613E"/>
    <w:rsid w:val="00307E86"/>
    <w:rsid w:val="0031124C"/>
    <w:rsid w:val="00311D9E"/>
    <w:rsid w:val="00317BBE"/>
    <w:rsid w:val="00332E84"/>
    <w:rsid w:val="003337DF"/>
    <w:rsid w:val="00342890"/>
    <w:rsid w:val="00345421"/>
    <w:rsid w:val="0035351A"/>
    <w:rsid w:val="00357B93"/>
    <w:rsid w:val="003644AE"/>
    <w:rsid w:val="00364E97"/>
    <w:rsid w:val="0036705F"/>
    <w:rsid w:val="00376B54"/>
    <w:rsid w:val="003870C4"/>
    <w:rsid w:val="00397F15"/>
    <w:rsid w:val="003B2144"/>
    <w:rsid w:val="003B2568"/>
    <w:rsid w:val="003B30BF"/>
    <w:rsid w:val="003B38AA"/>
    <w:rsid w:val="003B46D3"/>
    <w:rsid w:val="003C01FF"/>
    <w:rsid w:val="003C1F12"/>
    <w:rsid w:val="003D0E15"/>
    <w:rsid w:val="003E27FB"/>
    <w:rsid w:val="003E3863"/>
    <w:rsid w:val="003E3E8E"/>
    <w:rsid w:val="003E5F24"/>
    <w:rsid w:val="003F0DF3"/>
    <w:rsid w:val="003F21CF"/>
    <w:rsid w:val="00400CDD"/>
    <w:rsid w:val="004032B8"/>
    <w:rsid w:val="004059B5"/>
    <w:rsid w:val="004072D6"/>
    <w:rsid w:val="00412C7F"/>
    <w:rsid w:val="00417171"/>
    <w:rsid w:val="00417223"/>
    <w:rsid w:val="00422C07"/>
    <w:rsid w:val="00423F25"/>
    <w:rsid w:val="00426513"/>
    <w:rsid w:val="00437BE0"/>
    <w:rsid w:val="00440F27"/>
    <w:rsid w:val="00442951"/>
    <w:rsid w:val="00444153"/>
    <w:rsid w:val="00446648"/>
    <w:rsid w:val="0045015D"/>
    <w:rsid w:val="0045124C"/>
    <w:rsid w:val="004527C0"/>
    <w:rsid w:val="00456DD7"/>
    <w:rsid w:val="0045759B"/>
    <w:rsid w:val="00465BCD"/>
    <w:rsid w:val="00465FC6"/>
    <w:rsid w:val="00480673"/>
    <w:rsid w:val="00484035"/>
    <w:rsid w:val="004843BC"/>
    <w:rsid w:val="00484411"/>
    <w:rsid w:val="004976A5"/>
    <w:rsid w:val="004A4B74"/>
    <w:rsid w:val="004B4639"/>
    <w:rsid w:val="004D0589"/>
    <w:rsid w:val="004D15DA"/>
    <w:rsid w:val="004E1B0D"/>
    <w:rsid w:val="004E6C17"/>
    <w:rsid w:val="004F7BD0"/>
    <w:rsid w:val="00501A06"/>
    <w:rsid w:val="00501A9E"/>
    <w:rsid w:val="0050764B"/>
    <w:rsid w:val="0051256F"/>
    <w:rsid w:val="00515310"/>
    <w:rsid w:val="00515F8C"/>
    <w:rsid w:val="005302CC"/>
    <w:rsid w:val="005315F2"/>
    <w:rsid w:val="005369B6"/>
    <w:rsid w:val="005377CA"/>
    <w:rsid w:val="00542E64"/>
    <w:rsid w:val="00545AEE"/>
    <w:rsid w:val="00546190"/>
    <w:rsid w:val="005518D9"/>
    <w:rsid w:val="00551A2D"/>
    <w:rsid w:val="00553C55"/>
    <w:rsid w:val="00560C36"/>
    <w:rsid w:val="005701C7"/>
    <w:rsid w:val="00571E05"/>
    <w:rsid w:val="00571E58"/>
    <w:rsid w:val="00581961"/>
    <w:rsid w:val="00585A2E"/>
    <w:rsid w:val="00590085"/>
    <w:rsid w:val="00592390"/>
    <w:rsid w:val="005934A4"/>
    <w:rsid w:val="00595133"/>
    <w:rsid w:val="005B3B50"/>
    <w:rsid w:val="005D187F"/>
    <w:rsid w:val="005F53A1"/>
    <w:rsid w:val="00600428"/>
    <w:rsid w:val="00604C82"/>
    <w:rsid w:val="006078ED"/>
    <w:rsid w:val="00614DE1"/>
    <w:rsid w:val="0061791D"/>
    <w:rsid w:val="00623DBA"/>
    <w:rsid w:val="00630C5A"/>
    <w:rsid w:val="00631AE1"/>
    <w:rsid w:val="006322D2"/>
    <w:rsid w:val="00637405"/>
    <w:rsid w:val="00644B05"/>
    <w:rsid w:val="00650876"/>
    <w:rsid w:val="0067093B"/>
    <w:rsid w:val="006721AB"/>
    <w:rsid w:val="0067345A"/>
    <w:rsid w:val="00674C11"/>
    <w:rsid w:val="006825EB"/>
    <w:rsid w:val="006864E6"/>
    <w:rsid w:val="00690063"/>
    <w:rsid w:val="00690281"/>
    <w:rsid w:val="006A0955"/>
    <w:rsid w:val="006A1A50"/>
    <w:rsid w:val="006B3475"/>
    <w:rsid w:val="006B4F54"/>
    <w:rsid w:val="006C634F"/>
    <w:rsid w:val="006F19D9"/>
    <w:rsid w:val="00700351"/>
    <w:rsid w:val="007006ED"/>
    <w:rsid w:val="00702018"/>
    <w:rsid w:val="007060B5"/>
    <w:rsid w:val="00711142"/>
    <w:rsid w:val="007162F1"/>
    <w:rsid w:val="00750FDB"/>
    <w:rsid w:val="00751D7B"/>
    <w:rsid w:val="007531A0"/>
    <w:rsid w:val="00754ABB"/>
    <w:rsid w:val="00757E12"/>
    <w:rsid w:val="00762856"/>
    <w:rsid w:val="00763D7B"/>
    <w:rsid w:val="00766A99"/>
    <w:rsid w:val="00787B3F"/>
    <w:rsid w:val="00795557"/>
    <w:rsid w:val="007976FA"/>
    <w:rsid w:val="007A55F0"/>
    <w:rsid w:val="007B0854"/>
    <w:rsid w:val="007B0BE4"/>
    <w:rsid w:val="007B1AB7"/>
    <w:rsid w:val="007B45F8"/>
    <w:rsid w:val="007C68EA"/>
    <w:rsid w:val="007D6CA8"/>
    <w:rsid w:val="007E299B"/>
    <w:rsid w:val="007E5ACD"/>
    <w:rsid w:val="007F1320"/>
    <w:rsid w:val="008008FA"/>
    <w:rsid w:val="00821696"/>
    <w:rsid w:val="00827AD0"/>
    <w:rsid w:val="00844EAA"/>
    <w:rsid w:val="00847804"/>
    <w:rsid w:val="008553C8"/>
    <w:rsid w:val="00857DA9"/>
    <w:rsid w:val="00860743"/>
    <w:rsid w:val="0086218F"/>
    <w:rsid w:val="00867D50"/>
    <w:rsid w:val="008720E4"/>
    <w:rsid w:val="00873DE9"/>
    <w:rsid w:val="00886382"/>
    <w:rsid w:val="00893192"/>
    <w:rsid w:val="00897D2C"/>
    <w:rsid w:val="008A4FC2"/>
    <w:rsid w:val="008B4A81"/>
    <w:rsid w:val="008B78BD"/>
    <w:rsid w:val="008D2D23"/>
    <w:rsid w:val="008E0696"/>
    <w:rsid w:val="008F10C0"/>
    <w:rsid w:val="008F1846"/>
    <w:rsid w:val="009044DB"/>
    <w:rsid w:val="00921357"/>
    <w:rsid w:val="009230CB"/>
    <w:rsid w:val="00924C92"/>
    <w:rsid w:val="0092796A"/>
    <w:rsid w:val="00947140"/>
    <w:rsid w:val="00951BC8"/>
    <w:rsid w:val="00972903"/>
    <w:rsid w:val="009743D2"/>
    <w:rsid w:val="00981633"/>
    <w:rsid w:val="009A27B9"/>
    <w:rsid w:val="009A7C9D"/>
    <w:rsid w:val="009B1705"/>
    <w:rsid w:val="009C2C0D"/>
    <w:rsid w:val="009C481E"/>
    <w:rsid w:val="009C6146"/>
    <w:rsid w:val="009E33CD"/>
    <w:rsid w:val="00A0322D"/>
    <w:rsid w:val="00A07C92"/>
    <w:rsid w:val="00A10CAD"/>
    <w:rsid w:val="00A14981"/>
    <w:rsid w:val="00A20FEA"/>
    <w:rsid w:val="00A25238"/>
    <w:rsid w:val="00A2629D"/>
    <w:rsid w:val="00A27271"/>
    <w:rsid w:val="00A37A45"/>
    <w:rsid w:val="00A459F9"/>
    <w:rsid w:val="00A55FBF"/>
    <w:rsid w:val="00A57E41"/>
    <w:rsid w:val="00A6194D"/>
    <w:rsid w:val="00A62BA1"/>
    <w:rsid w:val="00A81548"/>
    <w:rsid w:val="00A8252E"/>
    <w:rsid w:val="00A916A7"/>
    <w:rsid w:val="00A918DF"/>
    <w:rsid w:val="00A96828"/>
    <w:rsid w:val="00AA11B2"/>
    <w:rsid w:val="00AB007B"/>
    <w:rsid w:val="00AB3E58"/>
    <w:rsid w:val="00AB4E3A"/>
    <w:rsid w:val="00AB7604"/>
    <w:rsid w:val="00AC5104"/>
    <w:rsid w:val="00AD1305"/>
    <w:rsid w:val="00AE0511"/>
    <w:rsid w:val="00AE3588"/>
    <w:rsid w:val="00AE40FC"/>
    <w:rsid w:val="00AF73F7"/>
    <w:rsid w:val="00B041BB"/>
    <w:rsid w:val="00B14FE6"/>
    <w:rsid w:val="00B2152E"/>
    <w:rsid w:val="00B25095"/>
    <w:rsid w:val="00B3104F"/>
    <w:rsid w:val="00B44DD3"/>
    <w:rsid w:val="00B55162"/>
    <w:rsid w:val="00B64FB8"/>
    <w:rsid w:val="00B714F8"/>
    <w:rsid w:val="00B72C98"/>
    <w:rsid w:val="00B73FB0"/>
    <w:rsid w:val="00B75AAA"/>
    <w:rsid w:val="00B87814"/>
    <w:rsid w:val="00B9438C"/>
    <w:rsid w:val="00BA55AC"/>
    <w:rsid w:val="00BB37FF"/>
    <w:rsid w:val="00BB6F77"/>
    <w:rsid w:val="00BC3A21"/>
    <w:rsid w:val="00BC6ABF"/>
    <w:rsid w:val="00BC7573"/>
    <w:rsid w:val="00BD4596"/>
    <w:rsid w:val="00BE4029"/>
    <w:rsid w:val="00BF2057"/>
    <w:rsid w:val="00BF2C1E"/>
    <w:rsid w:val="00BF5142"/>
    <w:rsid w:val="00C07244"/>
    <w:rsid w:val="00C30443"/>
    <w:rsid w:val="00C31CA3"/>
    <w:rsid w:val="00C31D66"/>
    <w:rsid w:val="00C35B60"/>
    <w:rsid w:val="00C41152"/>
    <w:rsid w:val="00C420A6"/>
    <w:rsid w:val="00C455D8"/>
    <w:rsid w:val="00C46AC5"/>
    <w:rsid w:val="00C5238C"/>
    <w:rsid w:val="00C5335E"/>
    <w:rsid w:val="00C55024"/>
    <w:rsid w:val="00C66927"/>
    <w:rsid w:val="00C6752B"/>
    <w:rsid w:val="00C75A92"/>
    <w:rsid w:val="00C7782D"/>
    <w:rsid w:val="00C77BD2"/>
    <w:rsid w:val="00C83E74"/>
    <w:rsid w:val="00C87922"/>
    <w:rsid w:val="00C963DC"/>
    <w:rsid w:val="00C97CAD"/>
    <w:rsid w:val="00CA0794"/>
    <w:rsid w:val="00CA2E65"/>
    <w:rsid w:val="00CA3E5D"/>
    <w:rsid w:val="00CA601C"/>
    <w:rsid w:val="00CB2E16"/>
    <w:rsid w:val="00CB6DFD"/>
    <w:rsid w:val="00CD072E"/>
    <w:rsid w:val="00CD11AD"/>
    <w:rsid w:val="00CD56B9"/>
    <w:rsid w:val="00CE1212"/>
    <w:rsid w:val="00CE1D73"/>
    <w:rsid w:val="00CE2F47"/>
    <w:rsid w:val="00CE59A8"/>
    <w:rsid w:val="00D001BE"/>
    <w:rsid w:val="00D002DB"/>
    <w:rsid w:val="00D01BD2"/>
    <w:rsid w:val="00D02BEF"/>
    <w:rsid w:val="00D112E9"/>
    <w:rsid w:val="00D123F4"/>
    <w:rsid w:val="00D164E9"/>
    <w:rsid w:val="00D17DD2"/>
    <w:rsid w:val="00D2004C"/>
    <w:rsid w:val="00D37725"/>
    <w:rsid w:val="00D46241"/>
    <w:rsid w:val="00D6079C"/>
    <w:rsid w:val="00D616F7"/>
    <w:rsid w:val="00D638CD"/>
    <w:rsid w:val="00D65E88"/>
    <w:rsid w:val="00D729F4"/>
    <w:rsid w:val="00D76C48"/>
    <w:rsid w:val="00D90411"/>
    <w:rsid w:val="00D90631"/>
    <w:rsid w:val="00D962B8"/>
    <w:rsid w:val="00DA5BBB"/>
    <w:rsid w:val="00DA7D73"/>
    <w:rsid w:val="00DB0BBB"/>
    <w:rsid w:val="00DB236F"/>
    <w:rsid w:val="00DB40EC"/>
    <w:rsid w:val="00DB572D"/>
    <w:rsid w:val="00DB6D26"/>
    <w:rsid w:val="00DC02DC"/>
    <w:rsid w:val="00DD62C5"/>
    <w:rsid w:val="00DF015F"/>
    <w:rsid w:val="00DF0CA7"/>
    <w:rsid w:val="00DF0DE7"/>
    <w:rsid w:val="00DF4C3C"/>
    <w:rsid w:val="00DF5B7F"/>
    <w:rsid w:val="00DF5EA3"/>
    <w:rsid w:val="00DF6358"/>
    <w:rsid w:val="00E10E5A"/>
    <w:rsid w:val="00E14E24"/>
    <w:rsid w:val="00E32CF8"/>
    <w:rsid w:val="00E43180"/>
    <w:rsid w:val="00E54455"/>
    <w:rsid w:val="00E5482C"/>
    <w:rsid w:val="00E60DF7"/>
    <w:rsid w:val="00EA2E7E"/>
    <w:rsid w:val="00EA61DE"/>
    <w:rsid w:val="00EA677B"/>
    <w:rsid w:val="00EB55B8"/>
    <w:rsid w:val="00EB5A33"/>
    <w:rsid w:val="00EC71B1"/>
    <w:rsid w:val="00ED57F8"/>
    <w:rsid w:val="00ED5999"/>
    <w:rsid w:val="00ED7001"/>
    <w:rsid w:val="00F00319"/>
    <w:rsid w:val="00F05E4A"/>
    <w:rsid w:val="00F10886"/>
    <w:rsid w:val="00F153FE"/>
    <w:rsid w:val="00F21D02"/>
    <w:rsid w:val="00F31C9C"/>
    <w:rsid w:val="00F378AA"/>
    <w:rsid w:val="00F403DF"/>
    <w:rsid w:val="00F42A8B"/>
    <w:rsid w:val="00F42A9C"/>
    <w:rsid w:val="00F42DCD"/>
    <w:rsid w:val="00F443CD"/>
    <w:rsid w:val="00F62049"/>
    <w:rsid w:val="00F65A03"/>
    <w:rsid w:val="00F704FC"/>
    <w:rsid w:val="00F71CEE"/>
    <w:rsid w:val="00F73F17"/>
    <w:rsid w:val="00F75AE5"/>
    <w:rsid w:val="00F80D93"/>
    <w:rsid w:val="00F86966"/>
    <w:rsid w:val="00F91637"/>
    <w:rsid w:val="00FE1BF2"/>
    <w:rsid w:val="00FE5975"/>
    <w:rsid w:val="00FF175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3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5F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7E5AC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8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857E-F5AA-4D80-85AC-76C2895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17</cp:revision>
  <cp:lastPrinted>2018-04-20T06:26:00Z</cp:lastPrinted>
  <dcterms:created xsi:type="dcterms:W3CDTF">2018-04-16T06:53:00Z</dcterms:created>
  <dcterms:modified xsi:type="dcterms:W3CDTF">2018-04-20T06:30:00Z</dcterms:modified>
</cp:coreProperties>
</file>