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0D" w:rsidRPr="00E51B5C" w:rsidRDefault="00537F0D" w:rsidP="00A75F96">
      <w:pPr>
        <w:jc w:val="left"/>
        <w:rPr>
          <w:rFonts w:ascii="Calibri Light" w:hAnsi="Calibri Light" w:cs="Arial"/>
          <w:bCs/>
          <w:sz w:val="20"/>
          <w:szCs w:val="20"/>
        </w:rPr>
      </w:pPr>
      <w:r w:rsidRPr="00E51B5C">
        <w:rPr>
          <w:rFonts w:ascii="Calibri Light" w:hAnsi="Calibri Light" w:cs="Arial"/>
          <w:sz w:val="20"/>
          <w:szCs w:val="20"/>
        </w:rPr>
        <w:t xml:space="preserve">Załącznik nr </w:t>
      </w:r>
      <w:r w:rsidR="00A75F96" w:rsidRPr="00E51B5C">
        <w:rPr>
          <w:rFonts w:ascii="Calibri Light" w:hAnsi="Calibri Light" w:cs="Arial"/>
          <w:sz w:val="20"/>
          <w:szCs w:val="20"/>
        </w:rPr>
        <w:t>5</w:t>
      </w:r>
      <w:r w:rsidRPr="00E51B5C">
        <w:rPr>
          <w:rFonts w:ascii="Calibri Light" w:hAnsi="Calibri Light" w:cs="Arial"/>
          <w:sz w:val="20"/>
          <w:szCs w:val="20"/>
        </w:rPr>
        <w:t xml:space="preserve"> do </w:t>
      </w:r>
      <w:r w:rsidR="000412C7">
        <w:rPr>
          <w:rFonts w:ascii="Calibri Light" w:hAnsi="Calibri Light" w:cs="Arial"/>
          <w:sz w:val="20"/>
          <w:szCs w:val="20"/>
        </w:rPr>
        <w:t>Procedury grantowej</w:t>
      </w:r>
    </w:p>
    <w:p w:rsidR="00192444" w:rsidRPr="00E51B5C" w:rsidRDefault="00192444" w:rsidP="00437CD4">
      <w:pPr>
        <w:spacing w:line="240" w:lineRule="auto"/>
        <w:jc w:val="center"/>
        <w:rPr>
          <w:rFonts w:ascii="Calibri Light" w:hAnsi="Calibri Light" w:cs="Arial"/>
          <w:b/>
          <w:sz w:val="20"/>
          <w:szCs w:val="20"/>
        </w:rPr>
      </w:pPr>
    </w:p>
    <w:p w:rsidR="007D0E30" w:rsidRPr="00E51B5C" w:rsidRDefault="007D0E30" w:rsidP="00437CD4">
      <w:pPr>
        <w:spacing w:line="240" w:lineRule="auto"/>
        <w:jc w:val="center"/>
        <w:rPr>
          <w:rFonts w:ascii="Calibri Light" w:hAnsi="Calibri Light" w:cs="Arial"/>
          <w:b/>
          <w:sz w:val="20"/>
          <w:szCs w:val="20"/>
        </w:rPr>
      </w:pPr>
    </w:p>
    <w:p w:rsidR="0027392B" w:rsidRDefault="006040BA" w:rsidP="0027392B">
      <w:pPr>
        <w:spacing w:line="240" w:lineRule="auto"/>
        <w:jc w:val="center"/>
        <w:rPr>
          <w:rFonts w:ascii="Calibri Light" w:hAnsi="Calibri Light" w:cs="Arial"/>
          <w:b/>
          <w:sz w:val="20"/>
          <w:szCs w:val="20"/>
        </w:rPr>
      </w:pPr>
      <w:r>
        <w:rPr>
          <w:rFonts w:ascii="Calibri Light" w:hAnsi="Calibri Light" w:cs="Arial"/>
          <w:b/>
          <w:sz w:val="20"/>
          <w:szCs w:val="20"/>
        </w:rPr>
        <w:t>ZGŁOSZENIE WYKONAWCY</w:t>
      </w:r>
    </w:p>
    <w:p w:rsidR="00DD7627" w:rsidRDefault="00DD7627" w:rsidP="006040BA">
      <w:pPr>
        <w:pStyle w:val="Tytu"/>
        <w:rPr>
          <w:rFonts w:ascii="Calibri Light" w:hAnsi="Calibri Light" w:cs="Arial"/>
          <w:i/>
          <w:sz w:val="20"/>
          <w:szCs w:val="20"/>
        </w:rPr>
      </w:pPr>
    </w:p>
    <w:p w:rsidR="006040BA" w:rsidRDefault="006040BA" w:rsidP="006040BA">
      <w:pPr>
        <w:pStyle w:val="Tytu"/>
        <w:rPr>
          <w:rFonts w:ascii="Calibri Light" w:hAnsi="Calibri Light" w:cs="Arial"/>
          <w:i/>
          <w:sz w:val="20"/>
          <w:szCs w:val="20"/>
        </w:rPr>
      </w:pPr>
      <w:r>
        <w:rPr>
          <w:rFonts w:ascii="Calibri Light" w:hAnsi="Calibri Light" w:cs="Arial"/>
          <w:i/>
          <w:sz w:val="20"/>
          <w:szCs w:val="20"/>
        </w:rPr>
        <w:t xml:space="preserve">w ramach realizacji projektu grantowego pn. </w:t>
      </w:r>
      <w:r>
        <w:rPr>
          <w:rFonts w:ascii="Calibri Light" w:hAnsi="Calibri Light" w:cs="Arial"/>
          <w:b/>
          <w:i/>
          <w:sz w:val="20"/>
          <w:szCs w:val="20"/>
        </w:rPr>
        <w:t>„</w:t>
      </w:r>
      <w:r>
        <w:rPr>
          <w:rFonts w:ascii="Calibri Light" w:hAnsi="Calibri Light" w:cs="Arial"/>
          <w:i/>
          <w:color w:val="000000"/>
          <w:sz w:val="20"/>
          <w:szCs w:val="20"/>
        </w:rPr>
        <w:t>Odnawialne źródła energii dla mieszkańców Gminy Starcza</w:t>
      </w:r>
      <w:r>
        <w:rPr>
          <w:rFonts w:ascii="Calibri Light" w:hAnsi="Calibri Light" w:cs="Arial"/>
          <w:b/>
          <w:i/>
          <w:sz w:val="20"/>
          <w:szCs w:val="20"/>
        </w:rPr>
        <w:t>”</w:t>
      </w:r>
      <w:r>
        <w:rPr>
          <w:rFonts w:ascii="Calibri Light" w:hAnsi="Calibri Light" w:cs="Arial"/>
          <w:i/>
          <w:sz w:val="20"/>
          <w:szCs w:val="20"/>
        </w:rPr>
        <w:t xml:space="preserve">, </w:t>
      </w:r>
      <w:r>
        <w:rPr>
          <w:rFonts w:ascii="Calibri Light" w:hAnsi="Calibri Light" w:cs="Arial"/>
          <w:bCs/>
          <w:i/>
          <w:sz w:val="20"/>
          <w:szCs w:val="20"/>
        </w:rPr>
        <w:t>w ramach Regionalnego Programu O</w:t>
      </w:r>
      <w:r>
        <w:rPr>
          <w:rFonts w:ascii="Calibri Light" w:hAnsi="Calibri Light" w:cs="Arial"/>
          <w:i/>
          <w:sz w:val="20"/>
          <w:szCs w:val="20"/>
        </w:rPr>
        <w:t xml:space="preserve">peracyjnego Województwa Śląskiego na lata 2014-2020 (RPO WD 2014-2020), </w:t>
      </w:r>
      <w:r>
        <w:rPr>
          <w:rFonts w:ascii="Calibri Light" w:hAnsi="Calibri Light" w:cs="Arial"/>
          <w:sz w:val="20"/>
          <w:szCs w:val="20"/>
        </w:rPr>
        <w:t xml:space="preserve">Osi Priorytetowej IV Efektywność energetyczna, Odnawialne źródła energii i gospodarka niskoemisyjna, działania 4.1 Odnawialne źródła energii, poddziałania 4.1.3 Odnawialne źródła energii – konkurs w formule grantowej </w:t>
      </w:r>
      <w:r>
        <w:rPr>
          <w:rFonts w:ascii="Calibri Light" w:hAnsi="Calibri Light" w:cs="Arial"/>
          <w:i/>
          <w:sz w:val="20"/>
          <w:szCs w:val="20"/>
        </w:rPr>
        <w:t>współfinansowanego z Europejskiego Funduszu Rozwoju Regionalnego.</w:t>
      </w:r>
    </w:p>
    <w:tbl>
      <w:tblPr>
        <w:tblW w:w="10183" w:type="dxa"/>
        <w:tblInd w:w="119" w:type="dxa"/>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left w:w="0" w:type="dxa"/>
          <w:right w:w="0" w:type="dxa"/>
        </w:tblCellMar>
        <w:tblLook w:val="01E0" w:firstRow="1" w:lastRow="1" w:firstColumn="1" w:lastColumn="1" w:noHBand="0" w:noVBand="0"/>
      </w:tblPr>
      <w:tblGrid>
        <w:gridCol w:w="1443"/>
        <w:gridCol w:w="8740"/>
      </w:tblGrid>
      <w:tr w:rsidR="0027392B" w:rsidRPr="00E51B5C" w:rsidTr="006040BA">
        <w:tc>
          <w:tcPr>
            <w:tcW w:w="1443" w:type="dxa"/>
            <w:tcBorders>
              <w:top w:val="single" w:sz="2" w:space="0" w:color="000001"/>
              <w:left w:val="single" w:sz="2" w:space="0" w:color="000001"/>
              <w:bottom w:val="single" w:sz="2" w:space="0" w:color="000001"/>
              <w:right w:val="single" w:sz="4" w:space="0" w:color="000001"/>
            </w:tcBorders>
            <w:shd w:val="clear" w:color="auto" w:fill="auto"/>
            <w:tcMar>
              <w:left w:w="0" w:type="dxa"/>
            </w:tcMar>
            <w:vAlign w:val="center"/>
          </w:tcPr>
          <w:p w:rsidR="0027392B" w:rsidRPr="00E51B5C" w:rsidRDefault="0027392B" w:rsidP="000412C7">
            <w:pPr>
              <w:pStyle w:val="TableParagraph"/>
              <w:ind w:left="146" w:right="125" w:firstLine="16"/>
              <w:jc w:val="center"/>
              <w:rPr>
                <w:rFonts w:ascii="Calibri Light" w:hAnsi="Calibri Light" w:cs="Calibri"/>
                <w:b/>
                <w:i/>
                <w:sz w:val="20"/>
                <w:szCs w:val="20"/>
                <w:lang w:val="pl-PL"/>
              </w:rPr>
            </w:pPr>
            <w:r w:rsidRPr="00E51B5C">
              <w:rPr>
                <w:rFonts w:ascii="Calibri Light" w:hAnsi="Calibri Light" w:cs="Calibri"/>
                <w:b/>
                <w:i/>
                <w:sz w:val="20"/>
                <w:szCs w:val="20"/>
                <w:lang w:val="pl-PL"/>
              </w:rPr>
              <w:t>Nazwa wykonawcy:</w:t>
            </w:r>
          </w:p>
        </w:tc>
        <w:tc>
          <w:tcPr>
            <w:tcW w:w="8740" w:type="dxa"/>
            <w:tcBorders>
              <w:top w:val="single" w:sz="2" w:space="0" w:color="000001"/>
              <w:left w:val="single" w:sz="4" w:space="0" w:color="000001"/>
              <w:bottom w:val="single" w:sz="2" w:space="0" w:color="000001"/>
              <w:right w:val="single" w:sz="4" w:space="0" w:color="000001"/>
            </w:tcBorders>
            <w:shd w:val="clear" w:color="auto" w:fill="auto"/>
            <w:tcMar>
              <w:left w:w="-3"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4" w:space="0" w:color="000001"/>
            </w:tcBorders>
            <w:shd w:val="clear" w:color="auto" w:fill="auto"/>
            <w:tcMar>
              <w:left w:w="0" w:type="dxa"/>
            </w:tcMar>
            <w:vAlign w:val="center"/>
          </w:tcPr>
          <w:p w:rsidR="0027392B" w:rsidRPr="00E51B5C" w:rsidRDefault="0027392B" w:rsidP="00535CCC">
            <w:pPr>
              <w:pStyle w:val="TableParagraph"/>
              <w:spacing w:before="1" w:after="200"/>
              <w:ind w:left="121" w:right="117"/>
              <w:jc w:val="center"/>
              <w:rPr>
                <w:rFonts w:ascii="Calibri Light" w:hAnsi="Calibri Light" w:cs="Calibri"/>
                <w:b/>
                <w:i/>
                <w:sz w:val="20"/>
                <w:szCs w:val="20"/>
                <w:lang w:val="pl-PL"/>
              </w:rPr>
            </w:pPr>
            <w:r w:rsidRPr="00E51B5C">
              <w:rPr>
                <w:rFonts w:ascii="Calibri Light" w:hAnsi="Calibri Light" w:cs="Calibri"/>
                <w:b/>
                <w:i/>
                <w:sz w:val="20"/>
                <w:szCs w:val="20"/>
                <w:lang w:val="pl-PL"/>
              </w:rPr>
              <w:t>Adres:</w:t>
            </w:r>
          </w:p>
        </w:tc>
        <w:tc>
          <w:tcPr>
            <w:tcW w:w="8740" w:type="dxa"/>
            <w:tcBorders>
              <w:top w:val="single" w:sz="2" w:space="0" w:color="000001"/>
              <w:left w:val="single" w:sz="4" w:space="0" w:color="000001"/>
              <w:bottom w:val="single" w:sz="2" w:space="0" w:color="000001"/>
              <w:right w:val="single" w:sz="4" w:space="0" w:color="000001"/>
            </w:tcBorders>
            <w:shd w:val="clear" w:color="auto" w:fill="auto"/>
            <w:tcMar>
              <w:left w:w="-3"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4" w:space="0" w:color="000001"/>
            </w:tcBorders>
            <w:shd w:val="clear" w:color="auto" w:fill="auto"/>
            <w:tcMar>
              <w:left w:w="0" w:type="dxa"/>
            </w:tcMar>
            <w:vAlign w:val="center"/>
          </w:tcPr>
          <w:p w:rsidR="0027392B" w:rsidRPr="00E51B5C" w:rsidRDefault="0027392B" w:rsidP="00535CCC">
            <w:pPr>
              <w:pStyle w:val="TableParagraph"/>
              <w:spacing w:line="252" w:lineRule="exact"/>
              <w:ind w:left="121" w:right="117"/>
              <w:jc w:val="center"/>
              <w:rPr>
                <w:rFonts w:ascii="Calibri Light" w:hAnsi="Calibri Light" w:cs="Calibri"/>
                <w:b/>
                <w:i/>
                <w:sz w:val="20"/>
                <w:szCs w:val="20"/>
                <w:lang w:val="pl-PL"/>
              </w:rPr>
            </w:pPr>
            <w:r w:rsidRPr="00E51B5C">
              <w:rPr>
                <w:rFonts w:ascii="Calibri Light" w:hAnsi="Calibri Light" w:cs="Calibri"/>
                <w:b/>
                <w:i/>
                <w:sz w:val="20"/>
                <w:szCs w:val="20"/>
                <w:lang w:val="pl-PL"/>
              </w:rPr>
              <w:t>Telefon/fax:</w:t>
            </w:r>
          </w:p>
        </w:tc>
        <w:tc>
          <w:tcPr>
            <w:tcW w:w="8740" w:type="dxa"/>
            <w:tcBorders>
              <w:top w:val="single" w:sz="2" w:space="0" w:color="000001"/>
              <w:left w:val="single" w:sz="4" w:space="0" w:color="000001"/>
              <w:bottom w:val="single" w:sz="2" w:space="0" w:color="000001"/>
              <w:right w:val="single" w:sz="4" w:space="0" w:color="000001"/>
            </w:tcBorders>
            <w:shd w:val="clear" w:color="auto" w:fill="auto"/>
            <w:tcMar>
              <w:left w:w="-3"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before="1" w:after="200"/>
              <w:ind w:left="297" w:right="297"/>
              <w:jc w:val="center"/>
              <w:rPr>
                <w:rFonts w:ascii="Calibri Light" w:hAnsi="Calibri Light" w:cs="Calibri"/>
                <w:b/>
                <w:i/>
                <w:sz w:val="20"/>
                <w:szCs w:val="20"/>
                <w:lang w:val="pl-PL"/>
              </w:rPr>
            </w:pPr>
            <w:r w:rsidRPr="00E51B5C">
              <w:rPr>
                <w:rFonts w:ascii="Calibri Light" w:hAnsi="Calibri Light" w:cs="Calibri"/>
                <w:b/>
                <w:i/>
                <w:sz w:val="20"/>
                <w:szCs w:val="20"/>
                <w:lang w:val="pl-PL"/>
              </w:rPr>
              <w:t>NIP</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52" w:lineRule="exact"/>
              <w:ind w:left="297" w:right="298"/>
              <w:jc w:val="center"/>
              <w:rPr>
                <w:rFonts w:ascii="Calibri Light" w:hAnsi="Calibri Light" w:cs="Calibri"/>
                <w:b/>
                <w:i/>
                <w:sz w:val="20"/>
                <w:szCs w:val="20"/>
                <w:lang w:val="pl-PL"/>
              </w:rPr>
            </w:pPr>
            <w:r w:rsidRPr="00E51B5C">
              <w:rPr>
                <w:rFonts w:ascii="Calibri Light" w:hAnsi="Calibri Light" w:cs="Calibri"/>
                <w:b/>
                <w:i/>
                <w:sz w:val="20"/>
                <w:szCs w:val="20"/>
                <w:lang w:val="pl-PL"/>
              </w:rPr>
              <w:t>REGON</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52" w:lineRule="exact"/>
              <w:ind w:left="297" w:right="297"/>
              <w:jc w:val="center"/>
              <w:rPr>
                <w:rFonts w:ascii="Calibri Light" w:hAnsi="Calibri Light" w:cs="Calibri"/>
                <w:b/>
                <w:i/>
                <w:sz w:val="20"/>
                <w:szCs w:val="20"/>
                <w:lang w:val="pl-PL"/>
              </w:rPr>
            </w:pPr>
            <w:r w:rsidRPr="00E51B5C">
              <w:rPr>
                <w:rFonts w:ascii="Calibri Light" w:hAnsi="Calibri Light" w:cs="Calibri"/>
                <w:b/>
                <w:i/>
                <w:sz w:val="20"/>
                <w:szCs w:val="20"/>
                <w:lang w:val="pl-PL"/>
              </w:rPr>
              <w:t>WWW</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52" w:lineRule="exact"/>
              <w:ind w:left="297" w:right="296"/>
              <w:jc w:val="center"/>
              <w:rPr>
                <w:rFonts w:ascii="Calibri Light" w:hAnsi="Calibri Light" w:cs="Calibri"/>
                <w:b/>
                <w:i/>
                <w:sz w:val="20"/>
                <w:szCs w:val="20"/>
                <w:lang w:val="pl-PL"/>
              </w:rPr>
            </w:pPr>
            <w:r w:rsidRPr="00E51B5C">
              <w:rPr>
                <w:rFonts w:ascii="Calibri Light" w:hAnsi="Calibri Light" w:cs="Calibri"/>
                <w:b/>
                <w:i/>
                <w:sz w:val="20"/>
                <w:szCs w:val="20"/>
                <w:lang w:val="pl-PL"/>
              </w:rPr>
              <w:t>E-mail</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widowControl w:val="0"/>
              <w:spacing w:line="240" w:lineRule="auto"/>
              <w:ind w:left="141"/>
              <w:rPr>
                <w:rFonts w:ascii="Calibri Light" w:hAnsi="Calibri Light" w:cs="Calibri"/>
                <w:sz w:val="20"/>
                <w:szCs w:val="20"/>
              </w:rPr>
            </w:pP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52" w:lineRule="exact"/>
              <w:ind w:left="297" w:right="297"/>
              <w:jc w:val="center"/>
              <w:rPr>
                <w:rFonts w:ascii="Calibri Light" w:hAnsi="Calibri Light" w:cs="Calibri"/>
                <w:b/>
                <w:i/>
                <w:sz w:val="20"/>
                <w:szCs w:val="20"/>
                <w:lang w:val="pl-PL"/>
              </w:rPr>
            </w:pPr>
            <w:r w:rsidRPr="00E51B5C">
              <w:rPr>
                <w:rFonts w:ascii="Calibri Light" w:hAnsi="Calibri Light" w:cs="Calibri"/>
                <w:b/>
                <w:i/>
                <w:sz w:val="20"/>
                <w:szCs w:val="20"/>
                <w:lang w:val="pl-PL"/>
              </w:rPr>
              <w:t>Lp.</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after="120"/>
              <w:ind w:left="108" w:right="2652"/>
              <w:rPr>
                <w:rFonts w:ascii="Calibri Light" w:hAnsi="Calibri Light" w:cs="Calibri"/>
                <w:b/>
                <w:i/>
                <w:sz w:val="20"/>
                <w:szCs w:val="20"/>
                <w:lang w:val="pl-PL"/>
              </w:rPr>
            </w:pPr>
            <w:r w:rsidRPr="00E51B5C">
              <w:rPr>
                <w:rFonts w:ascii="Calibri Light" w:hAnsi="Calibri Light" w:cs="Calibri"/>
                <w:b/>
                <w:i/>
                <w:sz w:val="20"/>
                <w:szCs w:val="20"/>
                <w:lang w:val="pl-PL"/>
              </w:rPr>
              <w:t>Załączniki - część podmiotowa</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before="121" w:after="200"/>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1.</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ind w:left="108" w:right="91"/>
              <w:rPr>
                <w:rFonts w:ascii="Calibri Light" w:hAnsi="Calibri Light" w:cs="Calibri"/>
                <w:sz w:val="20"/>
                <w:szCs w:val="20"/>
                <w:lang w:val="pl-PL"/>
              </w:rPr>
            </w:pPr>
            <w:r w:rsidRPr="00E51B5C">
              <w:rPr>
                <w:rFonts w:ascii="Calibri Light" w:hAnsi="Calibri Light" w:cs="Calibri"/>
                <w:sz w:val="20"/>
                <w:szCs w:val="20"/>
                <w:lang w:val="pl-PL"/>
              </w:rPr>
              <w:t xml:space="preserve">Dokument potwierdzający uprawnienie do występowania w obrocie prawnym: </w:t>
            </w:r>
          </w:p>
          <w:p w:rsidR="0027392B" w:rsidRPr="00E51B5C" w:rsidRDefault="0027392B" w:rsidP="00535CCC">
            <w:pPr>
              <w:pStyle w:val="TableParagraph"/>
              <w:tabs>
                <w:tab w:val="left" w:pos="8646"/>
              </w:tabs>
              <w:ind w:left="108" w:right="91"/>
              <w:rPr>
                <w:rFonts w:ascii="Calibri Light" w:hAnsi="Calibri Light" w:cs="Calibri"/>
                <w:sz w:val="20"/>
                <w:szCs w:val="20"/>
                <w:lang w:val="pl-PL"/>
              </w:rPr>
            </w:pPr>
            <w:r w:rsidRPr="00E51B5C">
              <w:rPr>
                <w:rFonts w:ascii="Calibri Light" w:hAnsi="Calibri Light" w:cs="Calibri"/>
                <w:sz w:val="20"/>
                <w:szCs w:val="20"/>
                <w:lang w:val="pl-PL"/>
              </w:rPr>
              <w:t>KRS / wpis do Ewidencji Działalności Gospodarczej, REGON, NIP</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before="121" w:after="200"/>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2.</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spacing w:after="120"/>
              <w:ind w:left="107" w:right="93"/>
              <w:rPr>
                <w:rFonts w:ascii="Calibri Light" w:hAnsi="Calibri Light" w:cs="Calibri"/>
                <w:sz w:val="20"/>
                <w:szCs w:val="20"/>
                <w:lang w:val="pl-PL"/>
              </w:rPr>
            </w:pPr>
            <w:r w:rsidRPr="00E51B5C">
              <w:rPr>
                <w:rFonts w:ascii="Calibri Light" w:hAnsi="Calibri Light" w:cs="Calibri"/>
                <w:sz w:val="20"/>
                <w:szCs w:val="20"/>
                <w:lang w:val="pl-PL"/>
              </w:rPr>
              <w:t>Aktualne zaświadczenie o niezaleganiu z należnościami wobec ZUS, Urzędu Skarbowego (z datą nie wcześniejszą niż 3 miesiące od daty złożenia zgłoszenia do projektu). Zaświadczenia ważne są 3 miesiące, po upływie tego czasu należy przedłożyć aktualne dokumenty.</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3.</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27392B">
            <w:pPr>
              <w:pStyle w:val="TableParagraph"/>
              <w:tabs>
                <w:tab w:val="left" w:pos="8646"/>
              </w:tabs>
              <w:spacing w:after="120"/>
              <w:ind w:left="107" w:right="93"/>
              <w:rPr>
                <w:rFonts w:ascii="Calibri Light" w:hAnsi="Calibri Light" w:cs="Calibri"/>
                <w:sz w:val="20"/>
                <w:szCs w:val="20"/>
                <w:lang w:val="pl-PL"/>
              </w:rPr>
            </w:pPr>
            <w:r w:rsidRPr="00E51B5C">
              <w:rPr>
                <w:rFonts w:ascii="Calibri Light" w:hAnsi="Calibri Light" w:cs="Calibri"/>
                <w:sz w:val="20"/>
                <w:szCs w:val="20"/>
                <w:lang w:val="pl-PL"/>
              </w:rPr>
              <w:t>Wykaz prac wykonanych przez Wykonawcę w zakresie montażu instalacji OZE w ilości minimum 10 szt. potwierdzony pisemnymi referencjami zrealizowanych prac. Brak jest możliwości przedstawienia referencji udzielonych Wykonawcy przez podmiot trzeci.</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4.</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spacing w:after="120"/>
              <w:ind w:left="107" w:right="93"/>
              <w:rPr>
                <w:rFonts w:ascii="Calibri Light" w:hAnsi="Calibri Light" w:cs="Calibri"/>
                <w:sz w:val="20"/>
                <w:szCs w:val="20"/>
                <w:lang w:val="pl-PL"/>
              </w:rPr>
            </w:pPr>
            <w:r w:rsidRPr="00E51B5C">
              <w:rPr>
                <w:rFonts w:ascii="Calibri Light" w:hAnsi="Calibri Light" w:cs="Calibri"/>
                <w:sz w:val="20"/>
                <w:szCs w:val="20"/>
                <w:lang w:val="pl-PL"/>
              </w:rPr>
              <w:t xml:space="preserve">Dokument potwierdzający zatrudnienie osób z przygotowaniem zawodowym do realizacji robót i montaży objętych projektem oraz stwierdzający prawo do wykonywania zawodu. </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5.</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CF6EE6" w:rsidRDefault="0027392B" w:rsidP="0027392B">
            <w:pPr>
              <w:pStyle w:val="TableParagraph"/>
              <w:tabs>
                <w:tab w:val="left" w:pos="8646"/>
              </w:tabs>
              <w:spacing w:after="120"/>
              <w:ind w:left="107" w:right="93"/>
              <w:rPr>
                <w:rFonts w:ascii="Calibri Light" w:hAnsi="Calibri Light"/>
                <w:sz w:val="20"/>
                <w:szCs w:val="20"/>
                <w:lang w:val="pl-PL"/>
              </w:rPr>
            </w:pPr>
            <w:r w:rsidRPr="00E51B5C">
              <w:rPr>
                <w:rFonts w:ascii="Calibri Light" w:hAnsi="Calibri Light" w:cs="Calibri"/>
                <w:sz w:val="20"/>
                <w:szCs w:val="20"/>
                <w:lang w:val="pl-PL"/>
              </w:rPr>
              <w:t>Autoryzacja minimum 1 dostawcy urządzeń, którego urządzenia zostaną zakwalifikowane do udziału w projekcie i będą spełniały minimalne parametry techniczne, określone w Procedurze realizacji projektu grantowego</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6.</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spacing w:after="120"/>
              <w:ind w:left="107" w:right="93"/>
              <w:rPr>
                <w:rFonts w:ascii="Calibri Light" w:hAnsi="Calibri Light" w:cs="Calibri"/>
                <w:sz w:val="20"/>
                <w:szCs w:val="20"/>
                <w:lang w:val="pl-PL"/>
              </w:rPr>
            </w:pPr>
            <w:r w:rsidRPr="00E51B5C">
              <w:rPr>
                <w:rFonts w:ascii="Calibri Light" w:hAnsi="Calibri Light" w:cs="Calibri"/>
                <w:sz w:val="20"/>
                <w:szCs w:val="20"/>
                <w:lang w:val="pl-PL"/>
              </w:rPr>
              <w:t>Notarialnie potwierdzone lub w oryginale, upoważnienie do złożenia oferty w imieniu producentów lub dystrybutorów, którzy udzielili autoryzacji wraz z potwierdzeniem, iż producent zna i akceptuje treść oferty oraz zakres gwarancji</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7.</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ind w:left="108" w:right="91"/>
              <w:rPr>
                <w:rFonts w:ascii="Calibri Light" w:hAnsi="Calibri Light" w:cs="Calibri"/>
                <w:sz w:val="20"/>
                <w:szCs w:val="20"/>
                <w:lang w:val="pl-PL"/>
              </w:rPr>
            </w:pPr>
            <w:r w:rsidRPr="00E51B5C">
              <w:rPr>
                <w:rFonts w:ascii="Calibri Light" w:hAnsi="Calibri Light" w:cs="Calibri"/>
                <w:sz w:val="20"/>
                <w:szCs w:val="20"/>
                <w:lang w:val="pl-PL"/>
              </w:rPr>
              <w:t>Oświadczenia o:</w:t>
            </w:r>
          </w:p>
          <w:p w:rsidR="0027392B" w:rsidRPr="00E51B5C" w:rsidRDefault="0027392B" w:rsidP="0027392B">
            <w:pPr>
              <w:pStyle w:val="TableParagraph"/>
              <w:numPr>
                <w:ilvl w:val="0"/>
                <w:numId w:val="33"/>
              </w:numPr>
              <w:tabs>
                <w:tab w:val="left" w:pos="8646"/>
              </w:tabs>
              <w:spacing w:after="120"/>
              <w:ind w:left="425" w:right="91" w:hanging="284"/>
              <w:contextualSpacing/>
              <w:rPr>
                <w:rFonts w:ascii="Calibri Light" w:hAnsi="Calibri Light" w:cs="Calibri"/>
                <w:sz w:val="20"/>
                <w:szCs w:val="20"/>
                <w:lang w:val="pl-PL"/>
              </w:rPr>
            </w:pPr>
            <w:r w:rsidRPr="00E51B5C">
              <w:rPr>
                <w:rFonts w:ascii="Calibri Light" w:hAnsi="Calibri Light" w:cs="Calibri"/>
                <w:sz w:val="20"/>
                <w:szCs w:val="20"/>
                <w:lang w:val="pl-PL"/>
              </w:rPr>
              <w:t>Spełnieniu minimalnych parametrów technicznych urządzeń i materiałów określonych w Procedurze realizacji projektu grantowego</w:t>
            </w:r>
          </w:p>
          <w:p w:rsidR="0027392B" w:rsidRPr="00E51B5C" w:rsidRDefault="0027392B" w:rsidP="0027392B">
            <w:pPr>
              <w:pStyle w:val="TableParagraph"/>
              <w:numPr>
                <w:ilvl w:val="0"/>
                <w:numId w:val="33"/>
              </w:numPr>
              <w:tabs>
                <w:tab w:val="left" w:pos="8646"/>
              </w:tabs>
              <w:spacing w:after="120"/>
              <w:ind w:left="425" w:right="91" w:hanging="284"/>
              <w:contextualSpacing/>
              <w:rPr>
                <w:rFonts w:ascii="Calibri Light" w:hAnsi="Calibri Light" w:cs="Calibri"/>
                <w:sz w:val="20"/>
                <w:szCs w:val="20"/>
                <w:lang w:val="pl-PL"/>
              </w:rPr>
            </w:pPr>
            <w:r w:rsidRPr="00E51B5C">
              <w:rPr>
                <w:rFonts w:ascii="Calibri Light" w:hAnsi="Calibri Light" w:cs="Calibri"/>
                <w:sz w:val="20"/>
                <w:szCs w:val="20"/>
                <w:lang w:val="pl-PL"/>
              </w:rPr>
              <w:t>Akceptacji warunków określonych w Wytycznych dla wykonawców instalacji OZE oraz Procedurze realizacji projektu grantowego</w:t>
            </w:r>
          </w:p>
          <w:p w:rsidR="0027392B" w:rsidRPr="00E51B5C" w:rsidRDefault="0027392B" w:rsidP="0027392B">
            <w:pPr>
              <w:pStyle w:val="TableParagraph"/>
              <w:numPr>
                <w:ilvl w:val="0"/>
                <w:numId w:val="33"/>
              </w:numPr>
              <w:tabs>
                <w:tab w:val="left" w:pos="8646"/>
              </w:tabs>
              <w:spacing w:after="120"/>
              <w:ind w:left="425" w:right="91" w:hanging="284"/>
              <w:contextualSpacing/>
              <w:rPr>
                <w:rFonts w:ascii="Calibri Light" w:hAnsi="Calibri Light" w:cs="Calibri"/>
                <w:sz w:val="20"/>
                <w:szCs w:val="20"/>
                <w:lang w:val="pl-PL"/>
              </w:rPr>
            </w:pPr>
            <w:r w:rsidRPr="00E51B5C">
              <w:rPr>
                <w:rFonts w:ascii="Calibri Light" w:hAnsi="Calibri Light" w:cs="Calibri"/>
                <w:sz w:val="20"/>
                <w:szCs w:val="20"/>
                <w:lang w:val="pl-PL"/>
              </w:rPr>
              <w:t>Dochodzeniu wszelkich roszczeń wobec Inwestora w przypadku braku możliwości wykonania wszystkich koniecznych prac, dokonania odbioru końcowego i rozliczenia finansowego, spełnieniu warunków określonych w załączniku do oferty</w:t>
            </w:r>
          </w:p>
          <w:p w:rsidR="0027392B" w:rsidRPr="00E51B5C" w:rsidRDefault="0027392B" w:rsidP="0027392B">
            <w:pPr>
              <w:pStyle w:val="TableParagraph"/>
              <w:numPr>
                <w:ilvl w:val="0"/>
                <w:numId w:val="33"/>
              </w:numPr>
              <w:tabs>
                <w:tab w:val="left" w:pos="8646"/>
              </w:tabs>
              <w:spacing w:after="120"/>
              <w:ind w:left="425" w:right="91" w:hanging="284"/>
              <w:contextualSpacing/>
              <w:rPr>
                <w:rFonts w:ascii="Calibri Light" w:hAnsi="Calibri Light" w:cs="Calibri"/>
                <w:sz w:val="20"/>
                <w:szCs w:val="20"/>
                <w:lang w:val="pl-PL"/>
              </w:rPr>
            </w:pPr>
            <w:r w:rsidRPr="00E51B5C">
              <w:rPr>
                <w:rFonts w:ascii="Calibri Light" w:hAnsi="Calibri Light" w:cs="Calibri"/>
                <w:sz w:val="20"/>
                <w:szCs w:val="20"/>
                <w:lang w:val="pl-PL"/>
              </w:rPr>
              <w:t>Udzieleniu gwarancji na wykonane roboty na okres, co najmniej 60 miesięcy, przystąpienia do usunięcia zgłoszonej usterki do 24 godzin od momentu zgłoszenia</w:t>
            </w:r>
          </w:p>
          <w:p w:rsidR="0033593F" w:rsidRPr="00E51B5C" w:rsidRDefault="0033593F" w:rsidP="0027392B">
            <w:pPr>
              <w:pStyle w:val="TableParagraph"/>
              <w:numPr>
                <w:ilvl w:val="0"/>
                <w:numId w:val="33"/>
              </w:numPr>
              <w:tabs>
                <w:tab w:val="left" w:pos="8646"/>
              </w:tabs>
              <w:spacing w:after="120"/>
              <w:ind w:left="425" w:right="91" w:hanging="284"/>
              <w:contextualSpacing/>
              <w:rPr>
                <w:rFonts w:ascii="Calibri Light" w:hAnsi="Calibri Light" w:cs="Calibri"/>
                <w:sz w:val="20"/>
                <w:szCs w:val="20"/>
                <w:lang w:val="pl-PL"/>
              </w:rPr>
            </w:pPr>
            <w:r w:rsidRPr="00CF6EE6">
              <w:rPr>
                <w:rFonts w:ascii="Calibri Light" w:hAnsi="Calibri Light"/>
                <w:sz w:val="20"/>
                <w:szCs w:val="20"/>
                <w:lang w:val="pl-PL"/>
              </w:rPr>
              <w:t>Okresie od daty produkcji urządzenia do daty jego montażu nie przekroczy 12 miesięcy</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47" w:lineRule="exact"/>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8.</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spacing w:after="120"/>
              <w:ind w:left="108" w:right="93"/>
              <w:rPr>
                <w:rFonts w:ascii="Calibri Light" w:hAnsi="Calibri Light" w:cs="Calibri"/>
                <w:sz w:val="20"/>
                <w:szCs w:val="20"/>
                <w:lang w:val="pl-PL"/>
              </w:rPr>
            </w:pPr>
            <w:r w:rsidRPr="00E51B5C">
              <w:rPr>
                <w:rFonts w:ascii="Calibri Light" w:hAnsi="Calibri Light" w:cs="Calibri"/>
                <w:sz w:val="20"/>
                <w:szCs w:val="20"/>
                <w:lang w:val="pl-PL"/>
              </w:rPr>
              <w:t>Zaświadczenie z banku o numerze rachunku, na który mają być przekazywane środki</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47" w:lineRule="exact"/>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9.</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tabs>
                <w:tab w:val="left" w:pos="8646"/>
              </w:tabs>
              <w:spacing w:after="120"/>
              <w:ind w:left="108" w:right="93"/>
              <w:rPr>
                <w:rFonts w:ascii="Calibri Light" w:hAnsi="Calibri Light" w:cs="Calibri"/>
                <w:sz w:val="20"/>
                <w:szCs w:val="20"/>
                <w:lang w:val="pl-PL"/>
              </w:rPr>
            </w:pPr>
            <w:r w:rsidRPr="00E51B5C">
              <w:rPr>
                <w:rFonts w:ascii="Calibri Light" w:hAnsi="Calibri Light" w:cs="Calibri"/>
                <w:sz w:val="20"/>
                <w:szCs w:val="20"/>
                <w:lang w:val="pl-PL"/>
              </w:rPr>
              <w:t>Oświadczenie o spełnianiu przepisów art. 22 ustawy Prawo zamówień publicznych</w:t>
            </w:r>
          </w:p>
        </w:tc>
      </w:tr>
      <w:tr w:rsidR="0027392B" w:rsidRPr="00E51B5C" w:rsidTr="006040BA">
        <w:tc>
          <w:tcPr>
            <w:tcW w:w="144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before="121" w:after="200"/>
              <w:ind w:left="297" w:right="297"/>
              <w:jc w:val="center"/>
              <w:rPr>
                <w:rFonts w:ascii="Calibri Light" w:hAnsi="Calibri Light" w:cs="Calibri"/>
                <w:sz w:val="20"/>
                <w:szCs w:val="20"/>
                <w:lang w:val="pl-PL"/>
              </w:rPr>
            </w:pPr>
            <w:r w:rsidRPr="00E51B5C">
              <w:rPr>
                <w:rFonts w:ascii="Calibri Light" w:hAnsi="Calibri Light" w:cs="Calibri"/>
                <w:sz w:val="20"/>
                <w:szCs w:val="20"/>
                <w:lang w:val="pl-PL"/>
              </w:rPr>
              <w:t>10.</w:t>
            </w:r>
          </w:p>
        </w:tc>
        <w:tc>
          <w:tcPr>
            <w:tcW w:w="874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33593F">
            <w:pPr>
              <w:pStyle w:val="TableParagraph"/>
              <w:tabs>
                <w:tab w:val="left" w:pos="8646"/>
              </w:tabs>
              <w:spacing w:after="120"/>
              <w:ind w:left="107" w:right="93"/>
              <w:rPr>
                <w:rFonts w:ascii="Calibri Light" w:hAnsi="Calibri Light" w:cs="Calibri"/>
                <w:sz w:val="20"/>
                <w:szCs w:val="20"/>
                <w:lang w:val="pl-PL"/>
              </w:rPr>
            </w:pPr>
            <w:r w:rsidRPr="00E51B5C">
              <w:rPr>
                <w:rFonts w:ascii="Calibri Light" w:hAnsi="Calibri Light" w:cs="Calibri"/>
                <w:sz w:val="20"/>
                <w:szCs w:val="20"/>
                <w:lang w:val="pl-PL"/>
              </w:rPr>
              <w:t xml:space="preserve">Polisa ubezpieczenia odpowiedzialności cywilnej kontraktowej na minimalną wartość </w:t>
            </w:r>
            <w:r w:rsidR="0033593F" w:rsidRPr="00E51B5C">
              <w:rPr>
                <w:rFonts w:ascii="Calibri Light" w:hAnsi="Calibri Light" w:cs="Calibri"/>
                <w:sz w:val="20"/>
                <w:szCs w:val="20"/>
                <w:lang w:val="pl-PL"/>
              </w:rPr>
              <w:t>1</w:t>
            </w:r>
            <w:r w:rsidRPr="00E51B5C">
              <w:rPr>
                <w:rFonts w:ascii="Calibri Light" w:hAnsi="Calibri Light" w:cs="Calibri"/>
                <w:sz w:val="20"/>
                <w:szCs w:val="20"/>
                <w:lang w:val="pl-PL"/>
              </w:rPr>
              <w:t>00.000 PLN.</w:t>
            </w:r>
          </w:p>
        </w:tc>
      </w:tr>
    </w:tbl>
    <w:p w:rsidR="0027392B" w:rsidRPr="00E51B5C" w:rsidRDefault="0027392B" w:rsidP="0027392B">
      <w:pPr>
        <w:pStyle w:val="Tekstpodstawowy"/>
        <w:ind w:right="182"/>
        <w:jc w:val="both"/>
        <w:rPr>
          <w:rFonts w:ascii="Calibri Light" w:hAnsi="Calibri Light" w:cs="Calibri"/>
          <w:lang w:val="pl-PL"/>
        </w:rPr>
        <w:sectPr w:rsidR="0027392B" w:rsidRPr="00E51B5C">
          <w:headerReference w:type="default" r:id="rId9"/>
          <w:pgSz w:w="11906" w:h="16838"/>
          <w:pgMar w:top="1252" w:right="720" w:bottom="280" w:left="620" w:header="284" w:footer="0" w:gutter="0"/>
          <w:cols w:space="708"/>
          <w:formProt w:val="0"/>
          <w:docGrid w:linePitch="240" w:charSpace="-2049"/>
        </w:sectPr>
      </w:pPr>
      <w:r w:rsidRPr="00E51B5C">
        <w:rPr>
          <w:rFonts w:ascii="Calibri Light" w:hAnsi="Calibri Light" w:cs="Calibri"/>
          <w:lang w:val="pl-PL"/>
        </w:rPr>
        <w:t>Wszystkie dokumenty winny być złożone w oryginale lub kopii potwierdzonej za zgodność z oryginałem. Wykonawca zobowiązuje się, co 6 miesięcy przedkładać oświadczenie dot. niezmienionych danych określonych w pkt 1, przedstawiać aktualną polisę określoną w pkt. 10 oraz co 3 miesiące przedkładać zaświadczenie o niezaleganiu ze składkami określonymi w pkt 2.</w:t>
      </w:r>
    </w:p>
    <w:p w:rsidR="0027392B" w:rsidRPr="00E51B5C" w:rsidRDefault="0027392B" w:rsidP="0027392B">
      <w:pPr>
        <w:spacing w:before="48" w:after="3"/>
        <w:ind w:left="229"/>
        <w:rPr>
          <w:rFonts w:ascii="Calibri Light" w:hAnsi="Calibri Light" w:cs="Calibri"/>
          <w:b/>
          <w:sz w:val="20"/>
          <w:szCs w:val="20"/>
        </w:rPr>
      </w:pPr>
    </w:p>
    <w:p w:rsidR="0027392B" w:rsidRPr="00E51B5C" w:rsidRDefault="0027392B" w:rsidP="0027392B">
      <w:pPr>
        <w:spacing w:before="48" w:after="3"/>
        <w:ind w:left="229"/>
        <w:rPr>
          <w:rFonts w:ascii="Calibri Light" w:hAnsi="Calibri Light" w:cs="Calibri"/>
          <w:b/>
          <w:i/>
          <w:sz w:val="20"/>
          <w:szCs w:val="20"/>
        </w:rPr>
      </w:pPr>
      <w:r w:rsidRPr="00E51B5C">
        <w:rPr>
          <w:rFonts w:ascii="Calibri Light" w:hAnsi="Calibri Light" w:cs="Calibri"/>
          <w:b/>
          <w:sz w:val="20"/>
          <w:szCs w:val="20"/>
        </w:rPr>
        <w:t xml:space="preserve">Załączniki do zgłoszenia - </w:t>
      </w:r>
      <w:r w:rsidRPr="00E51B5C">
        <w:rPr>
          <w:rFonts w:ascii="Calibri Light" w:hAnsi="Calibri Light" w:cs="Calibri"/>
          <w:b/>
          <w:i/>
          <w:sz w:val="20"/>
          <w:szCs w:val="20"/>
        </w:rPr>
        <w:t>część przedmiotowa</w:t>
      </w:r>
    </w:p>
    <w:tbl>
      <w:tblPr>
        <w:tblW w:w="10065" w:type="dxa"/>
        <w:tblInd w:w="-7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1387"/>
        <w:gridCol w:w="8678"/>
      </w:tblGrid>
      <w:tr w:rsidR="0027392B" w:rsidRPr="00E51B5C" w:rsidTr="0027392B">
        <w:trPr>
          <w:trHeight w:hRule="exact" w:val="505"/>
        </w:trPr>
        <w:tc>
          <w:tcPr>
            <w:tcW w:w="138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27392B">
            <w:pPr>
              <w:pStyle w:val="TableParagraph"/>
              <w:spacing w:line="252" w:lineRule="exact"/>
              <w:ind w:left="87" w:right="87"/>
              <w:jc w:val="center"/>
              <w:rPr>
                <w:rFonts w:ascii="Calibri Light" w:hAnsi="Calibri Light" w:cs="Calibri"/>
                <w:b/>
                <w:i/>
                <w:sz w:val="20"/>
                <w:szCs w:val="20"/>
                <w:lang w:val="pl-PL"/>
              </w:rPr>
            </w:pPr>
            <w:r w:rsidRPr="00E51B5C">
              <w:rPr>
                <w:rFonts w:ascii="Calibri Light" w:hAnsi="Calibri Light" w:cs="Calibri"/>
                <w:b/>
                <w:i/>
                <w:sz w:val="20"/>
                <w:szCs w:val="20"/>
                <w:lang w:val="pl-PL"/>
              </w:rPr>
              <w:t>Lp.</w:t>
            </w:r>
          </w:p>
        </w:tc>
        <w:tc>
          <w:tcPr>
            <w:tcW w:w="8678"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535CCC">
            <w:pPr>
              <w:pStyle w:val="TableParagraph"/>
              <w:spacing w:line="252" w:lineRule="exact"/>
              <w:rPr>
                <w:rFonts w:ascii="Calibri Light" w:hAnsi="Calibri Light" w:cs="Calibri"/>
                <w:b/>
                <w:i/>
                <w:sz w:val="20"/>
                <w:szCs w:val="20"/>
                <w:lang w:val="pl-PL"/>
              </w:rPr>
            </w:pPr>
            <w:r w:rsidRPr="00E51B5C">
              <w:rPr>
                <w:rFonts w:ascii="Calibri Light" w:hAnsi="Calibri Light" w:cs="Calibri"/>
                <w:b/>
                <w:i/>
                <w:sz w:val="20"/>
                <w:szCs w:val="20"/>
                <w:lang w:val="pl-PL"/>
              </w:rPr>
              <w:t xml:space="preserve">Załączniki </w:t>
            </w:r>
          </w:p>
        </w:tc>
      </w:tr>
      <w:tr w:rsidR="0027392B" w:rsidRPr="00E51B5C" w:rsidTr="0027392B">
        <w:trPr>
          <w:trHeight w:hRule="exact" w:val="523"/>
        </w:trPr>
        <w:tc>
          <w:tcPr>
            <w:tcW w:w="138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27392B">
            <w:pPr>
              <w:pStyle w:val="TableParagraph"/>
              <w:spacing w:line="249" w:lineRule="exact"/>
              <w:ind w:left="87" w:right="260"/>
              <w:jc w:val="center"/>
              <w:rPr>
                <w:rFonts w:ascii="Calibri Light" w:hAnsi="Calibri Light" w:cs="Calibri"/>
                <w:sz w:val="20"/>
                <w:szCs w:val="20"/>
                <w:lang w:val="pl-PL"/>
              </w:rPr>
            </w:pPr>
            <w:r w:rsidRPr="00E51B5C">
              <w:rPr>
                <w:rFonts w:ascii="Calibri Light" w:hAnsi="Calibri Light" w:cs="Calibri"/>
                <w:sz w:val="20"/>
                <w:szCs w:val="20"/>
                <w:lang w:val="pl-PL"/>
              </w:rPr>
              <w:t>1.</w:t>
            </w:r>
          </w:p>
        </w:tc>
        <w:tc>
          <w:tcPr>
            <w:tcW w:w="8678"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A75F96">
            <w:pPr>
              <w:pStyle w:val="TableParagraph"/>
              <w:spacing w:line="249" w:lineRule="exact"/>
              <w:ind w:left="173"/>
              <w:rPr>
                <w:rFonts w:ascii="Calibri Light" w:hAnsi="Calibri Light" w:cs="Calibri"/>
                <w:sz w:val="20"/>
                <w:szCs w:val="20"/>
                <w:lang w:val="pl-PL"/>
              </w:rPr>
            </w:pPr>
            <w:r w:rsidRPr="00E51B5C">
              <w:rPr>
                <w:rFonts w:ascii="Calibri Light" w:hAnsi="Calibri Light" w:cs="Calibri"/>
                <w:sz w:val="20"/>
                <w:szCs w:val="20"/>
                <w:lang w:val="pl-PL"/>
              </w:rPr>
              <w:t xml:space="preserve">Karty techniczne produktu w języku polskim </w:t>
            </w:r>
          </w:p>
        </w:tc>
      </w:tr>
      <w:tr w:rsidR="0027392B" w:rsidRPr="00E51B5C" w:rsidTr="00A75F96">
        <w:trPr>
          <w:trHeight w:hRule="exact" w:val="723"/>
        </w:trPr>
        <w:tc>
          <w:tcPr>
            <w:tcW w:w="138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27392B">
            <w:pPr>
              <w:pStyle w:val="TableParagraph"/>
              <w:spacing w:before="121"/>
              <w:ind w:left="87" w:right="87"/>
              <w:jc w:val="center"/>
              <w:rPr>
                <w:rFonts w:ascii="Calibri Light" w:hAnsi="Calibri Light" w:cs="Calibri"/>
                <w:sz w:val="20"/>
                <w:szCs w:val="20"/>
                <w:lang w:val="pl-PL"/>
              </w:rPr>
            </w:pPr>
            <w:r w:rsidRPr="00E51B5C">
              <w:rPr>
                <w:rFonts w:ascii="Calibri Light" w:hAnsi="Calibri Light" w:cs="Calibri"/>
                <w:sz w:val="20"/>
                <w:szCs w:val="20"/>
                <w:lang w:val="pl-PL"/>
              </w:rPr>
              <w:t>2.</w:t>
            </w:r>
          </w:p>
        </w:tc>
        <w:tc>
          <w:tcPr>
            <w:tcW w:w="8678"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A75F96" w:rsidP="00A75F96">
            <w:pPr>
              <w:pStyle w:val="TableParagraph"/>
              <w:ind w:left="173" w:right="658"/>
              <w:rPr>
                <w:rFonts w:ascii="Calibri Light" w:hAnsi="Calibri Light" w:cs="Calibri"/>
                <w:sz w:val="20"/>
                <w:szCs w:val="20"/>
                <w:lang w:val="pl-PL"/>
              </w:rPr>
            </w:pPr>
            <w:r w:rsidRPr="00E51B5C">
              <w:rPr>
                <w:rFonts w:ascii="Calibri Light" w:hAnsi="Calibri Light" w:cs="Calibri"/>
                <w:sz w:val="20"/>
                <w:szCs w:val="20"/>
                <w:lang w:val="pl-PL"/>
              </w:rPr>
              <w:t xml:space="preserve"> </w:t>
            </w:r>
            <w:r w:rsidR="0027392B" w:rsidRPr="00E51B5C">
              <w:rPr>
                <w:rFonts w:ascii="Calibri Light" w:hAnsi="Calibri Light" w:cs="Calibri"/>
                <w:sz w:val="20"/>
                <w:szCs w:val="20"/>
                <w:lang w:val="pl-PL"/>
              </w:rPr>
              <w:t xml:space="preserve">Deklarację zgodności z przepisami z zakresu bezpieczeństwa produktu („CE” w języku </w:t>
            </w:r>
            <w:r w:rsidRPr="00E51B5C">
              <w:rPr>
                <w:rFonts w:ascii="Calibri Light" w:hAnsi="Calibri Light" w:cs="Calibri"/>
                <w:sz w:val="20"/>
                <w:szCs w:val="20"/>
                <w:lang w:val="pl-PL"/>
              </w:rPr>
              <w:t xml:space="preserve">  </w:t>
            </w:r>
            <w:r w:rsidR="0027392B" w:rsidRPr="00E51B5C">
              <w:rPr>
                <w:rFonts w:ascii="Calibri Light" w:hAnsi="Calibri Light" w:cs="Calibri"/>
                <w:sz w:val="20"/>
                <w:szCs w:val="20"/>
                <w:lang w:val="pl-PL"/>
              </w:rPr>
              <w:t>polskim) oraz pot</w:t>
            </w:r>
            <w:r w:rsidR="0033593F" w:rsidRPr="00E51B5C">
              <w:rPr>
                <w:rFonts w:ascii="Calibri Light" w:hAnsi="Calibri Light" w:cs="Calibri"/>
                <w:sz w:val="20"/>
                <w:szCs w:val="20"/>
                <w:lang w:val="pl-PL"/>
              </w:rPr>
              <w:t xml:space="preserve">wierdzenie  posiadania zgodności </w:t>
            </w:r>
            <w:r w:rsidR="0027392B" w:rsidRPr="00E51B5C">
              <w:rPr>
                <w:rFonts w:ascii="Calibri Light" w:hAnsi="Calibri Light" w:cs="Calibri"/>
                <w:sz w:val="20"/>
                <w:szCs w:val="20"/>
                <w:lang w:val="pl-PL"/>
              </w:rPr>
              <w:t xml:space="preserve">z </w:t>
            </w:r>
            <w:r w:rsidR="0033593F" w:rsidRPr="00E51B5C">
              <w:rPr>
                <w:rFonts w:ascii="Calibri Light" w:hAnsi="Calibri Light" w:cs="Calibri"/>
                <w:sz w:val="20"/>
                <w:szCs w:val="20"/>
                <w:lang w:val="pl-PL"/>
              </w:rPr>
              <w:t xml:space="preserve">załącznikiemnr8 </w:t>
            </w:r>
            <w:r w:rsidR="0027392B" w:rsidRPr="00E51B5C">
              <w:rPr>
                <w:rFonts w:ascii="Calibri Light" w:hAnsi="Calibri Light" w:cs="Calibri"/>
                <w:sz w:val="20"/>
                <w:szCs w:val="20"/>
                <w:lang w:val="pl-PL"/>
              </w:rPr>
              <w:t xml:space="preserve">Minimalne parametry techniczne </w:t>
            </w:r>
            <w:proofErr w:type="spellStart"/>
            <w:r w:rsidR="0027392B" w:rsidRPr="00E51B5C">
              <w:rPr>
                <w:rFonts w:ascii="Calibri Light" w:hAnsi="Calibri Light" w:cs="Calibri"/>
                <w:sz w:val="20"/>
                <w:szCs w:val="20"/>
                <w:lang w:val="pl-PL"/>
              </w:rPr>
              <w:t>mikroinstalacji</w:t>
            </w:r>
            <w:proofErr w:type="spellEnd"/>
            <w:r w:rsidR="0027392B" w:rsidRPr="00E51B5C">
              <w:rPr>
                <w:rFonts w:ascii="Calibri Light" w:hAnsi="Calibri Light" w:cs="Calibri"/>
                <w:sz w:val="20"/>
                <w:szCs w:val="20"/>
                <w:lang w:val="pl-PL"/>
              </w:rPr>
              <w:t xml:space="preserve"> zapisanym w „Procedurze realizacji projektu grantowego”.</w:t>
            </w:r>
          </w:p>
        </w:tc>
      </w:tr>
      <w:tr w:rsidR="0027392B" w:rsidRPr="00E51B5C" w:rsidTr="0027392B">
        <w:trPr>
          <w:trHeight w:hRule="exact" w:val="710"/>
        </w:trPr>
        <w:tc>
          <w:tcPr>
            <w:tcW w:w="138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27392B">
            <w:pPr>
              <w:pStyle w:val="TableParagraph"/>
              <w:spacing w:before="121"/>
              <w:ind w:left="87" w:right="87"/>
              <w:jc w:val="center"/>
              <w:rPr>
                <w:rFonts w:ascii="Calibri Light" w:hAnsi="Calibri Light" w:cs="Calibri"/>
                <w:sz w:val="20"/>
                <w:szCs w:val="20"/>
                <w:lang w:val="pl-PL"/>
              </w:rPr>
            </w:pPr>
            <w:r w:rsidRPr="00E51B5C">
              <w:rPr>
                <w:rFonts w:ascii="Calibri Light" w:hAnsi="Calibri Light" w:cs="Calibri"/>
                <w:sz w:val="20"/>
                <w:szCs w:val="20"/>
                <w:lang w:val="pl-PL"/>
              </w:rPr>
              <w:t>3.</w:t>
            </w:r>
          </w:p>
        </w:tc>
        <w:tc>
          <w:tcPr>
            <w:tcW w:w="8678"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27392B" w:rsidRPr="00E51B5C" w:rsidRDefault="0027392B" w:rsidP="00A75F96">
            <w:pPr>
              <w:pStyle w:val="TableParagraph"/>
              <w:ind w:left="173"/>
              <w:rPr>
                <w:rFonts w:ascii="Calibri Light" w:hAnsi="Calibri Light" w:cs="Calibri"/>
                <w:sz w:val="20"/>
                <w:szCs w:val="20"/>
                <w:lang w:val="pl-PL"/>
              </w:rPr>
            </w:pPr>
            <w:r w:rsidRPr="00E51B5C">
              <w:rPr>
                <w:rFonts w:ascii="Calibri Light" w:hAnsi="Calibri Light" w:cs="Calibri"/>
                <w:sz w:val="20"/>
                <w:szCs w:val="20"/>
                <w:lang w:val="pl-PL"/>
              </w:rPr>
              <w:t xml:space="preserve">Wzór karty gwarancyjnej potwierdzającej co najmniej minimalny okres gwarancji na montowane urządzenie, określone w wytycznych dla wykonawców. </w:t>
            </w:r>
          </w:p>
        </w:tc>
      </w:tr>
    </w:tbl>
    <w:p w:rsidR="0027392B" w:rsidRPr="00E51B5C" w:rsidRDefault="0027392B" w:rsidP="0027392B">
      <w:pPr>
        <w:pStyle w:val="Tekstpodstawowy"/>
        <w:spacing w:line="247" w:lineRule="exact"/>
        <w:rPr>
          <w:rFonts w:ascii="Calibri Light" w:hAnsi="Calibri Light" w:cs="Calibri"/>
          <w:lang w:val="pl-PL"/>
        </w:rPr>
      </w:pPr>
    </w:p>
    <w:p w:rsidR="0027392B" w:rsidRPr="00CF6EE6" w:rsidRDefault="0027392B" w:rsidP="0027392B">
      <w:pPr>
        <w:pStyle w:val="Tekstpodstawowy"/>
        <w:spacing w:line="247" w:lineRule="exact"/>
        <w:rPr>
          <w:rFonts w:ascii="Calibri Light" w:hAnsi="Calibri Light"/>
          <w:lang w:val="pl-PL"/>
        </w:rPr>
      </w:pPr>
      <w:r w:rsidRPr="00E51B5C">
        <w:rPr>
          <w:rFonts w:ascii="Calibri Light" w:hAnsi="Calibri Light" w:cs="Calibri"/>
          <w:lang w:val="pl-PL"/>
        </w:rPr>
        <w:t xml:space="preserve">Wszystkie dokumenty winny być złożone w oryginale  lub  kopii  potwierdzonej  za  zgodność z oryginałem w Urzędzie Gminy </w:t>
      </w:r>
      <w:r w:rsidR="00EB37F8" w:rsidRPr="00E51B5C">
        <w:rPr>
          <w:rFonts w:ascii="Calibri Light" w:hAnsi="Calibri Light" w:cs="Calibri"/>
          <w:lang w:val="pl-PL"/>
        </w:rPr>
        <w:t xml:space="preserve">Starcza </w:t>
      </w:r>
      <w:r w:rsidRPr="00E51B5C">
        <w:rPr>
          <w:rFonts w:ascii="Calibri Light" w:hAnsi="Calibri Light" w:cs="Calibri"/>
          <w:lang w:val="pl-PL"/>
        </w:rPr>
        <w:t>w zamkniętej kopercie.</w:t>
      </w:r>
    </w:p>
    <w:p w:rsidR="0027392B" w:rsidRPr="00E51B5C" w:rsidRDefault="0027392B" w:rsidP="0027392B">
      <w:pPr>
        <w:rPr>
          <w:rFonts w:ascii="Calibri Light" w:hAnsi="Calibri Light"/>
          <w:sz w:val="20"/>
          <w:szCs w:val="20"/>
        </w:rPr>
      </w:pPr>
    </w:p>
    <w:p w:rsidR="00E51B5C" w:rsidRPr="00E51B5C" w:rsidRDefault="00E51B5C" w:rsidP="00E51B5C">
      <w:pPr>
        <w:rPr>
          <w:rFonts w:ascii="Calibri Light" w:hAnsi="Calibri Light"/>
          <w:b/>
          <w:sz w:val="20"/>
          <w:szCs w:val="20"/>
        </w:rPr>
      </w:pPr>
      <w:r w:rsidRPr="00E51B5C">
        <w:rPr>
          <w:rFonts w:ascii="Calibri Light" w:hAnsi="Calibri Light" w:cstheme="minorHAnsi"/>
          <w:b/>
          <w:sz w:val="20"/>
          <w:szCs w:val="20"/>
        </w:rPr>
        <w:t>MINIMALNE PARAMETRY TECHNICZNE MIKROINSTALACJI OZE WRAZ Z LISTĄ KOSZTÓW KWALIFIKOWANYCH DLA KAŻDEJ Z MIKROINSTALACJI OZE</w:t>
      </w:r>
    </w:p>
    <w:p w:rsidR="00E51B5C" w:rsidRPr="00E51B5C" w:rsidRDefault="00E51B5C" w:rsidP="00E51B5C">
      <w:pPr>
        <w:spacing w:line="23" w:lineRule="atLeast"/>
        <w:rPr>
          <w:rFonts w:ascii="Calibri Light" w:hAnsi="Calibri Light" w:cstheme="minorHAnsi"/>
          <w:sz w:val="20"/>
          <w:szCs w:val="20"/>
        </w:rPr>
      </w:pPr>
    </w:p>
    <w:p w:rsidR="00E51B5C" w:rsidRPr="00E51B5C" w:rsidRDefault="00E51B5C" w:rsidP="00E51B5C">
      <w:pPr>
        <w:pStyle w:val="Akapitzlist"/>
        <w:numPr>
          <w:ilvl w:val="0"/>
          <w:numId w:val="34"/>
        </w:numPr>
        <w:spacing w:after="120" w:line="23" w:lineRule="atLeast"/>
        <w:ind w:left="1077"/>
        <w:contextualSpacing w:val="0"/>
        <w:rPr>
          <w:rFonts w:ascii="Calibri Light" w:hAnsi="Calibri Light" w:cstheme="minorHAnsi"/>
          <w:b/>
          <w:sz w:val="20"/>
        </w:rPr>
      </w:pPr>
      <w:r w:rsidRPr="00E51B5C">
        <w:rPr>
          <w:rFonts w:ascii="Calibri Light" w:hAnsi="Calibri Light" w:cstheme="minorHAnsi"/>
          <w:b/>
          <w:sz w:val="20"/>
        </w:rPr>
        <w:t xml:space="preserve">INSTALACJE FOTOWOLTAICZNE (PV panele fotowoltaiczne) </w:t>
      </w:r>
    </w:p>
    <w:p w:rsidR="00E51B5C" w:rsidRPr="00E51B5C" w:rsidRDefault="00E51B5C" w:rsidP="00E51B5C">
      <w:pPr>
        <w:spacing w:after="120" w:line="23" w:lineRule="atLeast"/>
        <w:ind w:left="357"/>
        <w:rPr>
          <w:rFonts w:ascii="Calibri Light" w:hAnsi="Calibri Light" w:cstheme="minorHAnsi"/>
          <w:sz w:val="20"/>
          <w:szCs w:val="20"/>
        </w:rPr>
      </w:pPr>
      <w:r w:rsidRPr="00E51B5C">
        <w:rPr>
          <w:rFonts w:ascii="Calibri Light" w:hAnsi="Calibri Light" w:cstheme="minorHAnsi"/>
          <w:sz w:val="20"/>
          <w:szCs w:val="20"/>
        </w:rPr>
        <w:t>Instalacje fotowoltaiczne należy dobrać w oparciu o bieżące zużycie energii elektrycznej na potrzeby mieszkalne gospodarstwa domowego, w oparciu o możliwości techniczne i moc przyłączeniową obiektu.</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Moduły p</w:t>
      </w:r>
      <w:r w:rsidR="00CF6EE6">
        <w:rPr>
          <w:rFonts w:ascii="Calibri Light" w:hAnsi="Calibri Light" w:cstheme="minorHAnsi"/>
          <w:sz w:val="20"/>
        </w:rPr>
        <w:t>olikrystaliczne o mocy minimum 300</w:t>
      </w:r>
      <w:r w:rsidRPr="00E51B5C">
        <w:rPr>
          <w:rFonts w:ascii="Calibri Light" w:hAnsi="Calibri Light" w:cstheme="minorHAnsi"/>
          <w:sz w:val="20"/>
        </w:rPr>
        <w:t xml:space="preserve"> </w:t>
      </w:r>
      <w:proofErr w:type="spellStart"/>
      <w:r w:rsidRPr="00E51B5C">
        <w:rPr>
          <w:rFonts w:ascii="Calibri Light" w:hAnsi="Calibri Light" w:cstheme="minorHAnsi"/>
          <w:sz w:val="20"/>
        </w:rPr>
        <w:t>Wp</w:t>
      </w:r>
      <w:proofErr w:type="spellEnd"/>
      <w:r w:rsidRPr="00E51B5C">
        <w:rPr>
          <w:rFonts w:ascii="Calibri Light" w:hAnsi="Calibri Light" w:cstheme="minorHAnsi"/>
          <w:sz w:val="20"/>
        </w:rPr>
        <w:t xml:space="preserve"> </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Sprawność systemu PV minimum 80%.</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szeregowo w jeden lub dwa łańcuchy. Falownik zamontować w miejscu wskazanym przez inwestora.</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 xml:space="preserve">Moduły musza być zgodne z normami: </w:t>
      </w:r>
      <w:r w:rsidRPr="00E51B5C">
        <w:rPr>
          <w:rFonts w:ascii="Calibri Light" w:hAnsi="Calibri Light"/>
          <w:color w:val="000000"/>
          <w:sz w:val="20"/>
          <w:lang w:eastAsia="pl-PL"/>
        </w:rPr>
        <w:t>PN-EN 61730-2:2007/A1:2012, PN-EN 61215-1-1:2016-10, PN-EN 62716:2014-02</w:t>
      </w:r>
    </w:p>
    <w:p w:rsidR="00E51B5C" w:rsidRPr="00E51B5C" w:rsidRDefault="00E51B5C" w:rsidP="00E51B5C">
      <w:pPr>
        <w:pStyle w:val="Akapitzlist"/>
        <w:numPr>
          <w:ilvl w:val="0"/>
          <w:numId w:val="35"/>
        </w:numPr>
        <w:spacing w:after="120" w:line="23" w:lineRule="atLeast"/>
        <w:rPr>
          <w:rFonts w:ascii="Calibri Light" w:hAnsi="Calibri Light" w:cstheme="minorHAnsi"/>
          <w:sz w:val="20"/>
        </w:rPr>
      </w:pPr>
      <w:r w:rsidRPr="00E51B5C">
        <w:rPr>
          <w:rFonts w:ascii="Calibri Light" w:hAnsi="Calibri Light" w:cstheme="minorHAnsi"/>
          <w:sz w:val="20"/>
        </w:rPr>
        <w:t>Inwerter powinien umożliwiać:</w:t>
      </w:r>
    </w:p>
    <w:p w:rsidR="00E51B5C" w:rsidRPr="00E51B5C" w:rsidRDefault="00E51B5C" w:rsidP="00E51B5C">
      <w:pPr>
        <w:pStyle w:val="Akapitzlist"/>
        <w:numPr>
          <w:ilvl w:val="0"/>
          <w:numId w:val="37"/>
        </w:numPr>
        <w:spacing w:after="120" w:line="23" w:lineRule="atLeast"/>
        <w:ind w:left="1417" w:hanging="357"/>
        <w:rPr>
          <w:rFonts w:ascii="Calibri Light" w:hAnsi="Calibri Light" w:cstheme="minorHAnsi"/>
          <w:sz w:val="20"/>
        </w:rPr>
      </w:pPr>
      <w:r w:rsidRPr="00E51B5C">
        <w:rPr>
          <w:rFonts w:ascii="Calibri Light" w:hAnsi="Calibri Light" w:cstheme="minorHAnsi"/>
          <w:sz w:val="20"/>
        </w:rPr>
        <w:t>gromadzenie i lokalną prezentację danych o ilości energii elektrycznej wytworzonej  w  instalacji,</w:t>
      </w:r>
    </w:p>
    <w:p w:rsidR="00E51B5C" w:rsidRPr="00E51B5C" w:rsidRDefault="00E51B5C" w:rsidP="00E51B5C">
      <w:pPr>
        <w:pStyle w:val="Akapitzlist"/>
        <w:numPr>
          <w:ilvl w:val="0"/>
          <w:numId w:val="37"/>
        </w:numPr>
        <w:spacing w:after="120" w:line="23" w:lineRule="atLeast"/>
        <w:ind w:left="1417" w:hanging="357"/>
        <w:rPr>
          <w:rFonts w:ascii="Calibri Light" w:hAnsi="Calibri Light" w:cstheme="minorHAnsi"/>
          <w:sz w:val="20"/>
        </w:rPr>
      </w:pPr>
      <w:r w:rsidRPr="00E51B5C">
        <w:rPr>
          <w:rFonts w:ascii="Calibri Light" w:hAnsi="Calibri Light" w:cstheme="minorHAnsi"/>
          <w:sz w:val="20"/>
        </w:rPr>
        <w:t>podłączenie  modułu  komunikacyjnego do przesyłania danych,</w:t>
      </w:r>
    </w:p>
    <w:p w:rsidR="00E51B5C" w:rsidRPr="00E51B5C" w:rsidRDefault="00E51B5C" w:rsidP="00E51B5C">
      <w:pPr>
        <w:pStyle w:val="Akapitzlist"/>
        <w:numPr>
          <w:ilvl w:val="0"/>
          <w:numId w:val="37"/>
        </w:numPr>
        <w:spacing w:line="23" w:lineRule="atLeast"/>
        <w:ind w:left="1417" w:hanging="357"/>
        <w:rPr>
          <w:rFonts w:ascii="Calibri Light" w:hAnsi="Calibri Light" w:cstheme="minorHAnsi"/>
          <w:sz w:val="20"/>
        </w:rPr>
      </w:pPr>
      <w:r w:rsidRPr="00E51B5C">
        <w:rPr>
          <w:rFonts w:ascii="Calibri Light" w:hAnsi="Calibri Light" w:cstheme="minorHAnsi"/>
          <w:sz w:val="20"/>
        </w:rPr>
        <w:t>kontrolowanie procesu przekazywania energii,</w:t>
      </w:r>
    </w:p>
    <w:p w:rsidR="00E51B5C" w:rsidRPr="00E51B5C" w:rsidRDefault="00E51B5C" w:rsidP="00E51B5C">
      <w:pPr>
        <w:pStyle w:val="Akapitzlist"/>
        <w:numPr>
          <w:ilvl w:val="0"/>
          <w:numId w:val="37"/>
        </w:numPr>
        <w:spacing w:line="23" w:lineRule="atLeast"/>
        <w:ind w:left="1417" w:hanging="357"/>
        <w:contextualSpacing w:val="0"/>
        <w:rPr>
          <w:rFonts w:ascii="Calibri Light" w:hAnsi="Calibri Light" w:cstheme="minorHAnsi"/>
          <w:sz w:val="20"/>
        </w:rPr>
      </w:pPr>
      <w:r w:rsidRPr="00E51B5C">
        <w:rPr>
          <w:rFonts w:ascii="Calibri Light" w:hAnsi="Calibri Light" w:cstheme="minorHAnsi"/>
          <w:sz w:val="20"/>
        </w:rPr>
        <w:t>archiwizację danych pomiarowych,</w:t>
      </w:r>
    </w:p>
    <w:p w:rsidR="00E51B5C" w:rsidRPr="00E51B5C" w:rsidRDefault="00E51B5C" w:rsidP="00E51B5C">
      <w:pPr>
        <w:pStyle w:val="Akapitzlist"/>
        <w:numPr>
          <w:ilvl w:val="0"/>
          <w:numId w:val="37"/>
        </w:numPr>
        <w:spacing w:line="23" w:lineRule="atLeast"/>
        <w:ind w:left="1417" w:hanging="357"/>
        <w:contextualSpacing w:val="0"/>
        <w:rPr>
          <w:rFonts w:ascii="Calibri Light" w:hAnsi="Calibri Light" w:cstheme="minorHAnsi"/>
          <w:sz w:val="20"/>
        </w:rPr>
      </w:pPr>
      <w:r w:rsidRPr="00E51B5C">
        <w:rPr>
          <w:rFonts w:ascii="Calibri Light" w:hAnsi="Calibri Light"/>
          <w:sz w:val="20"/>
        </w:rPr>
        <w:t xml:space="preserve">obligatoryjnie dla instalacji do 3 </w:t>
      </w:r>
      <w:proofErr w:type="spellStart"/>
      <w:r w:rsidRPr="00E51B5C">
        <w:rPr>
          <w:rFonts w:ascii="Calibri Light" w:hAnsi="Calibri Light"/>
          <w:sz w:val="20"/>
        </w:rPr>
        <w:t>kWp</w:t>
      </w:r>
      <w:proofErr w:type="spellEnd"/>
      <w:r w:rsidRPr="00E51B5C">
        <w:rPr>
          <w:rFonts w:ascii="Calibri Light" w:hAnsi="Calibri Light"/>
          <w:sz w:val="20"/>
        </w:rPr>
        <w:t xml:space="preserve"> wymagany jest inwerter jednofazowy. Dla instalacji od 3,1 </w:t>
      </w:r>
      <w:proofErr w:type="spellStart"/>
      <w:r w:rsidRPr="00E51B5C">
        <w:rPr>
          <w:rFonts w:ascii="Calibri Light" w:hAnsi="Calibri Light"/>
          <w:sz w:val="20"/>
        </w:rPr>
        <w:t>kWp</w:t>
      </w:r>
      <w:proofErr w:type="spellEnd"/>
      <w:r w:rsidRPr="00E51B5C">
        <w:rPr>
          <w:rFonts w:ascii="Calibri Light" w:hAnsi="Calibri Light"/>
          <w:sz w:val="20"/>
        </w:rPr>
        <w:t xml:space="preserve"> do 4,6 </w:t>
      </w:r>
      <w:proofErr w:type="spellStart"/>
      <w:r w:rsidRPr="00E51B5C">
        <w:rPr>
          <w:rFonts w:ascii="Calibri Light" w:hAnsi="Calibri Light"/>
          <w:sz w:val="20"/>
        </w:rPr>
        <w:t>kWp</w:t>
      </w:r>
      <w:proofErr w:type="spellEnd"/>
      <w:r w:rsidRPr="00E51B5C">
        <w:rPr>
          <w:rFonts w:ascii="Calibri Light" w:hAnsi="Calibri Light"/>
          <w:sz w:val="20"/>
        </w:rPr>
        <w:t xml:space="preserve"> o rodzaju inwertera decyduje Mieszkaniec (1 czy 3 fazy). Dla instalacji od 4,7 </w:t>
      </w:r>
      <w:proofErr w:type="spellStart"/>
      <w:r w:rsidRPr="00E51B5C">
        <w:rPr>
          <w:rFonts w:ascii="Calibri Light" w:hAnsi="Calibri Light"/>
          <w:sz w:val="20"/>
        </w:rPr>
        <w:t>kWp</w:t>
      </w:r>
      <w:proofErr w:type="spellEnd"/>
      <w:r w:rsidRPr="00E51B5C">
        <w:rPr>
          <w:rFonts w:ascii="Calibri Light" w:hAnsi="Calibri Light"/>
          <w:sz w:val="20"/>
        </w:rPr>
        <w:t xml:space="preserve"> - 3 fazy (wyjątkiem jest sytuacja kiedy w domu mieszkaniec ma 1 fazę )</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Kable fotowoltaiczne – powinny cechować się podwyższoną odpornością na uszkodzenia mechaniczne i warunki atmosferyczne, odpornością na podwyższoną temperaturę pracy oraz być odporne na promieniowanie UV. Całość okablowania powinna być prowadzona w korytkach kablowych odpornych na działanie promieniowania UV.</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sz w:val="20"/>
        </w:rPr>
        <w:t>Urządzenia wchodzące w skład instalacji muszą być odporne na amoniak i korozję zgodnie z PN-EN 62716:2014-02 - wersja angielska</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Urządzenia wchodzące w skład instalacji muszą być fabrycznie nowe, nie starsze niż 12 miesięcy.</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Urządzenia wchodzące w skład instalacji muszą posiadać gwarancję producentów:</w:t>
      </w:r>
    </w:p>
    <w:p w:rsidR="00E51B5C" w:rsidRPr="00E51B5C" w:rsidRDefault="00E51B5C" w:rsidP="00E51B5C">
      <w:pPr>
        <w:pStyle w:val="Akapitzlist"/>
        <w:numPr>
          <w:ilvl w:val="0"/>
          <w:numId w:val="36"/>
        </w:numPr>
        <w:spacing w:after="120" w:line="23" w:lineRule="atLeast"/>
        <w:ind w:left="1434" w:hanging="357"/>
        <w:rPr>
          <w:rFonts w:ascii="Calibri Light" w:hAnsi="Calibri Light" w:cstheme="minorHAnsi"/>
          <w:sz w:val="20"/>
        </w:rPr>
      </w:pPr>
      <w:r w:rsidRPr="00E51B5C">
        <w:rPr>
          <w:rFonts w:ascii="Calibri Light" w:hAnsi="Calibri Light" w:cstheme="minorHAnsi"/>
          <w:sz w:val="20"/>
        </w:rPr>
        <w:t>na wady ukryte modułów fotowoltaicznych min. 10 lat,</w:t>
      </w:r>
    </w:p>
    <w:p w:rsidR="00E51B5C" w:rsidRPr="00E51B5C" w:rsidRDefault="00E51B5C" w:rsidP="00E51B5C">
      <w:pPr>
        <w:pStyle w:val="Akapitzlist"/>
        <w:numPr>
          <w:ilvl w:val="0"/>
          <w:numId w:val="36"/>
        </w:numPr>
        <w:spacing w:after="120" w:line="23" w:lineRule="atLeast"/>
        <w:ind w:left="1434" w:hanging="357"/>
        <w:rPr>
          <w:rFonts w:ascii="Calibri Light" w:hAnsi="Calibri Light" w:cstheme="minorHAnsi"/>
          <w:sz w:val="20"/>
        </w:rPr>
      </w:pPr>
      <w:r w:rsidRPr="00E51B5C">
        <w:rPr>
          <w:rFonts w:ascii="Calibri Light" w:hAnsi="Calibri Light" w:cstheme="minorHAnsi"/>
          <w:sz w:val="20"/>
        </w:rPr>
        <w:t>na uzysk mocy z modułów fotowoltaicznych w ciągu 10 lat minimum 90%,</w:t>
      </w:r>
    </w:p>
    <w:p w:rsidR="00E51B5C" w:rsidRPr="00E51B5C" w:rsidRDefault="00E51B5C" w:rsidP="00E51B5C">
      <w:pPr>
        <w:pStyle w:val="Akapitzlist"/>
        <w:numPr>
          <w:ilvl w:val="0"/>
          <w:numId w:val="36"/>
        </w:numPr>
        <w:spacing w:after="120" w:line="23" w:lineRule="atLeast"/>
        <w:ind w:left="1434" w:hanging="357"/>
        <w:rPr>
          <w:rFonts w:ascii="Calibri Light" w:hAnsi="Calibri Light" w:cstheme="minorHAnsi"/>
          <w:sz w:val="20"/>
        </w:rPr>
      </w:pPr>
      <w:r w:rsidRPr="00E51B5C">
        <w:rPr>
          <w:rFonts w:ascii="Calibri Light" w:hAnsi="Calibri Light" w:cstheme="minorHAnsi"/>
          <w:sz w:val="20"/>
        </w:rPr>
        <w:lastRenderedPageBreak/>
        <w:t>na uzysk mocy z modułów fotowoltaicznych w ciągu 25 lat minimum 80%,</w:t>
      </w:r>
    </w:p>
    <w:p w:rsidR="00E51B5C" w:rsidRPr="00E51B5C" w:rsidRDefault="00E51B5C" w:rsidP="00E51B5C">
      <w:pPr>
        <w:pStyle w:val="Akapitzlist"/>
        <w:numPr>
          <w:ilvl w:val="0"/>
          <w:numId w:val="36"/>
        </w:numPr>
        <w:spacing w:after="120" w:line="23" w:lineRule="atLeast"/>
        <w:ind w:left="1434" w:hanging="357"/>
        <w:rPr>
          <w:rFonts w:ascii="Calibri Light" w:hAnsi="Calibri Light" w:cstheme="minorHAnsi"/>
          <w:sz w:val="20"/>
        </w:rPr>
      </w:pPr>
      <w:r w:rsidRPr="00E51B5C">
        <w:rPr>
          <w:rFonts w:ascii="Calibri Light" w:hAnsi="Calibri Light" w:cstheme="minorHAnsi"/>
          <w:sz w:val="20"/>
        </w:rPr>
        <w:t>gwarancja na pozostałe urządzenia na co najmniej 5 lat od daty odbioru końcowego,</w:t>
      </w:r>
    </w:p>
    <w:p w:rsidR="00E51B5C" w:rsidRPr="00E51B5C" w:rsidRDefault="00E51B5C" w:rsidP="00E51B5C">
      <w:pPr>
        <w:pStyle w:val="Akapitzlist"/>
        <w:numPr>
          <w:ilvl w:val="0"/>
          <w:numId w:val="36"/>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posiadać instrukcję obsługi i użytkowania w języku polskim.</w:t>
      </w:r>
    </w:p>
    <w:p w:rsidR="00E51B5C" w:rsidRPr="00E51B5C" w:rsidRDefault="00E51B5C" w:rsidP="00E51B5C">
      <w:pPr>
        <w:pStyle w:val="Akapitzlist"/>
        <w:numPr>
          <w:ilvl w:val="0"/>
          <w:numId w:val="35"/>
        </w:numPr>
        <w:spacing w:after="120" w:line="23" w:lineRule="atLeast"/>
        <w:rPr>
          <w:rFonts w:ascii="Calibri Light" w:hAnsi="Calibri Light" w:cstheme="minorHAnsi"/>
          <w:sz w:val="20"/>
        </w:rPr>
      </w:pPr>
      <w:r w:rsidRPr="00E51B5C">
        <w:rPr>
          <w:rFonts w:ascii="Calibri Light" w:hAnsi="Calibri Light" w:cstheme="minorHAnsi"/>
          <w:sz w:val="20"/>
        </w:rPr>
        <w:t>Instalacja musi posiadać rękojmię wykonawcy instalacji, na co najmniej 5 lat od daty odbioru końcowego.</w:t>
      </w:r>
    </w:p>
    <w:p w:rsidR="00E51B5C" w:rsidRPr="00E51B5C" w:rsidRDefault="00E51B5C" w:rsidP="00E51B5C">
      <w:pPr>
        <w:pStyle w:val="Akapitzlist"/>
        <w:numPr>
          <w:ilvl w:val="0"/>
          <w:numId w:val="35"/>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Koszty kwalifikowane (rodzaje):</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054"/>
        <w:gridCol w:w="850"/>
        <w:gridCol w:w="1137"/>
      </w:tblGrid>
      <w:tr w:rsidR="00E51B5C" w:rsidRPr="00E51B5C" w:rsidTr="003A31F5">
        <w:trPr>
          <w:trHeight w:val="330"/>
          <w:jc w:val="center"/>
        </w:trPr>
        <w:tc>
          <w:tcPr>
            <w:tcW w:w="1171" w:type="dxa"/>
            <w:shd w:val="clear" w:color="auto" w:fill="auto"/>
            <w:hideMark/>
          </w:tcPr>
          <w:p w:rsidR="00E51B5C" w:rsidRPr="00E51B5C" w:rsidRDefault="00E51B5C" w:rsidP="003A31F5">
            <w:pPr>
              <w:ind w:firstLine="29"/>
              <w:jc w:val="center"/>
              <w:rPr>
                <w:rFonts w:ascii="Calibri Light" w:hAnsi="Calibri Light"/>
                <w:b/>
                <w:bCs/>
                <w:sz w:val="20"/>
                <w:szCs w:val="20"/>
                <w:lang w:eastAsia="pl-PL"/>
              </w:rPr>
            </w:pPr>
            <w:r w:rsidRPr="00E51B5C">
              <w:rPr>
                <w:rFonts w:ascii="Calibri Light" w:hAnsi="Calibri Light"/>
                <w:b/>
                <w:bCs/>
                <w:sz w:val="20"/>
                <w:szCs w:val="20"/>
                <w:lang w:eastAsia="pl-PL"/>
              </w:rPr>
              <w:t>Lp.</w:t>
            </w:r>
          </w:p>
        </w:tc>
        <w:tc>
          <w:tcPr>
            <w:tcW w:w="6054" w:type="dxa"/>
            <w:shd w:val="clear" w:color="auto" w:fill="auto"/>
            <w:hideMark/>
          </w:tcPr>
          <w:p w:rsidR="00E51B5C" w:rsidRPr="00E51B5C" w:rsidRDefault="00E51B5C" w:rsidP="003A31F5">
            <w:pPr>
              <w:jc w:val="center"/>
              <w:rPr>
                <w:rFonts w:ascii="Calibri Light" w:hAnsi="Calibri Light"/>
                <w:b/>
                <w:bCs/>
                <w:sz w:val="20"/>
                <w:szCs w:val="20"/>
                <w:lang w:eastAsia="pl-PL"/>
              </w:rPr>
            </w:pPr>
            <w:r w:rsidRPr="00E51B5C">
              <w:rPr>
                <w:rFonts w:ascii="Calibri Light" w:hAnsi="Calibri Light"/>
                <w:b/>
                <w:sz w:val="20"/>
                <w:szCs w:val="20"/>
              </w:rPr>
              <w:t>Wyszczególnienie</w:t>
            </w:r>
          </w:p>
        </w:tc>
        <w:tc>
          <w:tcPr>
            <w:tcW w:w="850" w:type="dxa"/>
            <w:shd w:val="clear" w:color="auto" w:fill="auto"/>
            <w:hideMark/>
          </w:tcPr>
          <w:p w:rsidR="00E51B5C" w:rsidRPr="00E51B5C" w:rsidRDefault="00E51B5C" w:rsidP="003A31F5">
            <w:pPr>
              <w:ind w:firstLine="30"/>
              <w:jc w:val="center"/>
              <w:rPr>
                <w:rFonts w:ascii="Calibri Light" w:hAnsi="Calibri Light"/>
                <w:b/>
                <w:bCs/>
                <w:sz w:val="20"/>
                <w:szCs w:val="20"/>
                <w:lang w:eastAsia="pl-PL"/>
              </w:rPr>
            </w:pPr>
            <w:proofErr w:type="spellStart"/>
            <w:r w:rsidRPr="00E51B5C">
              <w:rPr>
                <w:rFonts w:ascii="Calibri Light" w:hAnsi="Calibri Light"/>
                <w:b/>
                <w:bCs/>
                <w:sz w:val="20"/>
                <w:szCs w:val="20"/>
                <w:lang w:eastAsia="pl-PL"/>
              </w:rPr>
              <w:t>jm</w:t>
            </w:r>
            <w:proofErr w:type="spellEnd"/>
            <w:r w:rsidRPr="00E51B5C">
              <w:rPr>
                <w:rFonts w:ascii="Calibri Light" w:hAnsi="Calibri Light"/>
                <w:b/>
                <w:bCs/>
                <w:sz w:val="20"/>
                <w:szCs w:val="20"/>
                <w:lang w:eastAsia="pl-PL"/>
              </w:rPr>
              <w:t>.</w:t>
            </w:r>
          </w:p>
        </w:tc>
        <w:tc>
          <w:tcPr>
            <w:tcW w:w="1137" w:type="dxa"/>
            <w:shd w:val="clear" w:color="auto" w:fill="auto"/>
            <w:hideMark/>
          </w:tcPr>
          <w:p w:rsidR="00E51B5C" w:rsidRPr="00E51B5C" w:rsidRDefault="00E51B5C" w:rsidP="003A31F5">
            <w:pPr>
              <w:ind w:firstLine="34"/>
              <w:jc w:val="center"/>
              <w:rPr>
                <w:rFonts w:ascii="Calibri Light" w:hAnsi="Calibri Light"/>
                <w:b/>
                <w:bCs/>
                <w:sz w:val="20"/>
                <w:szCs w:val="20"/>
                <w:lang w:eastAsia="pl-PL"/>
              </w:rPr>
            </w:pPr>
            <w:r w:rsidRPr="00E51B5C">
              <w:rPr>
                <w:rFonts w:ascii="Calibri Light" w:hAnsi="Calibri Light"/>
                <w:b/>
                <w:bCs/>
                <w:sz w:val="20"/>
                <w:szCs w:val="20"/>
                <w:lang w:eastAsia="pl-PL"/>
              </w:rPr>
              <w:t>ilość</w:t>
            </w:r>
          </w:p>
        </w:tc>
      </w:tr>
      <w:tr w:rsidR="00E51B5C" w:rsidRPr="00E51B5C" w:rsidTr="003A31F5">
        <w:trPr>
          <w:trHeight w:val="167"/>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hideMark/>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 xml:space="preserve">Moduł fotowoltaiczny </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szt.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uzależniona od mocy zestawu</w:t>
            </w:r>
          </w:p>
        </w:tc>
      </w:tr>
      <w:tr w:rsidR="00E51B5C" w:rsidRPr="00E51B5C" w:rsidTr="003A31F5">
        <w:trPr>
          <w:trHeight w:val="129"/>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hideMark/>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 xml:space="preserve">Skrzynka - ograniczniki przepięć typ AC </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szt.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249"/>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hideMark/>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System montażowy – konstrukcja wsporcza</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39"/>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hideMark/>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Okablowanie</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 xml:space="preserve">. </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71"/>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hideMark/>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 xml:space="preserve">Konektory MC4 (+ oraz -) </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89"/>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Skrzynka – ograniczniki przepięć typ DC</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221"/>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Inwerter</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szt.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43"/>
          <w:jc w:val="center"/>
        </w:trPr>
        <w:tc>
          <w:tcPr>
            <w:tcW w:w="1171" w:type="dxa"/>
            <w:shd w:val="clear" w:color="auto" w:fill="auto"/>
            <w:hideMark/>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 xml:space="preserve">Konektory MC4 (+ oraz -) </w:t>
            </w:r>
          </w:p>
        </w:tc>
        <w:tc>
          <w:tcPr>
            <w:tcW w:w="850" w:type="dxa"/>
            <w:shd w:val="clear" w:color="auto" w:fill="auto"/>
            <w:hideMark/>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hideMark/>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43"/>
          <w:jc w:val="center"/>
        </w:trPr>
        <w:tc>
          <w:tcPr>
            <w:tcW w:w="1171" w:type="dxa"/>
            <w:shd w:val="clear" w:color="auto" w:fill="auto"/>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Materiały montażowe</w:t>
            </w:r>
          </w:p>
        </w:tc>
        <w:tc>
          <w:tcPr>
            <w:tcW w:w="850" w:type="dxa"/>
            <w:shd w:val="clear" w:color="auto" w:fill="auto"/>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tcPr>
          <w:p w:rsidR="00E51B5C" w:rsidRPr="00E51B5C" w:rsidRDefault="00E51B5C" w:rsidP="003A31F5">
            <w:pPr>
              <w:ind w:firstLine="34"/>
              <w:jc w:val="center"/>
              <w:rPr>
                <w:rFonts w:ascii="Calibri Light" w:hAnsi="Calibri Light"/>
                <w:color w:val="000000"/>
                <w:sz w:val="20"/>
                <w:szCs w:val="20"/>
                <w:lang w:eastAsia="pl-PL"/>
              </w:rPr>
            </w:pPr>
          </w:p>
        </w:tc>
      </w:tr>
      <w:tr w:rsidR="00E51B5C" w:rsidRPr="00E51B5C" w:rsidTr="003A31F5">
        <w:trPr>
          <w:trHeight w:val="143"/>
          <w:jc w:val="center"/>
        </w:trPr>
        <w:tc>
          <w:tcPr>
            <w:tcW w:w="1171" w:type="dxa"/>
            <w:shd w:val="clear" w:color="auto" w:fill="auto"/>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Inne niezbędne materiały konieczne do zamontowania kompletnej instalacji</w:t>
            </w:r>
          </w:p>
        </w:tc>
        <w:tc>
          <w:tcPr>
            <w:tcW w:w="850" w:type="dxa"/>
            <w:shd w:val="clear" w:color="auto" w:fill="auto"/>
          </w:tcPr>
          <w:p w:rsidR="00E51B5C" w:rsidRPr="00E51B5C" w:rsidRDefault="00E51B5C" w:rsidP="003A31F5">
            <w:pPr>
              <w:ind w:firstLine="30"/>
              <w:jc w:val="center"/>
              <w:rPr>
                <w:rFonts w:ascii="Calibri Light" w:hAnsi="Calibri Light"/>
                <w:color w:val="000000"/>
                <w:sz w:val="20"/>
                <w:szCs w:val="20"/>
                <w:lang w:eastAsia="pl-PL"/>
              </w:rPr>
            </w:pPr>
            <w:proofErr w:type="spellStart"/>
            <w:r w:rsidRPr="00E51B5C">
              <w:rPr>
                <w:rFonts w:ascii="Calibri Light" w:hAnsi="Calibri Light"/>
                <w:color w:val="000000"/>
                <w:sz w:val="20"/>
                <w:szCs w:val="20"/>
                <w:lang w:eastAsia="pl-PL"/>
              </w:rPr>
              <w:t>kpl</w:t>
            </w:r>
            <w:proofErr w:type="spellEnd"/>
            <w:r w:rsidRPr="00E51B5C">
              <w:rPr>
                <w:rFonts w:ascii="Calibri Light" w:hAnsi="Calibri Light"/>
                <w:color w:val="000000"/>
                <w:sz w:val="20"/>
                <w:szCs w:val="20"/>
                <w:lang w:eastAsia="pl-PL"/>
              </w:rPr>
              <w:t>.</w:t>
            </w:r>
          </w:p>
        </w:tc>
        <w:tc>
          <w:tcPr>
            <w:tcW w:w="1137" w:type="dxa"/>
            <w:shd w:val="clear" w:color="auto" w:fill="auto"/>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r w:rsidR="00E51B5C" w:rsidRPr="00E51B5C" w:rsidTr="003A31F5">
        <w:trPr>
          <w:trHeight w:val="143"/>
          <w:jc w:val="center"/>
        </w:trPr>
        <w:tc>
          <w:tcPr>
            <w:tcW w:w="1171" w:type="dxa"/>
            <w:shd w:val="clear" w:color="auto" w:fill="auto"/>
          </w:tcPr>
          <w:p w:rsidR="00E51B5C" w:rsidRPr="00E51B5C" w:rsidRDefault="00E51B5C" w:rsidP="00E51B5C">
            <w:pPr>
              <w:pStyle w:val="Akapitzlist"/>
              <w:numPr>
                <w:ilvl w:val="0"/>
                <w:numId w:val="42"/>
              </w:numPr>
              <w:spacing w:line="240" w:lineRule="auto"/>
              <w:ind w:left="530"/>
              <w:jc w:val="center"/>
              <w:rPr>
                <w:rFonts w:ascii="Calibri Light" w:hAnsi="Calibri Light"/>
                <w:b/>
                <w:bCs/>
                <w:color w:val="000000"/>
                <w:sz w:val="20"/>
                <w:lang w:eastAsia="pl-PL"/>
              </w:rPr>
            </w:pPr>
          </w:p>
        </w:tc>
        <w:tc>
          <w:tcPr>
            <w:tcW w:w="6054" w:type="dxa"/>
            <w:shd w:val="clear" w:color="auto" w:fill="auto"/>
          </w:tcPr>
          <w:p w:rsidR="00E51B5C" w:rsidRPr="00E51B5C" w:rsidRDefault="00E51B5C" w:rsidP="003A31F5">
            <w:pPr>
              <w:rPr>
                <w:rFonts w:ascii="Calibri Light" w:hAnsi="Calibri Light"/>
                <w:color w:val="000000"/>
                <w:sz w:val="20"/>
                <w:szCs w:val="20"/>
                <w:lang w:eastAsia="pl-PL"/>
              </w:rPr>
            </w:pPr>
            <w:r w:rsidRPr="00E51B5C">
              <w:rPr>
                <w:rFonts w:ascii="Calibri Light" w:hAnsi="Calibri Light"/>
                <w:color w:val="000000"/>
                <w:sz w:val="20"/>
                <w:szCs w:val="20"/>
                <w:lang w:eastAsia="pl-PL"/>
              </w:rPr>
              <w:t>Prace montażowe</w:t>
            </w:r>
          </w:p>
        </w:tc>
        <w:tc>
          <w:tcPr>
            <w:tcW w:w="850" w:type="dxa"/>
            <w:shd w:val="clear" w:color="auto" w:fill="auto"/>
          </w:tcPr>
          <w:p w:rsidR="00E51B5C" w:rsidRPr="00E51B5C" w:rsidRDefault="00E51B5C" w:rsidP="003A31F5">
            <w:pPr>
              <w:ind w:firstLine="30"/>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szt.</w:t>
            </w:r>
          </w:p>
        </w:tc>
        <w:tc>
          <w:tcPr>
            <w:tcW w:w="1137" w:type="dxa"/>
            <w:shd w:val="clear" w:color="auto" w:fill="auto"/>
          </w:tcPr>
          <w:p w:rsidR="00E51B5C" w:rsidRPr="00E51B5C" w:rsidRDefault="00E51B5C" w:rsidP="003A31F5">
            <w:pPr>
              <w:ind w:firstLine="34"/>
              <w:jc w:val="center"/>
              <w:rPr>
                <w:rFonts w:ascii="Calibri Light" w:hAnsi="Calibri Light"/>
                <w:color w:val="000000"/>
                <w:sz w:val="20"/>
                <w:szCs w:val="20"/>
                <w:lang w:eastAsia="pl-PL"/>
              </w:rPr>
            </w:pPr>
            <w:r w:rsidRPr="00E51B5C">
              <w:rPr>
                <w:rFonts w:ascii="Calibri Light" w:hAnsi="Calibri Light"/>
                <w:color w:val="000000"/>
                <w:sz w:val="20"/>
                <w:szCs w:val="20"/>
                <w:lang w:eastAsia="pl-PL"/>
              </w:rPr>
              <w:t>1</w:t>
            </w:r>
          </w:p>
        </w:tc>
      </w:tr>
    </w:tbl>
    <w:p w:rsidR="00E51B5C" w:rsidRPr="00E51B5C" w:rsidRDefault="00E51B5C" w:rsidP="00E51B5C">
      <w:pPr>
        <w:pStyle w:val="Akapitzlist"/>
        <w:spacing w:after="120" w:line="23" w:lineRule="atLeast"/>
        <w:contextualSpacing w:val="0"/>
        <w:rPr>
          <w:rFonts w:ascii="Calibri Light" w:hAnsi="Calibri Light" w:cstheme="minorHAnsi"/>
          <w:sz w:val="20"/>
        </w:rPr>
      </w:pPr>
    </w:p>
    <w:p w:rsidR="00E51B5C" w:rsidRPr="00E51B5C" w:rsidRDefault="00E51B5C" w:rsidP="00E51B5C">
      <w:pPr>
        <w:pStyle w:val="Akapitzlist"/>
        <w:numPr>
          <w:ilvl w:val="0"/>
          <w:numId w:val="34"/>
        </w:numPr>
        <w:spacing w:after="120" w:line="23" w:lineRule="atLeast"/>
        <w:contextualSpacing w:val="0"/>
        <w:rPr>
          <w:rFonts w:ascii="Calibri Light" w:hAnsi="Calibri Light" w:cstheme="minorHAnsi"/>
          <w:b/>
          <w:sz w:val="20"/>
        </w:rPr>
      </w:pPr>
      <w:r w:rsidRPr="00E51B5C">
        <w:rPr>
          <w:rFonts w:ascii="Calibri Light" w:hAnsi="Calibri Light" w:cstheme="minorHAnsi"/>
          <w:b/>
          <w:sz w:val="20"/>
        </w:rPr>
        <w:t>INSTALACJE SOLARNE (KOLEKTORY SŁONECZNE)</w:t>
      </w:r>
    </w:p>
    <w:p w:rsidR="00E51B5C" w:rsidRPr="00E51B5C" w:rsidRDefault="00E51B5C" w:rsidP="00E51B5C">
      <w:pPr>
        <w:spacing w:after="120" w:line="23" w:lineRule="atLeast"/>
        <w:rPr>
          <w:rFonts w:ascii="Calibri Light" w:hAnsi="Calibri Light" w:cstheme="minorHAnsi"/>
          <w:sz w:val="20"/>
          <w:szCs w:val="20"/>
        </w:rPr>
      </w:pPr>
      <w:r w:rsidRPr="00E51B5C">
        <w:rPr>
          <w:rFonts w:ascii="Calibri Light" w:hAnsi="Calibri Light" w:cstheme="minorHAnsi"/>
          <w:sz w:val="20"/>
          <w:szCs w:val="20"/>
        </w:rPr>
        <w:t>Kolektory słoneczne służą do podgrzewania zimnej wody do celów użytkowych w gospodarstwie domowym za pomocą energii słonecznej. Liczba montowanych kolektorów słonecznych i pojemność zbiornika na ciepłą wodę zależy od liczby osób zamieszkujących w danym gospodarstwie domowym.</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lang w:eastAsia="pl-PL"/>
        </w:rPr>
        <w:t>Minimalna moc wyjściowa z kolektora przy nasłonecznieniu 1000W/m</w:t>
      </w:r>
      <w:r w:rsidRPr="00E51B5C">
        <w:rPr>
          <w:rFonts w:ascii="Calibri Light" w:hAnsi="Calibri Light" w:cstheme="minorHAnsi"/>
          <w:sz w:val="20"/>
          <w:vertAlign w:val="superscript"/>
          <w:lang w:eastAsia="pl-PL"/>
        </w:rPr>
        <w:t>2</w:t>
      </w:r>
      <w:r w:rsidRPr="00E51B5C">
        <w:rPr>
          <w:rFonts w:ascii="Calibri Light" w:hAnsi="Calibri Light" w:cstheme="minorHAnsi"/>
          <w:sz w:val="20"/>
          <w:lang w:eastAsia="pl-PL"/>
        </w:rPr>
        <w:t xml:space="preserve"> i różnicy temperatur Tm-Ta=30</w:t>
      </w:r>
      <w:r w:rsidRPr="00E51B5C">
        <w:rPr>
          <w:rFonts w:ascii="Calibri Light" w:hAnsi="Calibri Light" w:cstheme="minorHAnsi"/>
          <w:sz w:val="20"/>
          <w:vertAlign w:val="superscript"/>
          <w:lang w:eastAsia="pl-PL"/>
        </w:rPr>
        <w:t>o</w:t>
      </w:r>
      <w:r w:rsidRPr="00E51B5C">
        <w:rPr>
          <w:rFonts w:ascii="Calibri Light" w:hAnsi="Calibri Light" w:cstheme="minorHAnsi"/>
          <w:sz w:val="20"/>
          <w:lang w:eastAsia="pl-PL"/>
        </w:rPr>
        <w:t>K  (wg normy PN EN 12975-2:2007) 1600 W.</w:t>
      </w:r>
    </w:p>
    <w:p w:rsidR="00E51B5C" w:rsidRPr="00E51B5C" w:rsidRDefault="00E51B5C" w:rsidP="00E51B5C">
      <w:pPr>
        <w:pStyle w:val="Akapitzlist"/>
        <w:numPr>
          <w:ilvl w:val="0"/>
          <w:numId w:val="38"/>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lang w:eastAsia="pl-PL"/>
        </w:rPr>
        <w:t>Kolektor słoneczny płaski.</w:t>
      </w:r>
    </w:p>
    <w:p w:rsidR="00E51B5C" w:rsidRPr="00E51B5C" w:rsidRDefault="00E51B5C" w:rsidP="00E51B5C">
      <w:pPr>
        <w:pStyle w:val="Akapitzlist"/>
        <w:numPr>
          <w:ilvl w:val="0"/>
          <w:numId w:val="38"/>
        </w:numPr>
        <w:suppressAutoHyphens/>
        <w:autoSpaceDN w:val="0"/>
        <w:spacing w:after="120" w:line="23" w:lineRule="atLeast"/>
        <w:ind w:left="714" w:hanging="357"/>
        <w:textAlignment w:val="baseline"/>
        <w:rPr>
          <w:rFonts w:ascii="Calibri Light" w:eastAsia="Calibri" w:hAnsi="Calibri Light"/>
          <w:bCs/>
          <w:kern w:val="3"/>
          <w:sz w:val="20"/>
          <w:lang w:eastAsia="ar-SA"/>
        </w:rPr>
      </w:pPr>
      <w:r w:rsidRPr="00E51B5C">
        <w:rPr>
          <w:rFonts w:ascii="Calibri Light" w:eastAsia="Calibri" w:hAnsi="Calibri Light"/>
          <w:bCs/>
          <w:kern w:val="3"/>
          <w:sz w:val="20"/>
          <w:lang w:eastAsia="ar-SA"/>
        </w:rPr>
        <w:t xml:space="preserve">Kolektor musi posiadać certyfikat Solar </w:t>
      </w:r>
      <w:proofErr w:type="spellStart"/>
      <w:r w:rsidRPr="00E51B5C">
        <w:rPr>
          <w:rFonts w:ascii="Calibri Light" w:eastAsia="Calibri" w:hAnsi="Calibri Light"/>
          <w:bCs/>
          <w:kern w:val="3"/>
          <w:sz w:val="20"/>
          <w:lang w:eastAsia="ar-SA"/>
        </w:rPr>
        <w:t>Keymark</w:t>
      </w:r>
      <w:proofErr w:type="spellEnd"/>
      <w:r w:rsidRPr="00E51B5C">
        <w:rPr>
          <w:rFonts w:ascii="Calibri Light" w:eastAsia="Calibri" w:hAnsi="Calibri Light"/>
          <w:bCs/>
          <w:kern w:val="3"/>
          <w:sz w:val="20"/>
          <w:lang w:eastAsia="ar-SA"/>
        </w:rPr>
        <w:t xml:space="preserve"> lub inny równoważny certyfikat wydany przez akredytowaną jednostkę w zgodności z normą PN-EN 12975-1+A1: 2010 - wersja angielska „Słoneczne systemy grzewcze i ich elementy - Kolektory słoneczne - Część 1: Wymagania ogólne”, którego integralną częścią powinno być sprawozdanie z badań kolektorów, przeprowadzonych z normą  </w:t>
      </w:r>
      <w:r w:rsidRPr="00E51B5C">
        <w:rPr>
          <w:rFonts w:ascii="Calibri Light" w:hAnsi="Calibri Light"/>
          <w:sz w:val="20"/>
        </w:rPr>
        <w:t>PN-EN ISO 9806: 2014-02 - wersja angielska</w:t>
      </w:r>
      <w:r w:rsidRPr="00E51B5C">
        <w:rPr>
          <w:rFonts w:ascii="Calibri Light" w:eastAsia="Calibri" w:hAnsi="Calibri Light"/>
          <w:bCs/>
          <w:kern w:val="3"/>
          <w:sz w:val="20"/>
          <w:lang w:eastAsia="ar-SA"/>
        </w:rPr>
        <w:t xml:space="preserve"> „</w:t>
      </w:r>
      <w:r w:rsidRPr="00E51B5C">
        <w:rPr>
          <w:rFonts w:ascii="Calibri Light" w:hAnsi="Calibri Light"/>
          <w:sz w:val="20"/>
        </w:rPr>
        <w:t>Energia słoneczna -- Słoneczne kolektory grzewcze -- Metody badań”</w:t>
      </w:r>
      <w:r w:rsidRPr="00E51B5C">
        <w:rPr>
          <w:rFonts w:ascii="Calibri Light" w:eastAsia="Calibri" w:hAnsi="Calibri Light"/>
          <w:bCs/>
          <w:kern w:val="3"/>
          <w:sz w:val="20"/>
          <w:lang w:eastAsia="ar-SA"/>
        </w:rPr>
        <w:t xml:space="preserve"> wykonane przez akredytowane laboratorium badawcze oraz sprawozdanie z badań wg powyższych norm.</w:t>
      </w:r>
    </w:p>
    <w:p w:rsidR="00E51B5C" w:rsidRPr="00E51B5C" w:rsidRDefault="00E51B5C" w:rsidP="00E51B5C">
      <w:pPr>
        <w:pStyle w:val="Akapitzlist"/>
        <w:numPr>
          <w:ilvl w:val="0"/>
          <w:numId w:val="38"/>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lang w:eastAsia="pl-PL"/>
        </w:rPr>
        <w:t>Minimalna sprawność optyczna odniesiona do powierzchni absorbera 79,00%.</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Należy zastosować oryginalne uchwyty i konstrukcje przewidziane przez producenta kolektorów z materiałów niekorodujących (np. aluminium, stal nierdzewna) lub materiałów ocynkowanych, lakierowane.</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Zbiornik solarny powinien być wykonany ze stali nierdzewnej i wyposażony w dwie wężownice ze stali nierdzewnej gładkiej.</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Urządzenia wchodzące w skład instalacji muszą być fabrycznie nowe, nie starsze niż 12 miesięcy.</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 xml:space="preserve">Instalacja musi posiadać licznik ciepła lub sterownik, który będzie zliczał energię cieplną na poczet c.w.u. </w:t>
      </w:r>
    </w:p>
    <w:p w:rsidR="00E51B5C" w:rsidRPr="00E51B5C" w:rsidRDefault="00E51B5C" w:rsidP="00E51B5C">
      <w:pPr>
        <w:pStyle w:val="Akapitzlist"/>
        <w:numPr>
          <w:ilvl w:val="0"/>
          <w:numId w:val="38"/>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Urządzenia wchodzące w skład instalacji muszą posiadać gwarancję producentów:</w:t>
      </w:r>
    </w:p>
    <w:p w:rsidR="00E51B5C" w:rsidRPr="00E51B5C" w:rsidRDefault="00E51B5C" w:rsidP="00E51B5C">
      <w:pPr>
        <w:pStyle w:val="Akapitzlist"/>
        <w:numPr>
          <w:ilvl w:val="0"/>
          <w:numId w:val="39"/>
        </w:numPr>
        <w:spacing w:line="23" w:lineRule="atLeast"/>
        <w:ind w:left="1418"/>
        <w:rPr>
          <w:rFonts w:ascii="Calibri Light" w:hAnsi="Calibri Light" w:cstheme="minorHAnsi"/>
          <w:sz w:val="20"/>
        </w:rPr>
      </w:pPr>
      <w:r w:rsidRPr="00E51B5C">
        <w:rPr>
          <w:rFonts w:ascii="Calibri Light" w:hAnsi="Calibri Light" w:cstheme="minorHAnsi"/>
          <w:sz w:val="20"/>
        </w:rPr>
        <w:t>kolektory solarne – minimum 10 lat, liczonych od dnia podpisania przez Zamawiającego (bez uwag) protokołu odbioru końcowego, oraz gwarantowana żywotność nie krótsza jak 25 lat,</w:t>
      </w:r>
    </w:p>
    <w:p w:rsidR="00E51B5C" w:rsidRPr="00E51B5C" w:rsidRDefault="00E51B5C" w:rsidP="00E51B5C">
      <w:pPr>
        <w:pStyle w:val="Akapitzlist"/>
        <w:numPr>
          <w:ilvl w:val="0"/>
          <w:numId w:val="39"/>
        </w:numPr>
        <w:spacing w:line="23" w:lineRule="atLeast"/>
        <w:ind w:left="1418"/>
        <w:rPr>
          <w:rFonts w:ascii="Calibri Light" w:hAnsi="Calibri Light" w:cstheme="minorHAnsi"/>
          <w:sz w:val="20"/>
        </w:rPr>
      </w:pPr>
      <w:r w:rsidRPr="00E51B5C">
        <w:rPr>
          <w:rFonts w:ascii="Calibri Light" w:hAnsi="Calibri Light" w:cstheme="minorHAnsi"/>
          <w:sz w:val="20"/>
        </w:rPr>
        <w:t>podgrzewacz wody – 10 lat,</w:t>
      </w:r>
    </w:p>
    <w:p w:rsidR="00E51B5C" w:rsidRPr="00E51B5C" w:rsidRDefault="00E51B5C" w:rsidP="00E51B5C">
      <w:pPr>
        <w:pStyle w:val="Akapitzlist"/>
        <w:numPr>
          <w:ilvl w:val="0"/>
          <w:numId w:val="39"/>
        </w:numPr>
        <w:spacing w:line="23" w:lineRule="atLeast"/>
        <w:ind w:left="1418"/>
        <w:rPr>
          <w:rFonts w:ascii="Calibri Light" w:hAnsi="Calibri Light" w:cstheme="minorHAnsi"/>
          <w:sz w:val="20"/>
        </w:rPr>
      </w:pPr>
      <w:r w:rsidRPr="00E51B5C">
        <w:rPr>
          <w:rFonts w:ascii="Calibri Light" w:hAnsi="Calibri Light" w:cstheme="minorHAnsi"/>
          <w:sz w:val="20"/>
        </w:rPr>
        <w:lastRenderedPageBreak/>
        <w:t>pozostały osprzęt instalacji solarnej minimum 5 lat gwarancji,</w:t>
      </w:r>
    </w:p>
    <w:p w:rsidR="00E51B5C" w:rsidRPr="00E51B5C" w:rsidRDefault="00E51B5C" w:rsidP="00E51B5C">
      <w:pPr>
        <w:pStyle w:val="Akapitzlist"/>
        <w:numPr>
          <w:ilvl w:val="0"/>
          <w:numId w:val="39"/>
        </w:numPr>
        <w:spacing w:line="23" w:lineRule="atLeast"/>
        <w:ind w:left="1418"/>
        <w:rPr>
          <w:rFonts w:ascii="Calibri Light" w:hAnsi="Calibri Light" w:cstheme="minorHAnsi"/>
          <w:sz w:val="20"/>
        </w:rPr>
      </w:pPr>
      <w:r w:rsidRPr="00E51B5C">
        <w:rPr>
          <w:rFonts w:ascii="Calibri Light" w:hAnsi="Calibri Light" w:cstheme="minorHAnsi"/>
          <w:sz w:val="20"/>
        </w:rPr>
        <w:t>sterowniki 5 lat gwarancji,</w:t>
      </w:r>
    </w:p>
    <w:p w:rsidR="00E51B5C" w:rsidRPr="00E51B5C" w:rsidRDefault="00E51B5C" w:rsidP="00E51B5C">
      <w:pPr>
        <w:pStyle w:val="Akapitzlist"/>
        <w:numPr>
          <w:ilvl w:val="0"/>
          <w:numId w:val="39"/>
        </w:numPr>
        <w:spacing w:after="120" w:line="23" w:lineRule="atLeast"/>
        <w:ind w:left="1418" w:hanging="357"/>
        <w:contextualSpacing w:val="0"/>
        <w:rPr>
          <w:rFonts w:ascii="Calibri Light" w:hAnsi="Calibri Light" w:cstheme="minorHAnsi"/>
          <w:sz w:val="20"/>
        </w:rPr>
      </w:pPr>
      <w:r w:rsidRPr="00E51B5C">
        <w:rPr>
          <w:rFonts w:ascii="Calibri Light" w:hAnsi="Calibri Light" w:cstheme="minorHAnsi"/>
          <w:sz w:val="20"/>
        </w:rPr>
        <w:t>posiadać instrukcję obsługi i użytkowania w języku polskim.</w:t>
      </w:r>
    </w:p>
    <w:p w:rsidR="00E51B5C" w:rsidRPr="00E51B5C" w:rsidRDefault="00E51B5C" w:rsidP="00E51B5C">
      <w:pPr>
        <w:pStyle w:val="Akapitzlist"/>
        <w:numPr>
          <w:ilvl w:val="0"/>
          <w:numId w:val="38"/>
        </w:numPr>
        <w:spacing w:after="120" w:line="23" w:lineRule="atLeast"/>
        <w:rPr>
          <w:rFonts w:ascii="Calibri Light" w:hAnsi="Calibri Light" w:cstheme="minorHAnsi"/>
          <w:sz w:val="20"/>
        </w:rPr>
      </w:pPr>
      <w:r w:rsidRPr="00E51B5C">
        <w:rPr>
          <w:rFonts w:ascii="Calibri Light" w:hAnsi="Calibri Light" w:cstheme="minorHAnsi"/>
          <w:sz w:val="20"/>
        </w:rPr>
        <w:t>Instalacja musi posiadać rękojmię wykonawcy instalacji na co najmniej 5 lat od daty odbioru końcowego</w:t>
      </w:r>
    </w:p>
    <w:p w:rsidR="00E51B5C" w:rsidRPr="00E51B5C" w:rsidRDefault="00E51B5C" w:rsidP="00E51B5C">
      <w:pPr>
        <w:pStyle w:val="Akapitzlist"/>
        <w:numPr>
          <w:ilvl w:val="0"/>
          <w:numId w:val="38"/>
        </w:numPr>
        <w:spacing w:after="120" w:line="23" w:lineRule="atLeast"/>
        <w:rPr>
          <w:rFonts w:ascii="Calibri Light" w:hAnsi="Calibri Light" w:cstheme="minorHAnsi"/>
          <w:sz w:val="20"/>
        </w:rPr>
      </w:pPr>
      <w:r w:rsidRPr="00E51B5C">
        <w:rPr>
          <w:rFonts w:ascii="Calibri Light" w:hAnsi="Calibri Light" w:cstheme="minorHAnsi"/>
          <w:sz w:val="20"/>
        </w:rPr>
        <w:t>Koszty kwalifikowane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E51B5C" w:rsidRPr="00E51B5C" w:rsidTr="003A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ind w:left="-505" w:firstLine="512"/>
              <w:jc w:val="center"/>
              <w:rPr>
                <w:rFonts w:ascii="Calibri Light" w:hAnsi="Calibri Light"/>
                <w:color w:val="auto"/>
                <w:sz w:val="20"/>
              </w:rPr>
            </w:pPr>
            <w:r w:rsidRPr="00E51B5C">
              <w:rPr>
                <w:rFonts w:ascii="Calibri Light" w:hAnsi="Calibri Light"/>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Ilość</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Kolektor słoneczny płaski wraz z zestawem montażowym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Uzależniona od wielkości zestawu</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2.</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Zasobnik solarny dwuwężownicowy </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3.</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Grupa pompowa solarna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4.</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Sterownik </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5.</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Naczynie </w:t>
            </w:r>
            <w:proofErr w:type="spellStart"/>
            <w:r w:rsidRPr="00E51B5C">
              <w:rPr>
                <w:rFonts w:ascii="Calibri Light" w:hAnsi="Calibri Light"/>
                <w:sz w:val="20"/>
              </w:rPr>
              <w:t>wzbiorcze</w:t>
            </w:r>
            <w:proofErr w:type="spellEnd"/>
            <w:r w:rsidRPr="00E51B5C">
              <w:rPr>
                <w:rFonts w:ascii="Calibri Light" w:hAnsi="Calibri Light"/>
                <w:sz w:val="20"/>
              </w:rPr>
              <w:t xml:space="preserve"> przeponowe do instalacji solarnej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6.</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Zawory w tym </w:t>
            </w:r>
            <w:proofErr w:type="spellStart"/>
            <w:r w:rsidRPr="00E51B5C">
              <w:rPr>
                <w:rFonts w:ascii="Calibri Light" w:hAnsi="Calibri Light"/>
                <w:sz w:val="20"/>
              </w:rPr>
              <w:t>antyoparzeniowy</w:t>
            </w:r>
            <w:proofErr w:type="spellEnd"/>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7.</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Filtr wodny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8.</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Reduktor ciśnienia</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9.</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Licznik ciepła (ciepłomierz) </w:t>
            </w:r>
            <w:r w:rsidRPr="00E51B5C">
              <w:rPr>
                <w:rFonts w:ascii="Calibri Light" w:hAnsi="Calibri Light" w:cstheme="minorHAnsi"/>
                <w:sz w:val="20"/>
              </w:rPr>
              <w:t>lub sterownik, który będzie zliczał energię</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10.</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Odpowietrznik </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11.</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Pompa obiegowa elektroniczna do ładowania górnej wężownicy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12.</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Rury instalacyjne  </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13.</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Płyn solarny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14.</w:t>
            </w:r>
          </w:p>
        </w:tc>
        <w:tc>
          <w:tcPr>
            <w:tcW w:w="6237" w:type="dxa"/>
            <w:tcBorders>
              <w:bottom w:val="single" w:sz="4" w:space="0" w:color="auto"/>
            </w:tcBorders>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Czujniki temperatury </w:t>
            </w:r>
          </w:p>
        </w:tc>
        <w:tc>
          <w:tcPr>
            <w:tcW w:w="1134" w:type="dxa"/>
            <w:tcBorders>
              <w:bottom w:val="single" w:sz="4" w:space="0" w:color="auto"/>
            </w:tcBorders>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tcBorders>
              <w:bottom w:val="single" w:sz="4" w:space="0" w:color="auto"/>
            </w:tcBorders>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51B5C" w:rsidRPr="00E51B5C" w:rsidRDefault="00E51B5C" w:rsidP="003A31F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Inny osprzęt niezbędny do prawidłowego funkcjonowania instalacji solarnej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 xml:space="preserve">16. </w:t>
            </w:r>
          </w:p>
        </w:tc>
        <w:tc>
          <w:tcPr>
            <w:tcW w:w="6237" w:type="dxa"/>
            <w:tcBorders>
              <w:top w:val="single" w:sz="4" w:space="0" w:color="auto"/>
            </w:tcBorders>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Prace montażowe</w:t>
            </w:r>
          </w:p>
        </w:tc>
        <w:tc>
          <w:tcPr>
            <w:tcW w:w="1134" w:type="dxa"/>
            <w:tcBorders>
              <w:top w:val="single" w:sz="4" w:space="0" w:color="auto"/>
            </w:tcBorders>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tcBorders>
              <w:top w:val="single" w:sz="4" w:space="0" w:color="auto"/>
            </w:tcBorders>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bl>
    <w:p w:rsidR="00E51B5C" w:rsidRPr="00E51B5C" w:rsidRDefault="00E51B5C" w:rsidP="00E51B5C">
      <w:pPr>
        <w:pStyle w:val="Akapitzlist"/>
        <w:spacing w:after="120" w:line="23" w:lineRule="atLeast"/>
        <w:ind w:left="714"/>
        <w:contextualSpacing w:val="0"/>
        <w:rPr>
          <w:rFonts w:ascii="Calibri Light" w:hAnsi="Calibri Light" w:cstheme="minorHAnsi"/>
          <w:sz w:val="20"/>
        </w:rPr>
      </w:pPr>
    </w:p>
    <w:p w:rsidR="00E51B5C" w:rsidRPr="00E51B5C" w:rsidRDefault="00E51B5C" w:rsidP="00E51B5C">
      <w:pPr>
        <w:pStyle w:val="Akapitzlist"/>
        <w:numPr>
          <w:ilvl w:val="0"/>
          <w:numId w:val="34"/>
        </w:numPr>
        <w:spacing w:after="120" w:line="23" w:lineRule="atLeast"/>
        <w:contextualSpacing w:val="0"/>
        <w:rPr>
          <w:rFonts w:ascii="Calibri Light" w:hAnsi="Calibri Light" w:cstheme="minorHAnsi"/>
          <w:b/>
          <w:sz w:val="20"/>
        </w:rPr>
      </w:pPr>
      <w:r w:rsidRPr="00E51B5C">
        <w:rPr>
          <w:rFonts w:ascii="Calibri Light" w:hAnsi="Calibri Light" w:cstheme="minorHAnsi"/>
          <w:b/>
          <w:sz w:val="20"/>
        </w:rPr>
        <w:t>POMPY POWIETRZNE DO C.W.U.</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Pompy muszą być wyposażone w grzałki elektryczne o mocy min. 2 kW, które zapewnią c.w.u. w wypadku niedoboru.</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Wysokość urządzenia dostosowana do uwarunkowań technicznych pomieszczenia.</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Zbiornik powinien być wykonany z emalii z anodą tytanową.</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Pompa ciepła musi posiadać współczynnik efektywności COP nie mniejsze niż 2.00.</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Urządzenie jest rozumiane jako jedność, w uzasadnionych przypadkach można zastosować zasobnik i pompę jako osobne urządzenia.</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Urządzenia wchodzące w skład instalacji muszą być fabrycznie nowe, nie starsze niż 12 miesięcy.</w:t>
      </w:r>
    </w:p>
    <w:p w:rsidR="00E51B5C" w:rsidRPr="00E51B5C" w:rsidRDefault="00E51B5C" w:rsidP="00E51B5C">
      <w:pPr>
        <w:pStyle w:val="Akapitzlist"/>
        <w:numPr>
          <w:ilvl w:val="0"/>
          <w:numId w:val="40"/>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Instalacja musi posiadać licznik ciepła.</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Urządzenia wchodzące w skład instalacji muszą posiadać gwarancję producentów min. 5 lat.</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Instalacja musi posiadać rękojmię wykonawcy instalacji na co najmniej 5 lat od daty odbioru końcowego.</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Koszty kwalifikowane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E51B5C" w:rsidRPr="00E51B5C" w:rsidTr="003A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ind w:left="-505" w:firstLine="512"/>
              <w:jc w:val="center"/>
              <w:rPr>
                <w:rFonts w:ascii="Calibri Light" w:hAnsi="Calibri Light"/>
                <w:color w:val="auto"/>
                <w:sz w:val="20"/>
              </w:rPr>
            </w:pPr>
            <w:r w:rsidRPr="00E51B5C">
              <w:rPr>
                <w:rFonts w:ascii="Calibri Light" w:hAnsi="Calibri Light"/>
                <w:color w:val="auto"/>
                <w:sz w:val="20"/>
              </w:rPr>
              <w:lastRenderedPageBreak/>
              <w:t>Lp.</w:t>
            </w:r>
          </w:p>
        </w:tc>
        <w:tc>
          <w:tcPr>
            <w:tcW w:w="623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Ilość</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1.</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 xml:space="preserve">Pompa ciepła wraz z zestawem montażowym </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2.</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Zasobnik c.w.u. wraz z zestawem montażowym o pojemności dobranej do danej lokalizacji (osobny lub wbudowany w pompę)</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3.</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Zestaw instalacyjny c.w.u., w tym zawór, grupa bezpieczeństwa, naczynie przeponowe ciepłej/zimnej wody użytkowej</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4.</w:t>
            </w:r>
          </w:p>
        </w:tc>
        <w:tc>
          <w:tcPr>
            <w:tcW w:w="6237" w:type="dxa"/>
            <w:shd w:val="clear" w:color="auto" w:fill="auto"/>
          </w:tcPr>
          <w:p w:rsidR="00E51B5C" w:rsidRPr="00E51B5C" w:rsidRDefault="00E51B5C" w:rsidP="003A31F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Licznik ciepła (ciepłomierz)</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5.</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Rury instalacyjne  wraz z izolacjami cieplnymi</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6.</w:t>
            </w:r>
          </w:p>
        </w:tc>
        <w:tc>
          <w:tcPr>
            <w:tcW w:w="6237" w:type="dxa"/>
            <w:shd w:val="clear" w:color="auto" w:fill="auto"/>
          </w:tcPr>
          <w:p w:rsidR="00E51B5C" w:rsidRPr="00E51B5C" w:rsidRDefault="00E51B5C" w:rsidP="003A31F5">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Inny osprzęt niezbędny do prawidłowego funkcjonowania pompy</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spacing w:before="40" w:after="40"/>
              <w:ind w:left="-505" w:firstLine="512"/>
              <w:jc w:val="center"/>
              <w:rPr>
                <w:rFonts w:ascii="Calibri Light" w:hAnsi="Calibri Light"/>
                <w:b w:val="0"/>
                <w:sz w:val="20"/>
              </w:rPr>
            </w:pPr>
            <w:r w:rsidRPr="00E51B5C">
              <w:rPr>
                <w:rFonts w:ascii="Calibri Light" w:hAnsi="Calibri Light"/>
                <w:b w:val="0"/>
                <w:sz w:val="20"/>
              </w:rPr>
              <w:t>7.</w:t>
            </w:r>
          </w:p>
        </w:tc>
        <w:tc>
          <w:tcPr>
            <w:tcW w:w="6237" w:type="dxa"/>
            <w:shd w:val="clear" w:color="auto" w:fill="auto"/>
          </w:tcPr>
          <w:p w:rsidR="00E51B5C" w:rsidRPr="00E51B5C" w:rsidRDefault="00E51B5C" w:rsidP="003A31F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Prace montażowe</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bl>
    <w:p w:rsidR="00E51B5C" w:rsidRDefault="00E51B5C" w:rsidP="00E51B5C">
      <w:pPr>
        <w:pStyle w:val="Akapitzlist"/>
        <w:spacing w:after="120" w:line="23" w:lineRule="atLeast"/>
        <w:rPr>
          <w:rFonts w:ascii="Calibri Light" w:hAnsi="Calibri Light" w:cstheme="minorHAnsi"/>
          <w:sz w:val="20"/>
        </w:rPr>
      </w:pPr>
    </w:p>
    <w:p w:rsidR="00CF6EE6" w:rsidRPr="00E51B5C" w:rsidRDefault="00CF6EE6" w:rsidP="00E51B5C">
      <w:pPr>
        <w:pStyle w:val="Akapitzlist"/>
        <w:spacing w:after="120" w:line="23" w:lineRule="atLeast"/>
        <w:rPr>
          <w:rFonts w:ascii="Calibri Light" w:hAnsi="Calibri Light" w:cstheme="minorHAnsi"/>
          <w:sz w:val="20"/>
        </w:rPr>
      </w:pPr>
      <w:bookmarkStart w:id="0" w:name="_GoBack"/>
      <w:bookmarkEnd w:id="0"/>
    </w:p>
    <w:p w:rsidR="00E51B5C" w:rsidRPr="00E51B5C" w:rsidRDefault="00E51B5C" w:rsidP="00E51B5C">
      <w:pPr>
        <w:pStyle w:val="Akapitzlist"/>
        <w:numPr>
          <w:ilvl w:val="0"/>
          <w:numId w:val="34"/>
        </w:numPr>
        <w:spacing w:after="120" w:line="23" w:lineRule="atLeast"/>
        <w:contextualSpacing w:val="0"/>
        <w:rPr>
          <w:rFonts w:ascii="Calibri Light" w:hAnsi="Calibri Light" w:cstheme="minorHAnsi"/>
          <w:b/>
          <w:sz w:val="20"/>
        </w:rPr>
      </w:pPr>
      <w:r w:rsidRPr="00E51B5C">
        <w:rPr>
          <w:rFonts w:ascii="Calibri Light" w:hAnsi="Calibri Light" w:cstheme="minorHAnsi"/>
          <w:b/>
          <w:sz w:val="20"/>
        </w:rPr>
        <w:t>KOTŁY NA BIOMASĘ (PELLET)</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 xml:space="preserve">Urządzenie grzewcze na paliwo biomasa typu </w:t>
      </w:r>
      <w:proofErr w:type="spellStart"/>
      <w:r w:rsidRPr="00E51B5C">
        <w:rPr>
          <w:rFonts w:ascii="Calibri Light" w:hAnsi="Calibri Light" w:cstheme="minorHAnsi"/>
          <w:sz w:val="20"/>
        </w:rPr>
        <w:t>pellet</w:t>
      </w:r>
      <w:proofErr w:type="spellEnd"/>
      <w:r w:rsidRPr="00E51B5C">
        <w:rPr>
          <w:rFonts w:ascii="Calibri Light" w:hAnsi="Calibri Light" w:cstheme="minorHAnsi"/>
          <w:sz w:val="20"/>
        </w:rPr>
        <w:t>.</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Moc kotła dobrana w zależności od zapotrzebowania na ciepło.</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eastAsia="Calibri" w:hAnsi="Calibri Light" w:cstheme="minorHAnsi"/>
          <w:color w:val="000000"/>
          <w:sz w:val="20"/>
          <w:lang w:eastAsia="pl-PL"/>
        </w:rPr>
        <w:t>Minimalna sprawność kotła – nie mniej niż 88%.</w:t>
      </w:r>
    </w:p>
    <w:p w:rsidR="00E51B5C" w:rsidRPr="00E51B5C" w:rsidRDefault="00E51B5C" w:rsidP="00E51B5C">
      <w:pPr>
        <w:pStyle w:val="Akapitzlist"/>
        <w:numPr>
          <w:ilvl w:val="0"/>
          <w:numId w:val="41"/>
        </w:numPr>
        <w:spacing w:after="120" w:line="23" w:lineRule="atLeast"/>
        <w:contextualSpacing w:val="0"/>
        <w:rPr>
          <w:rFonts w:ascii="Calibri Light" w:hAnsi="Calibri Light" w:cstheme="minorHAnsi"/>
          <w:sz w:val="20"/>
        </w:rPr>
      </w:pPr>
      <w:r w:rsidRPr="00E51B5C">
        <w:rPr>
          <w:rFonts w:ascii="Calibri Light" w:eastAsia="Calibri" w:hAnsi="Calibri Light" w:cstheme="minorHAnsi"/>
          <w:color w:val="000000"/>
          <w:sz w:val="20"/>
          <w:lang w:eastAsia="pl-PL"/>
        </w:rPr>
        <w:t>Kocioł powinien posiadać certyfikat zgodności z normą PN-EN 303-5:2012 „Kotły grzewcze. Część 5: Kotły grzewcze na paliwa stałe z ręcznym i automatycznym zasypem paliwa o mocy nominalnej do 500 kW - Terminologia, wymagania, badania i oznakowanie” lub równoważną, wydany przez właściwą jednostkę certyfikującą. Urządzenia grzewcze muszą spełniać wymagania co najmniej klasy 5 normy PN EN 303-5:2012.</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eastAsia="Calibri" w:hAnsi="Calibri Light" w:cstheme="minorHAnsi"/>
          <w:color w:val="000000"/>
          <w:sz w:val="20"/>
          <w:lang w:eastAsia="pl-PL"/>
        </w:rPr>
        <w:t>Zasobnik wykonany z blachy malowanej proszkowo.</w:t>
      </w:r>
    </w:p>
    <w:p w:rsidR="00E51B5C" w:rsidRPr="00E51B5C" w:rsidRDefault="00E51B5C" w:rsidP="00E51B5C">
      <w:pPr>
        <w:pStyle w:val="Akapitzlist"/>
        <w:numPr>
          <w:ilvl w:val="0"/>
          <w:numId w:val="41"/>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Pojemność zasobnika dobrana w ten sposób, aby zapewnić możliwość co najmniej 3-dniowej pracy kotła bez konieczności załadunku paliwa 200/400 dm</w:t>
      </w:r>
      <w:r w:rsidRPr="00E51B5C">
        <w:rPr>
          <w:rFonts w:ascii="Calibri Light" w:hAnsi="Calibri Light" w:cstheme="minorHAnsi"/>
          <w:sz w:val="20"/>
          <w:vertAlign w:val="superscript"/>
        </w:rPr>
        <w:t>3</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Wbudowane zabezpieczenia przed przegrzaniem i cofnięciem płomienia do zbiornika paliwa.</w:t>
      </w:r>
    </w:p>
    <w:p w:rsidR="00E51B5C" w:rsidRPr="00E51B5C" w:rsidRDefault="00E51B5C" w:rsidP="00E51B5C">
      <w:pPr>
        <w:pStyle w:val="Akapitzlist"/>
        <w:numPr>
          <w:ilvl w:val="0"/>
          <w:numId w:val="41"/>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Palnik przystosowany do spalania tylko biomasy (</w:t>
      </w:r>
      <w:proofErr w:type="spellStart"/>
      <w:r w:rsidRPr="00E51B5C">
        <w:rPr>
          <w:rFonts w:ascii="Calibri Light" w:hAnsi="Calibri Light" w:cstheme="minorHAnsi"/>
          <w:sz w:val="20"/>
        </w:rPr>
        <w:t>pelletu</w:t>
      </w:r>
      <w:proofErr w:type="spellEnd"/>
      <w:r w:rsidRPr="00E51B5C">
        <w:rPr>
          <w:rFonts w:ascii="Calibri Light" w:hAnsi="Calibri Light" w:cstheme="minorHAnsi"/>
          <w:sz w:val="20"/>
        </w:rPr>
        <w:t>).</w:t>
      </w:r>
    </w:p>
    <w:p w:rsidR="00E51B5C" w:rsidRPr="00E51B5C" w:rsidRDefault="00E51B5C" w:rsidP="00E51B5C">
      <w:pPr>
        <w:pStyle w:val="Akapitzlist"/>
        <w:numPr>
          <w:ilvl w:val="0"/>
          <w:numId w:val="41"/>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Gabaryty kotła na biomasę należy dobrać do uwarunkowań technicznych kotłowni budynku mieszkalnego.</w:t>
      </w:r>
    </w:p>
    <w:p w:rsidR="00E51B5C" w:rsidRPr="00E51B5C" w:rsidRDefault="00E51B5C" w:rsidP="00E51B5C">
      <w:pPr>
        <w:pStyle w:val="Akapitzlist"/>
        <w:numPr>
          <w:ilvl w:val="0"/>
          <w:numId w:val="41"/>
        </w:numPr>
        <w:spacing w:after="120" w:line="23" w:lineRule="atLeast"/>
        <w:contextualSpacing w:val="0"/>
        <w:rPr>
          <w:rFonts w:ascii="Calibri Light" w:hAnsi="Calibri Light" w:cstheme="minorHAnsi"/>
          <w:sz w:val="20"/>
        </w:rPr>
      </w:pPr>
      <w:r w:rsidRPr="00E51B5C">
        <w:rPr>
          <w:rFonts w:ascii="Calibri Light" w:hAnsi="Calibri Light" w:cstheme="minorHAnsi"/>
          <w:sz w:val="20"/>
        </w:rPr>
        <w:t>Kocioł powinien posiadać funkcję automatycznego zapłonu paliwa oraz automatyczny podajnik.</w:t>
      </w:r>
    </w:p>
    <w:p w:rsidR="00E51B5C" w:rsidRPr="00E51B5C" w:rsidRDefault="00E51B5C" w:rsidP="00E51B5C">
      <w:pPr>
        <w:pStyle w:val="Akapitzlist"/>
        <w:numPr>
          <w:ilvl w:val="0"/>
          <w:numId w:val="40"/>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Urządzenia wchodzące w skład instalacji muszą być fabrycznie nowe, nie starsze niż 12 miesięcy.</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Urządzenia wchodzące w skład instalacji muszą posiadać gwarancję producentów min. 5 lat.</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Instalacja musi posiadać rękojmię wykonawcy instalacji na co najmniej 5 lat od daty odbioru końcowego.</w:t>
      </w:r>
    </w:p>
    <w:p w:rsidR="00E51B5C" w:rsidRPr="00E51B5C" w:rsidRDefault="00E51B5C" w:rsidP="00E51B5C">
      <w:pPr>
        <w:pStyle w:val="Akapitzlist"/>
        <w:numPr>
          <w:ilvl w:val="0"/>
          <w:numId w:val="41"/>
        </w:numPr>
        <w:spacing w:after="120" w:line="23" w:lineRule="atLeast"/>
        <w:ind w:left="714" w:hanging="357"/>
        <w:contextualSpacing w:val="0"/>
        <w:rPr>
          <w:rFonts w:ascii="Calibri Light" w:hAnsi="Calibri Light" w:cstheme="minorHAnsi"/>
          <w:sz w:val="20"/>
        </w:rPr>
      </w:pPr>
      <w:r w:rsidRPr="00E51B5C">
        <w:rPr>
          <w:rFonts w:ascii="Calibri Light" w:hAnsi="Calibri Light" w:cstheme="minorHAnsi"/>
          <w:sz w:val="20"/>
        </w:rPr>
        <w:t>Koszty kwalifikowane (rodzaje):</w:t>
      </w:r>
    </w:p>
    <w:tbl>
      <w:tblPr>
        <w:tblStyle w:val="Tabelasiatki4ak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E51B5C" w:rsidRPr="00E51B5C" w:rsidTr="003A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ind w:left="-505" w:firstLine="512"/>
              <w:jc w:val="center"/>
              <w:rPr>
                <w:rFonts w:ascii="Calibri Light" w:hAnsi="Calibri Light"/>
                <w:color w:val="auto"/>
                <w:sz w:val="20"/>
              </w:rPr>
            </w:pPr>
            <w:r w:rsidRPr="00E51B5C">
              <w:rPr>
                <w:rFonts w:ascii="Calibri Light" w:hAnsi="Calibri Light"/>
                <w:color w:val="auto"/>
                <w:sz w:val="20"/>
              </w:rPr>
              <w:t>Lp.</w:t>
            </w:r>
          </w:p>
        </w:tc>
        <w:tc>
          <w:tcPr>
            <w:tcW w:w="6237"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 xml:space="preserve">Wyszczególnienie </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Jednostka</w:t>
            </w:r>
          </w:p>
        </w:tc>
        <w:tc>
          <w:tcPr>
            <w:tcW w:w="1134" w:type="dxa"/>
            <w:tcBorders>
              <w:top w:val="none" w:sz="0" w:space="0" w:color="auto"/>
              <w:left w:val="none" w:sz="0" w:space="0" w:color="auto"/>
              <w:bottom w:val="none" w:sz="0" w:space="0" w:color="auto"/>
              <w:right w:val="none" w:sz="0" w:space="0" w:color="auto"/>
            </w:tcBorders>
            <w:shd w:val="clear" w:color="auto" w:fill="auto"/>
          </w:tcPr>
          <w:p w:rsidR="00E51B5C" w:rsidRPr="00E51B5C" w:rsidRDefault="00E51B5C" w:rsidP="003A31F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0"/>
              </w:rPr>
            </w:pPr>
            <w:r w:rsidRPr="00E51B5C">
              <w:rPr>
                <w:rFonts w:ascii="Calibri Light" w:hAnsi="Calibri Light"/>
                <w:color w:val="auto"/>
                <w:sz w:val="20"/>
              </w:rPr>
              <w:t>Ilość</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1.</w:t>
            </w:r>
          </w:p>
        </w:tc>
        <w:tc>
          <w:tcPr>
            <w:tcW w:w="6237" w:type="dxa"/>
            <w:shd w:val="clear" w:color="auto" w:fill="auto"/>
          </w:tcPr>
          <w:p w:rsidR="00E51B5C" w:rsidRPr="00E51B5C" w:rsidRDefault="00E51B5C" w:rsidP="003A31F5">
            <w:pP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cstheme="minorHAnsi"/>
                <w:sz w:val="20"/>
              </w:rPr>
              <w:t xml:space="preserve">Urządzenie grzewcze na paliwo biomasa typu </w:t>
            </w:r>
            <w:proofErr w:type="spellStart"/>
            <w:r w:rsidRPr="00E51B5C">
              <w:rPr>
                <w:rFonts w:ascii="Calibri Light" w:hAnsi="Calibri Light" w:cstheme="minorHAnsi"/>
                <w:sz w:val="20"/>
              </w:rPr>
              <w:t>pellet</w:t>
            </w:r>
            <w:proofErr w:type="spellEnd"/>
            <w:r w:rsidRPr="00E51B5C">
              <w:rPr>
                <w:rFonts w:ascii="Calibri Light" w:hAnsi="Calibri Light" w:cstheme="minorHAnsi"/>
                <w:sz w:val="20"/>
              </w:rPr>
              <w:t xml:space="preserve"> - kocioł na biomasę</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2.</w:t>
            </w:r>
          </w:p>
        </w:tc>
        <w:tc>
          <w:tcPr>
            <w:tcW w:w="6237" w:type="dxa"/>
            <w:shd w:val="clear" w:color="auto" w:fill="auto"/>
          </w:tcPr>
          <w:p w:rsidR="00E51B5C" w:rsidRPr="00E51B5C" w:rsidRDefault="00E51B5C" w:rsidP="003A31F5">
            <w:pP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Zasobnik </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3.</w:t>
            </w:r>
          </w:p>
        </w:tc>
        <w:tc>
          <w:tcPr>
            <w:tcW w:w="6237" w:type="dxa"/>
            <w:shd w:val="clear" w:color="auto" w:fill="auto"/>
          </w:tcPr>
          <w:p w:rsidR="00E51B5C" w:rsidRPr="00E51B5C" w:rsidRDefault="00E51B5C" w:rsidP="003A31F5">
            <w:pP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Automatyka do kotła</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4.</w:t>
            </w:r>
          </w:p>
        </w:tc>
        <w:tc>
          <w:tcPr>
            <w:tcW w:w="6237" w:type="dxa"/>
            <w:shd w:val="clear" w:color="auto" w:fill="auto"/>
          </w:tcPr>
          <w:p w:rsidR="00E51B5C" w:rsidRPr="00E51B5C" w:rsidRDefault="00E51B5C" w:rsidP="003A31F5">
            <w:pP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 xml:space="preserve">Licznik ciepła (ciepłomierz) lub wbudowany system monitorowania produkowanej energii </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5.</w:t>
            </w:r>
          </w:p>
        </w:tc>
        <w:tc>
          <w:tcPr>
            <w:tcW w:w="6237" w:type="dxa"/>
            <w:shd w:val="clear" w:color="auto" w:fill="auto"/>
          </w:tcPr>
          <w:p w:rsidR="00E51B5C" w:rsidRPr="00E51B5C" w:rsidRDefault="00E51B5C" w:rsidP="003A31F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Pompa dla prawidłowego obiegu i funkcjonowania instalacji c.o.</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szt.</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6.</w:t>
            </w:r>
          </w:p>
        </w:tc>
        <w:tc>
          <w:tcPr>
            <w:tcW w:w="6237" w:type="dxa"/>
            <w:shd w:val="clear" w:color="auto" w:fill="auto"/>
          </w:tcPr>
          <w:p w:rsidR="00E51B5C" w:rsidRPr="00E51B5C" w:rsidRDefault="00E51B5C" w:rsidP="003A31F5">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Zawory</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7.</w:t>
            </w:r>
          </w:p>
        </w:tc>
        <w:tc>
          <w:tcPr>
            <w:tcW w:w="6237" w:type="dxa"/>
            <w:shd w:val="clear" w:color="auto" w:fill="auto"/>
          </w:tcPr>
          <w:p w:rsidR="00E51B5C" w:rsidRPr="00E51B5C" w:rsidRDefault="00E51B5C" w:rsidP="003A31F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Zespoły rurowe, izolacje rurociągów</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8.</w:t>
            </w:r>
          </w:p>
        </w:tc>
        <w:tc>
          <w:tcPr>
            <w:tcW w:w="6237" w:type="dxa"/>
            <w:shd w:val="clear" w:color="auto" w:fill="auto"/>
          </w:tcPr>
          <w:p w:rsidR="00E51B5C" w:rsidRPr="00E51B5C" w:rsidRDefault="00E51B5C" w:rsidP="003A31F5">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 xml:space="preserve">Naczynie zbiorcze </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lastRenderedPageBreak/>
              <w:t>9.</w:t>
            </w:r>
          </w:p>
        </w:tc>
        <w:tc>
          <w:tcPr>
            <w:tcW w:w="6237" w:type="dxa"/>
            <w:shd w:val="clear" w:color="auto" w:fill="auto"/>
          </w:tcPr>
          <w:p w:rsidR="00E51B5C" w:rsidRPr="00E51B5C" w:rsidRDefault="00E51B5C" w:rsidP="003A31F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E51B5C">
              <w:rPr>
                <w:rFonts w:ascii="Calibri Light" w:hAnsi="Calibri Light"/>
                <w:sz w:val="20"/>
                <w:szCs w:val="20"/>
              </w:rPr>
              <w:t>Inny osprzęt niezbędny do prawidłowego funkcjonowania kotła</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r w:rsidR="00E51B5C" w:rsidRPr="00E51B5C" w:rsidTr="003A31F5">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E51B5C" w:rsidRPr="00E51B5C" w:rsidRDefault="00E51B5C" w:rsidP="003A31F5">
            <w:pPr>
              <w:ind w:left="-505" w:firstLine="512"/>
              <w:jc w:val="center"/>
              <w:rPr>
                <w:rFonts w:ascii="Calibri Light" w:hAnsi="Calibri Light"/>
                <w:b w:val="0"/>
                <w:sz w:val="20"/>
              </w:rPr>
            </w:pPr>
            <w:r w:rsidRPr="00E51B5C">
              <w:rPr>
                <w:rFonts w:ascii="Calibri Light" w:hAnsi="Calibri Light"/>
                <w:b w:val="0"/>
                <w:sz w:val="20"/>
              </w:rPr>
              <w:t>10.</w:t>
            </w:r>
          </w:p>
        </w:tc>
        <w:tc>
          <w:tcPr>
            <w:tcW w:w="6237" w:type="dxa"/>
            <w:shd w:val="clear" w:color="auto" w:fill="auto"/>
          </w:tcPr>
          <w:p w:rsidR="00E51B5C" w:rsidRPr="00E51B5C" w:rsidRDefault="00E51B5C" w:rsidP="003A31F5">
            <w:pP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Prace montażowe</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E51B5C">
              <w:rPr>
                <w:rFonts w:ascii="Calibri Light" w:hAnsi="Calibri Light"/>
                <w:sz w:val="20"/>
              </w:rPr>
              <w:t>kpl</w:t>
            </w:r>
            <w:proofErr w:type="spellEnd"/>
            <w:r w:rsidRPr="00E51B5C">
              <w:rPr>
                <w:rFonts w:ascii="Calibri Light" w:hAnsi="Calibri Light"/>
                <w:sz w:val="20"/>
              </w:rPr>
              <w:t>.</w:t>
            </w:r>
          </w:p>
        </w:tc>
        <w:tc>
          <w:tcPr>
            <w:tcW w:w="1134" w:type="dxa"/>
            <w:shd w:val="clear" w:color="auto" w:fill="auto"/>
          </w:tcPr>
          <w:p w:rsidR="00E51B5C" w:rsidRPr="00E51B5C" w:rsidRDefault="00E51B5C" w:rsidP="003A31F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E51B5C">
              <w:rPr>
                <w:rFonts w:ascii="Calibri Light" w:hAnsi="Calibri Light"/>
                <w:sz w:val="20"/>
              </w:rPr>
              <w:t>1</w:t>
            </w:r>
          </w:p>
        </w:tc>
      </w:tr>
    </w:tbl>
    <w:p w:rsidR="00E51B5C" w:rsidRPr="00E51B5C" w:rsidRDefault="00E51B5C" w:rsidP="00E51B5C">
      <w:pPr>
        <w:pStyle w:val="Akapitzlist"/>
        <w:spacing w:after="120" w:line="23" w:lineRule="atLeast"/>
        <w:rPr>
          <w:rFonts w:ascii="Calibri Light" w:hAnsi="Calibri Light" w:cstheme="minorHAnsi"/>
          <w:sz w:val="20"/>
        </w:rPr>
      </w:pPr>
    </w:p>
    <w:p w:rsidR="00E51B5C" w:rsidRPr="00E51B5C" w:rsidRDefault="00E51B5C" w:rsidP="00E51B5C">
      <w:pPr>
        <w:pStyle w:val="Akapitzlist"/>
        <w:spacing w:after="120" w:line="23" w:lineRule="atLeast"/>
        <w:rPr>
          <w:rFonts w:ascii="Calibri Light" w:hAnsi="Calibri Light" w:cstheme="minorHAnsi"/>
          <w:sz w:val="20"/>
        </w:rPr>
      </w:pPr>
    </w:p>
    <w:p w:rsidR="00E51B5C" w:rsidRPr="00E51B5C" w:rsidRDefault="00E51B5C" w:rsidP="00E51B5C">
      <w:pPr>
        <w:spacing w:line="23" w:lineRule="atLeast"/>
        <w:rPr>
          <w:rFonts w:ascii="Calibri Light" w:hAnsi="Calibri Light" w:cstheme="minorHAnsi"/>
          <w:sz w:val="20"/>
          <w:szCs w:val="20"/>
        </w:rPr>
      </w:pPr>
    </w:p>
    <w:p w:rsidR="00EF287E" w:rsidRPr="00E51B5C" w:rsidRDefault="00EF287E" w:rsidP="0027392B">
      <w:pPr>
        <w:spacing w:line="240" w:lineRule="auto"/>
        <w:rPr>
          <w:rFonts w:ascii="Calibri Light" w:hAnsi="Calibri Light" w:cs="Arial"/>
          <w:sz w:val="20"/>
          <w:szCs w:val="20"/>
        </w:rPr>
      </w:pPr>
    </w:p>
    <w:sectPr w:rsidR="00EF287E" w:rsidRPr="00E51B5C" w:rsidSect="00D128D9">
      <w:footerReference w:type="default" r:id="rId10"/>
      <w:pgSz w:w="11906" w:h="16838" w:code="9"/>
      <w:pgMar w:top="993" w:right="1417" w:bottom="993" w:left="1417" w:header="709"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19" w:rsidRDefault="00B81419" w:rsidP="00716C8D">
      <w:pPr>
        <w:spacing w:line="240" w:lineRule="auto"/>
      </w:pPr>
      <w:r>
        <w:separator/>
      </w:r>
    </w:p>
  </w:endnote>
  <w:endnote w:type="continuationSeparator" w:id="0">
    <w:p w:rsidR="00B81419" w:rsidRDefault="00B81419" w:rsidP="00716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BD" w:rsidRPr="00D128D9" w:rsidRDefault="00BF59BD">
    <w:pPr>
      <w:pStyle w:val="Stopka"/>
      <w:jc w:val="right"/>
      <w:rPr>
        <w:rFonts w:asciiTheme="minorHAnsi" w:hAnsiTheme="minorHAnsi" w:cstheme="minorHAnsi"/>
      </w:rPr>
    </w:pPr>
    <w:r w:rsidRPr="00D128D9">
      <w:rPr>
        <w:rFonts w:asciiTheme="minorHAnsi" w:hAnsiTheme="minorHAnsi" w:cstheme="minorHAnsi"/>
      </w:rPr>
      <w:fldChar w:fldCharType="begin"/>
    </w:r>
    <w:r w:rsidRPr="00D128D9">
      <w:rPr>
        <w:rFonts w:asciiTheme="minorHAnsi" w:hAnsiTheme="minorHAnsi" w:cstheme="minorHAnsi"/>
      </w:rPr>
      <w:instrText>PAGE   \* MERGEFORMAT</w:instrText>
    </w:r>
    <w:r w:rsidRPr="00D128D9">
      <w:rPr>
        <w:rFonts w:asciiTheme="minorHAnsi" w:hAnsiTheme="minorHAnsi" w:cstheme="minorHAnsi"/>
      </w:rPr>
      <w:fldChar w:fldCharType="separate"/>
    </w:r>
    <w:r w:rsidR="00955CF2">
      <w:rPr>
        <w:rFonts w:asciiTheme="minorHAnsi" w:hAnsiTheme="minorHAnsi" w:cstheme="minorHAnsi"/>
        <w:noProof/>
      </w:rPr>
      <w:t>5</w:t>
    </w:r>
    <w:r w:rsidRPr="00D128D9">
      <w:rPr>
        <w:rFonts w:asciiTheme="minorHAnsi" w:hAnsiTheme="minorHAnsi" w:cstheme="minorHAnsi"/>
      </w:rPr>
      <w:fldChar w:fldCharType="end"/>
    </w:r>
  </w:p>
  <w:p w:rsidR="00216407" w:rsidRPr="00216407" w:rsidRDefault="00216407" w:rsidP="009C65F3">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19" w:rsidRDefault="00B81419" w:rsidP="00716C8D">
      <w:pPr>
        <w:spacing w:line="240" w:lineRule="auto"/>
      </w:pPr>
      <w:r>
        <w:separator/>
      </w:r>
    </w:p>
  </w:footnote>
  <w:footnote w:type="continuationSeparator" w:id="0">
    <w:p w:rsidR="00B81419" w:rsidRDefault="00B81419" w:rsidP="00716C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C7" w:rsidRDefault="000412C7" w:rsidP="000412C7">
    <w:pPr>
      <w:pStyle w:val="Nagwek"/>
      <w:jc w:val="center"/>
    </w:pPr>
    <w:r>
      <w:rPr>
        <w:noProof/>
        <w:lang w:eastAsia="pl-PL"/>
      </w:rPr>
      <w:drawing>
        <wp:inline distT="0" distB="0" distL="0" distR="0">
          <wp:extent cx="5692140" cy="640080"/>
          <wp:effectExtent l="0" t="0" r="3810" b="7620"/>
          <wp:docPr id="1" name="Obraz 1" descr="Znalezione obrazy dla zapytania logo unijne rpo 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jne rpo ws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921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ED4"/>
    <w:multiLevelType w:val="hybridMultilevel"/>
    <w:tmpl w:val="B93E0E88"/>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nsid w:val="05B94784"/>
    <w:multiLevelType w:val="hybridMultilevel"/>
    <w:tmpl w:val="AF88779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nsid w:val="072E13C4"/>
    <w:multiLevelType w:val="multilevel"/>
    <w:tmpl w:val="2F9851E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30.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D47236"/>
    <w:multiLevelType w:val="hybridMultilevel"/>
    <w:tmpl w:val="97DE8A72"/>
    <w:lvl w:ilvl="0" w:tplc="7AC69F1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FB55C6"/>
    <w:multiLevelType w:val="hybridMultilevel"/>
    <w:tmpl w:val="B72A75B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0733F5A"/>
    <w:multiLevelType w:val="hybridMultilevel"/>
    <w:tmpl w:val="2D268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BD5A62"/>
    <w:multiLevelType w:val="hybridMultilevel"/>
    <w:tmpl w:val="AF18A9F0"/>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
    <w:nsid w:val="13F5454D"/>
    <w:multiLevelType w:val="multilevel"/>
    <w:tmpl w:val="23468C22"/>
    <w:lvl w:ilvl="0">
      <w:start w:val="1"/>
      <w:numFmt w:val="decimal"/>
      <w:lvlText w:val="9.%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89B2F83"/>
    <w:multiLevelType w:val="hybridMultilevel"/>
    <w:tmpl w:val="D3C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26B21"/>
    <w:multiLevelType w:val="hybridMultilevel"/>
    <w:tmpl w:val="290AB8B6"/>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9C147CC"/>
    <w:multiLevelType w:val="hybridMultilevel"/>
    <w:tmpl w:val="4544A4A0"/>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nsid w:val="1F582F9F"/>
    <w:multiLevelType w:val="hybridMultilevel"/>
    <w:tmpl w:val="2FEA9BAE"/>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25805CEB"/>
    <w:multiLevelType w:val="hybridMultilevel"/>
    <w:tmpl w:val="C1A2F772"/>
    <w:lvl w:ilvl="0" w:tplc="DBE8E6A2">
      <w:start w:val="1"/>
      <w:numFmt w:val="upperRoman"/>
      <w:lvlText w:val="%1."/>
      <w:lvlJc w:val="left"/>
      <w:pPr>
        <w:tabs>
          <w:tab w:val="num" w:pos="1080"/>
        </w:tabs>
        <w:ind w:left="1080" w:hanging="720"/>
      </w:pPr>
      <w:rPr>
        <w:rFonts w:cs="Times New Roman" w:hint="default"/>
        <w:b/>
      </w:rPr>
    </w:lvl>
    <w:lvl w:ilvl="1" w:tplc="EBC21BBC">
      <w:start w:val="1"/>
      <w:numFmt w:val="decimal"/>
      <w:lvlText w:val="%2."/>
      <w:lvlJc w:val="left"/>
      <w:pPr>
        <w:tabs>
          <w:tab w:val="num" w:pos="1440"/>
        </w:tabs>
        <w:ind w:left="1440" w:hanging="360"/>
      </w:pPr>
      <w:rPr>
        <w:rFonts w:cs="Times New Roman" w:hint="default"/>
        <w:b/>
      </w:rPr>
    </w:lvl>
    <w:lvl w:ilvl="2" w:tplc="E8967A8E">
      <w:start w:val="1"/>
      <w:numFmt w:val="bullet"/>
      <w:lvlText w:val=""/>
      <w:lvlJc w:val="left"/>
      <w:pPr>
        <w:tabs>
          <w:tab w:val="num" w:pos="2340"/>
        </w:tabs>
        <w:ind w:left="2340" w:hanging="360"/>
      </w:pPr>
      <w:rPr>
        <w:rFonts w:ascii="Symbol" w:hAnsi="Symbol" w:hint="default"/>
        <w:b/>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D8192F"/>
    <w:multiLevelType w:val="hybridMultilevel"/>
    <w:tmpl w:val="7BD8B212"/>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7094383"/>
    <w:multiLevelType w:val="hybridMultilevel"/>
    <w:tmpl w:val="86F4A3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C99385A"/>
    <w:multiLevelType w:val="hybridMultilevel"/>
    <w:tmpl w:val="39A25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049F1"/>
    <w:multiLevelType w:val="hybridMultilevel"/>
    <w:tmpl w:val="ABE60E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D414B11"/>
    <w:multiLevelType w:val="hybridMultilevel"/>
    <w:tmpl w:val="FD40192A"/>
    <w:lvl w:ilvl="0" w:tplc="A69EA35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F2F4AC0"/>
    <w:multiLevelType w:val="hybridMultilevel"/>
    <w:tmpl w:val="D17E753E"/>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3529C1"/>
    <w:multiLevelType w:val="hybridMultilevel"/>
    <w:tmpl w:val="4D52BCF2"/>
    <w:lvl w:ilvl="0" w:tplc="95240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BD437E"/>
    <w:multiLevelType w:val="hybridMultilevel"/>
    <w:tmpl w:val="1164811C"/>
    <w:lvl w:ilvl="0" w:tplc="7C0A21F0">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73E77FA"/>
    <w:multiLevelType w:val="hybridMultilevel"/>
    <w:tmpl w:val="FDB0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7003F6"/>
    <w:multiLevelType w:val="multilevel"/>
    <w:tmpl w:val="2E5E4F46"/>
    <w:lvl w:ilvl="0">
      <w:start w:val="1"/>
      <w:numFmt w:val="bullet"/>
      <w:lvlText w:val=""/>
      <w:lvlJc w:val="left"/>
      <w:pPr>
        <w:ind w:left="828" w:hanging="360"/>
      </w:pPr>
      <w:rPr>
        <w:rFonts w:ascii="Symbol" w:hAnsi="Symbol" w:cs="Symbol" w:hint="default"/>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cs="Wingdings" w:hint="default"/>
      </w:rPr>
    </w:lvl>
    <w:lvl w:ilvl="3">
      <w:start w:val="1"/>
      <w:numFmt w:val="bullet"/>
      <w:lvlText w:val=""/>
      <w:lvlJc w:val="left"/>
      <w:pPr>
        <w:ind w:left="2988" w:hanging="360"/>
      </w:pPr>
      <w:rPr>
        <w:rFonts w:ascii="Symbol" w:hAnsi="Symbol" w:cs="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cs="Wingdings" w:hint="default"/>
      </w:rPr>
    </w:lvl>
    <w:lvl w:ilvl="6">
      <w:start w:val="1"/>
      <w:numFmt w:val="bullet"/>
      <w:lvlText w:val=""/>
      <w:lvlJc w:val="left"/>
      <w:pPr>
        <w:ind w:left="5148" w:hanging="360"/>
      </w:pPr>
      <w:rPr>
        <w:rFonts w:ascii="Symbol" w:hAnsi="Symbol" w:cs="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cs="Wingdings" w:hint="default"/>
      </w:rPr>
    </w:lvl>
  </w:abstractNum>
  <w:abstractNum w:abstractNumId="23">
    <w:nsid w:val="37F7348C"/>
    <w:multiLevelType w:val="hybridMultilevel"/>
    <w:tmpl w:val="3EF6AEC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3B2C54DA"/>
    <w:multiLevelType w:val="hybridMultilevel"/>
    <w:tmpl w:val="E44CB940"/>
    <w:lvl w:ilvl="0" w:tplc="952403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062058"/>
    <w:multiLevelType w:val="hybridMultilevel"/>
    <w:tmpl w:val="7892DD6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8926E1"/>
    <w:multiLevelType w:val="hybridMultilevel"/>
    <w:tmpl w:val="68D8B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418F494A"/>
    <w:multiLevelType w:val="hybridMultilevel"/>
    <w:tmpl w:val="0F5214CA"/>
    <w:lvl w:ilvl="0" w:tplc="6A84B46C">
      <w:numFmt w:val="bullet"/>
      <w:lvlText w:val=""/>
      <w:lvlJc w:val="left"/>
      <w:pPr>
        <w:ind w:left="1353" w:hanging="360"/>
      </w:pPr>
      <w:rPr>
        <w:rFonts w:ascii="Symbol" w:eastAsia="Times New Roman" w:hAnsi="Symbol" w:cs="Aria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nsid w:val="452C6E76"/>
    <w:multiLevelType w:val="hybridMultilevel"/>
    <w:tmpl w:val="D7487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FD4F67"/>
    <w:multiLevelType w:val="hybridMultilevel"/>
    <w:tmpl w:val="DFAEC5F0"/>
    <w:lvl w:ilvl="0" w:tplc="7C0A21F0">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B016C9"/>
    <w:multiLevelType w:val="hybridMultilevel"/>
    <w:tmpl w:val="833E7964"/>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4FD27899"/>
    <w:multiLevelType w:val="hybridMultilevel"/>
    <w:tmpl w:val="C6FA0A1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53517F5"/>
    <w:multiLevelType w:val="multilevel"/>
    <w:tmpl w:val="EDAED682"/>
    <w:lvl w:ilvl="0">
      <w:start w:val="1"/>
      <w:numFmt w:val="decimal"/>
      <w:lvlText w:val="3.%1."/>
      <w:lvlJc w:val="left"/>
      <w:pPr>
        <w:tabs>
          <w:tab w:val="num" w:pos="1080"/>
        </w:tabs>
        <w:ind w:left="1080" w:hanging="360"/>
      </w:pPr>
      <w:rPr>
        <w:rFonts w:hint="default"/>
      </w:r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3">
    <w:nsid w:val="5C2B323E"/>
    <w:multiLevelType w:val="hybridMultilevel"/>
    <w:tmpl w:val="6FBCF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F6264"/>
    <w:multiLevelType w:val="multilevel"/>
    <w:tmpl w:val="76B2F284"/>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5">
    <w:nsid w:val="5FE06252"/>
    <w:multiLevelType w:val="hybridMultilevel"/>
    <w:tmpl w:val="CF5A5200"/>
    <w:lvl w:ilvl="0" w:tplc="48F2C3B2">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A4865"/>
    <w:multiLevelType w:val="hybridMultilevel"/>
    <w:tmpl w:val="358EFB2C"/>
    <w:lvl w:ilvl="0" w:tplc="952403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C62B48"/>
    <w:multiLevelType w:val="hybridMultilevel"/>
    <w:tmpl w:val="EAF428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616C41"/>
    <w:multiLevelType w:val="hybridMultilevel"/>
    <w:tmpl w:val="B63220DC"/>
    <w:lvl w:ilvl="0" w:tplc="952403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D2AD2"/>
    <w:multiLevelType w:val="hybridMultilevel"/>
    <w:tmpl w:val="3022E04E"/>
    <w:lvl w:ilvl="0" w:tplc="251C27A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FE0270"/>
    <w:multiLevelType w:val="hybridMultilevel"/>
    <w:tmpl w:val="4260E2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6E481F6E"/>
    <w:multiLevelType w:val="hybridMultilevel"/>
    <w:tmpl w:val="5B58C4E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0856E4B"/>
    <w:multiLevelType w:val="hybridMultilevel"/>
    <w:tmpl w:val="77B261BC"/>
    <w:lvl w:ilvl="0" w:tplc="671E5600">
      <w:start w:val="1"/>
      <w:numFmt w:val="upperRoman"/>
      <w:lvlText w:val="V%1."/>
      <w:lvlJc w:val="left"/>
      <w:pPr>
        <w:tabs>
          <w:tab w:val="num" w:pos="1080"/>
        </w:tabs>
        <w:ind w:left="1080" w:hanging="720"/>
      </w:pPr>
      <w:rPr>
        <w:rFonts w:cs="Times New Roman" w:hint="default"/>
        <w:b/>
      </w:rPr>
    </w:lvl>
    <w:lvl w:ilvl="1" w:tplc="CE5AE712">
      <w:start w:val="1"/>
      <w:numFmt w:val="bullet"/>
      <w:lvlText w:val=""/>
      <w:lvlJc w:val="left"/>
      <w:pPr>
        <w:tabs>
          <w:tab w:val="num" w:pos="1440"/>
        </w:tabs>
        <w:ind w:left="1440" w:hanging="360"/>
      </w:pPr>
      <w:rPr>
        <w:rFonts w:ascii="Symbol" w:hAnsi="Symbol" w:hint="default"/>
        <w:b/>
      </w:rPr>
    </w:lvl>
    <w:lvl w:ilvl="2" w:tplc="094CF112">
      <w:numFmt w:val="bullet"/>
      <w:lvlText w:val=""/>
      <w:lvlJc w:val="left"/>
      <w:pPr>
        <w:tabs>
          <w:tab w:val="num" w:pos="2340"/>
        </w:tabs>
        <w:ind w:left="2340" w:hanging="360"/>
      </w:pPr>
      <w:rPr>
        <w:rFonts w:ascii="Symbol" w:eastAsia="Times New Roman" w:hAnsi="Symbol"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2C547B2"/>
    <w:multiLevelType w:val="hybridMultilevel"/>
    <w:tmpl w:val="65328CD8"/>
    <w:lvl w:ilvl="0" w:tplc="7C0A21F0">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78C17DB"/>
    <w:multiLevelType w:val="hybridMultilevel"/>
    <w:tmpl w:val="201E9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FA03EB"/>
    <w:multiLevelType w:val="hybridMultilevel"/>
    <w:tmpl w:val="C884FD86"/>
    <w:lvl w:ilvl="0" w:tplc="86D2C5F6">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80126"/>
    <w:multiLevelType w:val="hybridMultilevel"/>
    <w:tmpl w:val="674C58D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7DC538E7"/>
    <w:multiLevelType w:val="hybridMultilevel"/>
    <w:tmpl w:val="D23E53B2"/>
    <w:lvl w:ilvl="0" w:tplc="0284B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EA2CF8"/>
    <w:multiLevelType w:val="hybridMultilevel"/>
    <w:tmpl w:val="CCB4A6F2"/>
    <w:lvl w:ilvl="0" w:tplc="1BEEFA46">
      <w:start w:val="1"/>
      <w:numFmt w:val="upperRoman"/>
      <w:pStyle w:val="Nagwek1"/>
      <w:lvlText w:val="%1."/>
      <w:lvlJc w:val="left"/>
      <w:pPr>
        <w:ind w:left="720" w:hanging="360"/>
      </w:pPr>
      <w:rPr>
        <w:rFonts w:hint="default"/>
        <w:b/>
        <w:sz w:val="22"/>
        <w:szCs w:val="22"/>
      </w:rPr>
    </w:lvl>
    <w:lvl w:ilvl="1" w:tplc="F8C2B2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3268C"/>
    <w:multiLevelType w:val="hybridMultilevel"/>
    <w:tmpl w:val="F2346E9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7"/>
  </w:num>
  <w:num w:numId="2">
    <w:abstractNumId w:val="13"/>
  </w:num>
  <w:num w:numId="3">
    <w:abstractNumId w:val="1"/>
  </w:num>
  <w:num w:numId="4">
    <w:abstractNumId w:val="49"/>
  </w:num>
  <w:num w:numId="5">
    <w:abstractNumId w:val="11"/>
  </w:num>
  <w:num w:numId="6">
    <w:abstractNumId w:val="6"/>
  </w:num>
  <w:num w:numId="7">
    <w:abstractNumId w:val="4"/>
  </w:num>
  <w:num w:numId="8">
    <w:abstractNumId w:val="46"/>
  </w:num>
  <w:num w:numId="9">
    <w:abstractNumId w:val="20"/>
  </w:num>
  <w:num w:numId="10">
    <w:abstractNumId w:val="40"/>
  </w:num>
  <w:num w:numId="11">
    <w:abstractNumId w:val="10"/>
  </w:num>
  <w:num w:numId="12">
    <w:abstractNumId w:val="23"/>
  </w:num>
  <w:num w:numId="13">
    <w:abstractNumId w:val="31"/>
  </w:num>
  <w:num w:numId="14">
    <w:abstractNumId w:val="43"/>
  </w:num>
  <w:num w:numId="15">
    <w:abstractNumId w:val="29"/>
  </w:num>
  <w:num w:numId="16">
    <w:abstractNumId w:val="0"/>
  </w:num>
  <w:num w:numId="17">
    <w:abstractNumId w:val="16"/>
  </w:num>
  <w:num w:numId="18">
    <w:abstractNumId w:val="12"/>
  </w:num>
  <w:num w:numId="19">
    <w:abstractNumId w:val="42"/>
  </w:num>
  <w:num w:numId="20">
    <w:abstractNumId w:val="41"/>
  </w:num>
  <w:num w:numId="21">
    <w:abstractNumId w:val="48"/>
  </w:num>
  <w:num w:numId="22">
    <w:abstractNumId w:val="25"/>
  </w:num>
  <w:num w:numId="23">
    <w:abstractNumId w:val="39"/>
  </w:num>
  <w:num w:numId="24">
    <w:abstractNumId w:val="27"/>
  </w:num>
  <w:num w:numId="25">
    <w:abstractNumId w:val="37"/>
  </w:num>
  <w:num w:numId="26">
    <w:abstractNumId w:val="5"/>
  </w:num>
  <w:num w:numId="27">
    <w:abstractNumId w:val="3"/>
  </w:num>
  <w:num w:numId="28">
    <w:abstractNumId w:val="15"/>
  </w:num>
  <w:num w:numId="29">
    <w:abstractNumId w:val="9"/>
  </w:num>
  <w:num w:numId="30">
    <w:abstractNumId w:val="30"/>
  </w:num>
  <w:num w:numId="31">
    <w:abstractNumId w:val="26"/>
  </w:num>
  <w:num w:numId="32">
    <w:abstractNumId w:val="28"/>
  </w:num>
  <w:num w:numId="33">
    <w:abstractNumId w:val="22"/>
  </w:num>
  <w:num w:numId="34">
    <w:abstractNumId w:val="47"/>
  </w:num>
  <w:num w:numId="35">
    <w:abstractNumId w:val="18"/>
  </w:num>
  <w:num w:numId="36">
    <w:abstractNumId w:val="14"/>
  </w:num>
  <w:num w:numId="37">
    <w:abstractNumId w:val="8"/>
  </w:num>
  <w:num w:numId="38">
    <w:abstractNumId w:val="34"/>
  </w:num>
  <w:num w:numId="39">
    <w:abstractNumId w:val="33"/>
  </w:num>
  <w:num w:numId="40">
    <w:abstractNumId w:val="38"/>
  </w:num>
  <w:num w:numId="41">
    <w:abstractNumId w:val="19"/>
  </w:num>
  <w:num w:numId="42">
    <w:abstractNumId w:val="45"/>
  </w:num>
  <w:num w:numId="43">
    <w:abstractNumId w:val="21"/>
  </w:num>
  <w:num w:numId="44">
    <w:abstractNumId w:val="44"/>
  </w:num>
  <w:num w:numId="45">
    <w:abstractNumId w:val="32"/>
  </w:num>
  <w:num w:numId="46">
    <w:abstractNumId w:val="2"/>
  </w:num>
  <w:num w:numId="47">
    <w:abstractNumId w:val="24"/>
  </w:num>
  <w:num w:numId="48">
    <w:abstractNumId w:val="36"/>
  </w:num>
  <w:num w:numId="49">
    <w:abstractNumId w:val="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A2"/>
    <w:rsid w:val="000412C7"/>
    <w:rsid w:val="00094C46"/>
    <w:rsid w:val="00114FBF"/>
    <w:rsid w:val="0012615A"/>
    <w:rsid w:val="0017525A"/>
    <w:rsid w:val="00177551"/>
    <w:rsid w:val="00192444"/>
    <w:rsid w:val="001A2058"/>
    <w:rsid w:val="001B6C12"/>
    <w:rsid w:val="001F7745"/>
    <w:rsid w:val="00215D04"/>
    <w:rsid w:val="00216407"/>
    <w:rsid w:val="00257777"/>
    <w:rsid w:val="00260E53"/>
    <w:rsid w:val="0026673A"/>
    <w:rsid w:val="0027392B"/>
    <w:rsid w:val="002927B7"/>
    <w:rsid w:val="00305955"/>
    <w:rsid w:val="00316EE2"/>
    <w:rsid w:val="0033593F"/>
    <w:rsid w:val="00352227"/>
    <w:rsid w:val="00353D0A"/>
    <w:rsid w:val="0038293F"/>
    <w:rsid w:val="003C28CA"/>
    <w:rsid w:val="00430F32"/>
    <w:rsid w:val="00436E6D"/>
    <w:rsid w:val="00437CD4"/>
    <w:rsid w:val="00444472"/>
    <w:rsid w:val="004661E0"/>
    <w:rsid w:val="00486D77"/>
    <w:rsid w:val="004912BB"/>
    <w:rsid w:val="004C162E"/>
    <w:rsid w:val="00532981"/>
    <w:rsid w:val="00537F0D"/>
    <w:rsid w:val="00544544"/>
    <w:rsid w:val="0058055A"/>
    <w:rsid w:val="00587040"/>
    <w:rsid w:val="0059371D"/>
    <w:rsid w:val="005A28AA"/>
    <w:rsid w:val="005B3120"/>
    <w:rsid w:val="005C256C"/>
    <w:rsid w:val="005C7BEC"/>
    <w:rsid w:val="005D6620"/>
    <w:rsid w:val="005F5789"/>
    <w:rsid w:val="006040BA"/>
    <w:rsid w:val="00621CB3"/>
    <w:rsid w:val="00624141"/>
    <w:rsid w:val="0069129E"/>
    <w:rsid w:val="006A3C48"/>
    <w:rsid w:val="006D355B"/>
    <w:rsid w:val="00716C8D"/>
    <w:rsid w:val="007C76E7"/>
    <w:rsid w:val="007D0E30"/>
    <w:rsid w:val="007E44E4"/>
    <w:rsid w:val="007F2A5C"/>
    <w:rsid w:val="00834E4D"/>
    <w:rsid w:val="0087635E"/>
    <w:rsid w:val="008A2BAE"/>
    <w:rsid w:val="008B6BF4"/>
    <w:rsid w:val="008F7EC7"/>
    <w:rsid w:val="0090431C"/>
    <w:rsid w:val="00922052"/>
    <w:rsid w:val="009311B0"/>
    <w:rsid w:val="00954D99"/>
    <w:rsid w:val="00955CF2"/>
    <w:rsid w:val="00975DA2"/>
    <w:rsid w:val="00977A87"/>
    <w:rsid w:val="009B3D29"/>
    <w:rsid w:val="009C65F3"/>
    <w:rsid w:val="009D581E"/>
    <w:rsid w:val="00A62DF1"/>
    <w:rsid w:val="00A665FC"/>
    <w:rsid w:val="00A75F96"/>
    <w:rsid w:val="00AF2782"/>
    <w:rsid w:val="00B01DD2"/>
    <w:rsid w:val="00B05F4B"/>
    <w:rsid w:val="00B23436"/>
    <w:rsid w:val="00B416A4"/>
    <w:rsid w:val="00B53B0C"/>
    <w:rsid w:val="00B621E0"/>
    <w:rsid w:val="00B6223B"/>
    <w:rsid w:val="00B81419"/>
    <w:rsid w:val="00BA4E68"/>
    <w:rsid w:val="00BC10D1"/>
    <w:rsid w:val="00BF5400"/>
    <w:rsid w:val="00BF59BD"/>
    <w:rsid w:val="00C0049B"/>
    <w:rsid w:val="00C17698"/>
    <w:rsid w:val="00C51BF7"/>
    <w:rsid w:val="00C720D0"/>
    <w:rsid w:val="00CB4355"/>
    <w:rsid w:val="00CF6CFF"/>
    <w:rsid w:val="00CF6EE6"/>
    <w:rsid w:val="00D0386E"/>
    <w:rsid w:val="00D128D9"/>
    <w:rsid w:val="00D17FFB"/>
    <w:rsid w:val="00D93A71"/>
    <w:rsid w:val="00D97F66"/>
    <w:rsid w:val="00DD7627"/>
    <w:rsid w:val="00E020FF"/>
    <w:rsid w:val="00E51B5C"/>
    <w:rsid w:val="00E96700"/>
    <w:rsid w:val="00EB34A6"/>
    <w:rsid w:val="00EB37F8"/>
    <w:rsid w:val="00EE1B15"/>
    <w:rsid w:val="00EE70E8"/>
    <w:rsid w:val="00EF287E"/>
    <w:rsid w:val="00F31837"/>
    <w:rsid w:val="00F91F65"/>
    <w:rsid w:val="00FB3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407"/>
    <w:pPr>
      <w:spacing w:line="276" w:lineRule="auto"/>
      <w:jc w:val="both"/>
    </w:pPr>
    <w:rPr>
      <w:rFonts w:ascii="Arial" w:eastAsia="Times New Roman" w:hAnsi="Arial"/>
      <w:sz w:val="22"/>
      <w:szCs w:val="22"/>
      <w:lang w:eastAsia="en-US"/>
    </w:rPr>
  </w:style>
  <w:style w:type="paragraph" w:styleId="Nagwek1">
    <w:name w:val="heading 1"/>
    <w:basedOn w:val="Normalny"/>
    <w:next w:val="Normalny"/>
    <w:link w:val="Nagwek1Znak"/>
    <w:qFormat/>
    <w:locked/>
    <w:rsid w:val="00D17FFB"/>
    <w:pPr>
      <w:keepNext/>
      <w:numPr>
        <w:numId w:val="21"/>
      </w:numPr>
      <w:spacing w:before="240" w:after="60"/>
      <w:ind w:left="811" w:hanging="454"/>
      <w:outlineLvl w:val="0"/>
    </w:pPr>
    <w:rPr>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5DA2"/>
    <w:pPr>
      <w:ind w:left="720"/>
      <w:contextualSpacing/>
    </w:pPr>
  </w:style>
  <w:style w:type="paragraph" w:styleId="Tekstdymka">
    <w:name w:val="Balloon Text"/>
    <w:basedOn w:val="Normalny"/>
    <w:link w:val="TekstdymkaZnak"/>
    <w:semiHidden/>
    <w:rsid w:val="00E96700"/>
    <w:pPr>
      <w:spacing w:line="240" w:lineRule="auto"/>
    </w:pPr>
    <w:rPr>
      <w:rFonts w:ascii="Segoe UI" w:hAnsi="Segoe UI" w:cs="Segoe UI"/>
      <w:sz w:val="18"/>
      <w:szCs w:val="18"/>
    </w:rPr>
  </w:style>
  <w:style w:type="character" w:customStyle="1" w:styleId="TekstdymkaZnak">
    <w:name w:val="Tekst dymka Znak"/>
    <w:link w:val="Tekstdymka"/>
    <w:semiHidden/>
    <w:locked/>
    <w:rsid w:val="00E96700"/>
    <w:rPr>
      <w:rFonts w:ascii="Segoe UI" w:hAnsi="Segoe UI" w:cs="Segoe UI"/>
      <w:sz w:val="18"/>
      <w:szCs w:val="18"/>
    </w:rPr>
  </w:style>
  <w:style w:type="paragraph" w:styleId="Nagwek">
    <w:name w:val="header"/>
    <w:basedOn w:val="Normalny"/>
    <w:link w:val="NagwekZnak"/>
    <w:uiPriority w:val="99"/>
    <w:rsid w:val="00716C8D"/>
    <w:pPr>
      <w:tabs>
        <w:tab w:val="center" w:pos="4536"/>
        <w:tab w:val="right" w:pos="9072"/>
      </w:tabs>
      <w:spacing w:line="240" w:lineRule="auto"/>
    </w:pPr>
  </w:style>
  <w:style w:type="character" w:customStyle="1" w:styleId="NagwekZnak">
    <w:name w:val="Nagłówek Znak"/>
    <w:link w:val="Nagwek"/>
    <w:uiPriority w:val="99"/>
    <w:qFormat/>
    <w:locked/>
    <w:rsid w:val="00716C8D"/>
    <w:rPr>
      <w:rFonts w:cs="Times New Roman"/>
    </w:rPr>
  </w:style>
  <w:style w:type="paragraph" w:styleId="Stopka">
    <w:name w:val="footer"/>
    <w:basedOn w:val="Normalny"/>
    <w:link w:val="StopkaZnak"/>
    <w:uiPriority w:val="99"/>
    <w:rsid w:val="00716C8D"/>
    <w:pPr>
      <w:tabs>
        <w:tab w:val="center" w:pos="4536"/>
        <w:tab w:val="right" w:pos="9072"/>
      </w:tabs>
      <w:spacing w:line="240" w:lineRule="auto"/>
    </w:pPr>
  </w:style>
  <w:style w:type="character" w:customStyle="1" w:styleId="StopkaZnak">
    <w:name w:val="Stopka Znak"/>
    <w:link w:val="Stopka"/>
    <w:uiPriority w:val="99"/>
    <w:locked/>
    <w:rsid w:val="00716C8D"/>
    <w:rPr>
      <w:rFonts w:cs="Times New Roman"/>
    </w:rPr>
  </w:style>
  <w:style w:type="paragraph" w:styleId="NormalnyWeb">
    <w:name w:val="Normal (Web)"/>
    <w:basedOn w:val="Normalny"/>
    <w:semiHidden/>
    <w:rsid w:val="00260E53"/>
    <w:pPr>
      <w:spacing w:before="100" w:beforeAutospacing="1" w:after="100" w:afterAutospacing="1" w:line="240" w:lineRule="auto"/>
    </w:pPr>
    <w:rPr>
      <w:rFonts w:ascii="Times New Roman" w:eastAsia="Calibri" w:hAnsi="Times New Roman"/>
      <w:sz w:val="24"/>
      <w:szCs w:val="24"/>
      <w:lang w:eastAsia="pl-PL"/>
    </w:rPr>
  </w:style>
  <w:style w:type="paragraph" w:styleId="Tekstprzypisudolnego">
    <w:name w:val="footnote text"/>
    <w:basedOn w:val="Normalny"/>
    <w:link w:val="TekstprzypisudolnegoZnak"/>
    <w:uiPriority w:val="99"/>
    <w:semiHidden/>
    <w:rsid w:val="007C76E7"/>
    <w:pPr>
      <w:spacing w:line="240" w:lineRule="auto"/>
    </w:pPr>
    <w:rPr>
      <w:sz w:val="20"/>
      <w:szCs w:val="20"/>
    </w:rPr>
  </w:style>
  <w:style w:type="character" w:customStyle="1" w:styleId="TekstprzypisudolnegoZnak">
    <w:name w:val="Tekst przypisu dolnego Znak"/>
    <w:link w:val="Tekstprzypisudolnego"/>
    <w:uiPriority w:val="99"/>
    <w:semiHidden/>
    <w:locked/>
    <w:rsid w:val="007C76E7"/>
    <w:rPr>
      <w:rFonts w:cs="Times New Roman"/>
      <w:sz w:val="20"/>
      <w:szCs w:val="20"/>
    </w:rPr>
  </w:style>
  <w:style w:type="character" w:styleId="Odwoanieprzypisudolnego">
    <w:name w:val="footnote reference"/>
    <w:uiPriority w:val="99"/>
    <w:semiHidden/>
    <w:rsid w:val="007C76E7"/>
    <w:rPr>
      <w:rFonts w:cs="Times New Roman"/>
      <w:vertAlign w:val="superscript"/>
    </w:rPr>
  </w:style>
  <w:style w:type="character" w:styleId="Pogrubienie">
    <w:name w:val="Strong"/>
    <w:qFormat/>
    <w:rsid w:val="00977A87"/>
    <w:rPr>
      <w:rFonts w:cs="Times New Roman"/>
      <w:b/>
      <w:bCs/>
    </w:rPr>
  </w:style>
  <w:style w:type="character" w:styleId="Hipercze">
    <w:name w:val="Hyperlink"/>
    <w:rsid w:val="00977A87"/>
    <w:rPr>
      <w:color w:val="0000FF"/>
      <w:u w:val="single"/>
    </w:rPr>
  </w:style>
  <w:style w:type="character" w:customStyle="1" w:styleId="Nagwek1Znak">
    <w:name w:val="Nagłówek 1 Znak"/>
    <w:link w:val="Nagwek1"/>
    <w:rsid w:val="00D17FFB"/>
    <w:rPr>
      <w:rFonts w:ascii="Arial" w:eastAsia="Times New Roman" w:hAnsi="Arial"/>
      <w:b/>
      <w:bCs/>
      <w:kern w:val="32"/>
      <w:sz w:val="22"/>
      <w:szCs w:val="32"/>
      <w:lang w:eastAsia="en-US"/>
    </w:rPr>
  </w:style>
  <w:style w:type="table" w:styleId="Tabela-Siatka">
    <w:name w:val="Table Grid"/>
    <w:basedOn w:val="Standardowy"/>
    <w:locked/>
    <w:rsid w:val="0095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
    <w:basedOn w:val="Normalny"/>
    <w:link w:val="AkapitzlistZnak"/>
    <w:uiPriority w:val="34"/>
    <w:qFormat/>
    <w:rsid w:val="00954D99"/>
    <w:pPr>
      <w:ind w:left="720"/>
      <w:contextualSpacing/>
    </w:pPr>
  </w:style>
  <w:style w:type="character" w:customStyle="1" w:styleId="TekstpodstawowyZnak">
    <w:name w:val="Tekst podstawowy Znak"/>
    <w:link w:val="Tekstpodstawowy"/>
    <w:uiPriority w:val="1"/>
    <w:qFormat/>
    <w:rsid w:val="0027392B"/>
    <w:rPr>
      <w:rFonts w:ascii="Times New Roman" w:eastAsia="Times New Roman" w:hAnsi="Times New Roman"/>
      <w:lang w:val="en-US"/>
    </w:rPr>
  </w:style>
  <w:style w:type="paragraph" w:styleId="Tekstpodstawowy">
    <w:name w:val="Body Text"/>
    <w:basedOn w:val="Normalny"/>
    <w:link w:val="TekstpodstawowyZnak"/>
    <w:uiPriority w:val="1"/>
    <w:qFormat/>
    <w:rsid w:val="0027392B"/>
    <w:pPr>
      <w:widowControl w:val="0"/>
      <w:spacing w:line="240" w:lineRule="auto"/>
      <w:ind w:left="229"/>
      <w:jc w:val="left"/>
    </w:pPr>
    <w:rPr>
      <w:rFonts w:ascii="Times New Roman" w:hAnsi="Times New Roman"/>
      <w:sz w:val="20"/>
      <w:szCs w:val="20"/>
      <w:lang w:val="en-US" w:eastAsia="pl-PL"/>
    </w:rPr>
  </w:style>
  <w:style w:type="character" w:customStyle="1" w:styleId="TekstpodstawowyZnak1">
    <w:name w:val="Tekst podstawowy Znak1"/>
    <w:basedOn w:val="Domylnaczcionkaakapitu"/>
    <w:semiHidden/>
    <w:rsid w:val="0027392B"/>
    <w:rPr>
      <w:rFonts w:ascii="Arial" w:eastAsia="Times New Roman" w:hAnsi="Arial"/>
      <w:sz w:val="22"/>
      <w:szCs w:val="22"/>
      <w:lang w:eastAsia="en-US"/>
    </w:rPr>
  </w:style>
  <w:style w:type="paragraph" w:customStyle="1" w:styleId="TableParagraph">
    <w:name w:val="Table Paragraph"/>
    <w:basedOn w:val="Normalny"/>
    <w:uiPriority w:val="1"/>
    <w:qFormat/>
    <w:rsid w:val="0027392B"/>
    <w:pPr>
      <w:widowControl w:val="0"/>
      <w:spacing w:line="240" w:lineRule="auto"/>
      <w:ind w:left="105" w:right="903"/>
      <w:jc w:val="left"/>
    </w:pPr>
    <w:rPr>
      <w:rFonts w:ascii="Times New Roman" w:hAnsi="Times New Roman"/>
      <w:lang w:val="en-US"/>
    </w:rPr>
  </w:style>
  <w:style w:type="character" w:customStyle="1" w:styleId="AkapitzlistZnak">
    <w:name w:val="Akapit z listą Znak"/>
    <w:aliases w:val="Numerowanie Znak,List Paragraph Znak,Akapit z listą BS Znak,Kolorowa lista — akcent 11 Znak"/>
    <w:link w:val="Akapitzlist"/>
    <w:uiPriority w:val="34"/>
    <w:locked/>
    <w:rsid w:val="00E51B5C"/>
    <w:rPr>
      <w:rFonts w:ascii="Arial" w:eastAsia="Times New Roman" w:hAnsi="Arial"/>
      <w:sz w:val="22"/>
      <w:szCs w:val="22"/>
      <w:lang w:eastAsia="en-US"/>
    </w:rPr>
  </w:style>
  <w:style w:type="table" w:customStyle="1" w:styleId="Tabelasiatki4akcent31">
    <w:name w:val="Tabela siatki 4 — akcent 31"/>
    <w:basedOn w:val="Standardowy"/>
    <w:uiPriority w:val="49"/>
    <w:rsid w:val="00E51B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E51B5C"/>
    <w:pPr>
      <w:autoSpaceDE w:val="0"/>
      <w:autoSpaceDN w:val="0"/>
      <w:adjustRightInd w:val="0"/>
    </w:pPr>
    <w:rPr>
      <w:rFonts w:ascii="Times New Roman" w:eastAsiaTheme="minorHAnsi" w:hAnsi="Times New Roman"/>
      <w:color w:val="000000"/>
      <w:sz w:val="24"/>
      <w:szCs w:val="24"/>
      <w:lang w:eastAsia="zh-CN"/>
    </w:rPr>
  </w:style>
  <w:style w:type="paragraph" w:customStyle="1" w:styleId="Standard">
    <w:name w:val="Standard"/>
    <w:rsid w:val="00E51B5C"/>
    <w:pPr>
      <w:widowControl w:val="0"/>
      <w:suppressAutoHyphens/>
      <w:autoSpaceDE w:val="0"/>
    </w:pPr>
    <w:rPr>
      <w:rFonts w:ascii="Times New Roman" w:eastAsia="Arial" w:hAnsi="Times New Roman"/>
      <w:sz w:val="24"/>
      <w:szCs w:val="24"/>
      <w:lang w:eastAsia="zh-CN"/>
    </w:rPr>
  </w:style>
  <w:style w:type="paragraph" w:styleId="Tytu">
    <w:name w:val="Title"/>
    <w:basedOn w:val="Normalny"/>
    <w:next w:val="Normalny"/>
    <w:link w:val="TytuZnak"/>
    <w:uiPriority w:val="10"/>
    <w:qFormat/>
    <w:locked/>
    <w:rsid w:val="006040BA"/>
    <w:pPr>
      <w:spacing w:after="300" w:line="240" w:lineRule="auto"/>
      <w:contextualSpacing/>
    </w:pPr>
    <w:rPr>
      <w:rFonts w:ascii="Cambria" w:hAnsi="Cambria"/>
      <w:smallCaps/>
      <w:sz w:val="52"/>
      <w:szCs w:val="52"/>
      <w:lang w:val="x-none" w:eastAsia="x-none"/>
    </w:rPr>
  </w:style>
  <w:style w:type="character" w:customStyle="1" w:styleId="TytuZnak">
    <w:name w:val="Tytuł Znak"/>
    <w:basedOn w:val="Domylnaczcionkaakapitu"/>
    <w:link w:val="Tytu"/>
    <w:uiPriority w:val="10"/>
    <w:rsid w:val="006040BA"/>
    <w:rPr>
      <w:rFonts w:ascii="Cambria" w:eastAsia="Times New Roman" w:hAnsi="Cambria"/>
      <w:smallCaps/>
      <w:sz w:val="52"/>
      <w:szCs w:val="5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407"/>
    <w:pPr>
      <w:spacing w:line="276" w:lineRule="auto"/>
      <w:jc w:val="both"/>
    </w:pPr>
    <w:rPr>
      <w:rFonts w:ascii="Arial" w:eastAsia="Times New Roman" w:hAnsi="Arial"/>
      <w:sz w:val="22"/>
      <w:szCs w:val="22"/>
      <w:lang w:eastAsia="en-US"/>
    </w:rPr>
  </w:style>
  <w:style w:type="paragraph" w:styleId="Nagwek1">
    <w:name w:val="heading 1"/>
    <w:basedOn w:val="Normalny"/>
    <w:next w:val="Normalny"/>
    <w:link w:val="Nagwek1Znak"/>
    <w:qFormat/>
    <w:locked/>
    <w:rsid w:val="00D17FFB"/>
    <w:pPr>
      <w:keepNext/>
      <w:numPr>
        <w:numId w:val="21"/>
      </w:numPr>
      <w:spacing w:before="240" w:after="60"/>
      <w:ind w:left="811" w:hanging="454"/>
      <w:outlineLvl w:val="0"/>
    </w:pPr>
    <w:rPr>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5DA2"/>
    <w:pPr>
      <w:ind w:left="720"/>
      <w:contextualSpacing/>
    </w:pPr>
  </w:style>
  <w:style w:type="paragraph" w:styleId="Tekstdymka">
    <w:name w:val="Balloon Text"/>
    <w:basedOn w:val="Normalny"/>
    <w:link w:val="TekstdymkaZnak"/>
    <w:semiHidden/>
    <w:rsid w:val="00E96700"/>
    <w:pPr>
      <w:spacing w:line="240" w:lineRule="auto"/>
    </w:pPr>
    <w:rPr>
      <w:rFonts w:ascii="Segoe UI" w:hAnsi="Segoe UI" w:cs="Segoe UI"/>
      <w:sz w:val="18"/>
      <w:szCs w:val="18"/>
    </w:rPr>
  </w:style>
  <w:style w:type="character" w:customStyle="1" w:styleId="TekstdymkaZnak">
    <w:name w:val="Tekst dymka Znak"/>
    <w:link w:val="Tekstdymka"/>
    <w:semiHidden/>
    <w:locked/>
    <w:rsid w:val="00E96700"/>
    <w:rPr>
      <w:rFonts w:ascii="Segoe UI" w:hAnsi="Segoe UI" w:cs="Segoe UI"/>
      <w:sz w:val="18"/>
      <w:szCs w:val="18"/>
    </w:rPr>
  </w:style>
  <w:style w:type="paragraph" w:styleId="Nagwek">
    <w:name w:val="header"/>
    <w:basedOn w:val="Normalny"/>
    <w:link w:val="NagwekZnak"/>
    <w:uiPriority w:val="99"/>
    <w:rsid w:val="00716C8D"/>
    <w:pPr>
      <w:tabs>
        <w:tab w:val="center" w:pos="4536"/>
        <w:tab w:val="right" w:pos="9072"/>
      </w:tabs>
      <w:spacing w:line="240" w:lineRule="auto"/>
    </w:pPr>
  </w:style>
  <w:style w:type="character" w:customStyle="1" w:styleId="NagwekZnak">
    <w:name w:val="Nagłówek Znak"/>
    <w:link w:val="Nagwek"/>
    <w:uiPriority w:val="99"/>
    <w:qFormat/>
    <w:locked/>
    <w:rsid w:val="00716C8D"/>
    <w:rPr>
      <w:rFonts w:cs="Times New Roman"/>
    </w:rPr>
  </w:style>
  <w:style w:type="paragraph" w:styleId="Stopka">
    <w:name w:val="footer"/>
    <w:basedOn w:val="Normalny"/>
    <w:link w:val="StopkaZnak"/>
    <w:uiPriority w:val="99"/>
    <w:rsid w:val="00716C8D"/>
    <w:pPr>
      <w:tabs>
        <w:tab w:val="center" w:pos="4536"/>
        <w:tab w:val="right" w:pos="9072"/>
      </w:tabs>
      <w:spacing w:line="240" w:lineRule="auto"/>
    </w:pPr>
  </w:style>
  <w:style w:type="character" w:customStyle="1" w:styleId="StopkaZnak">
    <w:name w:val="Stopka Znak"/>
    <w:link w:val="Stopka"/>
    <w:uiPriority w:val="99"/>
    <w:locked/>
    <w:rsid w:val="00716C8D"/>
    <w:rPr>
      <w:rFonts w:cs="Times New Roman"/>
    </w:rPr>
  </w:style>
  <w:style w:type="paragraph" w:styleId="NormalnyWeb">
    <w:name w:val="Normal (Web)"/>
    <w:basedOn w:val="Normalny"/>
    <w:semiHidden/>
    <w:rsid w:val="00260E53"/>
    <w:pPr>
      <w:spacing w:before="100" w:beforeAutospacing="1" w:after="100" w:afterAutospacing="1" w:line="240" w:lineRule="auto"/>
    </w:pPr>
    <w:rPr>
      <w:rFonts w:ascii="Times New Roman" w:eastAsia="Calibri" w:hAnsi="Times New Roman"/>
      <w:sz w:val="24"/>
      <w:szCs w:val="24"/>
      <w:lang w:eastAsia="pl-PL"/>
    </w:rPr>
  </w:style>
  <w:style w:type="paragraph" w:styleId="Tekstprzypisudolnego">
    <w:name w:val="footnote text"/>
    <w:basedOn w:val="Normalny"/>
    <w:link w:val="TekstprzypisudolnegoZnak"/>
    <w:uiPriority w:val="99"/>
    <w:semiHidden/>
    <w:rsid w:val="007C76E7"/>
    <w:pPr>
      <w:spacing w:line="240" w:lineRule="auto"/>
    </w:pPr>
    <w:rPr>
      <w:sz w:val="20"/>
      <w:szCs w:val="20"/>
    </w:rPr>
  </w:style>
  <w:style w:type="character" w:customStyle="1" w:styleId="TekstprzypisudolnegoZnak">
    <w:name w:val="Tekst przypisu dolnego Znak"/>
    <w:link w:val="Tekstprzypisudolnego"/>
    <w:uiPriority w:val="99"/>
    <w:semiHidden/>
    <w:locked/>
    <w:rsid w:val="007C76E7"/>
    <w:rPr>
      <w:rFonts w:cs="Times New Roman"/>
      <w:sz w:val="20"/>
      <w:szCs w:val="20"/>
    </w:rPr>
  </w:style>
  <w:style w:type="character" w:styleId="Odwoanieprzypisudolnego">
    <w:name w:val="footnote reference"/>
    <w:uiPriority w:val="99"/>
    <w:semiHidden/>
    <w:rsid w:val="007C76E7"/>
    <w:rPr>
      <w:rFonts w:cs="Times New Roman"/>
      <w:vertAlign w:val="superscript"/>
    </w:rPr>
  </w:style>
  <w:style w:type="character" w:styleId="Pogrubienie">
    <w:name w:val="Strong"/>
    <w:qFormat/>
    <w:rsid w:val="00977A87"/>
    <w:rPr>
      <w:rFonts w:cs="Times New Roman"/>
      <w:b/>
      <w:bCs/>
    </w:rPr>
  </w:style>
  <w:style w:type="character" w:styleId="Hipercze">
    <w:name w:val="Hyperlink"/>
    <w:rsid w:val="00977A87"/>
    <w:rPr>
      <w:color w:val="0000FF"/>
      <w:u w:val="single"/>
    </w:rPr>
  </w:style>
  <w:style w:type="character" w:customStyle="1" w:styleId="Nagwek1Znak">
    <w:name w:val="Nagłówek 1 Znak"/>
    <w:link w:val="Nagwek1"/>
    <w:rsid w:val="00D17FFB"/>
    <w:rPr>
      <w:rFonts w:ascii="Arial" w:eastAsia="Times New Roman" w:hAnsi="Arial"/>
      <w:b/>
      <w:bCs/>
      <w:kern w:val="32"/>
      <w:sz w:val="22"/>
      <w:szCs w:val="32"/>
      <w:lang w:eastAsia="en-US"/>
    </w:rPr>
  </w:style>
  <w:style w:type="table" w:styleId="Tabela-Siatka">
    <w:name w:val="Table Grid"/>
    <w:basedOn w:val="Standardowy"/>
    <w:locked/>
    <w:rsid w:val="0095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
    <w:basedOn w:val="Normalny"/>
    <w:link w:val="AkapitzlistZnak"/>
    <w:uiPriority w:val="34"/>
    <w:qFormat/>
    <w:rsid w:val="00954D99"/>
    <w:pPr>
      <w:ind w:left="720"/>
      <w:contextualSpacing/>
    </w:pPr>
  </w:style>
  <w:style w:type="character" w:customStyle="1" w:styleId="TekstpodstawowyZnak">
    <w:name w:val="Tekst podstawowy Znak"/>
    <w:link w:val="Tekstpodstawowy"/>
    <w:uiPriority w:val="1"/>
    <w:qFormat/>
    <w:rsid w:val="0027392B"/>
    <w:rPr>
      <w:rFonts w:ascii="Times New Roman" w:eastAsia="Times New Roman" w:hAnsi="Times New Roman"/>
      <w:lang w:val="en-US"/>
    </w:rPr>
  </w:style>
  <w:style w:type="paragraph" w:styleId="Tekstpodstawowy">
    <w:name w:val="Body Text"/>
    <w:basedOn w:val="Normalny"/>
    <w:link w:val="TekstpodstawowyZnak"/>
    <w:uiPriority w:val="1"/>
    <w:qFormat/>
    <w:rsid w:val="0027392B"/>
    <w:pPr>
      <w:widowControl w:val="0"/>
      <w:spacing w:line="240" w:lineRule="auto"/>
      <w:ind w:left="229"/>
      <w:jc w:val="left"/>
    </w:pPr>
    <w:rPr>
      <w:rFonts w:ascii="Times New Roman" w:hAnsi="Times New Roman"/>
      <w:sz w:val="20"/>
      <w:szCs w:val="20"/>
      <w:lang w:val="en-US" w:eastAsia="pl-PL"/>
    </w:rPr>
  </w:style>
  <w:style w:type="character" w:customStyle="1" w:styleId="TekstpodstawowyZnak1">
    <w:name w:val="Tekst podstawowy Znak1"/>
    <w:basedOn w:val="Domylnaczcionkaakapitu"/>
    <w:semiHidden/>
    <w:rsid w:val="0027392B"/>
    <w:rPr>
      <w:rFonts w:ascii="Arial" w:eastAsia="Times New Roman" w:hAnsi="Arial"/>
      <w:sz w:val="22"/>
      <w:szCs w:val="22"/>
      <w:lang w:eastAsia="en-US"/>
    </w:rPr>
  </w:style>
  <w:style w:type="paragraph" w:customStyle="1" w:styleId="TableParagraph">
    <w:name w:val="Table Paragraph"/>
    <w:basedOn w:val="Normalny"/>
    <w:uiPriority w:val="1"/>
    <w:qFormat/>
    <w:rsid w:val="0027392B"/>
    <w:pPr>
      <w:widowControl w:val="0"/>
      <w:spacing w:line="240" w:lineRule="auto"/>
      <w:ind w:left="105" w:right="903"/>
      <w:jc w:val="left"/>
    </w:pPr>
    <w:rPr>
      <w:rFonts w:ascii="Times New Roman" w:hAnsi="Times New Roman"/>
      <w:lang w:val="en-US"/>
    </w:rPr>
  </w:style>
  <w:style w:type="character" w:customStyle="1" w:styleId="AkapitzlistZnak">
    <w:name w:val="Akapit z listą Znak"/>
    <w:aliases w:val="Numerowanie Znak,List Paragraph Znak,Akapit z listą BS Znak,Kolorowa lista — akcent 11 Znak"/>
    <w:link w:val="Akapitzlist"/>
    <w:uiPriority w:val="34"/>
    <w:locked/>
    <w:rsid w:val="00E51B5C"/>
    <w:rPr>
      <w:rFonts w:ascii="Arial" w:eastAsia="Times New Roman" w:hAnsi="Arial"/>
      <w:sz w:val="22"/>
      <w:szCs w:val="22"/>
      <w:lang w:eastAsia="en-US"/>
    </w:rPr>
  </w:style>
  <w:style w:type="table" w:customStyle="1" w:styleId="Tabelasiatki4akcent31">
    <w:name w:val="Tabela siatki 4 — akcent 31"/>
    <w:basedOn w:val="Standardowy"/>
    <w:uiPriority w:val="49"/>
    <w:rsid w:val="00E51B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E51B5C"/>
    <w:pPr>
      <w:autoSpaceDE w:val="0"/>
      <w:autoSpaceDN w:val="0"/>
      <w:adjustRightInd w:val="0"/>
    </w:pPr>
    <w:rPr>
      <w:rFonts w:ascii="Times New Roman" w:eastAsiaTheme="minorHAnsi" w:hAnsi="Times New Roman"/>
      <w:color w:val="000000"/>
      <w:sz w:val="24"/>
      <w:szCs w:val="24"/>
      <w:lang w:eastAsia="zh-CN"/>
    </w:rPr>
  </w:style>
  <w:style w:type="paragraph" w:customStyle="1" w:styleId="Standard">
    <w:name w:val="Standard"/>
    <w:rsid w:val="00E51B5C"/>
    <w:pPr>
      <w:widowControl w:val="0"/>
      <w:suppressAutoHyphens/>
      <w:autoSpaceDE w:val="0"/>
    </w:pPr>
    <w:rPr>
      <w:rFonts w:ascii="Times New Roman" w:eastAsia="Arial" w:hAnsi="Times New Roman"/>
      <w:sz w:val="24"/>
      <w:szCs w:val="24"/>
      <w:lang w:eastAsia="zh-CN"/>
    </w:rPr>
  </w:style>
  <w:style w:type="paragraph" w:styleId="Tytu">
    <w:name w:val="Title"/>
    <w:basedOn w:val="Normalny"/>
    <w:next w:val="Normalny"/>
    <w:link w:val="TytuZnak"/>
    <w:uiPriority w:val="10"/>
    <w:qFormat/>
    <w:locked/>
    <w:rsid w:val="006040BA"/>
    <w:pPr>
      <w:spacing w:after="300" w:line="240" w:lineRule="auto"/>
      <w:contextualSpacing/>
    </w:pPr>
    <w:rPr>
      <w:rFonts w:ascii="Cambria" w:hAnsi="Cambria"/>
      <w:smallCaps/>
      <w:sz w:val="52"/>
      <w:szCs w:val="52"/>
      <w:lang w:val="x-none" w:eastAsia="x-none"/>
    </w:rPr>
  </w:style>
  <w:style w:type="character" w:customStyle="1" w:styleId="TytuZnak">
    <w:name w:val="Tytuł Znak"/>
    <w:basedOn w:val="Domylnaczcionkaakapitu"/>
    <w:link w:val="Tytu"/>
    <w:uiPriority w:val="10"/>
    <w:rsid w:val="006040BA"/>
    <w:rPr>
      <w:rFonts w:ascii="Cambria" w:eastAsia="Times New Roman" w:hAnsi="Cambria"/>
      <w:smallCaps/>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56762661">
      <w:bodyDiv w:val="1"/>
      <w:marLeft w:val="0"/>
      <w:marRight w:val="0"/>
      <w:marTop w:val="0"/>
      <w:marBottom w:val="0"/>
      <w:divBdr>
        <w:top w:val="none" w:sz="0" w:space="0" w:color="auto"/>
        <w:left w:val="none" w:sz="0" w:space="0" w:color="auto"/>
        <w:bottom w:val="none" w:sz="0" w:space="0" w:color="auto"/>
        <w:right w:val="none" w:sz="0" w:space="0" w:color="auto"/>
      </w:divBdr>
    </w:div>
    <w:div w:id="1025836739">
      <w:bodyDiv w:val="1"/>
      <w:marLeft w:val="0"/>
      <w:marRight w:val="0"/>
      <w:marTop w:val="0"/>
      <w:marBottom w:val="0"/>
      <w:divBdr>
        <w:top w:val="none" w:sz="0" w:space="0" w:color="auto"/>
        <w:left w:val="none" w:sz="0" w:space="0" w:color="auto"/>
        <w:bottom w:val="none" w:sz="0" w:space="0" w:color="auto"/>
        <w:right w:val="none" w:sz="0" w:space="0" w:color="auto"/>
      </w:divBdr>
    </w:div>
    <w:div w:id="20927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rpo.slaskie.pl/media/img/rpo/logotypes_bottom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A734-A260-4929-998F-BEBBF657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WZÓR ZAPYTANIA OPERTOWEGO</vt:lpstr>
    </vt:vector>
  </TitlesOfParts>
  <Company>Microsoft</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ZAPYTANIA OPERTOWEGO</dc:title>
  <dc:creator>Dominika Ziaja;ENVITERM SC</dc:creator>
  <dc:description>Prawa autorskie tylko i wyłącznie na cele aplikowania do RPO WSL 2014-2020 dla Gminy Starcza za zgodą ENVITERM SC</dc:description>
  <cp:lastModifiedBy>Anna Kamińska</cp:lastModifiedBy>
  <cp:revision>3</cp:revision>
  <cp:lastPrinted>2018-03-13T13:30:00Z</cp:lastPrinted>
  <dcterms:created xsi:type="dcterms:W3CDTF">2018-03-08T14:15:00Z</dcterms:created>
  <dcterms:modified xsi:type="dcterms:W3CDTF">2018-03-13T14:59:00Z</dcterms:modified>
</cp:coreProperties>
</file>