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9" w:rsidRDefault="00257B39" w:rsidP="00257B39">
      <w:pPr>
        <w:pStyle w:val="Tekstpodstawowywcity"/>
      </w:pPr>
      <w:r>
        <w:t>W związku z Komunikatem Prezesa Głównego Urzędu Statystycznego z dnia 2</w:t>
      </w:r>
      <w:r w:rsidR="00011B3F">
        <w:t>0</w:t>
      </w:r>
      <w:r>
        <w:t xml:space="preserve"> października 201</w:t>
      </w:r>
      <w:r w:rsidR="00AB09BC">
        <w:t>7</w:t>
      </w:r>
      <w:r>
        <w:t>r. w sprawie średniej ceny sprzedaży drewna, obliczonej według średniej ceny drewna uzyskanej przez nadleśnictwa za pierwsze trzy kwartały 201</w:t>
      </w:r>
      <w:r w:rsidR="00AB09BC">
        <w:t>7</w:t>
      </w:r>
      <w:r>
        <w:t xml:space="preserve">r. </w:t>
      </w:r>
    </w:p>
    <w:p w:rsidR="00257B39" w:rsidRDefault="008A1343" w:rsidP="00257B39">
      <w:pPr>
        <w:pStyle w:val="Tekstpodstawowywcity"/>
        <w:jc w:val="center"/>
        <w:rPr>
          <w:b/>
          <w:bCs/>
        </w:rPr>
      </w:pPr>
      <w:r>
        <w:rPr>
          <w:b/>
        </w:rPr>
        <w:t xml:space="preserve">Informuje się, że </w:t>
      </w:r>
      <w:r w:rsidR="00257B39">
        <w:rPr>
          <w:b/>
        </w:rPr>
        <w:t>podatek leśny na 201</w:t>
      </w:r>
      <w:r w:rsidR="00AB09BC">
        <w:rPr>
          <w:b/>
        </w:rPr>
        <w:t>8</w:t>
      </w:r>
      <w:r w:rsidR="00011B3F">
        <w:rPr>
          <w:b/>
        </w:rPr>
        <w:t>r. wynosi: 4</w:t>
      </w:r>
      <w:r w:rsidR="00AB09BC">
        <w:rPr>
          <w:b/>
        </w:rPr>
        <w:t>3</w:t>
      </w:r>
      <w:r w:rsidR="00257B39">
        <w:rPr>
          <w:b/>
          <w:bCs/>
        </w:rPr>
        <w:t>,</w:t>
      </w:r>
      <w:r w:rsidR="00AB09BC">
        <w:rPr>
          <w:b/>
          <w:bCs/>
        </w:rPr>
        <w:t>3532</w:t>
      </w:r>
      <w:bookmarkStart w:id="0" w:name="_GoBack"/>
      <w:bookmarkEnd w:id="0"/>
      <w:r w:rsidR="00257B39">
        <w:rPr>
          <w:b/>
          <w:bCs/>
        </w:rPr>
        <w:t xml:space="preserve"> zł.</w:t>
      </w:r>
    </w:p>
    <w:p w:rsidR="00257B39" w:rsidRDefault="00257B39" w:rsidP="00257B39">
      <w:pPr>
        <w:rPr>
          <w:b/>
        </w:rPr>
      </w:pPr>
    </w:p>
    <w:p w:rsidR="005936C9" w:rsidRDefault="005936C9"/>
    <w:sectPr w:rsidR="0059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39"/>
    <w:rsid w:val="00011B3F"/>
    <w:rsid w:val="00151683"/>
    <w:rsid w:val="00257B39"/>
    <w:rsid w:val="00483362"/>
    <w:rsid w:val="00490751"/>
    <w:rsid w:val="0058251A"/>
    <w:rsid w:val="005936C9"/>
    <w:rsid w:val="008A1343"/>
    <w:rsid w:val="00AB09BC"/>
    <w:rsid w:val="00F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57B39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7B39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57B39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7B3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4</cp:revision>
  <cp:lastPrinted>2017-01-10T13:18:00Z</cp:lastPrinted>
  <dcterms:created xsi:type="dcterms:W3CDTF">2018-01-17T08:40:00Z</dcterms:created>
  <dcterms:modified xsi:type="dcterms:W3CDTF">2018-01-17T08:45:00Z</dcterms:modified>
</cp:coreProperties>
</file>