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85" w:rsidRDefault="00E71185" w:rsidP="00E7118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08.02.2017r.</w:t>
      </w:r>
    </w:p>
    <w:p w:rsidR="00E71185" w:rsidRDefault="00E71185" w:rsidP="00E7118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SKEG.0012.2.2017</w:t>
      </w:r>
    </w:p>
    <w:p w:rsidR="00E71185" w:rsidRDefault="00E71185" w:rsidP="00E71185">
      <w:pPr>
        <w:rPr>
          <w:rFonts w:ascii="Verdana" w:hAnsi="Verdana"/>
          <w:sz w:val="24"/>
        </w:rPr>
      </w:pPr>
    </w:p>
    <w:p w:rsidR="00E71185" w:rsidRDefault="00E71185" w:rsidP="00E71185">
      <w:pPr>
        <w:rPr>
          <w:rFonts w:ascii="Verdana" w:hAnsi="Verdana"/>
          <w:sz w:val="24"/>
        </w:rPr>
      </w:pPr>
    </w:p>
    <w:p w:rsidR="00E71185" w:rsidRPr="00820B1B" w:rsidRDefault="00E71185" w:rsidP="00E71185">
      <w:pPr>
        <w:ind w:left="4963"/>
        <w:rPr>
          <w:rFonts w:ascii="Verdana" w:hAnsi="Verdana"/>
          <w:b/>
          <w:sz w:val="24"/>
        </w:rPr>
      </w:pPr>
    </w:p>
    <w:p w:rsidR="00E71185" w:rsidRDefault="00E71185" w:rsidP="00E71185">
      <w:pPr>
        <w:ind w:left="4963"/>
        <w:rPr>
          <w:rFonts w:ascii="Verdana" w:hAnsi="Verdana"/>
          <w:b/>
          <w:sz w:val="24"/>
        </w:rPr>
      </w:pPr>
    </w:p>
    <w:p w:rsidR="00E71185" w:rsidRPr="0040490E" w:rsidRDefault="00E71185" w:rsidP="00E71185">
      <w:pPr>
        <w:ind w:left="5672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>Komisja Budżetu</w:t>
      </w:r>
      <w:r>
        <w:rPr>
          <w:rFonts w:ascii="Verdana" w:hAnsi="Verdana"/>
          <w:b/>
          <w:sz w:val="24"/>
        </w:rPr>
        <w:br/>
        <w:t>i Rozwoju Gminy</w:t>
      </w:r>
    </w:p>
    <w:p w:rsidR="00E71185" w:rsidRDefault="00E71185" w:rsidP="00E71185">
      <w:pPr>
        <w:ind w:firstLine="709"/>
        <w:jc w:val="both"/>
        <w:rPr>
          <w:rFonts w:ascii="Verdana" w:hAnsi="Verdana"/>
          <w:sz w:val="24"/>
        </w:rPr>
      </w:pPr>
    </w:p>
    <w:p w:rsidR="00E71185" w:rsidRDefault="00E71185" w:rsidP="00E71185">
      <w:pPr>
        <w:ind w:firstLine="709"/>
        <w:jc w:val="both"/>
        <w:rPr>
          <w:rFonts w:ascii="Verdana" w:hAnsi="Verdana"/>
          <w:sz w:val="24"/>
        </w:rPr>
      </w:pPr>
    </w:p>
    <w:p w:rsidR="00E71185" w:rsidRDefault="00E71185" w:rsidP="00E71185">
      <w:pPr>
        <w:ind w:firstLine="709"/>
        <w:jc w:val="both"/>
        <w:rPr>
          <w:rFonts w:ascii="Verdana" w:hAnsi="Verdana"/>
          <w:sz w:val="24"/>
        </w:rPr>
      </w:pPr>
    </w:p>
    <w:p w:rsidR="00E71185" w:rsidRDefault="00E71185" w:rsidP="00E71185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17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02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7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E71185" w:rsidRDefault="00E71185" w:rsidP="00E7118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E71185" w:rsidRDefault="00E71185" w:rsidP="00E71185">
      <w:pPr>
        <w:jc w:val="both"/>
        <w:rPr>
          <w:rFonts w:ascii="Verdana" w:hAnsi="Verdana"/>
          <w:sz w:val="24"/>
          <w:szCs w:val="24"/>
        </w:rPr>
      </w:pPr>
    </w:p>
    <w:p w:rsidR="00E71185" w:rsidRDefault="00E71185" w:rsidP="00E71185">
      <w:pPr>
        <w:jc w:val="both"/>
        <w:rPr>
          <w:rFonts w:ascii="Verdana" w:hAnsi="Verdana"/>
          <w:sz w:val="24"/>
        </w:rPr>
      </w:pPr>
    </w:p>
    <w:p w:rsidR="00E71185" w:rsidRDefault="00E71185" w:rsidP="00E7118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E71185" w:rsidRDefault="00E71185" w:rsidP="00E71185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Ocena realizacji zadań inwestycyjnych i gospodarczych gminy </w:t>
      </w:r>
      <w:r>
        <w:rPr>
          <w:rFonts w:ascii="Verdana" w:hAnsi="Verdana"/>
          <w:sz w:val="24"/>
        </w:rPr>
        <w:br/>
        <w:t>w 2016r.</w:t>
      </w:r>
    </w:p>
    <w:p w:rsidR="00E71185" w:rsidRDefault="00E71185" w:rsidP="00E71185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Informacja nt. działalności Gminnej Biblioteki Publicznej w Starczy. </w:t>
      </w:r>
    </w:p>
    <w:p w:rsidR="00E71185" w:rsidRDefault="00E71185" w:rsidP="00E71185">
      <w:pPr>
        <w:ind w:left="720"/>
        <w:jc w:val="both"/>
        <w:rPr>
          <w:rFonts w:ascii="Verdana" w:hAnsi="Verdana"/>
          <w:sz w:val="24"/>
        </w:rPr>
      </w:pPr>
    </w:p>
    <w:p w:rsidR="00E71185" w:rsidRDefault="00E71185" w:rsidP="00E71185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 poz.446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 xml:space="preserve">. zm.)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E71185" w:rsidRDefault="00E71185" w:rsidP="00E71185">
      <w:pPr>
        <w:ind w:left="4963"/>
        <w:jc w:val="center"/>
        <w:rPr>
          <w:rFonts w:ascii="Verdana" w:hAnsi="Verdana"/>
        </w:rPr>
      </w:pPr>
    </w:p>
    <w:p w:rsidR="00E71185" w:rsidRDefault="00E71185" w:rsidP="00E71185">
      <w:pPr>
        <w:ind w:left="4963"/>
        <w:jc w:val="center"/>
        <w:rPr>
          <w:rFonts w:ascii="Verdana" w:hAnsi="Verdana"/>
        </w:rPr>
      </w:pPr>
    </w:p>
    <w:p w:rsidR="00E71185" w:rsidRDefault="00E71185" w:rsidP="00E71185">
      <w:pPr>
        <w:ind w:left="4963"/>
        <w:jc w:val="center"/>
        <w:rPr>
          <w:rFonts w:ascii="Verdana" w:hAnsi="Verdana"/>
        </w:rPr>
      </w:pPr>
    </w:p>
    <w:p w:rsidR="00E71185" w:rsidRDefault="00E71185" w:rsidP="00E71185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E71185" w:rsidRDefault="00E71185" w:rsidP="00E71185">
      <w:pPr>
        <w:ind w:left="4963"/>
        <w:jc w:val="center"/>
        <w:rPr>
          <w:rFonts w:ascii="Verdana" w:hAnsi="Verdana"/>
        </w:rPr>
      </w:pPr>
    </w:p>
    <w:p w:rsidR="00E71185" w:rsidRPr="00AD6352" w:rsidRDefault="00E71185" w:rsidP="00E71185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E71185" w:rsidRDefault="00E71185" w:rsidP="00E71185">
      <w:pPr>
        <w:ind w:left="6021"/>
        <w:jc w:val="both"/>
        <w:rPr>
          <w:rFonts w:ascii="Verdana" w:hAnsi="Verdana"/>
          <w:sz w:val="24"/>
        </w:rPr>
      </w:pPr>
    </w:p>
    <w:p w:rsidR="001135D5" w:rsidRDefault="001135D5">
      <w:bookmarkStart w:id="0" w:name="_GoBack"/>
      <w:bookmarkEnd w:id="0"/>
    </w:p>
    <w:sectPr w:rsidR="0011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5"/>
    <w:rsid w:val="001135D5"/>
    <w:rsid w:val="00E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2017-02-14T08:17:00Z</dcterms:created>
  <dcterms:modified xsi:type="dcterms:W3CDTF">2017-02-14T08:18:00Z</dcterms:modified>
</cp:coreProperties>
</file>