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FED" w:rsidRDefault="009B3FED" w:rsidP="009B3FED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                                                            Starcza, dnia 09.11.2016r.</w:t>
      </w:r>
    </w:p>
    <w:p w:rsidR="009B3FED" w:rsidRDefault="009B3FED" w:rsidP="009B3FED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SKEG.0012.1.10.2016</w:t>
      </w:r>
    </w:p>
    <w:p w:rsidR="009B3FED" w:rsidRDefault="009B3FED" w:rsidP="009B3FED">
      <w:pPr>
        <w:rPr>
          <w:rFonts w:ascii="Verdana" w:hAnsi="Verdana"/>
          <w:sz w:val="24"/>
        </w:rPr>
      </w:pPr>
    </w:p>
    <w:p w:rsidR="009B3FED" w:rsidRDefault="009B3FED" w:rsidP="009B3FED">
      <w:pPr>
        <w:rPr>
          <w:rFonts w:ascii="Verdana" w:hAnsi="Verdana"/>
          <w:sz w:val="24"/>
        </w:rPr>
      </w:pPr>
    </w:p>
    <w:p w:rsidR="009B3FED" w:rsidRPr="00820B1B" w:rsidRDefault="009B3FED" w:rsidP="009B3FED">
      <w:pPr>
        <w:ind w:left="4963"/>
        <w:rPr>
          <w:rFonts w:ascii="Verdana" w:hAnsi="Verdana"/>
          <w:b/>
          <w:sz w:val="24"/>
        </w:rPr>
      </w:pPr>
    </w:p>
    <w:p w:rsidR="009B3FED" w:rsidRDefault="009B3FED" w:rsidP="009B3FED">
      <w:pPr>
        <w:ind w:left="4963"/>
        <w:rPr>
          <w:rFonts w:ascii="Verdana" w:hAnsi="Verdana"/>
          <w:b/>
          <w:sz w:val="24"/>
        </w:rPr>
      </w:pPr>
    </w:p>
    <w:p w:rsidR="009B3FED" w:rsidRDefault="009B3FED" w:rsidP="009B3FED">
      <w:pPr>
        <w:ind w:left="5672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 xml:space="preserve">Komisja Budżetu </w:t>
      </w:r>
      <w:r>
        <w:rPr>
          <w:rFonts w:ascii="Verdana" w:hAnsi="Verdana"/>
          <w:b/>
          <w:sz w:val="24"/>
        </w:rPr>
        <w:br/>
        <w:t>i Rozwoju Gminy</w:t>
      </w:r>
    </w:p>
    <w:p w:rsidR="009B3FED" w:rsidRDefault="009B3FED" w:rsidP="009B3FED">
      <w:pPr>
        <w:ind w:firstLine="709"/>
        <w:jc w:val="both"/>
        <w:rPr>
          <w:rFonts w:ascii="Verdana" w:hAnsi="Verdana"/>
          <w:sz w:val="24"/>
        </w:rPr>
      </w:pPr>
    </w:p>
    <w:p w:rsidR="009B3FED" w:rsidRDefault="009B3FED" w:rsidP="009B3FED">
      <w:pPr>
        <w:ind w:firstLine="709"/>
        <w:jc w:val="both"/>
        <w:rPr>
          <w:rFonts w:ascii="Verdana" w:hAnsi="Verdana"/>
          <w:sz w:val="24"/>
        </w:rPr>
      </w:pPr>
    </w:p>
    <w:p w:rsidR="009B3FED" w:rsidRDefault="009B3FED" w:rsidP="009B3FED">
      <w:pPr>
        <w:ind w:firstLine="709"/>
        <w:jc w:val="both"/>
        <w:rPr>
          <w:rFonts w:ascii="Verdana" w:hAnsi="Verdana"/>
          <w:sz w:val="24"/>
        </w:rPr>
      </w:pPr>
    </w:p>
    <w:p w:rsidR="009B3FED" w:rsidRDefault="009B3FED" w:rsidP="009B3FED">
      <w:pPr>
        <w:ind w:firstLine="709"/>
        <w:jc w:val="both"/>
        <w:rPr>
          <w:rFonts w:ascii="Verdana" w:hAnsi="Verdana"/>
          <w:b/>
          <w:bCs/>
          <w:sz w:val="24"/>
          <w:vertAlign w:val="superscript"/>
        </w:rPr>
      </w:pPr>
      <w:r>
        <w:rPr>
          <w:rFonts w:ascii="Verdana" w:hAnsi="Verdana"/>
          <w:sz w:val="24"/>
        </w:rPr>
        <w:t xml:space="preserve">Uprzejmie informuję, że </w:t>
      </w:r>
      <w:r w:rsidRPr="009941E5">
        <w:rPr>
          <w:rFonts w:ascii="Verdana" w:hAnsi="Verdana"/>
          <w:b/>
          <w:bCs/>
          <w:sz w:val="24"/>
        </w:rPr>
        <w:t xml:space="preserve">w dniu </w:t>
      </w:r>
      <w:r>
        <w:rPr>
          <w:rFonts w:ascii="Verdana" w:hAnsi="Verdana"/>
          <w:b/>
          <w:bCs/>
          <w:sz w:val="24"/>
        </w:rPr>
        <w:t>16</w:t>
      </w:r>
      <w:r w:rsidRPr="009941E5">
        <w:rPr>
          <w:rFonts w:ascii="Verdana" w:hAnsi="Verdana"/>
          <w:b/>
          <w:bCs/>
          <w:sz w:val="24"/>
        </w:rPr>
        <w:t>.</w:t>
      </w:r>
      <w:r>
        <w:rPr>
          <w:rFonts w:ascii="Verdana" w:hAnsi="Verdana"/>
          <w:b/>
          <w:bCs/>
          <w:sz w:val="24"/>
        </w:rPr>
        <w:t>11</w:t>
      </w:r>
      <w:r w:rsidRPr="009941E5">
        <w:rPr>
          <w:rFonts w:ascii="Verdana" w:hAnsi="Verdana"/>
          <w:b/>
          <w:bCs/>
          <w:sz w:val="24"/>
        </w:rPr>
        <w:t>.201</w:t>
      </w:r>
      <w:r>
        <w:rPr>
          <w:rFonts w:ascii="Verdana" w:hAnsi="Verdana"/>
          <w:b/>
          <w:bCs/>
          <w:sz w:val="24"/>
        </w:rPr>
        <w:t>6</w:t>
      </w:r>
      <w:r w:rsidRPr="009941E5">
        <w:rPr>
          <w:rFonts w:ascii="Verdana" w:hAnsi="Verdana"/>
          <w:b/>
          <w:bCs/>
          <w:sz w:val="24"/>
        </w:rPr>
        <w:t xml:space="preserve">r. o godz. </w:t>
      </w:r>
      <w:r>
        <w:rPr>
          <w:rFonts w:ascii="Verdana" w:hAnsi="Verdana"/>
          <w:b/>
          <w:bCs/>
          <w:sz w:val="24"/>
        </w:rPr>
        <w:t>13:00</w:t>
      </w:r>
      <w:r>
        <w:rPr>
          <w:rFonts w:ascii="Verdana" w:hAnsi="Verdana"/>
          <w:b/>
          <w:bCs/>
          <w:sz w:val="24"/>
          <w:vertAlign w:val="superscript"/>
        </w:rPr>
        <w:t xml:space="preserve">             </w:t>
      </w:r>
    </w:p>
    <w:p w:rsidR="009B3FED" w:rsidRDefault="009B3FED" w:rsidP="009B3FED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</w:rPr>
        <w:t xml:space="preserve">w tut. Urzędzie Gminy odbędzie się posiedzenie Komisji Budżetu </w:t>
      </w:r>
      <w:r>
        <w:rPr>
          <w:rFonts w:ascii="Verdana" w:hAnsi="Verdana"/>
          <w:sz w:val="24"/>
        </w:rPr>
        <w:br/>
        <w:t>i Rozwoju Gminy.</w:t>
      </w:r>
    </w:p>
    <w:p w:rsidR="009B3FED" w:rsidRDefault="009B3FED" w:rsidP="009B3FED">
      <w:pPr>
        <w:jc w:val="both"/>
        <w:rPr>
          <w:rFonts w:ascii="Verdana" w:hAnsi="Verdana"/>
          <w:sz w:val="24"/>
        </w:rPr>
      </w:pPr>
    </w:p>
    <w:p w:rsidR="009B3FED" w:rsidRDefault="009B3FED" w:rsidP="009B3FED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Proponowany porządek posiedzenia:</w:t>
      </w:r>
    </w:p>
    <w:p w:rsidR="009B3FED" w:rsidRDefault="009B3FED" w:rsidP="009B3FED">
      <w:pPr>
        <w:numPr>
          <w:ilvl w:val="0"/>
          <w:numId w:val="1"/>
        </w:num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Analiza Uchwał Rady i Zarządzeń Wójta.</w:t>
      </w:r>
    </w:p>
    <w:p w:rsidR="009B3FED" w:rsidRDefault="009B3FED" w:rsidP="009B3FED">
      <w:pPr>
        <w:numPr>
          <w:ilvl w:val="0"/>
          <w:numId w:val="1"/>
        </w:num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Opracowanie planu pracy Komisji na 2017r.</w:t>
      </w:r>
    </w:p>
    <w:p w:rsidR="009B3FED" w:rsidRDefault="009B3FED" w:rsidP="009B3FED">
      <w:pPr>
        <w:numPr>
          <w:ilvl w:val="0"/>
          <w:numId w:val="1"/>
        </w:num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Omówienie materiałów przygotowanych na najbliższą sesję Rady Gminy. </w:t>
      </w:r>
    </w:p>
    <w:p w:rsidR="009B3FED" w:rsidRDefault="009B3FED" w:rsidP="009B3FED">
      <w:pPr>
        <w:ind w:left="720"/>
        <w:jc w:val="both"/>
        <w:rPr>
          <w:rFonts w:ascii="Verdana" w:hAnsi="Verdana"/>
          <w:sz w:val="24"/>
        </w:rPr>
      </w:pPr>
    </w:p>
    <w:p w:rsidR="009B3FED" w:rsidRDefault="009B3FED" w:rsidP="009B3FED">
      <w:pPr>
        <w:ind w:firstLine="360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Zgodnie z art.25 ust.3 ustawy z dnia 08 marca 1990r.o samorządzie gminnym (Dz. U. z 2016r. poz.446 z </w:t>
      </w:r>
      <w:proofErr w:type="spellStart"/>
      <w:r>
        <w:rPr>
          <w:rFonts w:ascii="Verdana" w:hAnsi="Verdana"/>
          <w:sz w:val="24"/>
        </w:rPr>
        <w:t>późn</w:t>
      </w:r>
      <w:proofErr w:type="spellEnd"/>
      <w:r>
        <w:rPr>
          <w:rFonts w:ascii="Verdana" w:hAnsi="Verdana"/>
          <w:sz w:val="24"/>
        </w:rPr>
        <w:t xml:space="preserve">. zm.) niniejsze zawiadomienie służy jako podstawa do zwolnienia z pracy zawodowej na czas udziału </w:t>
      </w:r>
      <w:r>
        <w:rPr>
          <w:rFonts w:ascii="Verdana" w:hAnsi="Verdana"/>
          <w:sz w:val="24"/>
        </w:rPr>
        <w:br/>
        <w:t>w pracach organów gminy.</w:t>
      </w:r>
    </w:p>
    <w:p w:rsidR="009B3FED" w:rsidRDefault="009B3FED" w:rsidP="009B3FED">
      <w:pPr>
        <w:ind w:left="4963"/>
        <w:jc w:val="center"/>
        <w:rPr>
          <w:rFonts w:ascii="Verdana" w:hAnsi="Verdana"/>
        </w:rPr>
      </w:pPr>
    </w:p>
    <w:p w:rsidR="009B3FED" w:rsidRDefault="009B3FED" w:rsidP="009B3FED">
      <w:pPr>
        <w:ind w:left="4963"/>
        <w:jc w:val="center"/>
        <w:rPr>
          <w:rFonts w:ascii="Verdana" w:hAnsi="Verdana"/>
        </w:rPr>
      </w:pPr>
    </w:p>
    <w:p w:rsidR="009B3FED" w:rsidRDefault="009B3FED" w:rsidP="009B3FED">
      <w:pPr>
        <w:ind w:left="4963"/>
        <w:jc w:val="center"/>
        <w:rPr>
          <w:rFonts w:ascii="Verdana" w:hAnsi="Verdana"/>
        </w:rPr>
      </w:pPr>
    </w:p>
    <w:p w:rsidR="009B3FED" w:rsidRDefault="009B3FED" w:rsidP="009B3FED">
      <w:pPr>
        <w:ind w:left="4963"/>
        <w:jc w:val="center"/>
        <w:rPr>
          <w:rFonts w:ascii="Verdana" w:hAnsi="Verdana"/>
        </w:rPr>
      </w:pPr>
      <w:r>
        <w:rPr>
          <w:rFonts w:ascii="Verdana" w:hAnsi="Verdana"/>
        </w:rPr>
        <w:t>Przewodnicząca Komisji Budżetu</w:t>
      </w:r>
      <w:r>
        <w:rPr>
          <w:rFonts w:ascii="Verdana" w:hAnsi="Verdana"/>
        </w:rPr>
        <w:br/>
        <w:t>i Rozwoju Gminy</w:t>
      </w:r>
    </w:p>
    <w:p w:rsidR="009B3FED" w:rsidRDefault="009B3FED" w:rsidP="009B3FED">
      <w:pPr>
        <w:ind w:left="4963"/>
        <w:jc w:val="center"/>
        <w:rPr>
          <w:rFonts w:ascii="Verdana" w:hAnsi="Verdana"/>
        </w:rPr>
      </w:pPr>
    </w:p>
    <w:p w:rsidR="009B3FED" w:rsidRPr="00AD6352" w:rsidRDefault="009B3FED" w:rsidP="009B3FED">
      <w:pPr>
        <w:ind w:left="4963"/>
        <w:jc w:val="center"/>
        <w:rPr>
          <w:rFonts w:ascii="Verdana" w:hAnsi="Verdana"/>
        </w:rPr>
      </w:pPr>
      <w:r>
        <w:rPr>
          <w:rFonts w:ascii="Verdana" w:hAnsi="Verdana"/>
        </w:rPr>
        <w:t>Maryla Wawrzyńczak</w:t>
      </w:r>
    </w:p>
    <w:p w:rsidR="009B3FED" w:rsidRDefault="009B3FED" w:rsidP="009B3FED">
      <w:pPr>
        <w:ind w:left="6021"/>
        <w:jc w:val="both"/>
        <w:rPr>
          <w:rFonts w:ascii="Verdana" w:hAnsi="Verdana"/>
          <w:sz w:val="24"/>
        </w:rPr>
      </w:pPr>
    </w:p>
    <w:p w:rsidR="009B3FED" w:rsidRDefault="009B3FED" w:rsidP="009B3FED">
      <w:pPr>
        <w:ind w:left="6021"/>
        <w:jc w:val="both"/>
        <w:rPr>
          <w:rFonts w:ascii="Verdana" w:hAnsi="Verdana"/>
          <w:sz w:val="24"/>
        </w:rPr>
      </w:pPr>
    </w:p>
    <w:p w:rsidR="003A270A" w:rsidRDefault="003A270A">
      <w:bookmarkStart w:id="0" w:name="_GoBack"/>
      <w:bookmarkEnd w:id="0"/>
    </w:p>
    <w:sectPr w:rsidR="003A2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89A"/>
    <w:multiLevelType w:val="hybridMultilevel"/>
    <w:tmpl w:val="EFE84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FED"/>
    <w:rsid w:val="003A270A"/>
    <w:rsid w:val="009B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Wacława Zych</dc:creator>
  <cp:lastModifiedBy>Wacława Zych</cp:lastModifiedBy>
  <cp:revision>1</cp:revision>
  <dcterms:created xsi:type="dcterms:W3CDTF">2016-11-17T07:26:00Z</dcterms:created>
  <dcterms:modified xsi:type="dcterms:W3CDTF">2016-11-17T07:26:00Z</dcterms:modified>
</cp:coreProperties>
</file>