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92" w:rsidRPr="006315D0" w:rsidRDefault="00C97692" w:rsidP="00C97692">
      <w:pPr>
        <w:pStyle w:val="Tytu"/>
        <w:rPr>
          <w:color w:val="17365D" w:themeColor="text2" w:themeShade="BF"/>
          <w:sz w:val="24"/>
        </w:rPr>
      </w:pPr>
      <w:r w:rsidRPr="006315D0">
        <w:rPr>
          <w:color w:val="17365D" w:themeColor="text2" w:themeShade="BF"/>
          <w:sz w:val="24"/>
        </w:rPr>
        <w:t>Zakład  Usług  Projektowych  i  Inwestycyjnych</w:t>
      </w:r>
    </w:p>
    <w:p w:rsidR="00C97692" w:rsidRPr="006315D0" w:rsidRDefault="00C97692" w:rsidP="00C97692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 xml:space="preserve">     „PROJBUD”                                                                                </w:t>
      </w:r>
    </w:p>
    <w:p w:rsidR="00C97692" w:rsidRPr="006315D0" w:rsidRDefault="00C97692" w:rsidP="00C97692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>42-200  Częstochowa  ul. Armii  Krajowej  1/3</w:t>
      </w:r>
    </w:p>
    <w:p w:rsidR="00C97692" w:rsidRPr="0075045C" w:rsidRDefault="00C97692" w:rsidP="00C97692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75045C">
        <w:rPr>
          <w:rFonts w:ascii="Arial" w:hAnsi="Arial"/>
          <w:b/>
          <w:i/>
          <w:color w:val="17365D" w:themeColor="text2" w:themeShade="BF"/>
          <w:sz w:val="20"/>
        </w:rPr>
        <w:t xml:space="preserve"> tel.510170940; e-mail: projbud1@poczta.onet.pl</w:t>
      </w:r>
    </w:p>
    <w:p w:rsidR="00C97692" w:rsidRPr="006315D0" w:rsidRDefault="00C97692" w:rsidP="00C97692">
      <w:pPr>
        <w:rPr>
          <w:color w:val="17365D" w:themeColor="text2" w:themeShade="BF"/>
        </w:rPr>
      </w:pPr>
    </w:p>
    <w:p w:rsidR="00C97692" w:rsidRDefault="00517D32" w:rsidP="00C97692">
      <w:r w:rsidRPr="00517D32">
        <w:rPr>
          <w:b/>
          <w:i/>
          <w:noProof/>
          <w:sz w:val="20"/>
        </w:rPr>
        <w:pict>
          <v:line id="_x0000_s1026" style="position:absolute;flip:x;z-index:251657216" from="0,9.85pt" to="0,675.85pt" strokeweight="2.25pt"/>
        </w:pict>
      </w:r>
      <w:r w:rsidRPr="00517D32">
        <w:rPr>
          <w:b/>
          <w:i/>
          <w:noProof/>
          <w:sz w:val="20"/>
        </w:rPr>
        <w:pict>
          <v:line id="_x0000_s1027" style="position:absolute;z-index:251658240" from="0,9.85pt" to="477pt,9.85pt" strokeweight="2.25pt"/>
        </w:pict>
      </w:r>
    </w:p>
    <w:p w:rsidR="00C97692" w:rsidRDefault="00C97692" w:rsidP="00C97692"/>
    <w:p w:rsidR="00C97692" w:rsidRDefault="00C97692" w:rsidP="00C97692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C97692" w:rsidRDefault="00C97692" w:rsidP="00C97692">
      <w:pPr>
        <w:rPr>
          <w:color w:val="008000"/>
          <w:sz w:val="18"/>
          <w:u w:val="single"/>
        </w:rPr>
      </w:pPr>
    </w:p>
    <w:p w:rsidR="00C97692" w:rsidRDefault="00C97692" w:rsidP="00C97692">
      <w:pPr>
        <w:rPr>
          <w:color w:val="008000"/>
          <w:sz w:val="18"/>
          <w:u w:val="single"/>
        </w:rPr>
      </w:pPr>
    </w:p>
    <w:p w:rsidR="00C97692" w:rsidRDefault="00C97692" w:rsidP="00C97692">
      <w:pPr>
        <w:rPr>
          <w:color w:val="008000"/>
          <w:sz w:val="18"/>
          <w:u w:val="single"/>
        </w:rPr>
      </w:pPr>
    </w:p>
    <w:p w:rsidR="00C97692" w:rsidRDefault="00C97692" w:rsidP="00C97692">
      <w:pPr>
        <w:rPr>
          <w:sz w:val="18"/>
          <w:u w:val="single"/>
        </w:rPr>
      </w:pPr>
    </w:p>
    <w:p w:rsidR="00C140BC" w:rsidRDefault="00C140BC" w:rsidP="00C140BC">
      <w:pPr>
        <w:pStyle w:val="Nagwek2"/>
        <w:ind w:firstLine="708"/>
        <w:jc w:val="left"/>
        <w:rPr>
          <w:b/>
          <w:i w:val="0"/>
          <w:sz w:val="32"/>
        </w:rPr>
      </w:pPr>
      <w:r w:rsidRPr="006315D0">
        <w:rPr>
          <w:b/>
          <w:i w:val="0"/>
          <w:color w:val="17365D" w:themeColor="text2" w:themeShade="BF"/>
          <w:sz w:val="28"/>
          <w:szCs w:val="28"/>
          <w:u w:val="single"/>
        </w:rPr>
        <w:t>Faza  dokumentacji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9C774A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C140BC" w:rsidRDefault="00C140BC" w:rsidP="00C140BC"/>
    <w:p w:rsidR="00C140BC" w:rsidRDefault="00C140BC" w:rsidP="00C140BC">
      <w:pPr>
        <w:ind w:firstLine="708"/>
      </w:pPr>
      <w:r>
        <w:t>CPV – 45110000-1 „Roboty w zakresie burzenia i rozbiórki obiektów budowlanych”</w:t>
      </w:r>
    </w:p>
    <w:p w:rsidR="00C140BC" w:rsidRDefault="00C140BC" w:rsidP="00C140BC">
      <w:pPr>
        <w:ind w:firstLine="708"/>
      </w:pPr>
      <w:r>
        <w:tab/>
        <w:t>5232452-5 „Roboty odwadniające”</w:t>
      </w:r>
    </w:p>
    <w:p w:rsidR="00C140BC" w:rsidRDefault="00C140BC" w:rsidP="00C140BC">
      <w:pPr>
        <w:ind w:left="708" w:firstLine="708"/>
      </w:pPr>
      <w:r>
        <w:t>45233140-2 „Roboty drogowe”</w:t>
      </w:r>
    </w:p>
    <w:p w:rsidR="00C140BC" w:rsidRPr="00324787" w:rsidRDefault="00C140BC" w:rsidP="00E33488">
      <w:pPr>
        <w:rPr>
          <w:rFonts w:ascii="Arial" w:hAnsi="Arial" w:cs="Arial"/>
          <w:b/>
          <w:sz w:val="32"/>
          <w:szCs w:val="32"/>
        </w:rPr>
      </w:pPr>
    </w:p>
    <w:p w:rsidR="00C140BC" w:rsidRDefault="00C140BC" w:rsidP="000A6ED5">
      <w:pPr>
        <w:pStyle w:val="Nagwek3"/>
        <w:ind w:left="2832" w:hanging="2124"/>
        <w:rPr>
          <w:b w:val="0"/>
          <w:sz w:val="28"/>
          <w:szCs w:val="28"/>
          <w:u w:val="none"/>
        </w:rPr>
      </w:pPr>
      <w:r w:rsidRPr="006315D0">
        <w:rPr>
          <w:color w:val="17365D" w:themeColor="text2" w:themeShade="BF"/>
          <w:sz w:val="28"/>
          <w:szCs w:val="28"/>
        </w:rPr>
        <w:t>Inwestycja</w:t>
      </w:r>
      <w:r w:rsidRPr="006315D0">
        <w:rPr>
          <w:color w:val="17365D" w:themeColor="text2" w:themeShade="BF"/>
          <w:sz w:val="28"/>
          <w:szCs w:val="28"/>
          <w:u w:val="none"/>
        </w:rPr>
        <w:t xml:space="preserve">  :</w:t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b w:val="0"/>
          <w:sz w:val="28"/>
          <w:szCs w:val="28"/>
          <w:u w:val="none"/>
        </w:rPr>
        <w:t>PRZEBUDOWA  DROGI  GMINNEJ</w:t>
      </w:r>
      <w:r w:rsidR="000A6ED5">
        <w:rPr>
          <w:b w:val="0"/>
          <w:sz w:val="28"/>
          <w:szCs w:val="28"/>
          <w:u w:val="none"/>
        </w:rPr>
        <w:t xml:space="preserve"> NR 706006S - </w:t>
      </w:r>
      <w:r>
        <w:rPr>
          <w:b w:val="0"/>
          <w:sz w:val="28"/>
          <w:szCs w:val="28"/>
          <w:u w:val="none"/>
        </w:rPr>
        <w:t xml:space="preserve">UL. TOPOLOWEJ </w:t>
      </w:r>
      <w:r w:rsidR="000A6ED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w m. KLEPACZKA</w:t>
      </w:r>
    </w:p>
    <w:p w:rsidR="00C140BC" w:rsidRPr="00043925" w:rsidRDefault="00C140BC" w:rsidP="00C140BC"/>
    <w:p w:rsidR="00C140BC" w:rsidRDefault="000A6ED5" w:rsidP="00C140BC">
      <w:pPr>
        <w:ind w:left="2124" w:firstLine="708"/>
        <w:rPr>
          <w:b/>
          <w:sz w:val="28"/>
          <w:szCs w:val="28"/>
          <w:u w:val="single"/>
        </w:rPr>
      </w:pPr>
      <w:r w:rsidRPr="000A6ED5">
        <w:rPr>
          <w:b/>
          <w:sz w:val="28"/>
          <w:szCs w:val="28"/>
        </w:rPr>
        <w:t xml:space="preserve">              </w:t>
      </w:r>
      <w:r w:rsidR="00C140BC">
        <w:rPr>
          <w:b/>
          <w:sz w:val="28"/>
          <w:szCs w:val="28"/>
          <w:u w:val="single"/>
        </w:rPr>
        <w:t xml:space="preserve">ODCINEK </w:t>
      </w:r>
      <w:r w:rsidR="00C140BC" w:rsidRPr="003D3BB2">
        <w:rPr>
          <w:b/>
          <w:sz w:val="28"/>
          <w:szCs w:val="28"/>
          <w:u w:val="single"/>
        </w:rPr>
        <w:t>długości 721,0 m</w:t>
      </w:r>
    </w:p>
    <w:p w:rsidR="00C140BC" w:rsidRPr="00C140BC" w:rsidRDefault="000A6ED5" w:rsidP="00C140B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140BC" w:rsidRPr="00C140BC">
        <w:rPr>
          <w:b/>
          <w:sz w:val="28"/>
          <w:szCs w:val="28"/>
        </w:rPr>
        <w:t>od km 0+000 do km 0+721</w:t>
      </w:r>
    </w:p>
    <w:p w:rsidR="00C140BC" w:rsidRDefault="00C140BC" w:rsidP="00C140BC"/>
    <w:p w:rsidR="00C140BC" w:rsidRDefault="00C140BC" w:rsidP="00C140BC">
      <w:pPr>
        <w:ind w:left="708" w:right="-213"/>
        <w:rPr>
          <w:rFonts w:ascii="Arial" w:hAnsi="Arial"/>
          <w:sz w:val="28"/>
        </w:rPr>
      </w:pPr>
      <w:r w:rsidRPr="006315D0">
        <w:rPr>
          <w:rFonts w:ascii="Arial" w:hAnsi="Arial"/>
          <w:b/>
          <w:color w:val="17365D" w:themeColor="text2" w:themeShade="BF"/>
          <w:sz w:val="28"/>
          <w:szCs w:val="28"/>
          <w:u w:val="single"/>
        </w:rPr>
        <w:t xml:space="preserve">Lokalizacja </w:t>
      </w:r>
      <w:r w:rsidRPr="006315D0">
        <w:rPr>
          <w:b/>
          <w:color w:val="17365D" w:themeColor="text2" w:themeShade="BF"/>
          <w:sz w:val="28"/>
          <w:szCs w:val="28"/>
        </w:rPr>
        <w:t xml:space="preserve"> </w:t>
      </w:r>
      <w:r w:rsidRPr="006315D0">
        <w:rPr>
          <w:rFonts w:ascii="Arial" w:hAnsi="Arial"/>
          <w:b/>
          <w:color w:val="17365D" w:themeColor="text2" w:themeShade="BF"/>
          <w:sz w:val="28"/>
          <w:szCs w:val="28"/>
        </w:rPr>
        <w:t>:</w:t>
      </w:r>
      <w:r>
        <w:rPr>
          <w:rFonts w:ascii="Arial" w:hAnsi="Arial"/>
        </w:rPr>
        <w:t xml:space="preserve">       Klepaczka,  ul. Topolowa</w:t>
      </w:r>
    </w:p>
    <w:p w:rsidR="00C140BC" w:rsidRPr="00C140BC" w:rsidRDefault="00C140BC" w:rsidP="00C140BC">
      <w:pPr>
        <w:pStyle w:val="Nagwek3"/>
        <w:ind w:left="2832" w:firstLine="0"/>
        <w:rPr>
          <w:b w:val="0"/>
          <w:color w:val="00B050"/>
          <w:sz w:val="20"/>
          <w:szCs w:val="20"/>
          <w:u w:val="none"/>
        </w:rPr>
      </w:pPr>
      <w:r w:rsidRPr="00C140BC">
        <w:rPr>
          <w:b w:val="0"/>
          <w:color w:val="00B050"/>
          <w:sz w:val="20"/>
          <w:szCs w:val="20"/>
          <w:u w:val="none"/>
        </w:rPr>
        <w:t>(dz. nr ewid</w:t>
      </w:r>
      <w:r>
        <w:rPr>
          <w:b w:val="0"/>
          <w:color w:val="00B050"/>
          <w:sz w:val="20"/>
          <w:szCs w:val="20"/>
          <w:u w:val="none"/>
        </w:rPr>
        <w:t>. 19</w:t>
      </w:r>
      <w:r w:rsidRPr="00C140BC">
        <w:rPr>
          <w:b w:val="0"/>
          <w:color w:val="00B050"/>
          <w:sz w:val="20"/>
          <w:szCs w:val="20"/>
          <w:u w:val="none"/>
        </w:rPr>
        <w:t>4; 191/2;</w:t>
      </w:r>
      <w:r>
        <w:rPr>
          <w:b w:val="0"/>
          <w:color w:val="00B050"/>
          <w:sz w:val="20"/>
          <w:szCs w:val="20"/>
          <w:u w:val="none"/>
        </w:rPr>
        <w:t xml:space="preserve"> 53/28; 53/27 </w:t>
      </w:r>
      <w:r w:rsidRPr="00C140BC">
        <w:rPr>
          <w:b w:val="0"/>
          <w:color w:val="00B050"/>
          <w:sz w:val="20"/>
          <w:szCs w:val="20"/>
          <w:u w:val="none"/>
        </w:rPr>
        <w:t>– obręb Klepaczka 0001)</w:t>
      </w:r>
    </w:p>
    <w:p w:rsidR="00C140BC" w:rsidRDefault="00C140BC" w:rsidP="00C140BC"/>
    <w:p w:rsidR="00C140BC" w:rsidRPr="00C140BC" w:rsidRDefault="00C140BC" w:rsidP="00C140BC"/>
    <w:p w:rsidR="00C97692" w:rsidRDefault="00C97692" w:rsidP="00C97692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D427FD">
        <w:rPr>
          <w:rFonts w:ascii="Arial" w:hAnsi="Arial" w:cs="Arial"/>
          <w:b/>
          <w:bCs/>
          <w:color w:val="17365D" w:themeColor="text2" w:themeShade="BF"/>
          <w:sz w:val="28"/>
          <w:u w:val="single"/>
        </w:rPr>
        <w:t>Branża: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32"/>
          <w:szCs w:val="32"/>
        </w:rPr>
        <w:t>DROGOWA</w:t>
      </w:r>
    </w:p>
    <w:p w:rsidR="00C97692" w:rsidRDefault="00C97692" w:rsidP="00C97692">
      <w:pPr>
        <w:rPr>
          <w:rFonts w:ascii="Arial" w:hAnsi="Arial" w:cs="Arial"/>
          <w:b/>
          <w:bCs/>
          <w:sz w:val="32"/>
          <w:szCs w:val="32"/>
        </w:rPr>
      </w:pPr>
    </w:p>
    <w:p w:rsidR="00C97692" w:rsidRDefault="00C97692" w:rsidP="00C97692">
      <w:pPr>
        <w:rPr>
          <w:rFonts w:ascii="Arial" w:hAnsi="Arial" w:cs="Arial"/>
          <w:b/>
          <w:bCs/>
          <w:sz w:val="32"/>
          <w:szCs w:val="32"/>
        </w:rPr>
      </w:pPr>
    </w:p>
    <w:p w:rsidR="00C97692" w:rsidRDefault="00C97692" w:rsidP="00C97692">
      <w:pPr>
        <w:ind w:left="2124" w:hanging="1416"/>
        <w:jc w:val="both"/>
        <w:rPr>
          <w:rFonts w:ascii="Arial" w:hAnsi="Arial" w:cs="Arial"/>
        </w:rPr>
      </w:pPr>
      <w:r w:rsidRPr="006315D0">
        <w:rPr>
          <w:rFonts w:ascii="Arial" w:hAnsi="Arial"/>
          <w:b/>
          <w:color w:val="17365D"/>
          <w:sz w:val="28"/>
          <w:u w:val="single"/>
        </w:rPr>
        <w:t>Inwestor</w:t>
      </w:r>
      <w:r w:rsidRPr="006315D0">
        <w:rPr>
          <w:b/>
          <w:color w:val="17365D"/>
          <w:sz w:val="28"/>
        </w:rPr>
        <w:t xml:space="preserve">  :</w:t>
      </w:r>
      <w:r>
        <w:rPr>
          <w:b/>
          <w:color w:val="008000"/>
          <w:sz w:val="28"/>
        </w:rPr>
        <w:tab/>
      </w:r>
      <w:r w:rsidRPr="00795896">
        <w:rPr>
          <w:b/>
        </w:rPr>
        <w:t xml:space="preserve"> </w:t>
      </w:r>
      <w:r>
        <w:rPr>
          <w:b/>
        </w:rPr>
        <w:t xml:space="preserve">                </w:t>
      </w:r>
      <w:r w:rsidRPr="00795896">
        <w:rPr>
          <w:b/>
        </w:rPr>
        <w:t xml:space="preserve"> </w:t>
      </w:r>
      <w:r>
        <w:rPr>
          <w:b/>
        </w:rPr>
        <w:tab/>
      </w:r>
      <w:r w:rsidRPr="00CD3168">
        <w:rPr>
          <w:b/>
          <w:sz w:val="28"/>
          <w:szCs w:val="28"/>
        </w:rPr>
        <w:t>Gmina Starcza</w:t>
      </w:r>
      <w:r>
        <w:rPr>
          <w:rFonts w:ascii="Arial" w:hAnsi="Arial" w:cs="Arial"/>
        </w:rPr>
        <w:t xml:space="preserve"> </w:t>
      </w:r>
    </w:p>
    <w:p w:rsidR="00C97692" w:rsidRDefault="00C97692" w:rsidP="00C9769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261 Starcza</w:t>
      </w:r>
    </w:p>
    <w:p w:rsidR="00C97692" w:rsidRDefault="00C97692" w:rsidP="00C9769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Gminna 4</w:t>
      </w:r>
    </w:p>
    <w:p w:rsidR="00C97692" w:rsidRDefault="00C97692" w:rsidP="00C97692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C97692" w:rsidRDefault="00C97692" w:rsidP="007D0712">
      <w:pPr>
        <w:rPr>
          <w:rFonts w:ascii="Arial" w:hAnsi="Arial" w:cs="Arial"/>
          <w:b/>
          <w:bCs/>
          <w:sz w:val="32"/>
          <w:szCs w:val="32"/>
        </w:rPr>
      </w:pPr>
    </w:p>
    <w:p w:rsidR="00C97692" w:rsidRDefault="00C97692" w:rsidP="00C9769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Projektował:  Kazimierz Smolis</w:t>
      </w:r>
    </w:p>
    <w:p w:rsidR="007D0712" w:rsidRDefault="007D0712" w:rsidP="00C97692">
      <w:pPr>
        <w:ind w:left="1416" w:firstLine="708"/>
        <w:rPr>
          <w:rFonts w:ascii="Arial" w:hAnsi="Arial" w:cs="Arial"/>
        </w:rPr>
      </w:pPr>
    </w:p>
    <w:p w:rsidR="00C97692" w:rsidRDefault="00C97692" w:rsidP="00C97692">
      <w:pPr>
        <w:ind w:left="1416" w:firstLine="708"/>
        <w:rPr>
          <w:rFonts w:ascii="Arial" w:hAnsi="Arial" w:cs="Arial"/>
        </w:rPr>
      </w:pPr>
    </w:p>
    <w:p w:rsidR="00E33488" w:rsidRDefault="00E33488" w:rsidP="00C97692">
      <w:pPr>
        <w:ind w:left="1416" w:firstLine="708"/>
        <w:rPr>
          <w:rFonts w:ascii="Arial" w:hAnsi="Arial" w:cs="Arial"/>
        </w:rPr>
      </w:pPr>
    </w:p>
    <w:p w:rsidR="007D0712" w:rsidRDefault="007D0712" w:rsidP="007D071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Opracował: Waldemar Czekała</w:t>
      </w:r>
    </w:p>
    <w:p w:rsidR="007D0712" w:rsidRDefault="007D0712" w:rsidP="007D0712">
      <w:pPr>
        <w:ind w:left="2832"/>
        <w:rPr>
          <w:rFonts w:ascii="Arial" w:hAnsi="Arial" w:cs="Arial"/>
        </w:rPr>
      </w:pPr>
    </w:p>
    <w:p w:rsidR="007D0712" w:rsidRDefault="007D0712" w:rsidP="00C97692">
      <w:pPr>
        <w:ind w:left="1416" w:firstLine="708"/>
        <w:rPr>
          <w:rFonts w:ascii="Arial" w:hAnsi="Arial" w:cs="Arial"/>
        </w:rPr>
      </w:pPr>
    </w:p>
    <w:p w:rsidR="00E33488" w:rsidRDefault="00E33488" w:rsidP="00C97692">
      <w:pPr>
        <w:ind w:left="1416" w:firstLine="708"/>
        <w:rPr>
          <w:rFonts w:ascii="Arial" w:hAnsi="Arial" w:cs="Arial"/>
        </w:rPr>
      </w:pPr>
    </w:p>
    <w:p w:rsidR="00C97692" w:rsidRPr="00E33488" w:rsidRDefault="007D0712" w:rsidP="00E33488">
      <w:pPr>
        <w:ind w:left="1416" w:firstLine="708"/>
        <w:rPr>
          <w:rFonts w:eastAsia="Calibri"/>
        </w:rPr>
      </w:pPr>
      <w:r>
        <w:rPr>
          <w:rFonts w:ascii="Arial" w:hAnsi="Arial" w:cs="Arial"/>
        </w:rPr>
        <w:t>Sprawdził: mgr inż. Jerzy Kocyga</w:t>
      </w:r>
      <w:r w:rsidRPr="007D0712">
        <w:rPr>
          <w:rFonts w:eastAsia="Calibri"/>
        </w:rPr>
        <w:t xml:space="preserve"> </w:t>
      </w:r>
    </w:p>
    <w:p w:rsidR="00C97692" w:rsidRDefault="00C97692" w:rsidP="00E33488">
      <w:pPr>
        <w:rPr>
          <w:rFonts w:ascii="Arial" w:hAnsi="Arial" w:cs="Arial"/>
        </w:rPr>
      </w:pPr>
    </w:p>
    <w:p w:rsidR="00E33488" w:rsidRDefault="00E33488" w:rsidP="00E33488">
      <w:pPr>
        <w:rPr>
          <w:rFonts w:ascii="Arial" w:hAnsi="Arial" w:cs="Arial"/>
        </w:rPr>
      </w:pPr>
    </w:p>
    <w:p w:rsidR="00E33488" w:rsidRPr="00356D79" w:rsidRDefault="00E33488" w:rsidP="00E33488">
      <w:pPr>
        <w:rPr>
          <w:rFonts w:ascii="Arial" w:hAnsi="Arial" w:cs="Arial"/>
        </w:rPr>
      </w:pPr>
    </w:p>
    <w:p w:rsidR="00C97692" w:rsidRDefault="00C97692" w:rsidP="00C97692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 xml:space="preserve">Częstochowa, </w:t>
      </w:r>
      <w:r>
        <w:rPr>
          <w:rFonts w:ascii="Arial" w:hAnsi="Arial" w:cs="Arial"/>
          <w:sz w:val="20"/>
          <w:szCs w:val="20"/>
        </w:rPr>
        <w:t>marzec 2015 r.</w:t>
      </w:r>
    </w:p>
    <w:p w:rsidR="00C97692" w:rsidRDefault="00C97692" w:rsidP="00C97692"/>
    <w:p w:rsidR="00C97692" w:rsidRDefault="00C97692" w:rsidP="00C97692"/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Zawartość  opracowania :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opisowa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numPr>
          <w:ilvl w:val="0"/>
          <w:numId w:val="2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Strona tytułowa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1</w:t>
      </w:r>
    </w:p>
    <w:p w:rsidR="00C97692" w:rsidRPr="002D0667" w:rsidRDefault="00C97692" w:rsidP="00C97692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Zawartość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2</w:t>
      </w:r>
    </w:p>
    <w:p w:rsidR="00C97692" w:rsidRPr="00DC0548" w:rsidRDefault="00C97692" w:rsidP="00C97692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Oświadczenie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3</w:t>
      </w:r>
    </w:p>
    <w:p w:rsidR="00C97692" w:rsidRPr="00DC0548" w:rsidRDefault="00C97692" w:rsidP="00C97692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Opis techniczny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C97692" w:rsidRPr="00DC0548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Pr="00DC0548">
        <w:rPr>
          <w:rFonts w:ascii="Arial" w:hAnsi="Arial" w:cs="Arial"/>
        </w:rPr>
        <w:t>Podstawa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4.2. </w:t>
      </w:r>
      <w:r w:rsidRPr="00DC0548">
        <w:rPr>
          <w:rFonts w:ascii="Arial" w:hAnsi="Arial" w:cs="Arial"/>
        </w:rPr>
        <w:t>Przedmiot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4.3. </w:t>
      </w:r>
      <w:r w:rsidRPr="00DC0548">
        <w:rPr>
          <w:rFonts w:ascii="Arial" w:hAnsi="Arial" w:cs="Arial"/>
        </w:rPr>
        <w:t>Lokalizacja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DC0548">
        <w:rPr>
          <w:rFonts w:ascii="Arial" w:hAnsi="Arial" w:cs="Arial"/>
        </w:rPr>
        <w:t>Charakterystyka stanu istniejącego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4 - 5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4.5. Projektowane zagospodarowanie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5 </w:t>
      </w:r>
    </w:p>
    <w:p w:rsidR="00C97692" w:rsidRPr="0051518F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Pr="00DC0548">
        <w:rPr>
          <w:rFonts w:ascii="Arial" w:hAnsi="Arial" w:cs="Arial"/>
        </w:rPr>
        <w:t>Nawierzchnia i podbudowa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</w:p>
    <w:p w:rsidR="00C97692" w:rsidRPr="00E33329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4.7. Zjazdy na posesje + pobocza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</w:t>
      </w:r>
      <w:r w:rsidR="00E722E5">
        <w:rPr>
          <w:rFonts w:ascii="Arial" w:hAnsi="Arial" w:cs="Arial"/>
        </w:rPr>
        <w:t>6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4.8. Profil podłużny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4.9. </w:t>
      </w:r>
      <w:r w:rsidRPr="00DC0548">
        <w:rPr>
          <w:rFonts w:ascii="Arial" w:hAnsi="Arial" w:cs="Arial"/>
        </w:rPr>
        <w:t>Odwodnienie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  <w:r w:rsidR="00E722E5">
        <w:rPr>
          <w:rFonts w:ascii="Arial" w:hAnsi="Arial" w:cs="Arial"/>
        </w:rPr>
        <w:t xml:space="preserve"> - 7</w:t>
      </w:r>
    </w:p>
    <w:p w:rsidR="00C97692" w:rsidRPr="00DC0548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Pr="00DC0548">
        <w:rPr>
          <w:rFonts w:ascii="Arial" w:hAnsi="Arial" w:cs="Arial"/>
        </w:rPr>
        <w:t>Roboty ziemne</w:t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 w:rsidR="00E334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str. </w:t>
      </w:r>
      <w:r w:rsidR="00E722E5">
        <w:rPr>
          <w:rFonts w:ascii="Arial" w:hAnsi="Arial" w:cs="Arial"/>
        </w:rPr>
        <w:t>7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E722E5">
        <w:rPr>
          <w:rFonts w:ascii="Arial" w:hAnsi="Arial" w:cs="Arial"/>
        </w:rPr>
        <w:t xml:space="preserve">Organizacja ruchu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2E5">
        <w:rPr>
          <w:rFonts w:ascii="Arial" w:hAnsi="Arial" w:cs="Arial"/>
        </w:rPr>
        <w:tab/>
      </w:r>
      <w:r w:rsidR="00E722E5">
        <w:rPr>
          <w:rFonts w:ascii="Arial" w:hAnsi="Arial" w:cs="Arial"/>
        </w:rPr>
        <w:tab/>
      </w:r>
      <w:r w:rsidR="00E722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str. </w:t>
      </w:r>
      <w:r w:rsidR="00E722E5">
        <w:rPr>
          <w:rFonts w:ascii="Arial" w:hAnsi="Arial" w:cs="Arial"/>
        </w:rPr>
        <w:t>7</w:t>
      </w:r>
    </w:p>
    <w:p w:rsidR="00C97692" w:rsidRPr="001E4B5D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4B5D">
        <w:rPr>
          <w:rFonts w:ascii="Arial" w:hAnsi="Arial" w:cs="Arial"/>
        </w:rPr>
        <w:t xml:space="preserve">. </w:t>
      </w:r>
      <w:proofErr w:type="spellStart"/>
      <w:r w:rsidRPr="001E4B5D">
        <w:rPr>
          <w:rFonts w:ascii="Arial" w:hAnsi="Arial" w:cs="Arial"/>
        </w:rPr>
        <w:t>BiOZ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7 - 10 </w:t>
      </w:r>
    </w:p>
    <w:p w:rsidR="00C97692" w:rsidRPr="00DC0548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  <w:sz w:val="20"/>
          <w:szCs w:val="20"/>
          <w:u w:val="single"/>
        </w:rPr>
      </w:pPr>
      <w:r w:rsidRPr="006861BA">
        <w:rPr>
          <w:rFonts w:ascii="Arial" w:hAnsi="Arial" w:cs="Arial"/>
          <w:sz w:val="20"/>
          <w:szCs w:val="20"/>
          <w:u w:val="single"/>
        </w:rPr>
        <w:t>Załączniki:</w:t>
      </w:r>
    </w:p>
    <w:p w:rsidR="00C97692" w:rsidRPr="006861BA" w:rsidRDefault="00C97692" w:rsidP="00C97692">
      <w:pPr>
        <w:rPr>
          <w:rFonts w:ascii="Arial" w:hAnsi="Arial" w:cs="Arial"/>
          <w:sz w:val="20"/>
          <w:szCs w:val="20"/>
          <w:u w:val="single"/>
        </w:rPr>
      </w:pPr>
    </w:p>
    <w:p w:rsidR="00C97692" w:rsidRPr="00E722E5" w:rsidRDefault="00E722E5" w:rsidP="00E722E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budowalne i za</w:t>
      </w:r>
      <w:r w:rsidRPr="00E722E5">
        <w:rPr>
          <w:rFonts w:ascii="Arial" w:hAnsi="Arial" w:cs="Arial"/>
          <w:sz w:val="20"/>
          <w:szCs w:val="20"/>
        </w:rPr>
        <w:t>świadczenia</w:t>
      </w:r>
      <w:r w:rsidR="00C97692" w:rsidRPr="00E722E5">
        <w:rPr>
          <w:rFonts w:ascii="Arial" w:hAnsi="Arial" w:cs="Arial"/>
          <w:sz w:val="20"/>
          <w:szCs w:val="20"/>
        </w:rPr>
        <w:t xml:space="preserve"> o przynależności do OIIB </w:t>
      </w:r>
      <w:r>
        <w:rPr>
          <w:rFonts w:ascii="Arial" w:hAnsi="Arial" w:cs="Arial"/>
          <w:sz w:val="20"/>
          <w:szCs w:val="20"/>
        </w:rPr>
        <w:tab/>
      </w:r>
      <w:r w:rsidR="00C97692" w:rsidRPr="00E722E5">
        <w:rPr>
          <w:rFonts w:ascii="Arial" w:hAnsi="Arial" w:cs="Arial"/>
        </w:rPr>
        <w:t>str. 1</w:t>
      </w:r>
      <w:r>
        <w:rPr>
          <w:rFonts w:ascii="Arial" w:hAnsi="Arial" w:cs="Arial"/>
        </w:rPr>
        <w:t>1</w:t>
      </w:r>
      <w:r w:rsidR="00C97692" w:rsidRPr="00E722E5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>4</w:t>
      </w:r>
    </w:p>
    <w:p w:rsidR="00C97692" w:rsidRDefault="00C97692" w:rsidP="00C976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3A59">
        <w:rPr>
          <w:rFonts w:ascii="Arial" w:hAnsi="Arial" w:cs="Arial"/>
          <w:sz w:val="20"/>
          <w:szCs w:val="20"/>
        </w:rPr>
        <w:t>Protokół z nar</w:t>
      </w:r>
      <w:r w:rsidR="00E33488">
        <w:rPr>
          <w:rFonts w:ascii="Arial" w:hAnsi="Arial" w:cs="Arial"/>
          <w:sz w:val="20"/>
          <w:szCs w:val="20"/>
        </w:rPr>
        <w:t>ady koordynacyjnej nr GK.6630.163.2016</w:t>
      </w:r>
      <w:r w:rsidRPr="00C53A59">
        <w:rPr>
          <w:rFonts w:ascii="Arial" w:hAnsi="Arial" w:cs="Arial"/>
          <w:sz w:val="20"/>
          <w:szCs w:val="20"/>
        </w:rPr>
        <w:t xml:space="preserve"> </w:t>
      </w:r>
    </w:p>
    <w:p w:rsidR="00C97692" w:rsidRPr="002D0667" w:rsidRDefault="00E33488" w:rsidP="00C9769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27.04.2016</w:t>
      </w:r>
      <w:r w:rsidR="00C97692" w:rsidRPr="00C53A59">
        <w:rPr>
          <w:rFonts w:ascii="Arial" w:hAnsi="Arial" w:cs="Arial"/>
          <w:sz w:val="20"/>
          <w:szCs w:val="20"/>
        </w:rPr>
        <w:t xml:space="preserve"> r.</w:t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>
        <w:rPr>
          <w:rFonts w:ascii="Arial" w:hAnsi="Arial" w:cs="Arial"/>
          <w:sz w:val="20"/>
          <w:szCs w:val="20"/>
        </w:rPr>
        <w:tab/>
      </w:r>
      <w:r w:rsidR="00C97692" w:rsidRPr="002D0667">
        <w:rPr>
          <w:rFonts w:ascii="Arial" w:hAnsi="Arial" w:cs="Arial"/>
        </w:rPr>
        <w:t>str. 1</w:t>
      </w:r>
      <w:r w:rsidR="00E722E5">
        <w:rPr>
          <w:rFonts w:ascii="Arial" w:hAnsi="Arial" w:cs="Arial"/>
        </w:rPr>
        <w:t>5</w:t>
      </w:r>
      <w:r w:rsidR="00C97692" w:rsidRPr="002D0667">
        <w:rPr>
          <w:rFonts w:ascii="Arial" w:hAnsi="Arial" w:cs="Arial"/>
        </w:rPr>
        <w:t xml:space="preserve"> - 1</w:t>
      </w:r>
      <w:r w:rsidR="00E722E5">
        <w:rPr>
          <w:rFonts w:ascii="Arial" w:hAnsi="Arial" w:cs="Arial"/>
        </w:rPr>
        <w:t>7</w:t>
      </w:r>
    </w:p>
    <w:p w:rsidR="00C97692" w:rsidRPr="00DC0548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graficzna</w:t>
      </w:r>
    </w:p>
    <w:p w:rsidR="00C97692" w:rsidRPr="00DC0548" w:rsidRDefault="00C97692" w:rsidP="00C97692">
      <w:pPr>
        <w:ind w:left="283"/>
        <w:rPr>
          <w:rFonts w:ascii="Arial" w:hAnsi="Arial" w:cs="Arial"/>
          <w:b/>
          <w:u w:val="single"/>
        </w:rPr>
      </w:pPr>
    </w:p>
    <w:p w:rsidR="00C97692" w:rsidRPr="002D0667" w:rsidRDefault="00C97692" w:rsidP="00C97692">
      <w:pPr>
        <w:rPr>
          <w:rFonts w:ascii="Arial" w:hAnsi="Arial" w:cs="Arial"/>
        </w:rPr>
      </w:pPr>
      <w:r w:rsidRPr="002D0667">
        <w:rPr>
          <w:rFonts w:ascii="Arial" w:hAnsi="Arial" w:cs="Arial"/>
        </w:rPr>
        <w:t>ORIENTACJA</w:t>
      </w:r>
    </w:p>
    <w:p w:rsidR="00C97692" w:rsidRDefault="00C97692" w:rsidP="00E33488">
      <w:pPr>
        <w:rPr>
          <w:rFonts w:ascii="Arial" w:hAnsi="Arial" w:cs="Arial"/>
        </w:rPr>
      </w:pPr>
      <w:r w:rsidRPr="00DC0548">
        <w:rPr>
          <w:rFonts w:ascii="Arial" w:hAnsi="Arial" w:cs="Arial"/>
        </w:rPr>
        <w:t>Rys.</w:t>
      </w:r>
      <w:r>
        <w:rPr>
          <w:rFonts w:ascii="Arial" w:hAnsi="Arial" w:cs="Arial"/>
        </w:rPr>
        <w:t xml:space="preserve"> </w:t>
      </w:r>
      <w:r w:rsidRPr="00DC0548">
        <w:rPr>
          <w:rFonts w:ascii="Arial" w:hAnsi="Arial" w:cs="Arial"/>
        </w:rPr>
        <w:t>Nr 1  -  Plan  sytuacyjno-wysokościowy</w:t>
      </w:r>
      <w:r w:rsidR="00E33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skali  1 : 50</w:t>
      </w:r>
      <w:r w:rsidR="0096417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</w:t>
      </w:r>
      <w:r w:rsidR="00DF7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-  </w:t>
      </w:r>
      <w:r w:rsidR="00DF7122">
        <w:rPr>
          <w:rFonts w:ascii="Arial" w:hAnsi="Arial" w:cs="Arial"/>
        </w:rPr>
        <w:t>Profil podłużny odcinka od km</w:t>
      </w:r>
      <w:r>
        <w:rPr>
          <w:rFonts w:ascii="Arial" w:hAnsi="Arial" w:cs="Arial"/>
        </w:rPr>
        <w:t xml:space="preserve"> 0+00</w:t>
      </w:r>
      <w:r w:rsidR="00DF7122">
        <w:rPr>
          <w:rFonts w:ascii="Arial" w:hAnsi="Arial" w:cs="Arial"/>
        </w:rPr>
        <w:t>0 do km 0</w:t>
      </w:r>
      <w:r>
        <w:rPr>
          <w:rFonts w:ascii="Arial" w:hAnsi="Arial" w:cs="Arial"/>
        </w:rPr>
        <w:t>+</w:t>
      </w:r>
      <w:r w:rsidR="00DF7122">
        <w:rPr>
          <w:rFonts w:ascii="Arial" w:hAnsi="Arial" w:cs="Arial"/>
        </w:rPr>
        <w:t>5</w:t>
      </w:r>
      <w:r>
        <w:rPr>
          <w:rFonts w:ascii="Arial" w:hAnsi="Arial" w:cs="Arial"/>
        </w:rPr>
        <w:t>00  w skali 1:50/500</w:t>
      </w:r>
    </w:p>
    <w:p w:rsidR="00DF7122" w:rsidRDefault="00DF7122" w:rsidP="00C97692">
      <w:pPr>
        <w:rPr>
          <w:rFonts w:ascii="Arial" w:hAnsi="Arial" w:cs="Arial"/>
        </w:rPr>
      </w:pPr>
      <w:r>
        <w:rPr>
          <w:rFonts w:ascii="Arial" w:hAnsi="Arial" w:cs="Arial"/>
        </w:rPr>
        <w:t>Rys. Nr 3   -  Profil podłużny odcinka od km 0+500 do km 0+721  w skali 1:50/500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</w:t>
      </w:r>
      <w:r w:rsidR="00DF71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-  Przekroje konstrukcyjne nawierzchni drogowych</w:t>
      </w:r>
      <w:r w:rsidR="00DF7122">
        <w:rPr>
          <w:rFonts w:ascii="Arial" w:hAnsi="Arial" w:cs="Arial"/>
        </w:rPr>
        <w:t xml:space="preserve"> w skali 1:50/2</w:t>
      </w:r>
      <w:r>
        <w:rPr>
          <w:rFonts w:ascii="Arial" w:hAnsi="Arial" w:cs="Arial"/>
        </w:rPr>
        <w:t>0</w:t>
      </w:r>
    </w:p>
    <w:p w:rsidR="00DF7122" w:rsidRDefault="00DF7122" w:rsidP="00C97692">
      <w:pPr>
        <w:rPr>
          <w:rFonts w:ascii="Arial" w:hAnsi="Arial" w:cs="Arial"/>
        </w:rPr>
      </w:pPr>
      <w:r>
        <w:rPr>
          <w:rFonts w:ascii="Arial" w:hAnsi="Arial" w:cs="Arial"/>
        </w:rPr>
        <w:t>Rys. Nr 5   -  Przekroje konstrukcyjne przepustów w skali 1:50/25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6   -  Przekroje </w:t>
      </w:r>
      <w:r w:rsidR="00DF7122">
        <w:rPr>
          <w:rFonts w:ascii="Arial" w:hAnsi="Arial" w:cs="Arial"/>
        </w:rPr>
        <w:t xml:space="preserve">konstrukcyjne zjazdu w km 0+706,50 </w:t>
      </w:r>
      <w:r>
        <w:rPr>
          <w:rFonts w:ascii="Arial" w:hAnsi="Arial" w:cs="Arial"/>
        </w:rPr>
        <w:t xml:space="preserve">w skali 1: </w:t>
      </w:r>
      <w:r w:rsidR="00DF7122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:rsidR="00C97692" w:rsidRDefault="00DF712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7   -  Przekroje poprzeczne </w:t>
      </w:r>
      <w:r w:rsidR="00C97692">
        <w:rPr>
          <w:rFonts w:ascii="Arial" w:hAnsi="Arial" w:cs="Arial"/>
        </w:rPr>
        <w:t xml:space="preserve">w skali 1: </w:t>
      </w:r>
      <w:r>
        <w:rPr>
          <w:rFonts w:ascii="Arial" w:hAnsi="Arial" w:cs="Arial"/>
        </w:rPr>
        <w:t>1</w:t>
      </w:r>
      <w:r w:rsidR="00C97692">
        <w:rPr>
          <w:rFonts w:ascii="Arial" w:hAnsi="Arial" w:cs="Arial"/>
        </w:rPr>
        <w:t>00</w:t>
      </w:r>
    </w:p>
    <w:p w:rsidR="006522DD" w:rsidRDefault="006522DD" w:rsidP="00C97692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6522DD" w:rsidRDefault="006522DD" w:rsidP="00C97692">
      <w:pPr>
        <w:rPr>
          <w:rFonts w:ascii="Arial" w:hAnsi="Arial" w:cs="Arial"/>
        </w:rPr>
      </w:pPr>
      <w:r>
        <w:rPr>
          <w:rFonts w:ascii="Arial" w:hAnsi="Arial" w:cs="Arial"/>
        </w:rPr>
        <w:t>Nr 1 – bariery ochronne SP-04 (wyciąg z aprobaty technicznej IBDiM)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ind w:left="2832" w:firstLine="708"/>
        <w:rPr>
          <w:rFonts w:ascii="Arial" w:hAnsi="Arial" w:cs="Arial"/>
          <w:sz w:val="20"/>
          <w:szCs w:val="20"/>
        </w:rPr>
      </w:pPr>
    </w:p>
    <w:p w:rsidR="00C97692" w:rsidRDefault="00C97692" w:rsidP="00C97692">
      <w:pPr>
        <w:rPr>
          <w:rFonts w:ascii="Arial" w:hAnsi="Arial" w:cs="Arial"/>
          <w:sz w:val="20"/>
          <w:szCs w:val="20"/>
        </w:rPr>
      </w:pPr>
    </w:p>
    <w:p w:rsidR="00C97692" w:rsidRDefault="00C97692" w:rsidP="00C97692">
      <w:pPr>
        <w:rPr>
          <w:rFonts w:ascii="Arial" w:hAnsi="Arial" w:cs="Arial"/>
          <w:sz w:val="20"/>
          <w:szCs w:val="20"/>
        </w:rPr>
      </w:pPr>
    </w:p>
    <w:p w:rsidR="00C97692" w:rsidRDefault="00C97692" w:rsidP="00C97692">
      <w:pPr>
        <w:rPr>
          <w:rFonts w:ascii="Arial" w:hAnsi="Arial" w:cs="Arial"/>
          <w:b/>
          <w:sz w:val="28"/>
          <w:szCs w:val="28"/>
          <w:u w:val="single"/>
        </w:rPr>
      </w:pPr>
    </w:p>
    <w:p w:rsidR="00C97692" w:rsidRPr="002814A5" w:rsidRDefault="00C97692" w:rsidP="00C97692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C97692" w:rsidRPr="002814A5" w:rsidRDefault="00C97692" w:rsidP="00C97692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7692" w:rsidRPr="002814A5" w:rsidRDefault="00C97692" w:rsidP="00C97692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C97692" w:rsidRPr="002814A5" w:rsidRDefault="00C97692" w:rsidP="00C97692">
      <w:pPr>
        <w:tabs>
          <w:tab w:val="left" w:pos="4230"/>
        </w:tabs>
        <w:jc w:val="center"/>
        <w:rPr>
          <w:rFonts w:ascii="Arial" w:hAnsi="Arial" w:cs="Arial"/>
        </w:rPr>
      </w:pPr>
    </w:p>
    <w:p w:rsidR="00C97692" w:rsidRDefault="00C97692" w:rsidP="00C97692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2814A5">
        <w:rPr>
          <w:rFonts w:ascii="Arial" w:hAnsi="Arial" w:cs="Arial"/>
          <w:sz w:val="28"/>
          <w:szCs w:val="28"/>
        </w:rPr>
        <w:t>świadczam,</w:t>
      </w:r>
    </w:p>
    <w:p w:rsidR="00C97692" w:rsidRPr="00120C7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spacing w:line="360" w:lineRule="auto"/>
        <w:ind w:left="720" w:right="-933" w:hanging="12"/>
        <w:rPr>
          <w:rFonts w:ascii="Arial" w:hAnsi="Arial" w:cs="Arial"/>
        </w:rPr>
      </w:pPr>
      <w:r>
        <w:rPr>
          <w:rFonts w:ascii="Arial" w:hAnsi="Arial" w:cs="Arial"/>
        </w:rPr>
        <w:t>że</w:t>
      </w:r>
      <w:r w:rsidRPr="0012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budowany:</w:t>
      </w:r>
    </w:p>
    <w:p w:rsidR="00C97692" w:rsidRDefault="00C97692" w:rsidP="00C97692">
      <w:pPr>
        <w:spacing w:line="360" w:lineRule="auto"/>
        <w:ind w:left="720" w:right="-933" w:hanging="12"/>
        <w:rPr>
          <w:rFonts w:ascii="Arial" w:hAnsi="Arial" w:cs="Arial"/>
        </w:rPr>
      </w:pPr>
    </w:p>
    <w:p w:rsidR="00C97692" w:rsidRDefault="00C97692" w:rsidP="00C97692">
      <w:pPr>
        <w:jc w:val="center"/>
        <w:rPr>
          <w:rFonts w:ascii="Arial" w:hAnsi="Arial" w:cs="Arial"/>
          <w:b/>
        </w:rPr>
      </w:pPr>
      <w:r w:rsidRPr="006E14CA">
        <w:rPr>
          <w:rFonts w:ascii="Arial" w:hAnsi="Arial" w:cs="Arial"/>
          <w:b/>
        </w:rPr>
        <w:t>„</w:t>
      </w:r>
      <w:r w:rsidR="00EC5BCB">
        <w:rPr>
          <w:rFonts w:ascii="Arial" w:hAnsi="Arial" w:cs="Arial"/>
          <w:b/>
        </w:rPr>
        <w:t>PRZEBUDOWA</w:t>
      </w:r>
      <w:r>
        <w:rPr>
          <w:rFonts w:ascii="Arial" w:hAnsi="Arial" w:cs="Arial"/>
          <w:b/>
        </w:rPr>
        <w:t xml:space="preserve"> DROGI GMINNEJ UL. </w:t>
      </w:r>
      <w:r w:rsidR="00EC5BCB">
        <w:rPr>
          <w:rFonts w:ascii="Arial" w:hAnsi="Arial" w:cs="Arial"/>
          <w:b/>
        </w:rPr>
        <w:t>TOPOLOWEJ W M. KLEPACZKA</w:t>
      </w:r>
      <w:r>
        <w:rPr>
          <w:rFonts w:ascii="Arial" w:hAnsi="Arial" w:cs="Arial"/>
          <w:b/>
        </w:rPr>
        <w:t>”</w:t>
      </w:r>
    </w:p>
    <w:p w:rsidR="00C97692" w:rsidRDefault="00C97692" w:rsidP="00C97692">
      <w:pPr>
        <w:jc w:val="center"/>
        <w:rPr>
          <w:rFonts w:ascii="Arial" w:hAnsi="Arial" w:cs="Arial"/>
          <w:b/>
        </w:rPr>
      </w:pPr>
    </w:p>
    <w:p w:rsidR="00C97692" w:rsidRPr="003A0E9A" w:rsidRDefault="00C97692" w:rsidP="00C976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 sporządzony zgodnie z obowiązującymi przepisami oraz zasadami     </w:t>
      </w:r>
    </w:p>
    <w:p w:rsidR="00C97692" w:rsidRPr="00070FEB" w:rsidRDefault="00C97692" w:rsidP="00C97692">
      <w:pPr>
        <w:tabs>
          <w:tab w:val="left" w:pos="4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wiedzy technicznej.</w:t>
      </w:r>
    </w:p>
    <w:p w:rsidR="00C97692" w:rsidRDefault="00C97692" w:rsidP="00C97692">
      <w:pPr>
        <w:spacing w:line="360" w:lineRule="auto"/>
        <w:rPr>
          <w:rFonts w:ascii="Arial" w:hAnsi="Arial" w:cs="Arial"/>
        </w:rPr>
      </w:pPr>
    </w:p>
    <w:p w:rsidR="00C97692" w:rsidRDefault="00C97692" w:rsidP="00C97692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SPRAWDZAJĄCY: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97692" w:rsidRDefault="00C97692" w:rsidP="00C97692">
      <w:pPr>
        <w:spacing w:line="360" w:lineRule="auto"/>
        <w:ind w:firstLine="708"/>
        <w:rPr>
          <w:rFonts w:ascii="Arial" w:hAnsi="Arial" w:cs="Arial"/>
          <w:b/>
        </w:rPr>
      </w:pPr>
    </w:p>
    <w:p w:rsidR="00C97692" w:rsidRDefault="00C97692" w:rsidP="00C97692">
      <w:pPr>
        <w:rPr>
          <w:rFonts w:ascii="Arial" w:hAnsi="Arial" w:cs="Arial"/>
          <w:sz w:val="20"/>
          <w:szCs w:val="20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772BB7" w:rsidRDefault="00772BB7" w:rsidP="00C97692">
      <w:pPr>
        <w:rPr>
          <w:rFonts w:ascii="Arial" w:hAnsi="Arial" w:cs="Arial"/>
        </w:rPr>
      </w:pPr>
    </w:p>
    <w:p w:rsidR="00772BB7" w:rsidRDefault="00772BB7" w:rsidP="00C97692">
      <w:pPr>
        <w:rPr>
          <w:rFonts w:ascii="Arial" w:hAnsi="Arial" w:cs="Arial"/>
        </w:rPr>
      </w:pPr>
    </w:p>
    <w:p w:rsidR="00772BB7" w:rsidRDefault="00772BB7" w:rsidP="00C97692">
      <w:pPr>
        <w:rPr>
          <w:rFonts w:ascii="Arial" w:hAnsi="Arial" w:cs="Arial"/>
        </w:rPr>
      </w:pPr>
    </w:p>
    <w:p w:rsidR="00772BB7" w:rsidRDefault="00772BB7" w:rsidP="00C97692">
      <w:pPr>
        <w:rPr>
          <w:rFonts w:ascii="Arial" w:hAnsi="Arial" w:cs="Arial"/>
        </w:rPr>
      </w:pPr>
    </w:p>
    <w:p w:rsidR="00C97692" w:rsidRDefault="00C97692" w:rsidP="00C97692">
      <w:pPr>
        <w:rPr>
          <w:rFonts w:ascii="Arial" w:hAnsi="Arial" w:cs="Arial"/>
        </w:rPr>
      </w:pPr>
    </w:p>
    <w:p w:rsidR="00C06667" w:rsidRDefault="00C06667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DC0548">
        <w:rPr>
          <w:rFonts w:ascii="Arial" w:hAnsi="Arial" w:cs="Arial"/>
          <w:b/>
          <w:u w:val="single"/>
        </w:rPr>
        <w:t>Opis  techniczny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4.1.  </w:t>
      </w:r>
      <w:r w:rsidRPr="00DC0548">
        <w:rPr>
          <w:rFonts w:ascii="Arial" w:hAnsi="Arial" w:cs="Arial"/>
          <w:b/>
          <w:u w:val="single"/>
        </w:rPr>
        <w:t>Podstawa  opracowania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Podkład geodezyjny w skali 1:5</w:t>
      </w:r>
      <w:r w:rsidRPr="00DC0548">
        <w:rPr>
          <w:rFonts w:ascii="Arial" w:hAnsi="Arial" w:cs="Arial"/>
        </w:rPr>
        <w:t>00 Wydziału Geodezji, Kartografii, Katastru i Gospodarki Nieruchomościami  Powiatowego Ośrodka Dokumentacji Geodezyjnej w Częstochowie</w:t>
      </w:r>
    </w:p>
    <w:p w:rsidR="00C97692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Rozporządzenie Ministra Transportu i Gospodarki Morskiej z  dnia 2 marca 1999 r w sprawie warunków technicznych,</w:t>
      </w:r>
      <w:r>
        <w:rPr>
          <w:rFonts w:ascii="Arial" w:hAnsi="Arial" w:cs="Arial"/>
        </w:rPr>
        <w:t xml:space="preserve"> </w:t>
      </w:r>
      <w:r w:rsidRPr="00DC0548">
        <w:rPr>
          <w:rFonts w:ascii="Arial" w:hAnsi="Arial" w:cs="Arial"/>
        </w:rPr>
        <w:t>jakim  powinny odpowiadać drogi publiczne i ich usytuowanie  (Dz.U.Nr 43 poz. 430).</w:t>
      </w:r>
    </w:p>
    <w:p w:rsidR="00C97692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Katalog wzmocnień i remontu  nawierzchni  podatnych i półsztywnych z 2013 r.</w:t>
      </w:r>
    </w:p>
    <w:p w:rsidR="00C97692" w:rsidRDefault="00C97692" w:rsidP="00C97692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Katalog Typowych  Konstrukcji  Nawierzchni  Podatnych  i  Półsztywnych  Instytutu Badawczego  Dróg  i  Mostów  Generalnej Dyrekcji  Dróg  Publicznych  z 2012 r</w:t>
      </w:r>
    </w:p>
    <w:p w:rsidR="00C97692" w:rsidRPr="00DC0548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Rozporządzenie Ministrów Infrastruktury oraz Spraw Wewnętrznych i Administracji z dnia 31.07.2002 r. w sprawie znaków i sygnałów drogowych (Dz.U. z dnia 12.10.2002 r)</w:t>
      </w:r>
    </w:p>
    <w:p w:rsidR="00C97692" w:rsidRPr="00DC0548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Rozporządzenie Ministra Infrastruktury z dnia 23.09.2003 r w sprawie szczegółowych warunków zarządzania ruchem na drogach oraz wykonywania nadzoru nad tym zarządzaniem (Dz.U.z dnia 14.10.2003 r)</w:t>
      </w:r>
    </w:p>
    <w:p w:rsidR="00C97692" w:rsidRPr="00DC0548" w:rsidRDefault="00C97692" w:rsidP="00C97692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Pomiar</w:t>
      </w:r>
      <w:r w:rsidR="00772BB7">
        <w:rPr>
          <w:rFonts w:ascii="Arial" w:hAnsi="Arial" w:cs="Arial"/>
        </w:rPr>
        <w:t>y uzupełniające i inwentaryzacja</w:t>
      </w:r>
      <w:r w:rsidRPr="00DC0548">
        <w:rPr>
          <w:rFonts w:ascii="Arial" w:hAnsi="Arial" w:cs="Arial"/>
        </w:rPr>
        <w:t xml:space="preserve"> urządzeń drogowych  sporządzone przez zespół projektowy ZUPiI „Projbud”.</w:t>
      </w:r>
    </w:p>
    <w:p w:rsidR="00C97692" w:rsidRPr="00DC0548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4.2.  </w:t>
      </w:r>
      <w:r w:rsidRPr="00DC0548">
        <w:rPr>
          <w:rFonts w:ascii="Arial" w:hAnsi="Arial" w:cs="Arial"/>
          <w:b/>
          <w:u w:val="single"/>
        </w:rPr>
        <w:t>Przedmiot  opracowania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Przedmiotem opracowania</w:t>
      </w:r>
      <w:r w:rsidR="00772BB7">
        <w:rPr>
          <w:rFonts w:ascii="Arial" w:hAnsi="Arial" w:cs="Arial"/>
        </w:rPr>
        <w:t xml:space="preserve"> jest przebudowa istniejącej </w:t>
      </w:r>
      <w:r>
        <w:rPr>
          <w:rFonts w:ascii="Arial" w:hAnsi="Arial" w:cs="Arial"/>
        </w:rPr>
        <w:t xml:space="preserve"> nawierzchni jez</w:t>
      </w:r>
      <w:r w:rsidR="00772BB7">
        <w:rPr>
          <w:rFonts w:ascii="Arial" w:hAnsi="Arial" w:cs="Arial"/>
        </w:rPr>
        <w:t xml:space="preserve">dni oraz poprawa istniejącego </w:t>
      </w:r>
      <w:r>
        <w:rPr>
          <w:rFonts w:ascii="Arial" w:hAnsi="Arial" w:cs="Arial"/>
        </w:rPr>
        <w:t xml:space="preserve">odwodnienia </w:t>
      </w:r>
      <w:r w:rsidR="00772BB7">
        <w:rPr>
          <w:rFonts w:ascii="Arial" w:hAnsi="Arial" w:cs="Arial"/>
        </w:rPr>
        <w:t>powierzchniowego.</w:t>
      </w:r>
    </w:p>
    <w:p w:rsidR="00C97692" w:rsidRPr="00DC0548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.3.</w:t>
      </w:r>
      <w:r>
        <w:rPr>
          <w:rFonts w:ascii="Arial" w:hAnsi="Arial" w:cs="Arial"/>
          <w:b/>
          <w:u w:val="single"/>
        </w:rPr>
        <w:t xml:space="preserve">  </w:t>
      </w:r>
      <w:r w:rsidRPr="00DC0548">
        <w:rPr>
          <w:rFonts w:ascii="Arial" w:hAnsi="Arial" w:cs="Arial"/>
          <w:b/>
          <w:u w:val="single"/>
        </w:rPr>
        <w:t>Lokalizacja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772BB7" w:rsidP="00C97692">
      <w:pPr>
        <w:rPr>
          <w:rFonts w:ascii="Arial" w:hAnsi="Arial" w:cs="Arial"/>
        </w:rPr>
      </w:pPr>
      <w:r>
        <w:rPr>
          <w:rFonts w:ascii="Arial" w:hAnsi="Arial" w:cs="Arial"/>
        </w:rPr>
        <w:t>Ul. Top</w:t>
      </w:r>
      <w:r w:rsidR="00C97692">
        <w:rPr>
          <w:rFonts w:ascii="Arial" w:hAnsi="Arial" w:cs="Arial"/>
        </w:rPr>
        <w:t>o</w:t>
      </w:r>
      <w:r>
        <w:rPr>
          <w:rFonts w:ascii="Arial" w:hAnsi="Arial" w:cs="Arial"/>
        </w:rPr>
        <w:t>lo</w:t>
      </w:r>
      <w:r w:rsidR="00C97692">
        <w:rPr>
          <w:rFonts w:ascii="Arial" w:hAnsi="Arial" w:cs="Arial"/>
        </w:rPr>
        <w:t>wa zlokalizowana jest w wydzi</w:t>
      </w:r>
      <w:r>
        <w:rPr>
          <w:rFonts w:ascii="Arial" w:hAnsi="Arial" w:cs="Arial"/>
        </w:rPr>
        <w:t>elonym pasie drogowym na działkach</w:t>
      </w:r>
      <w:r w:rsidR="00C97692">
        <w:rPr>
          <w:rFonts w:ascii="Arial" w:hAnsi="Arial" w:cs="Arial"/>
        </w:rPr>
        <w:t xml:space="preserve"> o nr </w:t>
      </w:r>
      <w:r>
        <w:rPr>
          <w:rFonts w:ascii="Arial" w:hAnsi="Arial" w:cs="Arial"/>
        </w:rPr>
        <w:t>ewidencyjnych: 194; 191</w:t>
      </w:r>
      <w:r w:rsidR="00C97692">
        <w:rPr>
          <w:rFonts w:ascii="Arial" w:hAnsi="Arial" w:cs="Arial"/>
        </w:rPr>
        <w:t xml:space="preserve">/2; </w:t>
      </w:r>
      <w:r>
        <w:rPr>
          <w:rFonts w:ascii="Arial" w:hAnsi="Arial" w:cs="Arial"/>
        </w:rPr>
        <w:t>53/28; 53/27 -</w:t>
      </w:r>
      <w:r w:rsidR="00C97692">
        <w:rPr>
          <w:rFonts w:ascii="Arial" w:hAnsi="Arial" w:cs="Arial"/>
        </w:rPr>
        <w:t xml:space="preserve"> obręb </w:t>
      </w:r>
      <w:r>
        <w:rPr>
          <w:rFonts w:ascii="Arial" w:hAnsi="Arial" w:cs="Arial"/>
        </w:rPr>
        <w:t>Klepaczka</w:t>
      </w:r>
      <w:r w:rsidR="00C97692">
        <w:rPr>
          <w:rFonts w:ascii="Arial" w:hAnsi="Arial" w:cs="Arial"/>
        </w:rPr>
        <w:t>.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4.4.  </w:t>
      </w:r>
      <w:r w:rsidRPr="00DC0548">
        <w:rPr>
          <w:rFonts w:ascii="Arial" w:hAnsi="Arial" w:cs="Arial"/>
          <w:b/>
          <w:u w:val="single"/>
        </w:rPr>
        <w:t>Char</w:t>
      </w:r>
      <w:r w:rsidR="00772BB7">
        <w:rPr>
          <w:rFonts w:ascii="Arial" w:hAnsi="Arial" w:cs="Arial"/>
          <w:b/>
          <w:u w:val="single"/>
        </w:rPr>
        <w:t>akterystyka  stanu  istniejącego</w:t>
      </w:r>
    </w:p>
    <w:p w:rsidR="00C97692" w:rsidRDefault="00C97692" w:rsidP="00C97692">
      <w:pPr>
        <w:rPr>
          <w:rFonts w:ascii="Arial" w:hAnsi="Arial" w:cs="Arial"/>
          <w:b/>
          <w:u w:val="single"/>
        </w:rPr>
      </w:pPr>
    </w:p>
    <w:p w:rsidR="000C71F5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Na podstawie wizji przeprowadzonej w terenie stwierdza się całkowite zniszczenie istniejącej warstwy ścieralnej nawierzchni</w:t>
      </w:r>
      <w:r w:rsidR="0075045C">
        <w:rPr>
          <w:rFonts w:ascii="Arial" w:hAnsi="Arial" w:cs="Arial"/>
        </w:rPr>
        <w:t xml:space="preserve"> z betonu asfaltowego </w:t>
      </w:r>
      <w:r>
        <w:rPr>
          <w:rFonts w:ascii="Arial" w:hAnsi="Arial" w:cs="Arial"/>
        </w:rPr>
        <w:t xml:space="preserve"> o gr. do </w:t>
      </w:r>
      <w:r w:rsidR="00772BB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cm. Szerokość jezdni zróżnicowana od 5,00 m na początku opracowa</w:t>
      </w:r>
      <w:r w:rsidR="00772BB7">
        <w:rPr>
          <w:rFonts w:ascii="Arial" w:hAnsi="Arial" w:cs="Arial"/>
        </w:rPr>
        <w:t>nia – skrzyżowanie z ul. Zachodnią</w:t>
      </w:r>
      <w:r>
        <w:rPr>
          <w:rFonts w:ascii="Arial" w:hAnsi="Arial" w:cs="Arial"/>
        </w:rPr>
        <w:t xml:space="preserve"> </w:t>
      </w:r>
      <w:r w:rsidR="0075045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 </w:t>
      </w:r>
      <w:r w:rsidR="00772BB7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772BB7">
        <w:rPr>
          <w:rFonts w:ascii="Arial" w:hAnsi="Arial" w:cs="Arial"/>
        </w:rPr>
        <w:t>5</w:t>
      </w:r>
      <w:r>
        <w:rPr>
          <w:rFonts w:ascii="Arial" w:hAnsi="Arial" w:cs="Arial"/>
        </w:rPr>
        <w:t>0 m na pozostałym odcinku. Widoczna podbudowa z niesortu wapiennego i gruzu zdeformowana na całej długości omawianego odcinka. Pobocza</w:t>
      </w:r>
      <w:r w:rsidR="00772BB7">
        <w:rPr>
          <w:rFonts w:ascii="Arial" w:hAnsi="Arial" w:cs="Arial"/>
        </w:rPr>
        <w:t xml:space="preserve"> obustronne gruntowe o szerokościach zmiennych</w:t>
      </w:r>
      <w:r>
        <w:rPr>
          <w:rFonts w:ascii="Arial" w:hAnsi="Arial" w:cs="Arial"/>
        </w:rPr>
        <w:t xml:space="preserve"> 1,0  - </w:t>
      </w:r>
      <w:r w:rsidR="00772BB7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772BB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m. Nieliczne istniejące zjazdy na posesje </w:t>
      </w:r>
      <w:r w:rsidR="00772BB7">
        <w:rPr>
          <w:rFonts w:ascii="Arial" w:hAnsi="Arial" w:cs="Arial"/>
        </w:rPr>
        <w:t xml:space="preserve">zarówno po stronie lewej jak i prawej </w:t>
      </w:r>
      <w:r>
        <w:rPr>
          <w:rFonts w:ascii="Arial" w:hAnsi="Arial" w:cs="Arial"/>
        </w:rPr>
        <w:t>o nawierzchni gruntowej. Jeden zjazd o nawierzchni z betonowej kostki brukowej</w:t>
      </w:r>
      <w:r w:rsidR="000C71F5">
        <w:rPr>
          <w:rFonts w:ascii="Arial" w:hAnsi="Arial" w:cs="Arial"/>
        </w:rPr>
        <w:t xml:space="preserve"> w km 0+706,50 – do istniejącej przepompowni ścieków</w:t>
      </w:r>
      <w:r w:rsidR="005849BC">
        <w:rPr>
          <w:rFonts w:ascii="Arial" w:hAnsi="Arial" w:cs="Arial"/>
        </w:rPr>
        <w:t>. Istniejące odwodnienie pasa drogowego do rowów przydrożnych obustronnych</w:t>
      </w:r>
      <w:r w:rsidR="000C71F5">
        <w:rPr>
          <w:rFonts w:ascii="Arial" w:hAnsi="Arial" w:cs="Arial"/>
        </w:rPr>
        <w:t xml:space="preserve"> o szer. 1,50 – 2,50 m</w:t>
      </w:r>
      <w:r w:rsidR="0075045C">
        <w:rPr>
          <w:rFonts w:ascii="Arial" w:hAnsi="Arial" w:cs="Arial"/>
        </w:rPr>
        <w:t xml:space="preserve"> o zróżnicowanej głębokości</w:t>
      </w:r>
      <w:r w:rsidR="000C71F5">
        <w:rPr>
          <w:rFonts w:ascii="Arial" w:hAnsi="Arial" w:cs="Arial"/>
        </w:rPr>
        <w:t>. Przepusty istniejące pod</w:t>
      </w:r>
      <w:r>
        <w:rPr>
          <w:rFonts w:ascii="Arial" w:hAnsi="Arial" w:cs="Arial"/>
        </w:rPr>
        <w:t xml:space="preserve"> zjazdami na posesje - z rur betonowych</w:t>
      </w:r>
      <w:r w:rsidR="000C71F5">
        <w:rPr>
          <w:rFonts w:ascii="Arial" w:hAnsi="Arial" w:cs="Arial"/>
        </w:rPr>
        <w:t xml:space="preserve"> i PCV o </w:t>
      </w:r>
      <w:r>
        <w:rPr>
          <w:rFonts w:ascii="Arial" w:hAnsi="Arial" w:cs="Arial"/>
        </w:rPr>
        <w:t xml:space="preserve"> Ø </w:t>
      </w:r>
      <w:r w:rsidR="000C71F5">
        <w:rPr>
          <w:rFonts w:ascii="Arial" w:hAnsi="Arial" w:cs="Arial"/>
        </w:rPr>
        <w:t>250-500</w:t>
      </w:r>
      <w:r w:rsidR="0075045C">
        <w:rPr>
          <w:rFonts w:ascii="Arial" w:hAnsi="Arial" w:cs="Arial"/>
        </w:rPr>
        <w:t xml:space="preserve"> mm</w:t>
      </w:r>
      <w:r w:rsidR="000C71F5">
        <w:rPr>
          <w:rFonts w:ascii="Arial" w:hAnsi="Arial" w:cs="Arial"/>
        </w:rPr>
        <w:t xml:space="preserve"> – większość bez ścianek czołowych. Istniejące przepusty pod </w:t>
      </w:r>
      <w:r w:rsidR="0075045C">
        <w:rPr>
          <w:rFonts w:ascii="Arial" w:hAnsi="Arial" w:cs="Arial"/>
        </w:rPr>
        <w:t>zjazdami</w:t>
      </w:r>
      <w:r w:rsidR="000C71F5">
        <w:rPr>
          <w:rFonts w:ascii="Arial" w:hAnsi="Arial" w:cs="Arial"/>
        </w:rPr>
        <w:t xml:space="preserve"> i ścianki czołowe</w:t>
      </w:r>
      <w:r>
        <w:rPr>
          <w:rFonts w:ascii="Arial" w:hAnsi="Arial" w:cs="Arial"/>
        </w:rPr>
        <w:t xml:space="preserve"> </w:t>
      </w:r>
      <w:r w:rsidR="000C71F5">
        <w:rPr>
          <w:rFonts w:ascii="Arial" w:hAnsi="Arial" w:cs="Arial"/>
        </w:rPr>
        <w:t xml:space="preserve">do rozbiórki i </w:t>
      </w:r>
      <w:r>
        <w:rPr>
          <w:rFonts w:ascii="Arial" w:hAnsi="Arial" w:cs="Arial"/>
        </w:rPr>
        <w:t xml:space="preserve">przebudowy. </w:t>
      </w:r>
      <w:r w:rsidR="000C71F5">
        <w:rPr>
          <w:rFonts w:ascii="Arial" w:hAnsi="Arial" w:cs="Arial"/>
        </w:rPr>
        <w:t>Na omawianym odcinku drogi zlokalizowan</w:t>
      </w:r>
      <w:r w:rsidR="001610C6">
        <w:rPr>
          <w:rFonts w:ascii="Arial" w:hAnsi="Arial" w:cs="Arial"/>
        </w:rPr>
        <w:t>e</w:t>
      </w:r>
      <w:r w:rsidR="000C71F5">
        <w:rPr>
          <w:rFonts w:ascii="Arial" w:hAnsi="Arial" w:cs="Arial"/>
        </w:rPr>
        <w:t xml:space="preserve"> trzy przepusty drogowe pod koroną drogi a mianowicie;</w:t>
      </w:r>
    </w:p>
    <w:p w:rsidR="000C71F5" w:rsidRDefault="000C71F5" w:rsidP="00C97692">
      <w:pPr>
        <w:rPr>
          <w:rFonts w:ascii="Arial" w:hAnsi="Arial" w:cs="Arial"/>
        </w:rPr>
      </w:pPr>
      <w:r>
        <w:rPr>
          <w:rFonts w:ascii="Arial" w:hAnsi="Arial" w:cs="Arial"/>
        </w:rPr>
        <w:t>-  w km. 0+174,70 o Ø 600 L=8 m ze ściankami z kamienia</w:t>
      </w:r>
    </w:p>
    <w:p w:rsidR="000C71F5" w:rsidRDefault="001610C6" w:rsidP="000C71F5">
      <w:pPr>
        <w:rPr>
          <w:rFonts w:ascii="Arial" w:hAnsi="Arial" w:cs="Arial"/>
        </w:rPr>
      </w:pPr>
      <w:r>
        <w:rPr>
          <w:rFonts w:ascii="Arial" w:hAnsi="Arial" w:cs="Arial"/>
        </w:rPr>
        <w:t>-  w km. 0+330,60 o Ø 5</w:t>
      </w:r>
      <w:r w:rsidR="000C71F5">
        <w:rPr>
          <w:rFonts w:ascii="Arial" w:hAnsi="Arial" w:cs="Arial"/>
        </w:rPr>
        <w:t>00 L=</w:t>
      </w:r>
      <w:r>
        <w:rPr>
          <w:rFonts w:ascii="Arial" w:hAnsi="Arial" w:cs="Arial"/>
        </w:rPr>
        <w:t>6</w:t>
      </w:r>
      <w:r w:rsidR="000C71F5">
        <w:rPr>
          <w:rFonts w:ascii="Arial" w:hAnsi="Arial" w:cs="Arial"/>
        </w:rPr>
        <w:t xml:space="preserve"> m ze ścia</w:t>
      </w:r>
      <w:r>
        <w:rPr>
          <w:rFonts w:ascii="Arial" w:hAnsi="Arial" w:cs="Arial"/>
        </w:rPr>
        <w:t>nkami betonowymi uszkodzonymi</w:t>
      </w:r>
    </w:p>
    <w:p w:rsidR="00C97692" w:rsidRPr="002E3AA6" w:rsidRDefault="001610C6" w:rsidP="00C976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w km. 0+560,37 o Ø 600 L=6 m bez ścianek (zasypany-niewidoczny w terenie)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Istniejące uzbrojenie pasa drogowego stanowi kanalizacja sanitarna </w:t>
      </w:r>
      <w:r w:rsidR="001610C6">
        <w:rPr>
          <w:rFonts w:ascii="Arial" w:hAnsi="Arial" w:cs="Arial"/>
        </w:rPr>
        <w:t xml:space="preserve">Ø </w:t>
      </w:r>
      <w:r>
        <w:rPr>
          <w:rFonts w:ascii="Arial" w:hAnsi="Arial" w:cs="Arial"/>
        </w:rPr>
        <w:t>200</w:t>
      </w:r>
      <w:r w:rsidR="001610C6">
        <w:rPr>
          <w:rFonts w:ascii="Arial" w:hAnsi="Arial" w:cs="Arial"/>
        </w:rPr>
        <w:t xml:space="preserve"> i</w:t>
      </w:r>
      <w:r w:rsidR="001610C6" w:rsidRPr="001610C6">
        <w:rPr>
          <w:rFonts w:ascii="Arial" w:hAnsi="Arial" w:cs="Arial"/>
        </w:rPr>
        <w:t xml:space="preserve"> </w:t>
      </w:r>
      <w:r w:rsidR="001610C6">
        <w:rPr>
          <w:rFonts w:ascii="Arial" w:hAnsi="Arial" w:cs="Arial"/>
        </w:rPr>
        <w:t>Ø 90</w:t>
      </w:r>
      <w:r w:rsidR="0075045C">
        <w:rPr>
          <w:rFonts w:ascii="Arial" w:hAnsi="Arial" w:cs="Arial"/>
        </w:rPr>
        <w:t xml:space="preserve"> mm</w:t>
      </w:r>
      <w:r w:rsidR="001610C6">
        <w:rPr>
          <w:rFonts w:ascii="Arial" w:hAnsi="Arial" w:cs="Arial"/>
        </w:rPr>
        <w:t xml:space="preserve"> , sieć wodociągowa Ø 110</w:t>
      </w:r>
      <w:r w:rsidR="0075045C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, kablowa sieć energetyczna NN</w:t>
      </w:r>
      <w:r w:rsidR="001610C6">
        <w:rPr>
          <w:rFonts w:ascii="Arial" w:hAnsi="Arial" w:cs="Arial"/>
        </w:rPr>
        <w:t xml:space="preserve">-przyłącza. Poza pasem drogowym przebiega napowietrzna </w:t>
      </w:r>
      <w:r w:rsidR="0075045C">
        <w:rPr>
          <w:rFonts w:ascii="Arial" w:hAnsi="Arial" w:cs="Arial"/>
        </w:rPr>
        <w:t>sieć</w:t>
      </w:r>
      <w:r w:rsidR="001610C6">
        <w:rPr>
          <w:rFonts w:ascii="Arial" w:hAnsi="Arial" w:cs="Arial"/>
        </w:rPr>
        <w:t xml:space="preserve"> energetyczna i teletechniczna.</w:t>
      </w:r>
    </w:p>
    <w:p w:rsidR="001610C6" w:rsidRDefault="001610C6" w:rsidP="00C97692">
      <w:pPr>
        <w:rPr>
          <w:rFonts w:ascii="Arial" w:hAnsi="Arial" w:cs="Arial"/>
        </w:rPr>
      </w:pPr>
      <w:r>
        <w:rPr>
          <w:rFonts w:ascii="Arial" w:hAnsi="Arial" w:cs="Arial"/>
        </w:rPr>
        <w:t>Na mapie naniesiono lokalizację planowanej siec</w:t>
      </w:r>
      <w:r w:rsidR="0075045C">
        <w:rPr>
          <w:rFonts w:ascii="Arial" w:hAnsi="Arial" w:cs="Arial"/>
        </w:rPr>
        <w:t xml:space="preserve">i gazowej średniego ciśnienia </w:t>
      </w:r>
      <w:r>
        <w:rPr>
          <w:rFonts w:ascii="Arial" w:hAnsi="Arial" w:cs="Arial"/>
        </w:rPr>
        <w:t xml:space="preserve"> </w:t>
      </w:r>
      <w:r w:rsidR="0075045C">
        <w:rPr>
          <w:rFonts w:ascii="Arial" w:hAnsi="Arial" w:cs="Arial"/>
        </w:rPr>
        <w:t>(</w:t>
      </w:r>
      <w:r>
        <w:rPr>
          <w:rFonts w:ascii="Arial" w:hAnsi="Arial" w:cs="Arial"/>
        </w:rPr>
        <w:t>uzgodnieni</w:t>
      </w:r>
      <w:r w:rsidR="007504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PZUDP nr g/267/2015</w:t>
      </w:r>
      <w:r w:rsidR="007504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610C6" w:rsidRDefault="001610C6" w:rsidP="00C97692">
      <w:pPr>
        <w:rPr>
          <w:rFonts w:ascii="Arial" w:hAnsi="Arial" w:cs="Arial"/>
        </w:rPr>
      </w:pPr>
      <w:r>
        <w:rPr>
          <w:rFonts w:ascii="Arial" w:hAnsi="Arial" w:cs="Arial"/>
        </w:rPr>
        <w:t>Istniejące zadrzewienie kolidujące z projektowanym zagospodarowaniem przeznaczono do wycinki</w:t>
      </w:r>
      <w:r w:rsidR="000B44EC">
        <w:rPr>
          <w:rFonts w:ascii="Arial" w:hAnsi="Arial" w:cs="Arial"/>
        </w:rPr>
        <w:t xml:space="preserve"> (6 szt.)</w:t>
      </w:r>
      <w:r>
        <w:rPr>
          <w:rFonts w:ascii="Arial" w:hAnsi="Arial" w:cs="Arial"/>
        </w:rPr>
        <w:t>.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4.5.  Projektowane zagospodarowanie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Projektowane zagospodarowanie pasa drogowego </w:t>
      </w:r>
      <w:r w:rsidR="0075045C">
        <w:rPr>
          <w:rFonts w:ascii="Arial" w:hAnsi="Arial" w:cs="Arial"/>
        </w:rPr>
        <w:t xml:space="preserve">nie ulega zmianie. </w:t>
      </w:r>
    </w:p>
    <w:p w:rsidR="00C97692" w:rsidRDefault="0075045C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1E27">
        <w:rPr>
          <w:rFonts w:ascii="Arial" w:hAnsi="Arial" w:cs="Arial"/>
        </w:rPr>
        <w:t xml:space="preserve">arametry techniczne </w:t>
      </w:r>
      <w:r>
        <w:rPr>
          <w:rFonts w:ascii="Arial" w:hAnsi="Arial" w:cs="Arial"/>
        </w:rPr>
        <w:t xml:space="preserve">projektowanej </w:t>
      </w:r>
      <w:r w:rsidR="004E1E27">
        <w:rPr>
          <w:rFonts w:ascii="Arial" w:hAnsi="Arial" w:cs="Arial"/>
        </w:rPr>
        <w:t>przebudowy ulicy Topol</w:t>
      </w:r>
      <w:r w:rsidR="00C97692">
        <w:rPr>
          <w:rFonts w:ascii="Arial" w:hAnsi="Arial" w:cs="Arial"/>
        </w:rPr>
        <w:t>owej: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klasa drogi - "</w:t>
      </w:r>
      <w:r w:rsidR="004E1E27">
        <w:rPr>
          <w:rFonts w:ascii="Arial" w:hAnsi="Arial" w:cs="Arial"/>
        </w:rPr>
        <w:t>D</w:t>
      </w:r>
      <w:r>
        <w:rPr>
          <w:rFonts w:ascii="Arial" w:hAnsi="Arial" w:cs="Arial"/>
        </w:rPr>
        <w:t>"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kategoria ruchu - KR1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1E27">
        <w:rPr>
          <w:rFonts w:ascii="Arial" w:hAnsi="Arial" w:cs="Arial"/>
        </w:rPr>
        <w:t>szerokość jezdni po przebudowie 5,</w:t>
      </w:r>
      <w:r>
        <w:rPr>
          <w:rFonts w:ascii="Arial" w:hAnsi="Arial" w:cs="Arial"/>
        </w:rPr>
        <w:t>0 m</w:t>
      </w:r>
      <w:r w:rsidR="004E1E27">
        <w:rPr>
          <w:rFonts w:ascii="Arial" w:hAnsi="Arial" w:cs="Arial"/>
        </w:rPr>
        <w:t xml:space="preserve"> (lokalne zwężenie do 4,50 m) </w:t>
      </w:r>
      <w:r>
        <w:rPr>
          <w:rFonts w:ascii="Arial" w:hAnsi="Arial" w:cs="Arial"/>
        </w:rPr>
        <w:t xml:space="preserve"> 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szerokość pasa ruchu 2,</w:t>
      </w:r>
      <w:r w:rsidR="004E1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4E1E2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 x 2</w:t>
      </w:r>
      <w:r w:rsidR="004E1E27">
        <w:rPr>
          <w:rFonts w:ascii="Arial" w:hAnsi="Arial" w:cs="Arial"/>
        </w:rPr>
        <w:t xml:space="preserve"> (2,25 m x 2)</w:t>
      </w:r>
    </w:p>
    <w:p w:rsidR="004E1E27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pobocza obustronne szer. 1,0 </w:t>
      </w:r>
      <w:r w:rsidR="004E1E27">
        <w:rPr>
          <w:rFonts w:ascii="Arial" w:hAnsi="Arial" w:cs="Arial"/>
        </w:rPr>
        <w:t xml:space="preserve">– 0,75 </w:t>
      </w:r>
      <w:r>
        <w:rPr>
          <w:rFonts w:ascii="Arial" w:hAnsi="Arial" w:cs="Arial"/>
        </w:rPr>
        <w:t>m wzmocnione kruszywem kamiennym</w:t>
      </w:r>
    </w:p>
    <w:p w:rsidR="00C97692" w:rsidRDefault="004E1E27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(destruktem bitumicznym)</w:t>
      </w:r>
      <w:r w:rsidR="00C97692">
        <w:rPr>
          <w:rFonts w:ascii="Arial" w:hAnsi="Arial" w:cs="Arial"/>
        </w:rPr>
        <w:t xml:space="preserve">  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przepusty pod zjazdami Ø </w:t>
      </w:r>
      <w:r w:rsidR="004E1E27">
        <w:rPr>
          <w:rFonts w:ascii="Arial" w:hAnsi="Arial" w:cs="Arial"/>
        </w:rPr>
        <w:t xml:space="preserve">400 – </w:t>
      </w:r>
      <w:r>
        <w:rPr>
          <w:rFonts w:ascii="Arial" w:hAnsi="Arial" w:cs="Arial"/>
        </w:rPr>
        <w:t>500</w:t>
      </w:r>
      <w:r w:rsidR="004E1E27">
        <w:rPr>
          <w:rFonts w:ascii="Arial" w:hAnsi="Arial" w:cs="Arial"/>
        </w:rPr>
        <w:t xml:space="preserve"> mm</w:t>
      </w:r>
      <w:r w:rsidR="0006296F">
        <w:rPr>
          <w:rFonts w:ascii="Arial" w:hAnsi="Arial" w:cs="Arial"/>
        </w:rPr>
        <w:t xml:space="preserve"> z obustronnymi ściankami oporowymi</w:t>
      </w:r>
    </w:p>
    <w:p w:rsidR="0006296F" w:rsidRDefault="0006296F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przepusty drogowe </w:t>
      </w:r>
      <w:r w:rsidRPr="0006296F">
        <w:rPr>
          <w:rFonts w:ascii="Arial" w:hAnsi="Arial" w:cs="Arial"/>
        </w:rPr>
        <w:t>Ø</w:t>
      </w:r>
      <w:r>
        <w:rPr>
          <w:rFonts w:ascii="Arial" w:hAnsi="Arial" w:cs="Arial"/>
        </w:rPr>
        <w:t xml:space="preserve"> 500 mm ze ściankami oporowymi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Dług</w:t>
      </w:r>
      <w:r w:rsidR="0006296F">
        <w:rPr>
          <w:rFonts w:ascii="Arial" w:hAnsi="Arial" w:cs="Arial"/>
        </w:rPr>
        <w:t xml:space="preserve">ość projektowanej przebudowy </w:t>
      </w:r>
      <w:r w:rsidR="004E1E27">
        <w:rPr>
          <w:rFonts w:ascii="Arial" w:hAnsi="Arial" w:cs="Arial"/>
        </w:rPr>
        <w:t xml:space="preserve"> 721</w:t>
      </w:r>
      <w:r>
        <w:rPr>
          <w:rFonts w:ascii="Arial" w:hAnsi="Arial" w:cs="Arial"/>
        </w:rPr>
        <w:t xml:space="preserve"> m. Odcinek prosty z załamaniami osi w </w:t>
      </w:r>
    </w:p>
    <w:p w:rsidR="004E1E27" w:rsidRDefault="00C97692" w:rsidP="004E1E2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planie w pkt. W1; W2 i W3. Skrzyżo</w:t>
      </w:r>
      <w:r w:rsidR="004E1E27">
        <w:rPr>
          <w:rFonts w:ascii="Arial" w:hAnsi="Arial" w:cs="Arial"/>
        </w:rPr>
        <w:t>wanie z drogą gminną ul. Równoległą w km</w:t>
      </w:r>
    </w:p>
    <w:p w:rsidR="00C97692" w:rsidRDefault="004E1E27" w:rsidP="004E1E2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0+560,37. </w:t>
      </w:r>
      <w:r w:rsidR="00C97692">
        <w:rPr>
          <w:rFonts w:ascii="Arial" w:hAnsi="Arial" w:cs="Arial"/>
        </w:rPr>
        <w:t>Spadek poprzeczn</w:t>
      </w:r>
      <w:r>
        <w:rPr>
          <w:rFonts w:ascii="Arial" w:hAnsi="Arial" w:cs="Arial"/>
        </w:rPr>
        <w:t xml:space="preserve">y jezdni daszkowy o spadku 2%. </w:t>
      </w:r>
    </w:p>
    <w:p w:rsidR="00C97692" w:rsidRPr="001F1CC0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4.6.  </w:t>
      </w:r>
      <w:r w:rsidRPr="00DC0548">
        <w:rPr>
          <w:rFonts w:ascii="Arial" w:hAnsi="Arial" w:cs="Arial"/>
          <w:b/>
          <w:u w:val="single"/>
        </w:rPr>
        <w:t>Nawierzchni</w:t>
      </w:r>
      <w:r>
        <w:rPr>
          <w:rFonts w:ascii="Arial" w:hAnsi="Arial" w:cs="Arial"/>
          <w:b/>
          <w:u w:val="single"/>
        </w:rPr>
        <w:t>a</w:t>
      </w:r>
      <w:r w:rsidRPr="00DC0548">
        <w:rPr>
          <w:rFonts w:ascii="Arial" w:hAnsi="Arial" w:cs="Arial"/>
          <w:b/>
          <w:u w:val="single"/>
        </w:rPr>
        <w:t xml:space="preserve"> i podbudow</w:t>
      </w:r>
      <w:r>
        <w:rPr>
          <w:rFonts w:ascii="Arial" w:hAnsi="Arial" w:cs="Arial"/>
          <w:b/>
          <w:u w:val="single"/>
        </w:rPr>
        <w:t>a</w:t>
      </w:r>
    </w:p>
    <w:p w:rsidR="00C97692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Grunty do celów drogowych  określa się  jako grun</w:t>
      </w:r>
      <w:r>
        <w:rPr>
          <w:rFonts w:ascii="Arial" w:hAnsi="Arial" w:cs="Arial"/>
        </w:rPr>
        <w:t>ty wysadzinowe  przy zaleganiu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 xml:space="preserve">wody na głębokości  </w:t>
      </w:r>
      <w:r w:rsidR="0006296F">
        <w:rPr>
          <w:rFonts w:ascii="Arial" w:hAnsi="Arial" w:cs="Arial"/>
        </w:rPr>
        <w:t>0</w:t>
      </w:r>
      <w:r w:rsidRPr="00625C39">
        <w:rPr>
          <w:rFonts w:ascii="Arial" w:hAnsi="Arial" w:cs="Arial"/>
        </w:rPr>
        <w:t>,</w:t>
      </w:r>
      <w:r w:rsidR="0006296F">
        <w:rPr>
          <w:rFonts w:ascii="Arial" w:hAnsi="Arial" w:cs="Arial"/>
        </w:rPr>
        <w:t>5</w:t>
      </w:r>
      <w:r w:rsidRPr="00625C39">
        <w:rPr>
          <w:rFonts w:ascii="Arial" w:hAnsi="Arial" w:cs="Arial"/>
        </w:rPr>
        <w:t xml:space="preserve">0 – </w:t>
      </w:r>
      <w:r w:rsidR="0006296F">
        <w:rPr>
          <w:rFonts w:ascii="Arial" w:hAnsi="Arial" w:cs="Arial"/>
        </w:rPr>
        <w:t>1</w:t>
      </w:r>
      <w:r w:rsidRPr="00625C39">
        <w:rPr>
          <w:rFonts w:ascii="Arial" w:hAnsi="Arial" w:cs="Arial"/>
        </w:rPr>
        <w:t>,</w:t>
      </w:r>
      <w:r w:rsidR="00135C23">
        <w:rPr>
          <w:rFonts w:ascii="Arial" w:hAnsi="Arial" w:cs="Arial"/>
        </w:rPr>
        <w:t>5</w:t>
      </w:r>
      <w:r w:rsidRPr="00625C39">
        <w:rPr>
          <w:rFonts w:ascii="Arial" w:hAnsi="Arial" w:cs="Arial"/>
        </w:rPr>
        <w:t>0 m.</w:t>
      </w:r>
      <w:r>
        <w:rPr>
          <w:rFonts w:ascii="Arial" w:hAnsi="Arial" w:cs="Arial"/>
        </w:rPr>
        <w:t xml:space="preserve"> </w:t>
      </w:r>
      <w:r w:rsidRPr="00625C39">
        <w:rPr>
          <w:rFonts w:ascii="Arial" w:hAnsi="Arial" w:cs="Arial"/>
        </w:rPr>
        <w:t xml:space="preserve">Przyjęto kategorię nośności podłoża gruntowego </w:t>
      </w:r>
    </w:p>
    <w:p w:rsidR="00C97692" w:rsidRDefault="0006296F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G4 przy złych</w:t>
      </w:r>
      <w:r w:rsidR="00C97692" w:rsidRPr="00625C39">
        <w:rPr>
          <w:rFonts w:ascii="Arial" w:hAnsi="Arial" w:cs="Arial"/>
        </w:rPr>
        <w:t xml:space="preserve"> warunkach wodnych. Dla tak przyjętych warunków gruntowych 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kategorii ruchu KR1zaprojektowano nawierzchnię półsztywną o następującej </w:t>
      </w:r>
    </w:p>
    <w:p w:rsidR="00C97692" w:rsidRDefault="00C97692" w:rsidP="00C9769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konstrukcji warstw:</w:t>
      </w:r>
    </w:p>
    <w:p w:rsidR="00C97692" w:rsidRDefault="00C97692" w:rsidP="00C9769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Warstwa ścieralna z betonu asfaltowego  AC 11S gr. 4 cm </w:t>
      </w:r>
    </w:p>
    <w:p w:rsidR="00C97692" w:rsidRPr="0006296F" w:rsidRDefault="00C97692" w:rsidP="0006296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Warstwa wiążąca z betonu asfaltowego  AC 16W gr. </w:t>
      </w:r>
      <w:r w:rsidR="000629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cm</w:t>
      </w:r>
      <w:r w:rsidRPr="0006296F">
        <w:rPr>
          <w:rFonts w:ascii="Arial" w:hAnsi="Arial" w:cs="Arial"/>
        </w:rPr>
        <w:t xml:space="preserve"> </w:t>
      </w:r>
    </w:p>
    <w:p w:rsidR="00AA0E37" w:rsidRPr="00DE2668" w:rsidRDefault="006D53E5" w:rsidP="00DE26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Wzmocnienie nośności istniejącej podbudowy</w:t>
      </w:r>
      <w:r w:rsidR="00C97692" w:rsidRPr="007F7A49">
        <w:rPr>
          <w:rFonts w:ascii="Arial" w:hAnsi="Arial" w:cs="Arial"/>
        </w:rPr>
        <w:t xml:space="preserve"> </w:t>
      </w:r>
      <w:r w:rsidR="00AA0E37">
        <w:rPr>
          <w:rFonts w:ascii="Arial" w:hAnsi="Arial" w:cs="Arial"/>
        </w:rPr>
        <w:t xml:space="preserve">- stabilizacja </w:t>
      </w:r>
      <w:r w:rsidR="00C97692" w:rsidRPr="007F7A49">
        <w:rPr>
          <w:rFonts w:ascii="Arial" w:hAnsi="Arial" w:cs="Arial"/>
        </w:rPr>
        <w:t>spoiwem hydraulicznym Silment CQ 25</w:t>
      </w:r>
      <w:r w:rsidR="005849BC">
        <w:rPr>
          <w:rFonts w:ascii="Arial" w:hAnsi="Arial" w:cs="Arial"/>
        </w:rPr>
        <w:t xml:space="preserve"> istniejącej podbudowy łącznie z projektowanym poszerzeniem na głębokość 35 cm</w:t>
      </w:r>
      <w:r w:rsidR="00C97692" w:rsidRPr="007F7A49">
        <w:rPr>
          <w:rFonts w:ascii="Arial" w:hAnsi="Arial" w:cs="Arial"/>
        </w:rPr>
        <w:t xml:space="preserve">. </w:t>
      </w:r>
      <w:r w:rsidR="00C97692">
        <w:rPr>
          <w:rFonts w:ascii="Arial" w:hAnsi="Arial" w:cs="Arial"/>
        </w:rPr>
        <w:t>Stabilizacja</w:t>
      </w:r>
      <w:r w:rsidR="00DE2668">
        <w:rPr>
          <w:rFonts w:ascii="Arial" w:hAnsi="Arial" w:cs="Arial"/>
        </w:rPr>
        <w:t xml:space="preserve"> </w:t>
      </w:r>
      <w:r w:rsidR="00AA0E37" w:rsidRPr="00DE2668">
        <w:rPr>
          <w:rFonts w:ascii="Arial" w:hAnsi="Arial" w:cs="Arial"/>
        </w:rPr>
        <w:t>po uprzednim</w:t>
      </w:r>
      <w:r w:rsidR="00DE2668" w:rsidRPr="00DE2668">
        <w:rPr>
          <w:rFonts w:ascii="Arial" w:hAnsi="Arial" w:cs="Arial"/>
        </w:rPr>
        <w:t xml:space="preserve"> sfrezowaniu istniejącej nawierzchni bitumicznej</w:t>
      </w:r>
      <w:r w:rsidR="00AA0E37" w:rsidRPr="00DE2668">
        <w:rPr>
          <w:rFonts w:ascii="Arial" w:hAnsi="Arial" w:cs="Arial"/>
        </w:rPr>
        <w:t xml:space="preserve"> </w:t>
      </w:r>
      <w:r w:rsidR="00DE2668">
        <w:rPr>
          <w:rFonts w:ascii="Arial" w:hAnsi="Arial" w:cs="Arial"/>
        </w:rPr>
        <w:t xml:space="preserve">na głębokość </w:t>
      </w:r>
      <w:r w:rsidR="00F00392">
        <w:rPr>
          <w:rFonts w:ascii="Arial" w:hAnsi="Arial" w:cs="Arial"/>
        </w:rPr>
        <w:t>5</w:t>
      </w:r>
      <w:r w:rsidR="00DE2668">
        <w:rPr>
          <w:rFonts w:ascii="Arial" w:hAnsi="Arial" w:cs="Arial"/>
        </w:rPr>
        <w:t xml:space="preserve"> cm</w:t>
      </w:r>
      <w:r w:rsidR="00F00392">
        <w:rPr>
          <w:rFonts w:ascii="Arial" w:hAnsi="Arial" w:cs="Arial"/>
        </w:rPr>
        <w:t xml:space="preserve"> (lokalnie 9 cm łącznie z warstwą istniejącej podbudowy) </w:t>
      </w:r>
      <w:r w:rsidR="00DE2668">
        <w:rPr>
          <w:rFonts w:ascii="Arial" w:hAnsi="Arial" w:cs="Arial"/>
        </w:rPr>
        <w:t xml:space="preserve"> i </w:t>
      </w:r>
      <w:r w:rsidR="0094489D">
        <w:rPr>
          <w:rFonts w:ascii="Arial" w:hAnsi="Arial" w:cs="Arial"/>
        </w:rPr>
        <w:t>wykonaniu poszerzenia</w:t>
      </w:r>
      <w:r w:rsidR="005849BC">
        <w:rPr>
          <w:rFonts w:ascii="Arial" w:hAnsi="Arial" w:cs="Arial"/>
        </w:rPr>
        <w:t xml:space="preserve"> jezdni </w:t>
      </w:r>
      <w:r w:rsidR="0094489D">
        <w:rPr>
          <w:rFonts w:ascii="Arial" w:hAnsi="Arial" w:cs="Arial"/>
        </w:rPr>
        <w:t>do 5,00 m. Konstrukcja podbudowy na poszerzeniach (wymiana gruntu):</w:t>
      </w:r>
      <w:r w:rsidR="00AA0E37" w:rsidRPr="00DE2668">
        <w:rPr>
          <w:rFonts w:ascii="Arial" w:hAnsi="Arial" w:cs="Arial"/>
        </w:rPr>
        <w:t xml:space="preserve"> </w:t>
      </w:r>
    </w:p>
    <w:p w:rsidR="00AA0E37" w:rsidRDefault="00AA0E37" w:rsidP="00AA0E3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warstwa kruszywa naturalnego (piasku) gr. 15 cm </w:t>
      </w:r>
    </w:p>
    <w:p w:rsidR="0094489D" w:rsidRDefault="00AA0E37" w:rsidP="00AA0E3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warstwa podbudowy z niesortu kamiennego 0/63 mm warstwa gr. 25 cm</w:t>
      </w:r>
      <w:r w:rsidR="0094489D">
        <w:rPr>
          <w:rFonts w:ascii="Arial" w:hAnsi="Arial" w:cs="Arial"/>
        </w:rPr>
        <w:t>.</w:t>
      </w:r>
    </w:p>
    <w:p w:rsidR="00C97692" w:rsidRPr="007F7A49" w:rsidRDefault="0094489D" w:rsidP="0094489D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97692" w:rsidRPr="007F7A49">
        <w:rPr>
          <w:rFonts w:ascii="Arial" w:hAnsi="Arial" w:cs="Arial"/>
        </w:rPr>
        <w:t xml:space="preserve">łębokość </w:t>
      </w:r>
      <w:r w:rsidR="005849BC">
        <w:rPr>
          <w:rFonts w:ascii="Arial" w:hAnsi="Arial" w:cs="Arial"/>
        </w:rPr>
        <w:t xml:space="preserve">stabilizacji </w:t>
      </w:r>
      <w:r w:rsidR="0006296F">
        <w:rPr>
          <w:rFonts w:ascii="Arial" w:hAnsi="Arial" w:cs="Arial"/>
        </w:rPr>
        <w:t>3</w:t>
      </w:r>
      <w:r w:rsidR="00C97692" w:rsidRPr="007F7A49">
        <w:rPr>
          <w:rFonts w:ascii="Arial" w:hAnsi="Arial" w:cs="Arial"/>
        </w:rPr>
        <w:t>5 cm przy Rm – 2,5 MPa</w:t>
      </w:r>
      <w:r w:rsidR="00C97692">
        <w:rPr>
          <w:rFonts w:ascii="Arial" w:hAnsi="Arial" w:cs="Arial"/>
        </w:rPr>
        <w:t xml:space="preserve"> (~8% spoiwa w </w:t>
      </w:r>
      <w:r w:rsidR="0006296F">
        <w:rPr>
          <w:rFonts w:ascii="Arial" w:hAnsi="Arial" w:cs="Arial"/>
        </w:rPr>
        <w:t>stosunku do masy gruntu tj. ~ 53</w:t>
      </w:r>
      <w:r w:rsidR="00C97692">
        <w:rPr>
          <w:rFonts w:ascii="Arial" w:hAnsi="Arial" w:cs="Arial"/>
        </w:rPr>
        <w:t xml:space="preserve"> kg</w:t>
      </w:r>
      <w:r w:rsidR="005849BC">
        <w:rPr>
          <w:rFonts w:ascii="Arial" w:hAnsi="Arial" w:cs="Arial"/>
        </w:rPr>
        <w:t>/m²</w:t>
      </w:r>
      <w:r w:rsidR="00C97692">
        <w:rPr>
          <w:rFonts w:ascii="Arial" w:hAnsi="Arial" w:cs="Arial"/>
        </w:rPr>
        <w:t>)</w:t>
      </w:r>
      <w:r w:rsidR="00C97692" w:rsidRPr="007F7A49">
        <w:rPr>
          <w:rFonts w:ascii="Arial" w:hAnsi="Arial" w:cs="Arial"/>
        </w:rPr>
        <w:t>. Wymagany wtórny moduł odkształcenia E2≥80 MPa.  Wskaźnik odkształcenia I</w:t>
      </w:r>
      <w:r w:rsidR="00C97692" w:rsidRPr="007F7A49">
        <w:rPr>
          <w:rFonts w:ascii="Arial" w:hAnsi="Arial" w:cs="Arial"/>
          <w:sz w:val="20"/>
          <w:szCs w:val="20"/>
        </w:rPr>
        <w:t>0</w:t>
      </w:r>
      <w:r w:rsidR="00C97692" w:rsidRPr="007F7A49">
        <w:rPr>
          <w:rFonts w:ascii="Arial" w:hAnsi="Arial" w:cs="Arial"/>
        </w:rPr>
        <w:t xml:space="preserve"> nie powinien być większy niż 2,2. </w:t>
      </w:r>
      <w:r w:rsidR="00C97692">
        <w:rPr>
          <w:rFonts w:ascii="Arial" w:hAnsi="Arial" w:cs="Arial"/>
        </w:rPr>
        <w:t xml:space="preserve">Wskaźnik zagęszczenia </w:t>
      </w:r>
      <w:r w:rsidR="00C97692" w:rsidRPr="007F7A49">
        <w:rPr>
          <w:rFonts w:ascii="Arial" w:hAnsi="Arial" w:cs="Arial"/>
        </w:rPr>
        <w:t xml:space="preserve"> </w:t>
      </w:r>
      <w:r w:rsidR="00C97692">
        <w:rPr>
          <w:rFonts w:ascii="Arial" w:hAnsi="Arial" w:cs="Arial"/>
        </w:rPr>
        <w:t>Is</w:t>
      </w:r>
      <w:r w:rsidR="00C97692" w:rsidRPr="007F7A49">
        <w:rPr>
          <w:rFonts w:ascii="Arial" w:hAnsi="Arial" w:cs="Arial"/>
        </w:rPr>
        <w:t xml:space="preserve"> ≥</w:t>
      </w:r>
      <w:r w:rsidR="00C97692">
        <w:rPr>
          <w:rFonts w:ascii="Arial" w:hAnsi="Arial" w:cs="Arial"/>
        </w:rPr>
        <w:t xml:space="preserve"> 1,0.</w:t>
      </w:r>
      <w:r w:rsidR="00C97692" w:rsidRPr="007F7A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Krawędzie jezdni obudowane krawężnikiem drogowym o wym. 12 x 25 cm na ławie</w:t>
      </w:r>
      <w:r w:rsidR="0006296F">
        <w:rPr>
          <w:rFonts w:ascii="Arial" w:hAnsi="Arial" w:cs="Arial"/>
        </w:rPr>
        <w:t xml:space="preserve"> betonowej zwykłej</w:t>
      </w:r>
      <w:r>
        <w:rPr>
          <w:rFonts w:ascii="Arial" w:hAnsi="Arial" w:cs="Arial"/>
        </w:rPr>
        <w:t xml:space="preserve"> o wym. 15 x 20 cm</w:t>
      </w:r>
      <w:r w:rsidR="0006296F">
        <w:rPr>
          <w:rFonts w:ascii="Arial" w:hAnsi="Arial" w:cs="Arial"/>
        </w:rPr>
        <w:t xml:space="preserve"> (na długości projektowanego ścieku z </w:t>
      </w:r>
      <w:r w:rsidR="00AA0E37">
        <w:rPr>
          <w:rFonts w:ascii="Arial" w:hAnsi="Arial" w:cs="Arial"/>
        </w:rPr>
        <w:t>korytek ściekowych) i z oporem o wym. 15 x 25 cm + opór 10 x 15 cm</w:t>
      </w:r>
      <w:r w:rsidR="005849BC">
        <w:rPr>
          <w:rFonts w:ascii="Arial" w:hAnsi="Arial" w:cs="Arial"/>
        </w:rPr>
        <w:t xml:space="preserve"> na pozostałym odcinku</w:t>
      </w:r>
      <w:r>
        <w:rPr>
          <w:rFonts w:ascii="Arial" w:hAnsi="Arial" w:cs="Arial"/>
        </w:rPr>
        <w:t xml:space="preserve">. Krawężnik całkowicie zatopiony. Szczegóły konstrukcyjne wg rys. nr </w:t>
      </w:r>
      <w:r w:rsidR="005849BC">
        <w:rPr>
          <w:rFonts w:ascii="Arial" w:hAnsi="Arial" w:cs="Arial"/>
        </w:rPr>
        <w:t>4</w:t>
      </w:r>
    </w:p>
    <w:p w:rsidR="00C97692" w:rsidRPr="00FE54E2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Pr="00FE54E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7</w:t>
      </w:r>
      <w:r w:rsidRPr="00FE54E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Pr="00FE54E2">
        <w:rPr>
          <w:rFonts w:ascii="Arial" w:hAnsi="Arial" w:cs="Arial"/>
          <w:b/>
          <w:u w:val="single"/>
        </w:rPr>
        <w:t>Zjazdy na posesje - pobocza</w:t>
      </w:r>
    </w:p>
    <w:p w:rsidR="00C97692" w:rsidRDefault="00C97692" w:rsidP="00C97692">
      <w:pPr>
        <w:rPr>
          <w:rFonts w:ascii="Arial" w:hAnsi="Arial" w:cs="Arial"/>
        </w:rPr>
      </w:pPr>
    </w:p>
    <w:p w:rsidR="00856EE6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Zjazdy istniejące o nawierzchni gruntowej zostają wzmocnione kruszywem naturalnym – warstwa piasku gr. 10 cm po zagęszczeniu i kruszywem kamiennym (niesort tłuczniowy 0/63 mm) gr. 15 cm po zagęszczeniu mechanicznym. Pobocza gruntowe obustronne szer. 1,0 </w:t>
      </w:r>
      <w:r w:rsidR="00A132C5">
        <w:rPr>
          <w:rFonts w:ascii="Arial" w:hAnsi="Arial" w:cs="Arial"/>
        </w:rPr>
        <w:t xml:space="preserve">– 0,75 </w:t>
      </w:r>
      <w:r>
        <w:rPr>
          <w:rFonts w:ascii="Arial" w:hAnsi="Arial" w:cs="Arial"/>
        </w:rPr>
        <w:t xml:space="preserve">m ulegają wzmocnieniu na całej długości opracowania warstwą </w:t>
      </w:r>
      <w:r w:rsidR="00A132C5">
        <w:rPr>
          <w:rFonts w:ascii="Arial" w:hAnsi="Arial" w:cs="Arial"/>
        </w:rPr>
        <w:t xml:space="preserve">destruktu bitumicznego z frezowania gr. 10 cm </w:t>
      </w:r>
      <w:r w:rsidR="00856EE6">
        <w:rPr>
          <w:rFonts w:ascii="Arial" w:hAnsi="Arial" w:cs="Arial"/>
        </w:rPr>
        <w:t xml:space="preserve">(altern. warstwą </w:t>
      </w:r>
      <w:r>
        <w:rPr>
          <w:rFonts w:ascii="Arial" w:hAnsi="Arial" w:cs="Arial"/>
        </w:rPr>
        <w:t>kruszywa kamiennego o frakcji 0/31,5 gr. 10 cm po zagęszczeniu mechanicznym</w:t>
      </w:r>
      <w:r w:rsidR="00856E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Zjazdy i pobocza bez obramowania (w proj. korycie). </w:t>
      </w:r>
    </w:p>
    <w:p w:rsidR="00C97692" w:rsidRDefault="00856EE6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Istniejący zjazd do przepompowni ścieków z kostki brukowej ulega rozbiórce i przebudowie. </w:t>
      </w:r>
      <w:r w:rsidR="00C97692">
        <w:rPr>
          <w:rFonts w:ascii="Arial" w:hAnsi="Arial" w:cs="Arial"/>
        </w:rPr>
        <w:t>Szczegóły konstrukcyjne wg rys. nr 5</w:t>
      </w:r>
      <w:r w:rsidR="00301036">
        <w:rPr>
          <w:rFonts w:ascii="Arial" w:hAnsi="Arial" w:cs="Arial"/>
        </w:rPr>
        <w:t xml:space="preserve"> i 6</w:t>
      </w:r>
      <w:r w:rsidR="00C97692">
        <w:rPr>
          <w:rFonts w:ascii="Arial" w:hAnsi="Arial" w:cs="Arial"/>
        </w:rPr>
        <w:t>.</w:t>
      </w:r>
    </w:p>
    <w:p w:rsidR="00E5366E" w:rsidRDefault="009157CE" w:rsidP="00C97692">
      <w:pPr>
        <w:rPr>
          <w:rFonts w:ascii="Arial" w:hAnsi="Arial" w:cs="Arial"/>
        </w:rPr>
      </w:pPr>
      <w:r>
        <w:rPr>
          <w:rFonts w:ascii="Arial" w:hAnsi="Arial" w:cs="Arial"/>
        </w:rPr>
        <w:t>Pod zjazdami na posesje zaprojektowano przepusty z rur PEHD karbowanych o  średnicy 400-500 mm</w:t>
      </w:r>
      <w:r w:rsidR="00AC0C98">
        <w:rPr>
          <w:rFonts w:ascii="Arial" w:hAnsi="Arial" w:cs="Arial"/>
        </w:rPr>
        <w:t xml:space="preserve"> i SN 8</w:t>
      </w:r>
      <w:r>
        <w:rPr>
          <w:rFonts w:ascii="Arial" w:hAnsi="Arial" w:cs="Arial"/>
        </w:rPr>
        <w:t>. Ściany czołowe przepustów wylewane z betonu C 20/25</w:t>
      </w:r>
      <w:r w:rsidR="00AC0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fundamencie betonowym</w:t>
      </w:r>
      <w:r w:rsidR="00301036">
        <w:rPr>
          <w:rFonts w:ascii="Arial" w:hAnsi="Arial" w:cs="Arial"/>
        </w:rPr>
        <w:t xml:space="preserve"> C 16/20. Szczegóły </w:t>
      </w:r>
      <w:r w:rsidR="00E5366E">
        <w:rPr>
          <w:rFonts w:ascii="Arial" w:hAnsi="Arial" w:cs="Arial"/>
        </w:rPr>
        <w:t xml:space="preserve">konstrukcyjne </w:t>
      </w:r>
      <w:r w:rsidR="00301036">
        <w:rPr>
          <w:rFonts w:ascii="Arial" w:hAnsi="Arial" w:cs="Arial"/>
        </w:rPr>
        <w:t>wg rys. 5</w:t>
      </w:r>
      <w:r w:rsidR="00E5366E">
        <w:rPr>
          <w:rFonts w:ascii="Arial" w:hAnsi="Arial" w:cs="Arial"/>
        </w:rPr>
        <w:t>.</w:t>
      </w:r>
    </w:p>
    <w:p w:rsidR="009157CE" w:rsidRPr="00DC0548" w:rsidRDefault="00E5366E" w:rsidP="00C97692">
      <w:pPr>
        <w:rPr>
          <w:rFonts w:ascii="Arial" w:hAnsi="Arial" w:cs="Arial"/>
        </w:rPr>
      </w:pPr>
      <w:r>
        <w:rPr>
          <w:rFonts w:ascii="Arial" w:hAnsi="Arial" w:cs="Arial"/>
        </w:rPr>
        <w:t>Spadki przepustów wg rys. nr 2 i 3</w:t>
      </w:r>
      <w:r w:rsidR="00301036">
        <w:rPr>
          <w:rFonts w:ascii="Arial" w:hAnsi="Arial" w:cs="Arial"/>
        </w:rPr>
        <w:t>.</w:t>
      </w:r>
    </w:p>
    <w:p w:rsidR="00A132C5" w:rsidRDefault="00A132C5" w:rsidP="00C97692">
      <w:pPr>
        <w:rPr>
          <w:rFonts w:ascii="Arial" w:hAnsi="Arial" w:cs="Arial"/>
          <w:b/>
          <w:u w:val="single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8</w:t>
      </w:r>
      <w:r w:rsidRPr="00DC054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Pr="00DC0548">
        <w:rPr>
          <w:rFonts w:ascii="Arial" w:hAnsi="Arial" w:cs="Arial"/>
          <w:b/>
          <w:u w:val="single"/>
        </w:rPr>
        <w:t xml:space="preserve">Profile podłużne  </w:t>
      </w: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Poziomem odniesienia dla całości zadania jest rzędna istniejącej studzienki (pokrywa włazu) r</w:t>
      </w:r>
      <w:r w:rsidR="00856EE6">
        <w:rPr>
          <w:rFonts w:ascii="Arial" w:hAnsi="Arial" w:cs="Arial"/>
        </w:rPr>
        <w:t>ewizyjnej kanalizacji sanitarnej w km 0+026,88</w:t>
      </w:r>
      <w:r w:rsidR="00A928EB">
        <w:rPr>
          <w:rFonts w:ascii="Arial" w:hAnsi="Arial" w:cs="Arial"/>
        </w:rPr>
        <w:t xml:space="preserve"> o Rz. – 288,88</w:t>
      </w:r>
      <w:r>
        <w:rPr>
          <w:rFonts w:ascii="Arial" w:hAnsi="Arial" w:cs="Arial"/>
        </w:rPr>
        <w:t xml:space="preserve"> m npm</w:t>
      </w:r>
      <w:r w:rsidR="006D53E5">
        <w:rPr>
          <w:rFonts w:ascii="Arial" w:hAnsi="Arial" w:cs="Arial"/>
        </w:rPr>
        <w:t>.</w:t>
      </w:r>
      <w:r w:rsidR="00A928EB">
        <w:rPr>
          <w:rFonts w:ascii="Arial" w:hAnsi="Arial" w:cs="Arial"/>
        </w:rPr>
        <w:t xml:space="preserve"> (reper do przeniesienia poza obręb robót)</w:t>
      </w:r>
      <w:r>
        <w:rPr>
          <w:rFonts w:ascii="Arial" w:hAnsi="Arial" w:cs="Arial"/>
        </w:rPr>
        <w:t xml:space="preserve">. 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Projektowana n</w:t>
      </w:r>
      <w:r w:rsidRPr="006F6F52">
        <w:rPr>
          <w:rFonts w:ascii="Arial" w:hAnsi="Arial" w:cs="Arial"/>
        </w:rPr>
        <w:t xml:space="preserve">iweleta </w:t>
      </w:r>
      <w:r>
        <w:rPr>
          <w:rFonts w:ascii="Arial" w:hAnsi="Arial" w:cs="Arial"/>
        </w:rPr>
        <w:t xml:space="preserve"> drogi w większości </w:t>
      </w:r>
      <w:r w:rsidR="00A928EB">
        <w:rPr>
          <w:rFonts w:ascii="Arial" w:hAnsi="Arial" w:cs="Arial"/>
        </w:rPr>
        <w:t xml:space="preserve">pokrywa się z istniejącą. Jedynie </w:t>
      </w:r>
      <w:r w:rsidR="00AE046E">
        <w:rPr>
          <w:rFonts w:ascii="Arial" w:hAnsi="Arial" w:cs="Arial"/>
        </w:rPr>
        <w:t>na odcinku od km 0+565,00 do km 0+629,00 niweleta lekko wyniesiona ponad istniejący teren (max. 18 cm – przekrój nr 7 - 7) oraz lekko zagłębiona w końcowym odcinku opracowania od km 0+683 do 0+721(max</w:t>
      </w:r>
      <w:r>
        <w:rPr>
          <w:rFonts w:ascii="Arial" w:hAnsi="Arial" w:cs="Arial"/>
        </w:rPr>
        <w:t>.</w:t>
      </w:r>
      <w:r w:rsidR="00AE046E">
        <w:rPr>
          <w:rFonts w:ascii="Arial" w:hAnsi="Arial" w:cs="Arial"/>
        </w:rPr>
        <w:t xml:space="preserve"> 12 cm na wysokości zjazdu do przepompowni).</w:t>
      </w:r>
      <w:r w:rsidR="00A1110F">
        <w:rPr>
          <w:rFonts w:ascii="Arial" w:hAnsi="Arial" w:cs="Arial"/>
        </w:rPr>
        <w:t xml:space="preserve"> Korekta niwelety na tych odcinkach usprawni spływ wody opadowej z jezdni. </w:t>
      </w:r>
      <w:r>
        <w:rPr>
          <w:rFonts w:ascii="Arial" w:hAnsi="Arial" w:cs="Arial"/>
        </w:rPr>
        <w:t xml:space="preserve">Po </w:t>
      </w:r>
      <w:r w:rsidR="00A1110F">
        <w:rPr>
          <w:rFonts w:ascii="Arial" w:hAnsi="Arial" w:cs="Arial"/>
        </w:rPr>
        <w:t xml:space="preserve">sfrezowaniu nawierzchni , dokonanej stabilizacji podbudowy </w:t>
      </w:r>
      <w:r>
        <w:rPr>
          <w:rFonts w:ascii="Arial" w:hAnsi="Arial" w:cs="Arial"/>
        </w:rPr>
        <w:t>oraz wykonaniu warstw bitumicznych, spadki podłużne niwelety kształtują się w przedziale: s</w:t>
      </w:r>
      <w:r w:rsidR="00A1110F">
        <w:rPr>
          <w:rFonts w:ascii="Arial" w:hAnsi="Arial" w:cs="Arial"/>
        </w:rPr>
        <w:t>padek minimalny 0,3% , max. 3,45%.</w:t>
      </w:r>
    </w:p>
    <w:p w:rsidR="00C97692" w:rsidRDefault="00A1110F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Szczegóły wg rys. nr </w:t>
      </w:r>
      <w:r w:rsidR="00B32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i 3</w:t>
      </w:r>
      <w:r w:rsidR="00C97692">
        <w:rPr>
          <w:rFonts w:ascii="Arial" w:hAnsi="Arial" w:cs="Arial"/>
        </w:rPr>
        <w:t>.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4.9.  </w:t>
      </w:r>
      <w:r w:rsidRPr="00DC0548">
        <w:rPr>
          <w:rFonts w:ascii="Arial" w:hAnsi="Arial" w:cs="Arial"/>
          <w:b/>
          <w:u w:val="single"/>
        </w:rPr>
        <w:t>Odwodnienie</w:t>
      </w:r>
    </w:p>
    <w:p w:rsidR="00C97692" w:rsidRDefault="00C97692" w:rsidP="00C97692">
      <w:pPr>
        <w:rPr>
          <w:rFonts w:ascii="Arial" w:hAnsi="Arial" w:cs="Arial"/>
          <w:b/>
          <w:u w:val="single"/>
        </w:rPr>
      </w:pP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Odwodnienie pasa drogowego w tym jezdni i poboczy pozostaje bez zmian. 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Odwodnienie powier</w:t>
      </w:r>
      <w:r w:rsidR="00A1110F">
        <w:rPr>
          <w:rFonts w:ascii="Arial" w:hAnsi="Arial" w:cs="Arial"/>
        </w:rPr>
        <w:t>zchniowe w kierunku istniejących rowów przydrożnych obustronnych</w:t>
      </w:r>
      <w:r>
        <w:rPr>
          <w:rFonts w:ascii="Arial" w:hAnsi="Arial" w:cs="Arial"/>
        </w:rPr>
        <w:t>.</w:t>
      </w:r>
      <w:r w:rsidR="00A1110F">
        <w:rPr>
          <w:rFonts w:ascii="Arial" w:hAnsi="Arial" w:cs="Arial"/>
        </w:rPr>
        <w:t xml:space="preserve"> Na odcinku od km </w:t>
      </w:r>
      <w:r w:rsidR="009157CE">
        <w:rPr>
          <w:rFonts w:ascii="Arial" w:hAnsi="Arial" w:cs="Arial"/>
        </w:rPr>
        <w:t>0+006,80 do km 0+106,75 po stronie prawej i na odcinku od km 0+006,50 do km 0,061,90 i od km 0+204 do km 0+232 po stronie lewej</w:t>
      </w:r>
      <w:r>
        <w:rPr>
          <w:rFonts w:ascii="Arial" w:hAnsi="Arial" w:cs="Arial"/>
        </w:rPr>
        <w:t xml:space="preserve"> </w:t>
      </w:r>
      <w:r w:rsidR="009157CE">
        <w:rPr>
          <w:rFonts w:ascii="Arial" w:hAnsi="Arial" w:cs="Arial"/>
        </w:rPr>
        <w:t xml:space="preserve">projektuje się ułożenie ścieków przykrawędziowych z betonowych elementów prefabrykowanych typu korytko o wym. 60 x 50 x 15 cm. Korytka ułożone na warstwie cementowo-piaskowej gr. 10 cm po zagęszczeniu mechanicznym. </w:t>
      </w:r>
      <w:r w:rsidR="00B3253D">
        <w:rPr>
          <w:rFonts w:ascii="Arial" w:hAnsi="Arial" w:cs="Arial"/>
        </w:rPr>
        <w:t>Wloty ścieków do rowu umocnione płytami betonowymi ażurowymi ułożonymi na warstwie cementowo-piaskowej</w:t>
      </w:r>
      <w:r w:rsidR="000142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Projektuje się profilowanie istniejącego dna i skarp rowu, jego odmulenie i oczyszczenie z rosnących chaszczy. Rów trapezowy, ze skarpami o nachyleniu 1:1, szerokość dna 0,40 m.</w:t>
      </w:r>
      <w:r w:rsidR="0001427C">
        <w:rPr>
          <w:rFonts w:ascii="Arial" w:hAnsi="Arial" w:cs="Arial"/>
        </w:rPr>
        <w:t xml:space="preserve"> Udrożnienie rowu prawostronnego </w:t>
      </w:r>
      <w:r w:rsidR="0001427C" w:rsidRPr="0001427C">
        <w:rPr>
          <w:rFonts w:ascii="Arial" w:hAnsi="Arial" w:cs="Arial"/>
        </w:rPr>
        <w:t>na odcinku od km 0+330,60 do 0+721</w:t>
      </w:r>
      <w:r w:rsidR="0001427C">
        <w:rPr>
          <w:rFonts w:ascii="Arial" w:hAnsi="Arial" w:cs="Arial"/>
        </w:rPr>
        <w:t>, odprowadzającego wodę opadową z całego pasa drogowego, poprzez ułożenie ścieku korytkowego na dnie rowu i obłożenie skarp</w:t>
      </w:r>
    </w:p>
    <w:p w:rsidR="0001427C" w:rsidRDefault="0001427C" w:rsidP="00C97692">
      <w:pPr>
        <w:rPr>
          <w:rFonts w:ascii="Arial" w:hAnsi="Arial" w:cs="Arial"/>
        </w:rPr>
      </w:pPr>
      <w:r>
        <w:rPr>
          <w:rFonts w:ascii="Arial" w:hAnsi="Arial" w:cs="Arial"/>
        </w:rPr>
        <w:t>przy ścieku płytkami betonowymi 35 x 35 x 5 cm.</w:t>
      </w:r>
    </w:p>
    <w:p w:rsidR="00AC0C98" w:rsidRDefault="00AC0C98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km 0+001,80;  0+174,70;  0+330,60; 0+587,56 </w:t>
      </w:r>
      <w:r w:rsidR="00C97692">
        <w:rPr>
          <w:rFonts w:ascii="Arial" w:hAnsi="Arial" w:cs="Arial"/>
        </w:rPr>
        <w:t xml:space="preserve"> zaprojektowano przebudowę rozebranych przepustów</w:t>
      </w:r>
      <w:r>
        <w:rPr>
          <w:rFonts w:ascii="Arial" w:hAnsi="Arial" w:cs="Arial"/>
        </w:rPr>
        <w:t xml:space="preserve"> drogowych</w:t>
      </w:r>
      <w:r w:rsidR="00C97692">
        <w:rPr>
          <w:rFonts w:ascii="Arial" w:hAnsi="Arial" w:cs="Arial"/>
        </w:rPr>
        <w:t>. Projektuje się przepusty rurowe z rur karbowanych PEHD o sztywności obwodowej 8 kN</w:t>
      </w:r>
      <w:r>
        <w:rPr>
          <w:rFonts w:ascii="Arial" w:hAnsi="Arial" w:cs="Arial"/>
        </w:rPr>
        <w:t xml:space="preserve"> </w:t>
      </w:r>
      <w:r w:rsidR="001D33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średnicy 500 mm</w:t>
      </w:r>
      <w:r w:rsidR="00C97692">
        <w:rPr>
          <w:rFonts w:ascii="Arial" w:hAnsi="Arial" w:cs="Arial"/>
        </w:rPr>
        <w:t xml:space="preserve">. </w:t>
      </w:r>
    </w:p>
    <w:p w:rsidR="004D7EB5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Przepusty zakończone ściankami czołowymi z betonu C 20/25 na fundamencie betonowym z betonu C16/20. </w:t>
      </w:r>
    </w:p>
    <w:p w:rsidR="00E75A46" w:rsidRDefault="004D7EB5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</w:t>
      </w:r>
      <w:r w:rsidR="00E75A46">
        <w:rPr>
          <w:rFonts w:ascii="Arial" w:hAnsi="Arial" w:cs="Arial"/>
        </w:rPr>
        <w:t xml:space="preserve">głębszych rowach zaprojektowano stalowe bariery bezpieczeństwa typu </w:t>
      </w:r>
    </w:p>
    <w:p w:rsidR="00E75A46" w:rsidRDefault="00E75A46" w:rsidP="00C9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SP-04/2. </w:t>
      </w: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Konstrukcja wg rys. nr 5</w:t>
      </w:r>
      <w:r w:rsidR="00E5366E">
        <w:rPr>
          <w:rFonts w:ascii="Arial" w:hAnsi="Arial" w:cs="Arial"/>
        </w:rPr>
        <w:t>, spadki przepustów wg rys. nr 2 i 3.</w:t>
      </w:r>
      <w:r w:rsidR="00E75A46">
        <w:rPr>
          <w:rFonts w:ascii="Arial" w:hAnsi="Arial" w:cs="Arial"/>
        </w:rPr>
        <w:t xml:space="preserve"> Lokalizacja barier ochronnych wg rys. nr 1 oraz 2 i 3.</w:t>
      </w:r>
      <w:r>
        <w:rPr>
          <w:rFonts w:ascii="Arial" w:hAnsi="Arial" w:cs="Arial"/>
        </w:rPr>
        <w:t xml:space="preserve"> 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Pr="00DC0548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4.10.   </w:t>
      </w:r>
      <w:r w:rsidRPr="00DC0548">
        <w:rPr>
          <w:rFonts w:ascii="Arial" w:hAnsi="Arial" w:cs="Arial"/>
          <w:b/>
          <w:u w:val="single"/>
        </w:rPr>
        <w:t>Roboty  ziemne</w:t>
      </w:r>
    </w:p>
    <w:p w:rsidR="00C97692" w:rsidRPr="00DC0548" w:rsidRDefault="00C97692" w:rsidP="00C97692">
      <w:pPr>
        <w:rPr>
          <w:rFonts w:ascii="Arial" w:hAnsi="Arial" w:cs="Arial"/>
        </w:rPr>
      </w:pPr>
    </w:p>
    <w:p w:rsidR="00E75A46" w:rsidRDefault="00E75A46" w:rsidP="00C9769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Brak klasycznych</w:t>
      </w:r>
      <w:r w:rsidR="00C97692">
        <w:rPr>
          <w:rFonts w:ascii="Arial" w:hAnsi="Arial" w:cs="Arial"/>
        </w:rPr>
        <w:t xml:space="preserve"> ro</w:t>
      </w:r>
      <w:r>
        <w:rPr>
          <w:rFonts w:ascii="Arial" w:hAnsi="Arial" w:cs="Arial"/>
        </w:rPr>
        <w:t>bót ziemnych. Przewidywane to</w:t>
      </w:r>
      <w:r w:rsidR="00C97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korytowanie pod poszerzenia jezdni, pod </w:t>
      </w:r>
      <w:r w:rsidR="00C97692">
        <w:rPr>
          <w:rFonts w:ascii="Arial" w:hAnsi="Arial" w:cs="Arial"/>
        </w:rPr>
        <w:t xml:space="preserve">zjazdy indywidualne </w:t>
      </w:r>
      <w:r>
        <w:rPr>
          <w:rFonts w:ascii="Arial" w:hAnsi="Arial" w:cs="Arial"/>
        </w:rPr>
        <w:t xml:space="preserve">na posesje </w:t>
      </w:r>
      <w:r w:rsidR="00C97692">
        <w:rPr>
          <w:rFonts w:ascii="Arial" w:hAnsi="Arial" w:cs="Arial"/>
        </w:rPr>
        <w:t>oraz wykopy pod przepusty</w:t>
      </w:r>
      <w:r w:rsidR="006F200E">
        <w:rPr>
          <w:rFonts w:ascii="Arial" w:hAnsi="Arial" w:cs="Arial"/>
        </w:rPr>
        <w:t xml:space="preserve"> po dokonanych rozbiórkach</w:t>
      </w:r>
      <w:r w:rsidR="00C9769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roboty związane z </w:t>
      </w:r>
      <w:r w:rsidR="00C97692">
        <w:rPr>
          <w:rFonts w:ascii="Arial" w:hAnsi="Arial" w:cs="Arial"/>
        </w:rPr>
        <w:t>odmulenie</w:t>
      </w:r>
      <w:r>
        <w:rPr>
          <w:rFonts w:ascii="Arial" w:hAnsi="Arial" w:cs="Arial"/>
        </w:rPr>
        <w:t>m (profilowaniem)</w:t>
      </w:r>
      <w:r w:rsidR="00C97692">
        <w:rPr>
          <w:rFonts w:ascii="Arial" w:hAnsi="Arial" w:cs="Arial"/>
        </w:rPr>
        <w:t xml:space="preserve"> rowów istniejących. W robotach ziemnych ręcznych ujęto wykopy i zasypki związan</w:t>
      </w:r>
      <w:r>
        <w:rPr>
          <w:rFonts w:ascii="Arial" w:hAnsi="Arial" w:cs="Arial"/>
        </w:rPr>
        <w:t>e z zabezpieczeniem istniejących kabli energetycznych i teletechnicznych.</w:t>
      </w:r>
      <w:r w:rsidR="00C97692">
        <w:rPr>
          <w:rFonts w:ascii="Arial" w:hAnsi="Arial" w:cs="Arial"/>
        </w:rPr>
        <w:t xml:space="preserve"> </w:t>
      </w:r>
    </w:p>
    <w:p w:rsidR="00C97692" w:rsidRDefault="00C97692" w:rsidP="00C9769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Ilości robót ujęto w przedmiarze robót.</w:t>
      </w:r>
    </w:p>
    <w:p w:rsidR="00C97692" w:rsidRPr="00DC0548" w:rsidRDefault="00C97692" w:rsidP="00C97692">
      <w:pPr>
        <w:pStyle w:val="Tekstpodstawowy"/>
        <w:rPr>
          <w:rFonts w:ascii="Arial" w:hAnsi="Arial" w:cs="Arial"/>
        </w:rPr>
      </w:pPr>
    </w:p>
    <w:p w:rsidR="00C97692" w:rsidRPr="00DC0548" w:rsidRDefault="00C97692" w:rsidP="00C97692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.1</w:t>
      </w:r>
      <w:r>
        <w:rPr>
          <w:rFonts w:ascii="Arial" w:hAnsi="Arial" w:cs="Arial"/>
          <w:b/>
          <w:u w:val="single"/>
        </w:rPr>
        <w:t>1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O</w:t>
      </w:r>
      <w:r w:rsidRPr="00DC0548">
        <w:rPr>
          <w:rFonts w:ascii="Arial" w:hAnsi="Arial" w:cs="Arial"/>
          <w:b/>
          <w:u w:val="single"/>
        </w:rPr>
        <w:t>rganizacja ruchu – oznakowanie</w:t>
      </w:r>
    </w:p>
    <w:p w:rsidR="00C97692" w:rsidRPr="00DC0548" w:rsidRDefault="00C97692" w:rsidP="00C97692">
      <w:pPr>
        <w:pStyle w:val="Tekstpodstawowy"/>
        <w:rPr>
          <w:rFonts w:ascii="Arial" w:hAnsi="Arial" w:cs="Arial"/>
          <w:b/>
          <w:u w:val="single"/>
        </w:rPr>
      </w:pPr>
    </w:p>
    <w:p w:rsidR="00C97692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</w:rPr>
        <w:t>Istniejąca</w:t>
      </w:r>
      <w:r w:rsidRPr="00A73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</w:t>
      </w:r>
      <w:r w:rsidR="00E75A46">
        <w:rPr>
          <w:rFonts w:ascii="Arial" w:hAnsi="Arial" w:cs="Arial"/>
        </w:rPr>
        <w:t>anizacja ruchu pozostaje bez zmian.</w:t>
      </w:r>
      <w:r>
        <w:rPr>
          <w:rFonts w:ascii="Arial" w:hAnsi="Arial" w:cs="Arial"/>
        </w:rPr>
        <w:t xml:space="preserve"> 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pStyle w:val="Tekstpodstawowy"/>
        <w:ind w:left="36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UWAGA</w:t>
      </w:r>
      <w:r w:rsidRPr="00740A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:rsidR="00C97692" w:rsidRDefault="00C97692" w:rsidP="00E75A46">
      <w:pPr>
        <w:pStyle w:val="Tekstpodstawowy"/>
        <w:ind w:left="360"/>
        <w:rPr>
          <w:rFonts w:cs="Arial"/>
          <w:b/>
          <w:szCs w:val="24"/>
        </w:rPr>
      </w:pPr>
      <w:r w:rsidRPr="002B50C1">
        <w:rPr>
          <w:rFonts w:cs="Arial"/>
          <w:b/>
          <w:szCs w:val="24"/>
        </w:rPr>
        <w:t>Przed  rozpoczęciem  robót , wykonawca dokładnie  zlokalizuje  z</w:t>
      </w:r>
      <w:r>
        <w:rPr>
          <w:rFonts w:cs="Arial"/>
          <w:b/>
          <w:szCs w:val="24"/>
        </w:rPr>
        <w:t xml:space="preserve">aleganie  kabli  energetycznych i </w:t>
      </w:r>
      <w:r w:rsidR="00E75A46">
        <w:rPr>
          <w:rFonts w:cs="Arial"/>
          <w:b/>
          <w:szCs w:val="24"/>
        </w:rPr>
        <w:t xml:space="preserve">teletechnicznych, </w:t>
      </w:r>
      <w:r w:rsidRPr="002B50C1">
        <w:rPr>
          <w:rFonts w:cs="Arial"/>
          <w:b/>
          <w:szCs w:val="24"/>
        </w:rPr>
        <w:t xml:space="preserve">sprawdzi  głębokość ich posadowienia.  Roboty  </w:t>
      </w:r>
      <w:r>
        <w:rPr>
          <w:rFonts w:cs="Arial"/>
          <w:b/>
          <w:szCs w:val="24"/>
        </w:rPr>
        <w:t xml:space="preserve">w pobliżu kabli </w:t>
      </w:r>
      <w:r w:rsidRPr="002B50C1">
        <w:rPr>
          <w:rFonts w:cs="Arial"/>
          <w:b/>
          <w:szCs w:val="24"/>
        </w:rPr>
        <w:t>wykonywać  ręcznie  ze  szczególną  ostrożnością  pod  nadzorem  administratora  tych  urządzeń.</w:t>
      </w:r>
      <w:r>
        <w:rPr>
          <w:rFonts w:cs="Arial"/>
          <w:b/>
          <w:szCs w:val="24"/>
        </w:rPr>
        <w:t xml:space="preserve"> Przestrzegać postanowień zawartych w protokole z narady koordynacyjnej </w:t>
      </w:r>
      <w:r w:rsidR="00E75A46">
        <w:rPr>
          <w:rFonts w:cs="Arial"/>
          <w:b/>
          <w:szCs w:val="24"/>
        </w:rPr>
        <w:t>nr GK.6630.1</w:t>
      </w:r>
      <w:r w:rsidR="00F00392">
        <w:rPr>
          <w:rFonts w:cs="Arial"/>
          <w:b/>
          <w:szCs w:val="24"/>
        </w:rPr>
        <w:t>63</w:t>
      </w:r>
      <w:r w:rsidR="00E75A46">
        <w:rPr>
          <w:rFonts w:cs="Arial"/>
          <w:b/>
          <w:szCs w:val="24"/>
        </w:rPr>
        <w:t>.2016 z dnia 27.04.2016</w:t>
      </w:r>
      <w:r>
        <w:rPr>
          <w:rFonts w:cs="Arial"/>
          <w:b/>
          <w:szCs w:val="24"/>
        </w:rPr>
        <w:t xml:space="preserve"> r.</w:t>
      </w:r>
    </w:p>
    <w:p w:rsidR="00C97692" w:rsidRDefault="00C97692" w:rsidP="00C97692">
      <w:pPr>
        <w:pStyle w:val="Tekstpodstawowy"/>
        <w:ind w:left="360"/>
        <w:rPr>
          <w:rFonts w:cs="Arial"/>
          <w:b/>
          <w:szCs w:val="24"/>
        </w:rPr>
      </w:pPr>
    </w:p>
    <w:p w:rsidR="00C97692" w:rsidRDefault="00C97692" w:rsidP="00C97692">
      <w:pPr>
        <w:pStyle w:val="Tekstpodstawowy"/>
        <w:ind w:left="360"/>
        <w:rPr>
          <w:rFonts w:cs="Arial"/>
          <w:b/>
          <w:szCs w:val="24"/>
        </w:rPr>
      </w:pPr>
    </w:p>
    <w:p w:rsidR="00C97692" w:rsidRPr="004D0733" w:rsidRDefault="00C97692" w:rsidP="00C97692">
      <w:pPr>
        <w:pStyle w:val="Tekstpodstawowy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b/>
        </w:rPr>
        <w:t>5.</w:t>
      </w:r>
      <w:r w:rsidRPr="00C907F8">
        <w:rPr>
          <w:rFonts w:ascii="Arial" w:hAnsi="Arial" w:cs="Arial"/>
          <w:b/>
        </w:rPr>
        <w:t xml:space="preserve">     </w:t>
      </w:r>
      <w:r w:rsidRPr="00C907F8">
        <w:rPr>
          <w:rFonts w:ascii="Arial" w:hAnsi="Arial" w:cs="Arial"/>
          <w:b/>
          <w:u w:val="single"/>
        </w:rPr>
        <w:t>Informacja BIOZ</w:t>
      </w:r>
    </w:p>
    <w:p w:rsidR="00C97692" w:rsidRDefault="00C97692" w:rsidP="00C97692">
      <w:pPr>
        <w:rPr>
          <w:rFonts w:ascii="Arial" w:hAnsi="Arial" w:cs="Arial"/>
        </w:rPr>
      </w:pPr>
    </w:p>
    <w:p w:rsidR="00C97692" w:rsidRDefault="00C97692" w:rsidP="00C9769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Podstawa opracowania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 w:rsidRPr="00F54B2A">
        <w:rPr>
          <w:rFonts w:ascii="Arial" w:hAnsi="Arial" w:cs="Arial"/>
          <w:bCs/>
        </w:rPr>
        <w:t>Rozporządzenie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Ministra Infrastruktury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z dnia 23 czerwca 2003 r.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w sprawie informacji dotyczącej bezpieczeństwa i ochrony zdrowia oraz planu bezpieczeństwa i ochrony zdrowia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(Dz. U. z dnia 10 lipca 2003 r.)</w:t>
      </w:r>
    </w:p>
    <w:p w:rsidR="00C97692" w:rsidRPr="00F54B2A" w:rsidRDefault="00C97692" w:rsidP="00C97692">
      <w:pPr>
        <w:shd w:val="clear" w:color="auto" w:fill="FFFFFF"/>
        <w:rPr>
          <w:rFonts w:ascii="Arial" w:hAnsi="Arial" w:cs="Arial"/>
        </w:rPr>
      </w:pPr>
    </w:p>
    <w:p w:rsidR="00C97692" w:rsidRPr="004D0733" w:rsidRDefault="00C97692" w:rsidP="00C97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5.1.     </w:t>
      </w:r>
      <w:r w:rsidRPr="004D0733">
        <w:rPr>
          <w:rFonts w:ascii="Arial" w:hAnsi="Arial" w:cs="Arial"/>
          <w:b/>
        </w:rPr>
        <w:t xml:space="preserve">Zakres robót dla całego zamierzenia budowlanego oraz kolejność     </w:t>
      </w:r>
    </w:p>
    <w:p w:rsidR="00C97692" w:rsidRPr="00FE0A80" w:rsidRDefault="00C97692" w:rsidP="00C97692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</w:t>
      </w:r>
      <w:r w:rsidRPr="008969D7">
        <w:rPr>
          <w:rFonts w:ascii="Arial" w:hAnsi="Arial" w:cs="Arial"/>
          <w:b/>
        </w:rPr>
        <w:t>ealizacji poszczególnych obiektów</w:t>
      </w:r>
    </w:p>
    <w:p w:rsidR="00C97692" w:rsidRPr="00BE62E5" w:rsidRDefault="00C97692" w:rsidP="00C97692">
      <w:pPr>
        <w:shd w:val="clear" w:color="auto" w:fill="FFFFFF"/>
        <w:rPr>
          <w:rFonts w:ascii="Arial" w:hAnsi="Arial" w:cs="Arial"/>
          <w:b/>
          <w:u w:val="single"/>
        </w:rPr>
      </w:pPr>
    </w:p>
    <w:p w:rsidR="00C97692" w:rsidRDefault="00F00392" w:rsidP="00F00392">
      <w:pPr>
        <w:shd w:val="clear" w:color="auto" w:fill="FFFFFF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Przewidywane roboty budowlane:</w:t>
      </w:r>
    </w:p>
    <w:p w:rsidR="00C06667" w:rsidRDefault="00C06667" w:rsidP="00C06667">
      <w:pPr>
        <w:shd w:val="clear" w:color="auto" w:fill="FFFFFF"/>
        <w:rPr>
          <w:rFonts w:ascii="Arial" w:hAnsi="Arial" w:cs="Arial"/>
        </w:rPr>
      </w:pPr>
      <w:r w:rsidRPr="00C06667">
        <w:rPr>
          <w:rFonts w:ascii="Arial" w:hAnsi="Arial" w:cs="Arial"/>
        </w:rPr>
        <w:t>•  frezowanie istniejącej nawierzchni bitumicznej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rozbiórka istniejących przepustów pod zjazdami</w:t>
      </w:r>
    </w:p>
    <w:p w:rsidR="00F00392" w:rsidRDefault="00F00392" w:rsidP="00C97692">
      <w:pPr>
        <w:shd w:val="clear" w:color="auto" w:fill="FFFFFF"/>
        <w:rPr>
          <w:rFonts w:ascii="Arial" w:hAnsi="Arial" w:cs="Arial"/>
        </w:rPr>
      </w:pPr>
      <w:r w:rsidRPr="00F00392">
        <w:rPr>
          <w:rFonts w:ascii="Arial" w:hAnsi="Arial" w:cs="Arial"/>
        </w:rPr>
        <w:t>• rozbiórka istn</w:t>
      </w:r>
      <w:r>
        <w:rPr>
          <w:rFonts w:ascii="Arial" w:hAnsi="Arial" w:cs="Arial"/>
        </w:rPr>
        <w:t>iejących przepustów drogowych</w:t>
      </w:r>
    </w:p>
    <w:p w:rsidR="00C97692" w:rsidRDefault="00C97692" w:rsidP="00C97692">
      <w:pPr>
        <w:shd w:val="clear" w:color="auto" w:fill="FFFFFF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•  roboty ziemne –wykopy liniowe – odkrywka istniejących sieci w celu ich </w:t>
      </w:r>
    </w:p>
    <w:p w:rsidR="00C06667" w:rsidRDefault="00C97692" w:rsidP="00C97692">
      <w:pPr>
        <w:shd w:val="clear" w:color="auto" w:fill="FFFFFF"/>
      </w:pPr>
      <w:r>
        <w:rPr>
          <w:rFonts w:ascii="Arial" w:hAnsi="Arial" w:cs="Arial"/>
        </w:rPr>
        <w:t xml:space="preserve">   zabezpieczenia, korytowanie )</w:t>
      </w:r>
      <w:r w:rsidR="00C06667" w:rsidRPr="00C06667">
        <w:t xml:space="preserve"> </w:t>
      </w:r>
    </w:p>
    <w:p w:rsidR="00C97692" w:rsidRDefault="00C06667" w:rsidP="00C97692">
      <w:pPr>
        <w:shd w:val="clear" w:color="auto" w:fill="FFFFFF"/>
        <w:rPr>
          <w:rFonts w:ascii="Arial" w:hAnsi="Arial" w:cs="Arial"/>
        </w:rPr>
      </w:pPr>
      <w:r w:rsidRPr="00C06667">
        <w:rPr>
          <w:rFonts w:ascii="Arial" w:hAnsi="Arial" w:cs="Arial"/>
        </w:rPr>
        <w:t>•  przebudowa przepustów pod zjazdami i przepustów drogowych</w:t>
      </w:r>
    </w:p>
    <w:p w:rsidR="00F00392" w:rsidRDefault="00F003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wykonanie poszerzenia jezdni</w:t>
      </w:r>
    </w:p>
    <w:p w:rsidR="00C97692" w:rsidRDefault="00C97692" w:rsidP="00C97692">
      <w:pPr>
        <w:shd w:val="clear" w:color="auto" w:fill="FFFFFF"/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stabilizacja gruntu spoiwem hydraulicznym silment CQ25</w:t>
      </w:r>
      <w:r w:rsidR="00F00392">
        <w:rPr>
          <w:rFonts w:ascii="Arial" w:hAnsi="Arial" w:cs="Arial"/>
        </w:rPr>
        <w:t xml:space="preserve"> z zagęszczeniem</w:t>
      </w:r>
    </w:p>
    <w:p w:rsidR="00C06667" w:rsidRDefault="00C06667" w:rsidP="00C06667">
      <w:pPr>
        <w:shd w:val="clear" w:color="auto" w:fill="FFFFFF"/>
        <w:ind w:left="-851" w:firstLine="851"/>
        <w:rPr>
          <w:rFonts w:ascii="Arial" w:hAnsi="Arial" w:cs="Arial"/>
        </w:rPr>
      </w:pPr>
      <w:r>
        <w:rPr>
          <w:rFonts w:ascii="Arial" w:hAnsi="Arial" w:cs="Arial"/>
        </w:rPr>
        <w:t>• ustawienie krawężników na ławie betonowej</w:t>
      </w:r>
    </w:p>
    <w:p w:rsidR="00C97692" w:rsidRDefault="00C97692" w:rsidP="00C97692">
      <w:pPr>
        <w:shd w:val="clear" w:color="auto" w:fill="FFFFFF"/>
        <w:ind w:left="-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•  wykonanie warstwy wiążącej i ścieralnej z betonu asfaltowego</w:t>
      </w:r>
    </w:p>
    <w:p w:rsidR="00C06667" w:rsidRDefault="00C06667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wykonanie ścieku z elementów betonowych prefabrykowanych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odmulenie i oczyszczenie istniejącego rowu</w:t>
      </w:r>
      <w:r w:rsidR="006F200E">
        <w:rPr>
          <w:rFonts w:ascii="Arial" w:hAnsi="Arial" w:cs="Arial"/>
        </w:rPr>
        <w:t xml:space="preserve"> wraz z jego umocnieniem</w:t>
      </w:r>
    </w:p>
    <w:p w:rsidR="006F200E" w:rsidRDefault="006F200E" w:rsidP="00C97692">
      <w:pPr>
        <w:shd w:val="clear" w:color="auto" w:fill="FFFFFF"/>
        <w:rPr>
          <w:rFonts w:ascii="Arial" w:hAnsi="Arial" w:cs="Arial"/>
        </w:rPr>
      </w:pPr>
      <w:r w:rsidRPr="006F200E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montaż barier ochronnych</w:t>
      </w:r>
    </w:p>
    <w:p w:rsidR="00C97692" w:rsidRPr="00F54B2A" w:rsidRDefault="00C97692" w:rsidP="00C97692">
      <w:pPr>
        <w:shd w:val="clear" w:color="auto" w:fill="FFFFFF"/>
        <w:rPr>
          <w:rFonts w:ascii="Arial" w:hAnsi="Arial" w:cs="Arial"/>
        </w:rPr>
      </w:pPr>
    </w:p>
    <w:p w:rsidR="00C97692" w:rsidRPr="008969D7" w:rsidRDefault="00C97692" w:rsidP="00C97692">
      <w:pPr>
        <w:shd w:val="clear" w:color="auto" w:fill="FFFFFF"/>
        <w:spacing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      </w:t>
      </w:r>
      <w:r w:rsidRPr="008969D7">
        <w:rPr>
          <w:rFonts w:ascii="Arial" w:hAnsi="Arial" w:cs="Arial"/>
          <w:b/>
        </w:rPr>
        <w:t>Wykaz istniejących obiektów budowlanych</w:t>
      </w:r>
    </w:p>
    <w:p w:rsidR="006F200E" w:rsidRDefault="006F200E" w:rsidP="006F200E">
      <w:pPr>
        <w:rPr>
          <w:rFonts w:ascii="Arial" w:hAnsi="Arial" w:cs="Arial"/>
        </w:rPr>
      </w:pPr>
      <w:r>
        <w:rPr>
          <w:rFonts w:ascii="Arial" w:hAnsi="Arial" w:cs="Arial"/>
        </w:rPr>
        <w:t>Ulica Topolowa kat. gminnej. S</w:t>
      </w:r>
      <w:r w:rsidRPr="006F200E">
        <w:rPr>
          <w:rFonts w:ascii="Arial" w:hAnsi="Arial" w:cs="Arial"/>
        </w:rPr>
        <w:t>zerokość jezdni zróżnicowana od 5,00 m na początku opracowania – skrzyżowanie z ul. Zachodnią - do 3,50 m na pozo</w:t>
      </w:r>
      <w:r>
        <w:rPr>
          <w:rFonts w:ascii="Arial" w:hAnsi="Arial" w:cs="Arial"/>
        </w:rPr>
        <w:t xml:space="preserve">stałym odcinku. </w:t>
      </w:r>
      <w:r w:rsidRPr="006F200E">
        <w:rPr>
          <w:rFonts w:ascii="Arial" w:hAnsi="Arial" w:cs="Arial"/>
        </w:rPr>
        <w:t xml:space="preserve"> Pobocza obustronne gruntowe o szerokościach zmiennych 1,0  - 2,00 m. Nieliczne istniejące zjazdy na posesje zarówno po stronie lewej jak i prawej o nawierzchni gruntowej. Jeden zjazd o nawierzchni z betonowej kostki brukowej w km 0+706,50 – do istniejącej przepompowni ścieków. Istniejące odwodnienie pasa drogowego do rowów przydrożnych obustronnych o szer. 1,50 – 2,50 m o zróżnicowanej głębokości. Przepusty istniejące pod zjazdami na posesje - z rur betonowych i PCV o  Ø 250-500 mm – większość bez ścianek czołowych. Istniejące przepusty pod zjazdami i ścianki czołowe do rozbiórki i przebudowy. Na omawianym </w:t>
      </w:r>
      <w:r>
        <w:rPr>
          <w:rFonts w:ascii="Arial" w:hAnsi="Arial" w:cs="Arial"/>
        </w:rPr>
        <w:t>odcinku drogi zlokalizowane 4</w:t>
      </w:r>
      <w:r w:rsidRPr="006F200E">
        <w:rPr>
          <w:rFonts w:ascii="Arial" w:hAnsi="Arial" w:cs="Arial"/>
        </w:rPr>
        <w:t xml:space="preserve"> przepusty drogowe pod koroną drogi a mianowicie;</w:t>
      </w:r>
    </w:p>
    <w:p w:rsidR="006F200E" w:rsidRPr="006F200E" w:rsidRDefault="006F200E" w:rsidP="006F200E">
      <w:pPr>
        <w:rPr>
          <w:rFonts w:ascii="Arial" w:hAnsi="Arial" w:cs="Arial"/>
        </w:rPr>
      </w:pPr>
      <w:r>
        <w:rPr>
          <w:rFonts w:ascii="Arial" w:hAnsi="Arial" w:cs="Arial"/>
        </w:rPr>
        <w:t>-  w km. 0+001</w:t>
      </w:r>
      <w:r w:rsidRPr="006F200E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F200E">
        <w:rPr>
          <w:rFonts w:ascii="Arial" w:hAnsi="Arial" w:cs="Arial"/>
        </w:rPr>
        <w:t xml:space="preserve">0 o Ø </w:t>
      </w:r>
      <w:r>
        <w:rPr>
          <w:rFonts w:ascii="Arial" w:hAnsi="Arial" w:cs="Arial"/>
        </w:rPr>
        <w:t>4</w:t>
      </w:r>
      <w:r w:rsidRPr="006F200E">
        <w:rPr>
          <w:rFonts w:ascii="Arial" w:hAnsi="Arial" w:cs="Arial"/>
        </w:rPr>
        <w:t>00 L=</w:t>
      </w:r>
      <w:r w:rsidR="000710C0">
        <w:rPr>
          <w:rFonts w:ascii="Arial" w:hAnsi="Arial" w:cs="Arial"/>
        </w:rPr>
        <w:t>10,30 m ze ściankami betonowymi</w:t>
      </w:r>
    </w:p>
    <w:p w:rsidR="006F200E" w:rsidRPr="006F200E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-  w km. 0+174,70 o Ø 600 L=8 m ze ściankami z kamienia</w:t>
      </w:r>
    </w:p>
    <w:p w:rsidR="006F200E" w:rsidRPr="006F200E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-  w km. 0+330,60 o Ø 500 L=6 m ze ściankami betonowymi uszkodzonymi</w:t>
      </w:r>
    </w:p>
    <w:p w:rsidR="006F200E" w:rsidRPr="006F200E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-  w km. 0+560,37 o Ø 600 L=6 m bez ścianek (zasypany</w:t>
      </w:r>
      <w:r w:rsidR="006D53E5">
        <w:rPr>
          <w:rFonts w:ascii="Arial" w:hAnsi="Arial" w:cs="Arial"/>
        </w:rPr>
        <w:t xml:space="preserve"> </w:t>
      </w:r>
      <w:r w:rsidRPr="006F200E">
        <w:rPr>
          <w:rFonts w:ascii="Arial" w:hAnsi="Arial" w:cs="Arial"/>
        </w:rPr>
        <w:t>-</w:t>
      </w:r>
      <w:r w:rsidR="006D53E5">
        <w:rPr>
          <w:rFonts w:ascii="Arial" w:hAnsi="Arial" w:cs="Arial"/>
        </w:rPr>
        <w:t xml:space="preserve"> </w:t>
      </w:r>
      <w:bookmarkStart w:id="0" w:name="_GoBack"/>
      <w:bookmarkEnd w:id="0"/>
      <w:r w:rsidRPr="006F200E">
        <w:rPr>
          <w:rFonts w:ascii="Arial" w:hAnsi="Arial" w:cs="Arial"/>
        </w:rPr>
        <w:t>niewidoczny w terenie)</w:t>
      </w:r>
    </w:p>
    <w:p w:rsidR="006F200E" w:rsidRPr="006F200E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Istniejące uzbrojenie pasa drogowego stanowi kanalizacja sanitarna Ø 200 i Ø 90 mm , sieć wodociągowa Ø 110 mm, kablowa sieć energetyczna NN-przyłącza. Poza pasem drogowym przebiega napowietrzna sieć energetyczna i teletechniczna.</w:t>
      </w:r>
    </w:p>
    <w:p w:rsidR="006F200E" w:rsidRPr="006F200E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Na mapie naniesiono lokalizację planowanej sieci gazowej średniego ciśnienia  (uzgodnienie na PZUDP nr g/267/2015).</w:t>
      </w:r>
    </w:p>
    <w:p w:rsidR="00C97692" w:rsidRDefault="006F200E" w:rsidP="006F200E">
      <w:pPr>
        <w:rPr>
          <w:rFonts w:ascii="Arial" w:hAnsi="Arial" w:cs="Arial"/>
        </w:rPr>
      </w:pPr>
      <w:r w:rsidRPr="006F200E">
        <w:rPr>
          <w:rFonts w:ascii="Arial" w:hAnsi="Arial" w:cs="Arial"/>
        </w:rPr>
        <w:t>Istniejące zadrzewienie kolidujące z projektowanym zagospodarowaniem przeznaczono do wycinki (6 szt.).</w:t>
      </w:r>
    </w:p>
    <w:p w:rsidR="00043A4C" w:rsidRDefault="00043A4C" w:rsidP="006F200E">
      <w:pPr>
        <w:rPr>
          <w:rFonts w:ascii="Arial" w:hAnsi="Arial" w:cs="Arial"/>
        </w:rPr>
      </w:pPr>
    </w:p>
    <w:p w:rsidR="00C97692" w:rsidRPr="006A6919" w:rsidRDefault="00C97692" w:rsidP="00C97692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0F37B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   </w:t>
      </w:r>
      <w:r w:rsidRPr="006A6919">
        <w:rPr>
          <w:rFonts w:ascii="Arial" w:hAnsi="Arial" w:cs="Arial"/>
          <w:b/>
        </w:rPr>
        <w:t xml:space="preserve">Wskazanie elementów zagospodarowania działki lub terenu, które </w:t>
      </w:r>
    </w:p>
    <w:p w:rsidR="00C97692" w:rsidRPr="008969D7" w:rsidRDefault="00C97692" w:rsidP="00C97692">
      <w:pPr>
        <w:shd w:val="clear" w:color="auto" w:fill="FFFFFF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8969D7">
        <w:rPr>
          <w:rFonts w:ascii="Arial" w:hAnsi="Arial" w:cs="Arial"/>
          <w:b/>
        </w:rPr>
        <w:t>mogą stwarzać zagrożenie bezpieczeństwa i zdrowia ludzi</w:t>
      </w:r>
    </w:p>
    <w:p w:rsidR="00C97692" w:rsidRDefault="00C97692" w:rsidP="00C97692">
      <w:pPr>
        <w:shd w:val="clear" w:color="auto" w:fill="FFFFFF"/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Roboty budowlano – montażowe prowadzone w istniejącym pasie drogowym..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Teren winien być zabezpieczony i odpowiednio oznakowany mimo małego natężenia ruchu.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</w:p>
    <w:p w:rsidR="00C97692" w:rsidRPr="000F37BB" w:rsidRDefault="00C97692" w:rsidP="00C97692">
      <w:pPr>
        <w:shd w:val="clear" w:color="auto" w:fill="FFFFFF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5.4.    </w:t>
      </w:r>
      <w:r w:rsidRPr="000F37BB">
        <w:rPr>
          <w:rFonts w:ascii="Arial" w:hAnsi="Arial" w:cs="Arial"/>
          <w:b/>
        </w:rPr>
        <w:t xml:space="preserve">Wskazanie dotyczące przewidywanych zagrożeń występujących   </w:t>
      </w:r>
    </w:p>
    <w:p w:rsidR="00C97692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 xml:space="preserve">podczas   realizacji robót budowlanych, określające skalę i rodzaje </w:t>
      </w:r>
      <w:r>
        <w:rPr>
          <w:rFonts w:ascii="Arial" w:hAnsi="Arial" w:cs="Arial"/>
          <w:b/>
        </w:rPr>
        <w:t xml:space="preserve">  </w:t>
      </w:r>
    </w:p>
    <w:p w:rsidR="00C97692" w:rsidRPr="008969D7" w:rsidRDefault="00C97692" w:rsidP="00C97692">
      <w:pPr>
        <w:shd w:val="clear" w:color="auto" w:fill="FFFFFF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>zagrożeń oraz miejsce i czas ich wystąpienia</w:t>
      </w:r>
    </w:p>
    <w:p w:rsidR="00C97692" w:rsidRPr="00043A4C" w:rsidRDefault="00C97692" w:rsidP="00C97692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u w:val="single"/>
        </w:rPr>
        <w:t>Roboty ziemne</w:t>
      </w:r>
      <w: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>Zagrożenia występujące przy wykonywaniu robót ziemnych:</w:t>
      </w:r>
      <w:r w:rsidR="00043A4C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</w:t>
      </w:r>
      <w:r w:rsidR="00043A4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upadek pracownika lub osoby postronnej do wykopu (brak wygrodzenia wykopu balustradami; brak przykrycia wykopu),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  - </w:t>
      </w: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niebezpiecznej).</w:t>
      </w:r>
      <w:r>
        <w:t xml:space="preserve"> 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W czasie wykonywania robót ziemnych miejsca niebezpieczne należy ogrodzić i umieścić napisy ostrzegawcze. W czasie wykonywania wykopów w miejscach dostępnych dla osób niezatrudnionych przy tych robotach, należy wokół wykopów </w:t>
      </w:r>
      <w:r>
        <w:rPr>
          <w:rFonts w:ascii="Arial" w:hAnsi="Arial" w:cs="Arial"/>
        </w:rPr>
        <w:lastRenderedPageBreak/>
        <w:t>pozostawionych na czas zmroku i w nocy ustawić balustrady zaopatrzone w światło ostrzegawcze koloru czerwonego.</w:t>
      </w:r>
      <w:r>
        <w:t xml:space="preserve"> </w:t>
      </w:r>
      <w:r>
        <w:rPr>
          <w:rFonts w:ascii="Arial" w:hAnsi="Arial" w:cs="Arial"/>
        </w:rPr>
        <w:t xml:space="preserve">Jeżeli wykop osiągnie głębokość większą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Arial" w:hAnsi="Arial" w:cs="Arial"/>
          </w:rPr>
          <w:t>1,0 m</w:t>
        </w:r>
      </w:smartTag>
      <w:r>
        <w:rPr>
          <w:rFonts w:ascii="Arial" w:hAnsi="Arial" w:cs="Arial"/>
        </w:rPr>
        <w:t xml:space="preserve"> od poziomu terenu, należy wykonać zejście (wejście) do wykopu.</w:t>
      </w:r>
      <w:r>
        <w:t> </w:t>
      </w:r>
      <w:r w:rsidR="00043A4C">
        <w:rPr>
          <w:rFonts w:ascii="Arial" w:hAnsi="Arial" w:cs="Arial"/>
        </w:rPr>
        <w:t xml:space="preserve">                                    </w:t>
      </w:r>
      <w:r w:rsidR="00043A4C">
        <w:rPr>
          <w:rFonts w:ascii="Arial" w:hAnsi="Arial" w:cs="Arial"/>
          <w:u w:val="single"/>
        </w:rPr>
        <w:t xml:space="preserve">Roboty budowlane                                                                                                              </w:t>
      </w:r>
      <w:r>
        <w:rPr>
          <w:rFonts w:ascii="Arial" w:hAnsi="Arial" w:cs="Arial"/>
        </w:rPr>
        <w:t>Zagrożenia występujące przy wykonywaniu robót budowlanych</w:t>
      </w:r>
      <w:r w:rsidR="00043A4C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>- upadek pracownika z wysokości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- potrącenie przez sprzęt drogowy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- oparzenie przy zetknięciu z masą bitumiczną</w:t>
      </w:r>
      <w:r w:rsidR="00043A4C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Osoby przebywające na stanowiskach pracy, znajdujące się na wysokości co najmniej  1,0 m od poziomu podłogi lub ziemi, powinny być zabezpieczone balustradą przed upadkiem z wysokości. Ponadto, należy ustalić rodzaje prac, które powinny być wykonywane, przez co najmniej dwie osoby, w celu zapewnienia asekuracji, ze względu na możliwość wystąpienia szczególnego zagrożenia dla zdrowia lub życia ludzkiego.</w:t>
      </w:r>
      <w:r>
        <w:t xml:space="preserve"> </w:t>
      </w:r>
      <w:r>
        <w:rPr>
          <w:rFonts w:ascii="Arial" w:hAnsi="Arial" w:cs="Arial"/>
        </w:rPr>
        <w:t>Przy ręcznej lub mechanicznej obróbce elementów prefabrykowanych drogowych betonowych należy wyposażyć w środki ochrony osobistej :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- </w:t>
      </w:r>
      <w:r>
        <w:rPr>
          <w:rFonts w:ascii="Arial" w:hAnsi="Arial" w:cs="Arial"/>
        </w:rPr>
        <w:t>gogle lub przyłbice ochronne,</w:t>
      </w:r>
      <w:r>
        <w:t xml:space="preserve"> </w:t>
      </w:r>
      <w:r w:rsidR="00043A4C">
        <w:t xml:space="preserve">                                                                                                                     - </w:t>
      </w:r>
      <w:r w:rsidRPr="00043A4C">
        <w:rPr>
          <w:rFonts w:ascii="Arial" w:hAnsi="Arial" w:cs="Arial"/>
        </w:rPr>
        <w:t>hełmy ochronne,</w:t>
      </w:r>
      <w:r>
        <w:t xml:space="preserve"> </w:t>
      </w:r>
      <w:r w:rsidR="00043A4C">
        <w:t xml:space="preserve">                                                                                                                                         - </w:t>
      </w:r>
      <w:r w:rsidRPr="00043A4C">
        <w:rPr>
          <w:rFonts w:ascii="Arial" w:hAnsi="Arial" w:cs="Arial"/>
        </w:rPr>
        <w:t>rękawice wzmocnione skórą,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                  - </w:t>
      </w:r>
      <w:r w:rsidRPr="00043A4C">
        <w:rPr>
          <w:rFonts w:ascii="Arial" w:hAnsi="Arial" w:cs="Arial"/>
        </w:rPr>
        <w:t>obuwie z wkładkami stalowymi chroniącymi palce stóp.</w:t>
      </w:r>
      <w:r>
        <w:t xml:space="preserve"> </w:t>
      </w:r>
      <w:r w:rsidR="00043A4C">
        <w:t xml:space="preserve">                                                                        </w:t>
      </w:r>
      <w:r w:rsidRPr="00BE59CF">
        <w:rPr>
          <w:rFonts w:ascii="Arial" w:hAnsi="Arial" w:cs="Arial"/>
        </w:rPr>
        <w:t>Stanowiska pracy powinny umożliwić swobodę ruchu, niezbędną do wykonywania pracy. </w:t>
      </w:r>
      <w:r w:rsidR="00043A4C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Maszyny i urządzenia techniczne użytkowane na placu budowy</w:t>
      </w:r>
      <w:r w:rsidR="00043A4C">
        <w:rPr>
          <w:rFonts w:ascii="Arial" w:hAnsi="Arial" w:cs="Arial"/>
          <w:u w:val="single"/>
        </w:rPr>
        <w:t xml:space="preserve">                                       </w:t>
      </w:r>
      <w:r>
        <w:rPr>
          <w:rFonts w:ascii="Arial" w:hAnsi="Arial" w:cs="Arial"/>
        </w:rPr>
        <w:t>Zagrożenia występujące przy wykonywaniu robót budowlanych przy użyciu maszyn  i urządzeń technicznych:</w:t>
      </w:r>
    </w:p>
    <w:p w:rsidR="00C97692" w:rsidRDefault="00C97692" w:rsidP="00C97692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pochwycenie kończyny górnej lub kończyny dolnej przez napęd (brak pełnej osłony napędu),</w:t>
      </w:r>
      <w:r>
        <w:t xml:space="preserve"> </w:t>
      </w:r>
    </w:p>
    <w:p w:rsidR="00C97692" w:rsidRDefault="00C97692" w:rsidP="00C97692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niebezpiecznej),</w:t>
      </w:r>
      <w:r>
        <w:t xml:space="preserve"> </w:t>
      </w:r>
    </w:p>
    <w:p w:rsidR="00C97692" w:rsidRDefault="00C97692" w:rsidP="00C97692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porażenie prądem elektrycznym (brak zabezpieczenia przewodów zasilających urządzenia mechaniczne przed uszkodzeniami mechanicznymi).</w:t>
      </w:r>
      <w:r>
        <w:t xml:space="preserve"> </w:t>
      </w:r>
    </w:p>
    <w:p w:rsidR="00C97692" w:rsidRDefault="00C97692" w:rsidP="00C97692">
      <w:pPr>
        <w:pStyle w:val="NormalnyWeb"/>
      </w:pPr>
      <w:r>
        <w:rPr>
          <w:rFonts w:ascii="Arial" w:hAnsi="Arial" w:cs="Arial"/>
        </w:rPr>
        <w:t>Maszyny i inne urządzenia techniczne oraz narzędzia zmechanizowane powinny być montowane, eksploatowane i obsługiwane zgodnie z instrukcją producenta oraz spełniać wymagania określone w przepisach dotyczących systemu oceny zgodności. Maszyny i inne urządzenia techniczne, podlegające dozorowi technicznemu, mogą być używane na terenie budowy tylko wówczas, jeżeli wystawiono dokumenty uprawniające do ich eksploatacji.</w:t>
      </w:r>
      <w:r>
        <w:t xml:space="preserve"> </w:t>
      </w:r>
      <w:r>
        <w:rPr>
          <w:rFonts w:ascii="Arial" w:hAnsi="Arial" w:cs="Arial"/>
        </w:rPr>
        <w:t>Operatorzy lub maszyniści  maszyn budowlanych, kierowcy wózków i innych maszyn  o napędzie silnikowym powinni posiadać wymagane kwalifikacje.</w:t>
      </w:r>
      <w:r>
        <w:t> </w:t>
      </w:r>
    </w:p>
    <w:p w:rsidR="00C97692" w:rsidRPr="00455FEF" w:rsidRDefault="00C97692" w:rsidP="00C97692">
      <w:pPr>
        <w:pStyle w:val="NormalnyWeb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5.5.</w:t>
      </w:r>
      <w:r>
        <w:rPr>
          <w:rFonts w:ascii="Arial" w:hAnsi="Arial" w:cs="Arial"/>
          <w:b/>
        </w:rPr>
        <w:tab/>
      </w:r>
      <w:r w:rsidRPr="006A6919">
        <w:rPr>
          <w:rFonts w:ascii="Arial" w:hAnsi="Arial" w:cs="Arial"/>
          <w:b/>
        </w:rPr>
        <w:t>Wskazanie sposobu prowadzenia instruktażu pracowników</w:t>
      </w:r>
      <w:r>
        <w:rPr>
          <w:rFonts w:ascii="Arial" w:hAnsi="Arial" w:cs="Arial"/>
          <w:b/>
        </w:rPr>
        <w:t xml:space="preserve"> przed   </w:t>
      </w:r>
      <w:r w:rsidRPr="006A6919">
        <w:rPr>
          <w:rFonts w:ascii="Arial" w:hAnsi="Arial" w:cs="Arial"/>
          <w:b/>
        </w:rPr>
        <w:t>przystąpieniem do  realizacji robót szczególnie niebezpiecznyc</w:t>
      </w:r>
      <w:r>
        <w:rPr>
          <w:rFonts w:ascii="Arial" w:hAnsi="Arial" w:cs="Arial"/>
          <w:b/>
        </w:rPr>
        <w:t>h</w:t>
      </w:r>
      <w:r w:rsidRPr="00455FEF">
        <w:rPr>
          <w:rFonts w:ascii="Arial" w:hAnsi="Arial" w:cs="Arial"/>
        </w:rPr>
        <w:tab/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Każdorazowo przed przystąpieniem do planowanych robót kierujący zespołem ludzi, winien przypomnieć i pouczyć o bezpiecznych zasadach i metodach pracy. </w:t>
      </w:r>
      <w:r>
        <w:rPr>
          <w:rFonts w:ascii="Arial" w:hAnsi="Arial" w:cs="Arial"/>
        </w:rPr>
        <w:lastRenderedPageBreak/>
        <w:t>Pouczenie winno dotyczyć przewidywanego zakresu robót, użytego sprzętu i środków transportowych.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 należytym stanie technicznym i użytkowym wszelkie urządzenia zabezpieczające, socjalne oraz sprzęt i odpowiednią odzież dla ochrony życia i zdrowia osób zatrudnionych na budowie oraz dla zapewnienia bezpieczeństwa publicznego.</w:t>
      </w:r>
    </w:p>
    <w:p w:rsidR="00C97692" w:rsidRDefault="00C97692" w:rsidP="00C97692">
      <w:pPr>
        <w:shd w:val="clear" w:color="auto" w:fill="FFFFFF"/>
        <w:rPr>
          <w:rFonts w:ascii="Arial" w:hAnsi="Arial" w:cs="Arial"/>
        </w:rPr>
      </w:pPr>
    </w:p>
    <w:p w:rsidR="00C97692" w:rsidRPr="00F64994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5.6.   </w:t>
      </w:r>
      <w:r w:rsidRPr="00F64994">
        <w:rPr>
          <w:rFonts w:ascii="Arial" w:hAnsi="Arial" w:cs="Arial"/>
          <w:b/>
        </w:rPr>
        <w:t xml:space="preserve">Wskazanie środków technicznych i organizacyjnych,  </w:t>
      </w:r>
    </w:p>
    <w:p w:rsidR="00C97692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zapobiegających niebezpieczeństwom wynikającym z </w:t>
      </w:r>
      <w:r>
        <w:rPr>
          <w:rFonts w:ascii="Arial" w:hAnsi="Arial" w:cs="Arial"/>
          <w:b/>
        </w:rPr>
        <w:t xml:space="preserve"> </w:t>
      </w:r>
    </w:p>
    <w:p w:rsidR="00C97692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wykonywania robót budowlanych w strefach szczególnego </w:t>
      </w:r>
    </w:p>
    <w:p w:rsidR="00C97692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zagrożenia zdrowia lub w ich sąsiedztwie, w tym zapewniających </w:t>
      </w:r>
    </w:p>
    <w:p w:rsidR="00C97692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bezpieczną i sprawną komunikację, umożliwiającą szybką  </w:t>
      </w:r>
    </w:p>
    <w:p w:rsidR="00C97692" w:rsidRPr="008969D7" w:rsidRDefault="00C97692" w:rsidP="00C976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>ewakuację na wypadek pożaru, awarii i innych zagrożeń.</w:t>
      </w:r>
    </w:p>
    <w:p w:rsidR="00C97692" w:rsidRPr="008969D7" w:rsidRDefault="00C97692" w:rsidP="00C97692">
      <w:pPr>
        <w:shd w:val="clear" w:color="auto" w:fill="FFFFFF"/>
        <w:rPr>
          <w:rFonts w:ascii="Arial" w:hAnsi="Arial" w:cs="Arial"/>
          <w:bCs/>
        </w:rPr>
      </w:pPr>
    </w:p>
    <w:p w:rsidR="00C97692" w:rsidRDefault="00C97692" w:rsidP="00C97692">
      <w:pPr>
        <w:shd w:val="clear" w:color="auto" w:fill="FFFFFF"/>
        <w:rPr>
          <w:rFonts w:ascii="Arial" w:hAnsi="Arial" w:cs="Arial"/>
          <w:bCs/>
        </w:rPr>
      </w:pPr>
      <w:r w:rsidRPr="00BE62E5">
        <w:rPr>
          <w:rFonts w:ascii="Arial" w:hAnsi="Arial" w:cs="Arial"/>
          <w:bCs/>
          <w:u w:val="single"/>
        </w:rPr>
        <w:t>Zachowanie bezpieczeństwa przy robotach ziemnych</w:t>
      </w:r>
      <w:r>
        <w:rPr>
          <w:rFonts w:ascii="Arial" w:hAnsi="Arial" w:cs="Arial"/>
          <w:bCs/>
        </w:rPr>
        <w:t xml:space="preserve"> – należy wyznaczyć w terenie tablicami ostrzegawczymi strefę niebezpieczeństwa w rejonie pracy sprzętu mechanicznego (spycharek, zgarniarek, koparek). Oznaczenie winno być czytelne dla robotników jak i osób przechodzących. Operator zobowiązany jest nadawać sygnał dźwiękowy ostrzegający robotników i przechodniów będących w strefie niebezpieczeństwa. Na kabinie koparki winie być umieszczony wyraźny napis o niebezpieczeństwie przebywania w zasięgu łyżki koparki. Operatorowi wolno odejść od maszyny budowlanej po jej całkowitym unieruchomieniu.</w:t>
      </w:r>
    </w:p>
    <w:p w:rsidR="00C97692" w:rsidRDefault="00C97692" w:rsidP="00C97692">
      <w:pPr>
        <w:shd w:val="clear" w:color="auto" w:fill="FFFFFF"/>
        <w:rPr>
          <w:rFonts w:ascii="Arial" w:hAnsi="Arial" w:cs="Arial"/>
          <w:bCs/>
        </w:rPr>
      </w:pPr>
    </w:p>
    <w:p w:rsidR="00C97692" w:rsidRPr="00BE62E5" w:rsidRDefault="00C97692" w:rsidP="00C97692">
      <w:pPr>
        <w:ind w:right="99"/>
        <w:rPr>
          <w:rFonts w:ascii="Arial" w:hAnsi="Arial"/>
        </w:rPr>
      </w:pPr>
      <w:r w:rsidRPr="00BE62E5">
        <w:rPr>
          <w:rFonts w:ascii="Arial" w:hAnsi="Arial"/>
          <w:u w:val="single"/>
        </w:rPr>
        <w:t>Zachowanie bezpieczeństwa przy robotach nawierzchniowych</w:t>
      </w:r>
      <w:r w:rsidRPr="00BE62E5">
        <w:rPr>
          <w:rFonts w:ascii="Arial" w:hAnsi="Arial"/>
        </w:rPr>
        <w:t xml:space="preserve"> – wszelkie roboty nawierzchniowe winny być oznakowane wg opracowanej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organizacji ruchu</w:t>
      </w:r>
      <w:r>
        <w:rPr>
          <w:rFonts w:ascii="Arial" w:hAnsi="Arial"/>
        </w:rPr>
        <w:t xml:space="preserve"> drogowego</w:t>
      </w:r>
      <w:r w:rsidRPr="00BE62E5">
        <w:rPr>
          <w:rFonts w:ascii="Arial" w:hAnsi="Arial"/>
        </w:rPr>
        <w:t xml:space="preserve"> na czas budowy.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Pracownicy wykonując roboty w strefie wyznaczonej, powinni być zaopatrzeni w kamizelki w kolorze ochronnym. Robotnicy zatrudnieni przy gorących materiałach bitumicznych powinni być przed przystąpieniem do pracy, zaopatrzeni w specjalne maści ochronne do rąk i twarzy. Podczas pracy powinni przebywać w ubraniach i okularach ochronnych, oddychać przez półmaski przeciwpyłowe (oddychanie w oparach gorącego bitumu i przy docinaniu kostek brukowych). Bitum z rąk lub twarzy zmywać oczyszczoną naftą lub olejem rafinowanym. Zabezpieczenie rąk przed skaleczeniem rękawicami ochronnymi, wzmocnionymi dermą lub skórą.</w:t>
      </w:r>
    </w:p>
    <w:p w:rsidR="00C97692" w:rsidRDefault="00C97692" w:rsidP="00C97692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C97692" w:rsidRDefault="00C97692" w:rsidP="00C97692"/>
    <w:p w:rsidR="00C97692" w:rsidRDefault="00C97692" w:rsidP="00C97692"/>
    <w:p w:rsidR="00C97692" w:rsidRDefault="00C97692" w:rsidP="00C97692"/>
    <w:p w:rsidR="004526F8" w:rsidRDefault="004526F8"/>
    <w:sectPr w:rsidR="004526F8" w:rsidSect="000C71F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6E" w:rsidRDefault="00CE63F1">
      <w:r>
        <w:separator/>
      </w:r>
    </w:p>
  </w:endnote>
  <w:endnote w:type="continuationSeparator" w:id="0">
    <w:p w:rsidR="00EA1B6E" w:rsidRDefault="00CE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277"/>
      <w:docPartObj>
        <w:docPartGallery w:val="Page Numbers (Bottom of Page)"/>
        <w:docPartUnique/>
      </w:docPartObj>
    </w:sdtPr>
    <w:sdtContent>
      <w:p w:rsidR="000C71F5" w:rsidRDefault="00517D32">
        <w:pPr>
          <w:pStyle w:val="Stopka"/>
          <w:jc w:val="right"/>
        </w:pPr>
        <w:r>
          <w:fldChar w:fldCharType="begin"/>
        </w:r>
        <w:r w:rsidR="00CE63F1">
          <w:instrText xml:space="preserve"> PAGE   \* MERGEFORMAT </w:instrText>
        </w:r>
        <w:r>
          <w:fldChar w:fldCharType="separate"/>
        </w:r>
        <w:r w:rsidR="00407A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71F5" w:rsidRDefault="000C7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6E" w:rsidRDefault="00CE63F1">
      <w:r>
        <w:separator/>
      </w:r>
    </w:p>
  </w:footnote>
  <w:footnote w:type="continuationSeparator" w:id="0">
    <w:p w:rsidR="00EA1B6E" w:rsidRDefault="00CE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93"/>
      <w:gridCol w:w="1393"/>
    </w:tblGrid>
    <w:tr w:rsidR="00E76C45">
      <w:trPr>
        <w:trHeight w:val="475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id w:val="78273368"/>
          <w:placeholder>
            <w:docPart w:val="12C0C856CC4E44F892E7A7E23E3792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E76C45" w:rsidRPr="00E76C45" w:rsidRDefault="00E76C45" w:rsidP="00E76C45">
              <w:pPr>
                <w:pStyle w:val="Nagwek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76C45">
                <w:rPr>
                  <w:caps/>
                  <w:color w:val="FFFFFF" w:themeColor="background1"/>
                  <w:sz w:val="18"/>
                  <w:szCs w:val="18"/>
                </w:rPr>
                <w:t>Przebudowa drogi gminnej ulicy topolowej w m. klepaczka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Inwestor: gmina starcza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F9009959D869436BAF085919804238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E76C45" w:rsidRDefault="00E76C45" w:rsidP="00E76C4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04.2016</w:t>
              </w:r>
            </w:p>
          </w:tc>
        </w:sdtContent>
      </w:sdt>
    </w:tr>
  </w:tbl>
  <w:p w:rsidR="00E76C45" w:rsidRDefault="00E76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28B8"/>
    <w:multiLevelType w:val="multilevel"/>
    <w:tmpl w:val="BA1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1C26"/>
    <w:multiLevelType w:val="singleLevel"/>
    <w:tmpl w:val="447E1B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2A6113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5880A9D"/>
    <w:multiLevelType w:val="multilevel"/>
    <w:tmpl w:val="91A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A559B"/>
    <w:multiLevelType w:val="hybridMultilevel"/>
    <w:tmpl w:val="A1DE3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A46D7"/>
    <w:multiLevelType w:val="singleLevel"/>
    <w:tmpl w:val="E71A59B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8">
    <w:nsid w:val="6CF003ED"/>
    <w:multiLevelType w:val="singleLevel"/>
    <w:tmpl w:val="8A8CBAC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92"/>
    <w:rsid w:val="0001427C"/>
    <w:rsid w:val="00043A4C"/>
    <w:rsid w:val="0006296F"/>
    <w:rsid w:val="000710C0"/>
    <w:rsid w:val="000A6ED5"/>
    <w:rsid w:val="000B44EC"/>
    <w:rsid w:val="000C71F5"/>
    <w:rsid w:val="00127E88"/>
    <w:rsid w:val="00135C23"/>
    <w:rsid w:val="001610C6"/>
    <w:rsid w:val="001D337F"/>
    <w:rsid w:val="00301036"/>
    <w:rsid w:val="00407AEC"/>
    <w:rsid w:val="004526F8"/>
    <w:rsid w:val="004D7EB5"/>
    <w:rsid w:val="004E1E27"/>
    <w:rsid w:val="00517D32"/>
    <w:rsid w:val="005849BC"/>
    <w:rsid w:val="006522DD"/>
    <w:rsid w:val="006D53E5"/>
    <w:rsid w:val="006F200E"/>
    <w:rsid w:val="0075045C"/>
    <w:rsid w:val="00772BB7"/>
    <w:rsid w:val="007D0712"/>
    <w:rsid w:val="00856EE6"/>
    <w:rsid w:val="009157CE"/>
    <w:rsid w:val="0092687A"/>
    <w:rsid w:val="0094489D"/>
    <w:rsid w:val="00964178"/>
    <w:rsid w:val="00A1110F"/>
    <w:rsid w:val="00A132C5"/>
    <w:rsid w:val="00A928EB"/>
    <w:rsid w:val="00AA0E37"/>
    <w:rsid w:val="00AC0C98"/>
    <w:rsid w:val="00AE046E"/>
    <w:rsid w:val="00B3253D"/>
    <w:rsid w:val="00B70DD3"/>
    <w:rsid w:val="00C06667"/>
    <w:rsid w:val="00C140BC"/>
    <w:rsid w:val="00C97692"/>
    <w:rsid w:val="00CE63F1"/>
    <w:rsid w:val="00DE2668"/>
    <w:rsid w:val="00DF7122"/>
    <w:rsid w:val="00E33488"/>
    <w:rsid w:val="00E5366E"/>
    <w:rsid w:val="00E722E5"/>
    <w:rsid w:val="00E75A46"/>
    <w:rsid w:val="00E76C45"/>
    <w:rsid w:val="00EA1B6E"/>
    <w:rsid w:val="00EC5BCB"/>
    <w:rsid w:val="00F0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7692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97692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7692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769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C97692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C97692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692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769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97692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C97692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76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C0C856CC4E44F892E7A7E23E379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8B941-3955-44F4-894D-9D2625BAF825}"/>
      </w:docPartPr>
      <w:docPartBody>
        <w:p w:rsidR="00000000" w:rsidRDefault="00B05B11" w:rsidP="00B05B11">
          <w:pPr>
            <w:pStyle w:val="12C0C856CC4E44F892E7A7E23E37924C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F9009959D869436BAF08591980423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55EBB-1E80-4F5E-A539-A146B8479D61}"/>
      </w:docPartPr>
      <w:docPartBody>
        <w:p w:rsidR="00000000" w:rsidRDefault="00B05B11" w:rsidP="00B05B11">
          <w:pPr>
            <w:pStyle w:val="F9009959D869436BAF085919804238E3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5B11"/>
    <w:rsid w:val="00B0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C0C856CC4E44F892E7A7E23E37924C">
    <w:name w:val="12C0C856CC4E44F892E7A7E23E37924C"/>
    <w:rsid w:val="00B05B11"/>
  </w:style>
  <w:style w:type="paragraph" w:customStyle="1" w:styleId="F9009959D869436BAF085919804238E3">
    <w:name w:val="F9009959D869436BAF085919804238E3"/>
    <w:rsid w:val="00B05B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04.2016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3339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ulicy topolowej w m. klepaczka                  Inwestor: gmina starcza</dc:title>
  <dc:creator>User</dc:creator>
  <cp:lastModifiedBy>User</cp:lastModifiedBy>
  <cp:revision>29</cp:revision>
  <cp:lastPrinted>2016-04-29T06:42:00Z</cp:lastPrinted>
  <dcterms:created xsi:type="dcterms:W3CDTF">2016-04-28T12:00:00Z</dcterms:created>
  <dcterms:modified xsi:type="dcterms:W3CDTF">2016-04-29T07:23:00Z</dcterms:modified>
</cp:coreProperties>
</file>