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2A" w:rsidRDefault="00BF5A2A" w:rsidP="00BF5A2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Starcza, dnia 20.03.2015r.</w:t>
      </w:r>
    </w:p>
    <w:p w:rsidR="00BF5A2A" w:rsidRDefault="00BF5A2A" w:rsidP="00BF5A2A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BF5A2A" w:rsidRDefault="00BF5A2A" w:rsidP="00BF5A2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SKEG.0012.3.2015</w:t>
      </w:r>
    </w:p>
    <w:p w:rsidR="00BF5A2A" w:rsidRDefault="00BF5A2A" w:rsidP="00BF5A2A">
      <w:pPr>
        <w:rPr>
          <w:rFonts w:ascii="Verdana" w:hAnsi="Verdana"/>
          <w:sz w:val="24"/>
        </w:rPr>
      </w:pPr>
    </w:p>
    <w:p w:rsidR="00BF5A2A" w:rsidRDefault="00BF5A2A" w:rsidP="00BF5A2A">
      <w:pPr>
        <w:rPr>
          <w:rFonts w:ascii="Verdana" w:hAnsi="Verdana"/>
          <w:sz w:val="24"/>
          <w:u w:val="single"/>
        </w:rPr>
      </w:pPr>
    </w:p>
    <w:p w:rsidR="00BF5A2A" w:rsidRPr="00101EF7" w:rsidRDefault="00BF5A2A" w:rsidP="00BF5A2A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BF5A2A" w:rsidRPr="00036DB8" w:rsidRDefault="00BF5A2A" w:rsidP="00BF5A2A">
      <w:pPr>
        <w:rPr>
          <w:rFonts w:ascii="Verdana" w:hAnsi="Verdana"/>
          <w:b/>
          <w:sz w:val="24"/>
        </w:rPr>
      </w:pPr>
    </w:p>
    <w:p w:rsidR="00BF5A2A" w:rsidRDefault="00BF5A2A" w:rsidP="00BF5A2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</w:t>
      </w:r>
    </w:p>
    <w:p w:rsidR="00BF5A2A" w:rsidRDefault="00BF5A2A" w:rsidP="00BF5A2A">
      <w:pPr>
        <w:jc w:val="both"/>
        <w:rPr>
          <w:rFonts w:ascii="Verdana" w:hAnsi="Verdana"/>
          <w:sz w:val="24"/>
        </w:rPr>
      </w:pPr>
    </w:p>
    <w:p w:rsidR="00BF5A2A" w:rsidRDefault="00BF5A2A" w:rsidP="00BF5A2A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03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5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14:00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</w:t>
      </w:r>
    </w:p>
    <w:p w:rsidR="00BF5A2A" w:rsidRDefault="00BF5A2A" w:rsidP="00BF5A2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BF5A2A" w:rsidRDefault="00BF5A2A" w:rsidP="00BF5A2A">
      <w:pPr>
        <w:jc w:val="both"/>
        <w:rPr>
          <w:rFonts w:ascii="Verdana" w:hAnsi="Verdana"/>
          <w:sz w:val="24"/>
        </w:rPr>
      </w:pPr>
    </w:p>
    <w:p w:rsidR="00BF5A2A" w:rsidRDefault="00BF5A2A" w:rsidP="00BF5A2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BF5A2A" w:rsidRDefault="00BF5A2A" w:rsidP="00BF5A2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01EF7">
        <w:rPr>
          <w:rFonts w:ascii="Verdana" w:hAnsi="Verdana"/>
          <w:sz w:val="24"/>
          <w:szCs w:val="24"/>
        </w:rPr>
        <w:t xml:space="preserve">Kontrola </w:t>
      </w:r>
      <w:r>
        <w:rPr>
          <w:rFonts w:ascii="Verdana" w:hAnsi="Verdana"/>
          <w:sz w:val="24"/>
          <w:szCs w:val="24"/>
        </w:rPr>
        <w:t>zadań inwestycyjnych.</w:t>
      </w:r>
    </w:p>
    <w:p w:rsidR="00BF5A2A" w:rsidRPr="00D065C0" w:rsidRDefault="00BF5A2A" w:rsidP="00BF5A2A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przetargów.</w:t>
      </w:r>
      <w:r w:rsidRPr="00D065C0">
        <w:rPr>
          <w:rFonts w:ascii="Verdana" w:hAnsi="Verdana"/>
          <w:sz w:val="24"/>
          <w:szCs w:val="24"/>
        </w:rPr>
        <w:t xml:space="preserve"> </w:t>
      </w:r>
    </w:p>
    <w:p w:rsidR="00BF5A2A" w:rsidRDefault="00BF5A2A" w:rsidP="00BF5A2A">
      <w:pPr>
        <w:ind w:firstLine="360"/>
        <w:jc w:val="both"/>
        <w:rPr>
          <w:rFonts w:ascii="Verdana" w:hAnsi="Verdana"/>
          <w:sz w:val="24"/>
        </w:rPr>
      </w:pPr>
    </w:p>
    <w:p w:rsidR="00BF5A2A" w:rsidRDefault="00BF5A2A" w:rsidP="00BF5A2A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samorządzie gminnym (Dz. U. z 2013, poz.594 ze zm.) niniejsze zawiadomienie służy jako podstawa do zwolnienia z pracy zawodowej na czas udziału                          w pracach organów gminy.</w:t>
      </w:r>
    </w:p>
    <w:p w:rsidR="00BF5A2A" w:rsidRDefault="00BF5A2A" w:rsidP="00BF5A2A">
      <w:pPr>
        <w:ind w:left="4963"/>
        <w:jc w:val="center"/>
        <w:rPr>
          <w:rFonts w:ascii="Verdana" w:hAnsi="Verdana"/>
        </w:rPr>
      </w:pPr>
    </w:p>
    <w:p w:rsidR="00BF5A2A" w:rsidRDefault="00BF5A2A" w:rsidP="00BF5A2A">
      <w:pPr>
        <w:ind w:left="4963"/>
        <w:jc w:val="center"/>
        <w:rPr>
          <w:rFonts w:ascii="Verdana" w:hAnsi="Verdana"/>
        </w:rPr>
      </w:pPr>
    </w:p>
    <w:p w:rsidR="00BF5A2A" w:rsidRDefault="00BF5A2A" w:rsidP="00BF5A2A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BF5A2A" w:rsidRDefault="00BF5A2A" w:rsidP="00BF5A2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BF5A2A" w:rsidRDefault="00BF5A2A" w:rsidP="00BF5A2A">
      <w:pPr>
        <w:ind w:left="4963"/>
        <w:jc w:val="center"/>
        <w:rPr>
          <w:rFonts w:ascii="Verdana" w:hAnsi="Verdana"/>
        </w:rPr>
      </w:pPr>
    </w:p>
    <w:p w:rsidR="00BF5A2A" w:rsidRPr="00AD6352" w:rsidRDefault="00BF5A2A" w:rsidP="00BF5A2A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A"/>
    <w:rsid w:val="00151683"/>
    <w:rsid w:val="005936C9"/>
    <w:rsid w:val="00B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2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2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2015-03-20T07:56:00Z</dcterms:created>
  <dcterms:modified xsi:type="dcterms:W3CDTF">2015-03-20T07:56:00Z</dcterms:modified>
</cp:coreProperties>
</file>