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4B" w:rsidRPr="00FF5453" w:rsidRDefault="00C7394B" w:rsidP="00C7394B">
      <w:pPr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Proponuję Radzie Gminy następujący porządek obrad :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Otwarcie obrad XXV</w:t>
      </w:r>
      <w:r>
        <w:rPr>
          <w:rFonts w:asciiTheme="majorHAnsi" w:hAnsiTheme="majorHAnsi"/>
          <w:sz w:val="26"/>
          <w:szCs w:val="26"/>
        </w:rPr>
        <w:t>I</w:t>
      </w:r>
      <w:r w:rsidRPr="00FF5453">
        <w:rPr>
          <w:rFonts w:asciiTheme="majorHAnsi" w:hAnsiTheme="majorHAnsi"/>
          <w:sz w:val="26"/>
          <w:szCs w:val="26"/>
        </w:rPr>
        <w:t>I Sesji Rady Gminy.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Stwierdzenie prawomocności obrad.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protokołu z obrad poprzedniej sesji.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Przyjęcie porządku obrad.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Powołanie Komisji Uchwał i Wniosków.</w:t>
      </w:r>
    </w:p>
    <w:p w:rsidR="00C7394B" w:rsidRPr="00FF5453" w:rsidRDefault="00C7394B" w:rsidP="00C739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FF5453">
        <w:rPr>
          <w:rFonts w:asciiTheme="majorHAnsi" w:hAnsiTheme="majorHAnsi"/>
          <w:sz w:val="26"/>
          <w:szCs w:val="26"/>
        </w:rPr>
        <w:t>Sprawozdanie z działalności Wójta w okresie międzysesyjnym.</w:t>
      </w:r>
      <w:r w:rsidRPr="00FF5453">
        <w:rPr>
          <w:rFonts w:asciiTheme="majorHAnsi" w:hAnsiTheme="majorHAnsi" w:cs="Arial"/>
          <w:sz w:val="26"/>
          <w:szCs w:val="26"/>
        </w:rPr>
        <w:t xml:space="preserve"> </w:t>
      </w:r>
    </w:p>
    <w:p w:rsidR="00C7394B" w:rsidRDefault="00C7394B" w:rsidP="00C739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Sprawozdanie Dyrektora Gminnego Zespołu Ośrodków Zdrowia w Woźnikach </w:t>
      </w:r>
      <w:r>
        <w:rPr>
          <w:rFonts w:asciiTheme="majorHAnsi" w:hAnsiTheme="majorHAnsi" w:cs="Arial"/>
          <w:sz w:val="26"/>
          <w:szCs w:val="26"/>
        </w:rPr>
        <w:br/>
        <w:t>w zakresie funkcjonowania służby zdrowia  na terenie gminy Starcza.</w:t>
      </w:r>
    </w:p>
    <w:p w:rsidR="00C7394B" w:rsidRDefault="00C7394B" w:rsidP="00C739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Sprawozdanie Prezesa Zarządu Gminnego Związku Ochotniczych Straży Pożarnych w Starczy z działalności jednostek straży w 2013r.</w:t>
      </w:r>
    </w:p>
    <w:p w:rsidR="00C7394B" w:rsidRDefault="00C7394B" w:rsidP="00C7394B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Działalność kulturalna i sportowa  w gminie w 2013r.</w:t>
      </w:r>
    </w:p>
    <w:p w:rsidR="00C7394B" w:rsidRDefault="00C7394B" w:rsidP="00C7394B">
      <w:pPr>
        <w:ind w:left="36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- sprawozdanie Dyrektora Gminnej Biblioteki Publicznej w Starczy,</w:t>
      </w:r>
    </w:p>
    <w:p w:rsidR="00C7394B" w:rsidRDefault="00C7394B" w:rsidP="00C7394B">
      <w:pPr>
        <w:ind w:left="36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- sprawozdanie Prezesa Gminnego Klubu Sportowego „CZARNI” Starcza.</w:t>
      </w:r>
    </w:p>
    <w:p w:rsidR="00C7394B" w:rsidRDefault="00C7394B" w:rsidP="00C7394B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10. Sprawozdanie Przewodniczącej Gminnej Komisji Rozwiązywania Problemów  </w:t>
      </w:r>
    </w:p>
    <w:p w:rsidR="00C7394B" w:rsidRDefault="00C7394B" w:rsidP="00C7394B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    Alkoholowych za 2013r.  </w:t>
      </w:r>
    </w:p>
    <w:p w:rsidR="00C7394B" w:rsidRDefault="00C7394B" w:rsidP="00C7394B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11. </w:t>
      </w:r>
      <w:r w:rsidRPr="0086310B">
        <w:rPr>
          <w:rFonts w:asciiTheme="majorHAnsi" w:hAnsiTheme="majorHAnsi" w:cs="Arial"/>
          <w:sz w:val="26"/>
          <w:szCs w:val="26"/>
        </w:rPr>
        <w:t xml:space="preserve">Sprawozdanie Kierownika Gminnego Ośrodka Pomocy Społecznej w Starczy                 </w:t>
      </w:r>
      <w:r>
        <w:rPr>
          <w:rFonts w:asciiTheme="majorHAnsi" w:hAnsiTheme="majorHAnsi" w:cs="Arial"/>
          <w:sz w:val="26"/>
          <w:szCs w:val="26"/>
        </w:rPr>
        <w:t xml:space="preserve">  </w:t>
      </w:r>
    </w:p>
    <w:p w:rsidR="00C7394B" w:rsidRPr="0086310B" w:rsidRDefault="00C7394B" w:rsidP="00C7394B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      </w:t>
      </w:r>
      <w:r w:rsidRPr="0086310B">
        <w:rPr>
          <w:rFonts w:asciiTheme="majorHAnsi" w:hAnsiTheme="majorHAnsi" w:cs="Arial"/>
          <w:sz w:val="26"/>
          <w:szCs w:val="26"/>
        </w:rPr>
        <w:t>z działalności ośrodka w 2013r.</w:t>
      </w:r>
    </w:p>
    <w:p w:rsidR="00C7394B" w:rsidRPr="0086310B" w:rsidRDefault="00C7394B" w:rsidP="00C7394B">
      <w:p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12.</w:t>
      </w:r>
      <w:r>
        <w:rPr>
          <w:rFonts w:asciiTheme="majorHAnsi" w:hAnsiTheme="majorHAnsi" w:cs="Arial"/>
          <w:sz w:val="26"/>
          <w:szCs w:val="26"/>
        </w:rPr>
        <w:tab/>
      </w:r>
      <w:r w:rsidRPr="0086310B">
        <w:rPr>
          <w:rFonts w:asciiTheme="majorHAnsi" w:hAnsiTheme="majorHAnsi" w:cs="Arial"/>
          <w:sz w:val="26"/>
          <w:szCs w:val="26"/>
        </w:rPr>
        <w:t xml:space="preserve">Sprawozdanie Wójta z realizacji Programu Współpracy Gminy Starcza </w:t>
      </w:r>
      <w:r>
        <w:rPr>
          <w:rFonts w:asciiTheme="majorHAnsi" w:hAnsiTheme="majorHAnsi" w:cs="Arial"/>
          <w:sz w:val="26"/>
          <w:szCs w:val="26"/>
        </w:rPr>
        <w:br/>
      </w:r>
      <w:r w:rsidRPr="0086310B">
        <w:rPr>
          <w:rFonts w:asciiTheme="majorHAnsi" w:hAnsiTheme="majorHAnsi" w:cs="Arial"/>
          <w:sz w:val="26"/>
          <w:szCs w:val="26"/>
        </w:rPr>
        <w:t>z Organizacjami Pozarządowymi oraz podmiotami wymienionymi w art. 3 ust.3 ustawy o działalności pożytku  publicznego i o wolontariacie w 2013r.</w:t>
      </w:r>
    </w:p>
    <w:p w:rsidR="00C7394B" w:rsidRPr="00FF5453" w:rsidRDefault="00C7394B" w:rsidP="00C7394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Arial"/>
          <w:sz w:val="26"/>
          <w:szCs w:val="26"/>
        </w:rPr>
      </w:pPr>
      <w:r w:rsidRPr="0086310B">
        <w:rPr>
          <w:rFonts w:asciiTheme="majorHAnsi" w:hAnsiTheme="majorHAnsi" w:cs="Arial"/>
          <w:sz w:val="26"/>
          <w:szCs w:val="26"/>
        </w:rPr>
        <w:t xml:space="preserve">Podjęcie uchwały w sprawie </w:t>
      </w:r>
      <w:r>
        <w:rPr>
          <w:rFonts w:asciiTheme="majorHAnsi" w:hAnsiTheme="majorHAnsi" w:cs="Arial"/>
          <w:sz w:val="26"/>
          <w:szCs w:val="26"/>
        </w:rPr>
        <w:t>wyrażenia zgody na wyodrębnienie funduszu sołeckiego.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14. Podjęcie uchwały w sprawie wyrażenia zgody na opłacenie składki </w:t>
      </w:r>
      <w:r>
        <w:rPr>
          <w:rFonts w:asciiTheme="majorHAnsi" w:hAnsiTheme="majorHAnsi"/>
          <w:sz w:val="26"/>
          <w:szCs w:val="26"/>
        </w:rPr>
        <w:t xml:space="preserve">   </w:t>
      </w:r>
    </w:p>
    <w:p w:rsidR="00C7394B" w:rsidRDefault="00C7394B" w:rsidP="00C7394B">
      <w:pPr>
        <w:ind w:left="4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członkowskiej na rzecz Stowarzyszenia Lokalna Grupa Działania „Bractwo </w:t>
      </w:r>
      <w:r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>Kuźnic”.</w:t>
      </w:r>
    </w:p>
    <w:p w:rsidR="00C7394B" w:rsidRDefault="00C7394B" w:rsidP="00C7394B">
      <w:pPr>
        <w:ind w:left="426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15.</w:t>
      </w:r>
      <w:r>
        <w:rPr>
          <w:rFonts w:asciiTheme="majorHAnsi" w:hAnsiTheme="majorHAnsi"/>
          <w:sz w:val="26"/>
          <w:szCs w:val="26"/>
        </w:rPr>
        <w:tab/>
      </w:r>
      <w:r w:rsidRPr="0086310B">
        <w:rPr>
          <w:rFonts w:asciiTheme="majorHAnsi" w:hAnsiTheme="majorHAnsi"/>
          <w:sz w:val="26"/>
          <w:szCs w:val="26"/>
        </w:rPr>
        <w:t xml:space="preserve">Podjęcie uchwały </w:t>
      </w:r>
      <w:r>
        <w:rPr>
          <w:rFonts w:asciiTheme="majorHAnsi" w:hAnsiTheme="majorHAnsi"/>
          <w:sz w:val="26"/>
          <w:szCs w:val="26"/>
        </w:rPr>
        <w:t xml:space="preserve">w sprawie wyrażenia zgody na nabycie nieruchomości </w:t>
      </w:r>
      <w:r>
        <w:rPr>
          <w:rFonts w:asciiTheme="majorHAnsi" w:hAnsiTheme="majorHAnsi"/>
          <w:sz w:val="26"/>
          <w:szCs w:val="26"/>
        </w:rPr>
        <w:br/>
        <w:t xml:space="preserve"> w drodze darowizny.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16. </w:t>
      </w:r>
      <w:r>
        <w:rPr>
          <w:rFonts w:asciiTheme="majorHAnsi" w:hAnsiTheme="majorHAnsi"/>
          <w:sz w:val="26"/>
          <w:szCs w:val="26"/>
        </w:rPr>
        <w:t xml:space="preserve">Podjęcie uchwały w sprawie wyrażenia zgody na wydzierżawienie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</w:t>
      </w:r>
      <w:r>
        <w:rPr>
          <w:rFonts w:asciiTheme="majorHAnsi" w:hAnsiTheme="majorHAnsi"/>
          <w:sz w:val="26"/>
          <w:szCs w:val="26"/>
        </w:rPr>
        <w:t>nieruchomości położonej w miejscowości Łysiec.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17. Podjęcie uchwały w sprawie nadania nazw ulicom w miejscowościach Klepaczka </w:t>
      </w:r>
      <w:r>
        <w:rPr>
          <w:rFonts w:asciiTheme="majorHAnsi" w:hAnsiTheme="majorHAnsi"/>
          <w:sz w:val="26"/>
          <w:szCs w:val="26"/>
        </w:rPr>
        <w:br/>
        <w:t xml:space="preserve">       i Łysiec.</w:t>
      </w:r>
    </w:p>
    <w:p w:rsidR="00C7394B" w:rsidRDefault="00C7394B" w:rsidP="00C7394B">
      <w:pPr>
        <w:ind w:left="426" w:hanging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18.</w:t>
      </w:r>
      <w:r>
        <w:rPr>
          <w:rFonts w:asciiTheme="majorHAnsi" w:hAnsiTheme="majorHAnsi"/>
          <w:sz w:val="26"/>
          <w:szCs w:val="26"/>
        </w:rPr>
        <w:tab/>
        <w:t>Podjęcie uchwały w sprawie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udzielenia pomocy finansowej powiatowi       częstochowskiemu.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19. Podjęcie uchwały w sprawie zaciągnięcia kredytu długoterminowego.</w:t>
      </w:r>
    </w:p>
    <w:p w:rsidR="00C7394B" w:rsidRPr="0086310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20. Podjęcie uchwały </w:t>
      </w:r>
      <w:r w:rsidRPr="0086310B">
        <w:rPr>
          <w:rFonts w:asciiTheme="majorHAnsi" w:hAnsiTheme="majorHAnsi"/>
          <w:sz w:val="26"/>
          <w:szCs w:val="26"/>
        </w:rPr>
        <w:t>w sprawie zmian w budżecie gminy Starcza na 2014r.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21. </w:t>
      </w:r>
      <w:r w:rsidRPr="002D4EBE">
        <w:rPr>
          <w:rFonts w:asciiTheme="majorHAnsi" w:hAnsiTheme="majorHAnsi"/>
          <w:sz w:val="26"/>
          <w:szCs w:val="26"/>
        </w:rPr>
        <w:t xml:space="preserve">Podjęcie uchwały w sprawie zmiany Wieloletniej Prognozy Finansowej Gminy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C7394B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</w:t>
      </w:r>
      <w:r w:rsidRPr="002D4EBE">
        <w:rPr>
          <w:rFonts w:asciiTheme="majorHAnsi" w:hAnsiTheme="majorHAnsi"/>
          <w:sz w:val="26"/>
          <w:szCs w:val="26"/>
        </w:rPr>
        <w:t>Starcza na lata 2014-2019.</w:t>
      </w:r>
    </w:p>
    <w:p w:rsidR="00C7394B" w:rsidRPr="00FF5453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22. </w:t>
      </w:r>
      <w:r w:rsidRPr="00FF5453">
        <w:rPr>
          <w:rFonts w:asciiTheme="majorHAnsi" w:hAnsiTheme="majorHAnsi"/>
          <w:sz w:val="26"/>
          <w:szCs w:val="26"/>
        </w:rPr>
        <w:t>Sprawy różne.</w:t>
      </w:r>
    </w:p>
    <w:p w:rsidR="00C7394B" w:rsidRPr="00FF5453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23. </w:t>
      </w:r>
      <w:r w:rsidRPr="00FF5453">
        <w:rPr>
          <w:rFonts w:asciiTheme="majorHAnsi" w:hAnsiTheme="majorHAnsi"/>
          <w:sz w:val="26"/>
          <w:szCs w:val="26"/>
        </w:rPr>
        <w:t>Interpelacje i zapytania radnych.</w:t>
      </w:r>
    </w:p>
    <w:p w:rsidR="00C7394B" w:rsidRPr="005128C9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24. </w:t>
      </w:r>
      <w:r w:rsidRPr="005128C9">
        <w:rPr>
          <w:rFonts w:asciiTheme="majorHAnsi" w:hAnsiTheme="majorHAnsi"/>
          <w:sz w:val="26"/>
          <w:szCs w:val="26"/>
        </w:rPr>
        <w:t>Przyjęcie wniosków do realizacji.</w:t>
      </w:r>
    </w:p>
    <w:p w:rsidR="00C7394B" w:rsidRPr="005128C9" w:rsidRDefault="00C7394B" w:rsidP="00C7394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25. </w:t>
      </w:r>
      <w:r w:rsidRPr="005128C9">
        <w:rPr>
          <w:rFonts w:asciiTheme="majorHAnsi" w:hAnsiTheme="majorHAnsi"/>
          <w:sz w:val="26"/>
          <w:szCs w:val="26"/>
        </w:rPr>
        <w:t>Zamknięcie obrad XXVII Sesji Rady Gminy.</w:t>
      </w:r>
    </w:p>
    <w:p w:rsidR="00C7394B" w:rsidRDefault="00C7394B" w:rsidP="00C7394B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936C9" w:rsidRDefault="005936C9"/>
    <w:sectPr w:rsidR="005936C9" w:rsidSect="00C739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A4A72"/>
    <w:multiLevelType w:val="hybridMultilevel"/>
    <w:tmpl w:val="2B0A7CF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B"/>
    <w:rsid w:val="00151683"/>
    <w:rsid w:val="005936C9"/>
    <w:rsid w:val="006A21EB"/>
    <w:rsid w:val="00C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2014-03-20T10:28:00Z</cp:lastPrinted>
  <dcterms:created xsi:type="dcterms:W3CDTF">2014-03-20T10:26:00Z</dcterms:created>
  <dcterms:modified xsi:type="dcterms:W3CDTF">2014-03-20T11:52:00Z</dcterms:modified>
</cp:coreProperties>
</file>