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9E" w:rsidRDefault="00DF319E" w:rsidP="00CB2A45">
      <w:pPr>
        <w:ind w:firstLine="708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067300" cy="752475"/>
            <wp:effectExtent l="0" t="0" r="0" b="9525"/>
            <wp:docPr id="1" name="Obraz 1" descr="W:\nowe bannery promocja RPO\banner na dokumenty -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W:\nowe bannery promocja RPO\banner na dokumenty - 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19E" w:rsidRPr="00DF319E" w:rsidRDefault="00DF319E" w:rsidP="00DF319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ZP</w:t>
      </w:r>
      <w:r w:rsidRPr="00DF319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271.4.2014</w:t>
      </w:r>
      <w:r w:rsidRPr="00DF319E">
        <w:rPr>
          <w:rFonts w:ascii="Times New Roman" w:hAnsi="Times New Roman" w:cs="Times New Roman"/>
          <w:sz w:val="28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127ECB">
        <w:rPr>
          <w:rFonts w:ascii="Times New Roman" w:hAnsi="Times New Roman" w:cs="Times New Roman"/>
          <w:sz w:val="28"/>
          <w:szCs w:val="24"/>
        </w:rPr>
        <w:t xml:space="preserve">   Starcza, dnia 27.01</w:t>
      </w:r>
      <w:r w:rsidRPr="00DF319E">
        <w:rPr>
          <w:rFonts w:ascii="Times New Roman" w:hAnsi="Times New Roman" w:cs="Times New Roman"/>
          <w:sz w:val="28"/>
          <w:szCs w:val="24"/>
        </w:rPr>
        <w:t>.2014r.</w:t>
      </w:r>
    </w:p>
    <w:p w:rsidR="00DF319E" w:rsidRDefault="00DF319E" w:rsidP="00CB2A45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DF319E" w:rsidRPr="00DF319E" w:rsidRDefault="00DF319E" w:rsidP="00DF319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F31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INFORMACJA</w:t>
      </w:r>
    </w:p>
    <w:p w:rsidR="00D21128" w:rsidRPr="00DF319E" w:rsidRDefault="005645D0" w:rsidP="00CB2A45">
      <w:pPr>
        <w:ind w:firstLine="708"/>
        <w:jc w:val="both"/>
        <w:rPr>
          <w:sz w:val="28"/>
          <w:szCs w:val="28"/>
        </w:rPr>
      </w:pPr>
      <w:r w:rsidRPr="00DF319E">
        <w:rPr>
          <w:sz w:val="28"/>
          <w:szCs w:val="28"/>
        </w:rPr>
        <w:t>W zawiązku z zapytaniami dot. o</w:t>
      </w:r>
      <w:r w:rsidR="00DF319E">
        <w:rPr>
          <w:sz w:val="28"/>
          <w:szCs w:val="28"/>
        </w:rPr>
        <w:t>pracowania strony internetowej                        w</w:t>
      </w:r>
      <w:r w:rsidRPr="00DF319E">
        <w:rPr>
          <w:sz w:val="28"/>
          <w:szCs w:val="28"/>
        </w:rPr>
        <w:t xml:space="preserve"> Portalu Promocyjnym Gminy Starcza informuję, że do wykonania strony internetowej dopuszcza się również inne niż </w:t>
      </w:r>
      <w:proofErr w:type="spellStart"/>
      <w:r w:rsidRPr="00DF319E">
        <w:rPr>
          <w:sz w:val="28"/>
          <w:szCs w:val="28"/>
        </w:rPr>
        <w:t>MySQL</w:t>
      </w:r>
      <w:proofErr w:type="spellEnd"/>
      <w:r w:rsidRPr="00DF319E">
        <w:rPr>
          <w:sz w:val="28"/>
          <w:szCs w:val="28"/>
        </w:rPr>
        <w:t xml:space="preserve"> bazy danych </w:t>
      </w:r>
      <w:r w:rsidR="00DF319E">
        <w:rPr>
          <w:sz w:val="28"/>
          <w:szCs w:val="28"/>
        </w:rPr>
        <w:t xml:space="preserve">                                        </w:t>
      </w:r>
      <w:r w:rsidRPr="00DF319E">
        <w:rPr>
          <w:sz w:val="28"/>
          <w:szCs w:val="28"/>
        </w:rPr>
        <w:t>o technologiach równoważnych.</w:t>
      </w:r>
    </w:p>
    <w:p w:rsidR="005645D0" w:rsidRPr="00DF319E" w:rsidRDefault="005645D0" w:rsidP="00CB2A45">
      <w:pPr>
        <w:pStyle w:val="celp"/>
        <w:ind w:firstLine="693"/>
        <w:rPr>
          <w:rFonts w:asciiTheme="minorHAnsi" w:hAnsiTheme="minorHAnsi"/>
          <w:b/>
          <w:sz w:val="28"/>
          <w:szCs w:val="28"/>
        </w:rPr>
      </w:pPr>
      <w:r w:rsidRPr="00DF319E">
        <w:rPr>
          <w:rFonts w:asciiTheme="minorHAnsi" w:hAnsiTheme="minorHAnsi"/>
          <w:sz w:val="28"/>
          <w:szCs w:val="28"/>
        </w:rPr>
        <w:t xml:space="preserve">Należy pamiętać, że zgodnie z pkt. 8 opisu parametrów projektu Specyfikacji Istotnych Warunków Zamówienia 5-letni okres gwarancji, pomocy technicznej i modyfikacji strony głównej powinien być zgodny </w:t>
      </w:r>
      <w:r w:rsidR="00DF319E">
        <w:rPr>
          <w:rFonts w:asciiTheme="minorHAnsi" w:hAnsiTheme="minorHAnsi"/>
          <w:sz w:val="28"/>
          <w:szCs w:val="28"/>
        </w:rPr>
        <w:t xml:space="preserve">                                       </w:t>
      </w:r>
      <w:r w:rsidRPr="00DF319E">
        <w:rPr>
          <w:rFonts w:asciiTheme="minorHAnsi" w:hAnsiTheme="minorHAnsi"/>
          <w:sz w:val="28"/>
          <w:szCs w:val="28"/>
        </w:rPr>
        <w:t xml:space="preserve">z </w:t>
      </w:r>
      <w:r w:rsidR="00CB2A45" w:rsidRPr="00DF319E">
        <w:rPr>
          <w:rFonts w:asciiTheme="minorHAnsi" w:hAnsiTheme="minorHAnsi"/>
          <w:sz w:val="28"/>
          <w:szCs w:val="28"/>
        </w:rPr>
        <w:t>obowiązującymi przepisami prawa (</w:t>
      </w:r>
      <w:r w:rsidR="00CB2A45" w:rsidRPr="00DF319E">
        <w:rPr>
          <w:rFonts w:asciiTheme="minorHAnsi" w:hAnsiTheme="minorHAnsi"/>
          <w:color w:val="000000"/>
          <w:sz w:val="28"/>
          <w:szCs w:val="28"/>
        </w:rPr>
        <w:t xml:space="preserve">Rozporządzenie Rady Ministrów z dnia 12 kwietnia 2012 r. w sprawie Krajowych Ram Interoperacyjności, minimalnych wymagań dla rejestrów publicznych i wymiany informacji w postaci elektronicznej oraz minimalnych wymagań dla systemów teleinformatycznych </w:t>
      </w:r>
      <w:proofErr w:type="spellStart"/>
      <w:r w:rsidR="00CB2A45" w:rsidRPr="00DF319E">
        <w:rPr>
          <w:rStyle w:val="h11"/>
          <w:rFonts w:asciiTheme="minorHAnsi" w:hAnsiTheme="minorHAnsi"/>
          <w:b w:val="0"/>
          <w:color w:val="000000"/>
          <w:sz w:val="28"/>
          <w:szCs w:val="28"/>
        </w:rPr>
        <w:t>Dz.U</w:t>
      </w:r>
      <w:proofErr w:type="spellEnd"/>
      <w:r w:rsidR="00CB2A45" w:rsidRPr="00DF319E">
        <w:rPr>
          <w:rStyle w:val="h11"/>
          <w:rFonts w:asciiTheme="minorHAnsi" w:hAnsiTheme="minorHAnsi"/>
          <w:b w:val="0"/>
          <w:color w:val="000000"/>
          <w:sz w:val="28"/>
          <w:szCs w:val="28"/>
        </w:rPr>
        <w:t>. 2012, poz. 526)</w:t>
      </w:r>
    </w:p>
    <w:sectPr w:rsidR="005645D0" w:rsidRPr="00DF3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D0"/>
    <w:rsid w:val="00127ECB"/>
    <w:rsid w:val="00371CE0"/>
    <w:rsid w:val="005645D0"/>
    <w:rsid w:val="00A72F73"/>
    <w:rsid w:val="00CB2A45"/>
    <w:rsid w:val="00D21128"/>
    <w:rsid w:val="00D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lp">
    <w:name w:val="cel_p"/>
    <w:basedOn w:val="Normalny"/>
    <w:rsid w:val="00CB2A45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basedOn w:val="Domylnaczcionkaakapitu"/>
    <w:rsid w:val="00CB2A45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lp">
    <w:name w:val="cel_p"/>
    <w:basedOn w:val="Normalny"/>
    <w:rsid w:val="00CB2A45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basedOn w:val="Domylnaczcionkaakapitu"/>
    <w:rsid w:val="00CB2A45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Kamińska</dc:creator>
  <cp:lastModifiedBy>Dawid Pijet</cp:lastModifiedBy>
  <cp:revision>4</cp:revision>
  <cp:lastPrinted>2014-01-27T12:32:00Z</cp:lastPrinted>
  <dcterms:created xsi:type="dcterms:W3CDTF">2014-01-27T12:27:00Z</dcterms:created>
  <dcterms:modified xsi:type="dcterms:W3CDTF">2014-01-27T12:48:00Z</dcterms:modified>
</cp:coreProperties>
</file>