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CD" w:rsidRPr="00865F71" w:rsidRDefault="00325C8E" w:rsidP="00865F71">
      <w:pPr>
        <w:tabs>
          <w:tab w:val="left" w:pos="2700"/>
        </w:tabs>
        <w:jc w:val="center"/>
        <w:rPr>
          <w:strike w:val="0"/>
        </w:rPr>
      </w:pPr>
      <w:r>
        <w:rPr>
          <w:strike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8pt;height:59.5pt;visibility:visible">
            <v:imagedata r:id="rId9" o:title="banner na dokumenty - kolor"/>
          </v:shape>
        </w:pict>
      </w:r>
    </w:p>
    <w:p w:rsidR="009B61CD" w:rsidRDefault="009B61CD" w:rsidP="004411AE">
      <w:pPr>
        <w:tabs>
          <w:tab w:val="left" w:pos="2700"/>
        </w:tabs>
        <w:rPr>
          <w:strike w:val="0"/>
        </w:rPr>
      </w:pP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373366">
        <w:rPr>
          <w:strike w:val="0"/>
          <w:sz w:val="24"/>
          <w:szCs w:val="24"/>
        </w:rPr>
        <w:t>ycznia 2004r. (tj. Dz. U. Nr 113, poz. 759 z 2010</w:t>
      </w:r>
      <w:r w:rsidRPr="004411AE">
        <w:rPr>
          <w:strike w:val="0"/>
          <w:sz w:val="24"/>
          <w:szCs w:val="24"/>
        </w:rPr>
        <w:t xml:space="preserve"> z późniejszymi zmianami)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10"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1"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9B61CD" w:rsidP="00A81656">
      <w:pPr>
        <w:ind w:left="-142"/>
        <w:jc w:val="both"/>
        <w:rPr>
          <w:b/>
          <w:bCs/>
          <w:strike w:val="0"/>
          <w:sz w:val="24"/>
          <w:szCs w:val="24"/>
        </w:rPr>
      </w:pPr>
      <w:r>
        <w:rPr>
          <w:b/>
          <w:bCs/>
          <w:strike w:val="0"/>
          <w:sz w:val="24"/>
          <w:szCs w:val="24"/>
        </w:rPr>
        <w:t>3. Przedmiot</w:t>
      </w:r>
      <w:r w:rsidR="000A561C">
        <w:rPr>
          <w:b/>
          <w:bCs/>
          <w:strike w:val="0"/>
          <w:sz w:val="24"/>
          <w:szCs w:val="24"/>
        </w:rPr>
        <w:t>em zamówien</w:t>
      </w:r>
      <w:r w:rsidR="00BE0BAA">
        <w:rPr>
          <w:b/>
          <w:bCs/>
          <w:strike w:val="0"/>
          <w:sz w:val="24"/>
          <w:szCs w:val="24"/>
        </w:rPr>
        <w:t xml:space="preserve">ia </w:t>
      </w:r>
      <w:r w:rsidR="009E5E34">
        <w:rPr>
          <w:b/>
          <w:bCs/>
          <w:strike w:val="0"/>
          <w:sz w:val="24"/>
          <w:szCs w:val="24"/>
        </w:rPr>
        <w:t>jest termomodernizacja budynku S</w:t>
      </w:r>
      <w:r w:rsidR="00BE0BAA">
        <w:rPr>
          <w:b/>
          <w:bCs/>
          <w:strike w:val="0"/>
          <w:sz w:val="24"/>
          <w:szCs w:val="24"/>
        </w:rPr>
        <w:t>zkoły Podstawowej w Starczy</w:t>
      </w:r>
      <w:r>
        <w:rPr>
          <w:b/>
          <w:bCs/>
          <w:strike w:val="0"/>
          <w:sz w:val="24"/>
          <w:szCs w:val="24"/>
        </w:rPr>
        <w:t>.</w:t>
      </w:r>
    </w:p>
    <w:p w:rsidR="009B61CD" w:rsidRDefault="009B61CD" w:rsidP="00A81656">
      <w:pPr>
        <w:ind w:left="-142"/>
        <w:jc w:val="both"/>
        <w:rPr>
          <w:b/>
          <w:bCs/>
          <w:strike w:val="0"/>
          <w:sz w:val="24"/>
          <w:szCs w:val="24"/>
        </w:rPr>
      </w:pPr>
    </w:p>
    <w:p w:rsidR="009B61CD" w:rsidRDefault="009B61CD" w:rsidP="00373366">
      <w:pPr>
        <w:ind w:left="-142"/>
        <w:jc w:val="both"/>
        <w:rPr>
          <w:strike w:val="0"/>
          <w:sz w:val="24"/>
          <w:szCs w:val="24"/>
        </w:rPr>
      </w:pPr>
      <w:r w:rsidRPr="009E45DA">
        <w:rPr>
          <w:strike w:val="0"/>
          <w:sz w:val="24"/>
          <w:szCs w:val="24"/>
        </w:rPr>
        <w:t xml:space="preserve">Oznaczenie </w:t>
      </w:r>
      <w:r w:rsidR="00373366">
        <w:rPr>
          <w:strike w:val="0"/>
          <w:sz w:val="24"/>
          <w:szCs w:val="24"/>
        </w:rPr>
        <w:t>roboty budowlanej zgodnie z CPV:</w:t>
      </w:r>
    </w:p>
    <w:p w:rsidR="00373366" w:rsidRDefault="00BE0BAA" w:rsidP="00373366">
      <w:pPr>
        <w:jc w:val="both"/>
        <w:rPr>
          <w:strike w:val="0"/>
          <w:sz w:val="24"/>
          <w:szCs w:val="24"/>
        </w:rPr>
      </w:pPr>
      <w:r>
        <w:rPr>
          <w:strike w:val="0"/>
          <w:sz w:val="24"/>
          <w:szCs w:val="24"/>
        </w:rPr>
        <w:t>45443000</w:t>
      </w:r>
      <w:r w:rsidR="00271C87">
        <w:rPr>
          <w:strike w:val="0"/>
          <w:sz w:val="24"/>
          <w:szCs w:val="24"/>
        </w:rPr>
        <w:t>-4</w:t>
      </w:r>
      <w:r>
        <w:rPr>
          <w:strike w:val="0"/>
          <w:sz w:val="24"/>
          <w:szCs w:val="24"/>
        </w:rPr>
        <w:t xml:space="preserve"> </w:t>
      </w:r>
      <w:r w:rsidR="00271C87">
        <w:rPr>
          <w:strike w:val="0"/>
          <w:sz w:val="24"/>
          <w:szCs w:val="24"/>
        </w:rPr>
        <w:t xml:space="preserve">  </w:t>
      </w:r>
      <w:r>
        <w:rPr>
          <w:strike w:val="0"/>
          <w:sz w:val="24"/>
          <w:szCs w:val="24"/>
        </w:rPr>
        <w:t>- Roboty elewacyjne</w:t>
      </w:r>
    </w:p>
    <w:p w:rsidR="00BE0BAA" w:rsidRPr="00373366" w:rsidRDefault="00BE0BAA" w:rsidP="00373366">
      <w:pPr>
        <w:jc w:val="both"/>
        <w:rPr>
          <w:strike w:val="0"/>
          <w:sz w:val="24"/>
          <w:szCs w:val="24"/>
        </w:rPr>
      </w:pPr>
      <w:r>
        <w:rPr>
          <w:strike w:val="0"/>
          <w:sz w:val="24"/>
          <w:szCs w:val="24"/>
        </w:rPr>
        <w:t>45400000</w:t>
      </w:r>
      <w:r w:rsidR="00271C87">
        <w:rPr>
          <w:strike w:val="0"/>
          <w:sz w:val="24"/>
          <w:szCs w:val="24"/>
        </w:rPr>
        <w:t>-1</w:t>
      </w:r>
      <w:r w:rsidR="001F7F76">
        <w:rPr>
          <w:strike w:val="0"/>
          <w:sz w:val="24"/>
          <w:szCs w:val="24"/>
        </w:rPr>
        <w:t xml:space="preserve"> </w:t>
      </w:r>
      <w:r w:rsidR="00271C87">
        <w:rPr>
          <w:strike w:val="0"/>
          <w:sz w:val="24"/>
          <w:szCs w:val="24"/>
        </w:rPr>
        <w:t xml:space="preserve">  </w:t>
      </w:r>
      <w:r>
        <w:rPr>
          <w:strike w:val="0"/>
          <w:sz w:val="24"/>
          <w:szCs w:val="24"/>
        </w:rPr>
        <w:t>- Roboty wykończeniowe w zakresie  obiektów budowlanych</w:t>
      </w:r>
    </w:p>
    <w:p w:rsidR="009B61CD" w:rsidRDefault="00BE0BAA" w:rsidP="009E45DA">
      <w:pPr>
        <w:jc w:val="both"/>
        <w:rPr>
          <w:bCs/>
          <w:strike w:val="0"/>
          <w:sz w:val="24"/>
          <w:szCs w:val="24"/>
        </w:rPr>
      </w:pPr>
      <w:r>
        <w:rPr>
          <w:bCs/>
          <w:strike w:val="0"/>
          <w:sz w:val="24"/>
          <w:szCs w:val="24"/>
        </w:rPr>
        <w:t>453311</w:t>
      </w:r>
      <w:r w:rsidRPr="00BE0BAA">
        <w:rPr>
          <w:bCs/>
          <w:strike w:val="0"/>
          <w:sz w:val="24"/>
          <w:szCs w:val="24"/>
        </w:rPr>
        <w:t>00</w:t>
      </w:r>
      <w:r w:rsidR="00271C87">
        <w:rPr>
          <w:bCs/>
          <w:strike w:val="0"/>
          <w:sz w:val="24"/>
          <w:szCs w:val="24"/>
        </w:rPr>
        <w:t xml:space="preserve">-7  </w:t>
      </w:r>
      <w:r>
        <w:rPr>
          <w:bCs/>
          <w:strike w:val="0"/>
          <w:sz w:val="24"/>
          <w:szCs w:val="24"/>
        </w:rPr>
        <w:t xml:space="preserve"> </w:t>
      </w:r>
      <w:r w:rsidR="001F7F76">
        <w:rPr>
          <w:bCs/>
          <w:strike w:val="0"/>
          <w:sz w:val="24"/>
          <w:szCs w:val="24"/>
        </w:rPr>
        <w:t>- I</w:t>
      </w:r>
      <w:r>
        <w:rPr>
          <w:bCs/>
          <w:strike w:val="0"/>
          <w:sz w:val="24"/>
          <w:szCs w:val="24"/>
        </w:rPr>
        <w:t>nstalowanie centralnego ogrzewania</w:t>
      </w:r>
    </w:p>
    <w:p w:rsidR="00271C87" w:rsidRDefault="00271C87" w:rsidP="009E45DA">
      <w:pPr>
        <w:jc w:val="both"/>
        <w:rPr>
          <w:bCs/>
          <w:strike w:val="0"/>
          <w:sz w:val="24"/>
          <w:szCs w:val="24"/>
        </w:rPr>
      </w:pPr>
      <w:r>
        <w:rPr>
          <w:bCs/>
          <w:strike w:val="0"/>
          <w:sz w:val="24"/>
          <w:szCs w:val="24"/>
        </w:rPr>
        <w:t>45261215-4    -Pokrywanie dachów panelami ogniw słonecznych</w:t>
      </w:r>
    </w:p>
    <w:p w:rsidR="00271C87" w:rsidRPr="00BE0BAA" w:rsidRDefault="00271C87" w:rsidP="009E45DA">
      <w:pPr>
        <w:jc w:val="both"/>
        <w:rPr>
          <w:bCs/>
          <w:strike w:val="0"/>
          <w:sz w:val="24"/>
          <w:szCs w:val="24"/>
        </w:rPr>
      </w:pPr>
      <w:r>
        <w:rPr>
          <w:bCs/>
          <w:strike w:val="0"/>
          <w:sz w:val="24"/>
          <w:szCs w:val="24"/>
        </w:rPr>
        <w:t>45311200-7   - Roboty w zakresie instalacji elektrycznych</w:t>
      </w:r>
    </w:p>
    <w:p w:rsidR="00BE0BAA" w:rsidRDefault="009B61CD" w:rsidP="00A91863">
      <w:pPr>
        <w:pStyle w:val="Tekstpodstawowy3"/>
        <w:rPr>
          <w:strike w:val="0"/>
          <w:sz w:val="22"/>
          <w:szCs w:val="22"/>
        </w:rPr>
      </w:pPr>
      <w:r>
        <w:rPr>
          <w:strike w:val="0"/>
          <w:sz w:val="24"/>
          <w:szCs w:val="24"/>
        </w:rPr>
        <w:t xml:space="preserve">3.1. </w:t>
      </w:r>
      <w:r w:rsidR="00373366" w:rsidRPr="00373366">
        <w:rPr>
          <w:strike w:val="0"/>
          <w:sz w:val="22"/>
          <w:szCs w:val="22"/>
        </w:rPr>
        <w:t>Przedmiotem zamówien</w:t>
      </w:r>
      <w:r w:rsidR="00271C87">
        <w:rPr>
          <w:strike w:val="0"/>
          <w:sz w:val="22"/>
          <w:szCs w:val="22"/>
        </w:rPr>
        <w:t>ia jest termomodernizacja budynku Szkoły Podstawowej w Starczy.</w:t>
      </w:r>
    </w:p>
    <w:p w:rsidR="00A91863" w:rsidRPr="00A91863" w:rsidRDefault="00A91863" w:rsidP="00A91863">
      <w:pPr>
        <w:pStyle w:val="Tekstpodstawowy3"/>
        <w:rPr>
          <w:strike w:val="0"/>
          <w:sz w:val="28"/>
          <w:szCs w:val="28"/>
        </w:rPr>
      </w:pPr>
    </w:p>
    <w:p w:rsidR="00A91863" w:rsidRPr="00A91863" w:rsidRDefault="00A91863" w:rsidP="00A91863">
      <w:pPr>
        <w:jc w:val="both"/>
        <w:rPr>
          <w:strike w:val="0"/>
        </w:rPr>
      </w:pPr>
      <w:r w:rsidRPr="00A91863">
        <w:rPr>
          <w:strike w:val="0"/>
        </w:rPr>
        <w:t xml:space="preserve">Zakres w/w przedsięwzięcia obejmuje: </w:t>
      </w:r>
    </w:p>
    <w:p w:rsidR="00A91863" w:rsidRPr="00A91863" w:rsidRDefault="00A91863" w:rsidP="00A91863">
      <w:pPr>
        <w:jc w:val="both"/>
        <w:rPr>
          <w:strike w:val="0"/>
        </w:rPr>
      </w:pPr>
      <w:r w:rsidRPr="00A91863">
        <w:rPr>
          <w:strike w:val="0"/>
        </w:rPr>
        <w:t>a) termomodernizację budynku</w:t>
      </w:r>
    </w:p>
    <w:p w:rsidR="00A91863" w:rsidRPr="00A91863" w:rsidRDefault="00A91863" w:rsidP="00A91863">
      <w:pPr>
        <w:jc w:val="both"/>
        <w:rPr>
          <w:strike w:val="0"/>
        </w:rPr>
      </w:pPr>
      <w:r w:rsidRPr="00A91863">
        <w:rPr>
          <w:strike w:val="0"/>
        </w:rPr>
        <w:t>b)</w:t>
      </w:r>
      <w:r w:rsidR="00DD59D7">
        <w:rPr>
          <w:strike w:val="0"/>
        </w:rPr>
        <w:t xml:space="preserve"> </w:t>
      </w:r>
      <w:r w:rsidRPr="00A91863">
        <w:rPr>
          <w:strike w:val="0"/>
        </w:rPr>
        <w:t>przebudowę kotłowni, instalacji c.o. oraz instalacji gazu</w:t>
      </w:r>
    </w:p>
    <w:p w:rsidR="00A91863" w:rsidRPr="00A91863" w:rsidRDefault="00A26601" w:rsidP="00A91863">
      <w:pPr>
        <w:jc w:val="both"/>
        <w:rPr>
          <w:strike w:val="0"/>
        </w:rPr>
      </w:pPr>
      <w:r>
        <w:rPr>
          <w:strike w:val="0"/>
        </w:rPr>
        <w:t>c) modernizację</w:t>
      </w:r>
      <w:r w:rsidR="00A91863" w:rsidRPr="00A91863">
        <w:rPr>
          <w:strike w:val="0"/>
        </w:rPr>
        <w:t xml:space="preserve">  instalacji centralnego ogrzewania</w:t>
      </w:r>
    </w:p>
    <w:p w:rsidR="00A91863" w:rsidRPr="00A91863" w:rsidRDefault="00A91863" w:rsidP="00A91863">
      <w:pPr>
        <w:jc w:val="both"/>
        <w:rPr>
          <w:strike w:val="0"/>
        </w:rPr>
      </w:pPr>
      <w:r w:rsidRPr="00A91863">
        <w:rPr>
          <w:strike w:val="0"/>
        </w:rPr>
        <w:t xml:space="preserve">d) przebudowę instalacji </w:t>
      </w:r>
      <w:proofErr w:type="spellStart"/>
      <w:r w:rsidRPr="00A91863">
        <w:rPr>
          <w:strike w:val="0"/>
        </w:rPr>
        <w:t>c.w.u</w:t>
      </w:r>
      <w:proofErr w:type="spellEnd"/>
      <w:r w:rsidR="00A26601">
        <w:rPr>
          <w:strike w:val="0"/>
        </w:rPr>
        <w:t>. i instalację</w:t>
      </w:r>
      <w:r w:rsidRPr="00A91863">
        <w:rPr>
          <w:strike w:val="0"/>
        </w:rPr>
        <w:t xml:space="preserve"> kolektorów słonecznych</w:t>
      </w:r>
    </w:p>
    <w:p w:rsidR="00A91863" w:rsidRPr="00A91863" w:rsidRDefault="00A91863" w:rsidP="00A91863">
      <w:pPr>
        <w:jc w:val="both"/>
        <w:rPr>
          <w:strike w:val="0"/>
        </w:rPr>
      </w:pPr>
      <w:r w:rsidRPr="00A91863">
        <w:rPr>
          <w:strike w:val="0"/>
        </w:rPr>
        <w:t>e) remont i modernizację instalacji elektrycznej wewnętrznej budynku</w:t>
      </w:r>
    </w:p>
    <w:p w:rsidR="00A91863" w:rsidRPr="00A91863" w:rsidRDefault="00A91863" w:rsidP="00A91863">
      <w:pPr>
        <w:jc w:val="both"/>
        <w:rPr>
          <w:strike w:val="0"/>
        </w:rPr>
      </w:pPr>
    </w:p>
    <w:p w:rsidR="00743C0E" w:rsidRPr="00A91863" w:rsidRDefault="00A91863" w:rsidP="00A91863">
      <w:pPr>
        <w:spacing w:after="120"/>
        <w:jc w:val="both"/>
        <w:rPr>
          <w:strike w:val="0"/>
        </w:rPr>
      </w:pPr>
      <w:proofErr w:type="spellStart"/>
      <w:r w:rsidRPr="00A91863">
        <w:rPr>
          <w:strike w:val="0"/>
        </w:rPr>
        <w:t>Ad.a</w:t>
      </w:r>
      <w:proofErr w:type="spellEnd"/>
      <w:r w:rsidRPr="00A91863">
        <w:rPr>
          <w:strike w:val="0"/>
        </w:rPr>
        <w:t>. W ramach termomodernizacji</w:t>
      </w:r>
      <w:r w:rsidR="00A26601">
        <w:rPr>
          <w:strike w:val="0"/>
        </w:rPr>
        <w:t xml:space="preserve"> budynku</w:t>
      </w:r>
      <w:r w:rsidRPr="00A91863">
        <w:rPr>
          <w:strike w:val="0"/>
        </w:rPr>
        <w:t xml:space="preserve"> przewiduje się wykonanie:</w:t>
      </w:r>
    </w:p>
    <w:p w:rsidR="00743C0E" w:rsidRDefault="00A91863" w:rsidP="00A91863">
      <w:pPr>
        <w:jc w:val="both"/>
        <w:rPr>
          <w:strike w:val="0"/>
        </w:rPr>
      </w:pPr>
      <w:r w:rsidRPr="00A91863">
        <w:rPr>
          <w:strike w:val="0"/>
        </w:rPr>
        <w:t xml:space="preserve">- docieplenia ścian zewnętrznych – przyjęto metodę lekko mokrą polegającą na pokryciu  zewnętrznych </w:t>
      </w:r>
      <w:r w:rsidR="00743C0E">
        <w:rPr>
          <w:strike w:val="0"/>
        </w:rPr>
        <w:t xml:space="preserve">    </w:t>
      </w:r>
    </w:p>
    <w:p w:rsidR="00A91863" w:rsidRPr="00A91863" w:rsidRDefault="00743C0E" w:rsidP="00A91863">
      <w:pPr>
        <w:jc w:val="both"/>
        <w:rPr>
          <w:strike w:val="0"/>
        </w:rPr>
      </w:pPr>
      <w:r>
        <w:rPr>
          <w:strike w:val="0"/>
        </w:rPr>
        <w:t xml:space="preserve">   </w:t>
      </w:r>
      <w:r w:rsidR="00A91863" w:rsidRPr="00A91863">
        <w:rPr>
          <w:strike w:val="0"/>
        </w:rPr>
        <w:t xml:space="preserve">powierzchni ścian </w:t>
      </w:r>
      <w:proofErr w:type="spellStart"/>
      <w:r w:rsidR="00A91863" w:rsidRPr="00A91863">
        <w:rPr>
          <w:strike w:val="0"/>
        </w:rPr>
        <w:t>bezspoinową</w:t>
      </w:r>
      <w:proofErr w:type="spellEnd"/>
      <w:r w:rsidR="00A91863" w:rsidRPr="00A91863">
        <w:rPr>
          <w:strike w:val="0"/>
        </w:rPr>
        <w:t xml:space="preserve"> powłoką złożoną  z następujących warstw:</w:t>
      </w:r>
    </w:p>
    <w:p w:rsidR="00A91863" w:rsidRPr="00A91863" w:rsidRDefault="00A26601" w:rsidP="00A91863">
      <w:pPr>
        <w:ind w:left="993" w:hanging="993"/>
        <w:jc w:val="both"/>
        <w:rPr>
          <w:strike w:val="0"/>
        </w:rPr>
      </w:pPr>
      <w:r>
        <w:rPr>
          <w:strike w:val="0"/>
        </w:rPr>
        <w:t xml:space="preserve">  </w:t>
      </w:r>
      <w:r w:rsidR="00743C0E">
        <w:rPr>
          <w:strike w:val="0"/>
        </w:rPr>
        <w:t xml:space="preserve"> </w:t>
      </w:r>
      <w:r w:rsidR="00A91863" w:rsidRPr="00A91863">
        <w:rPr>
          <w:strike w:val="0"/>
        </w:rPr>
        <w:t xml:space="preserve">  </w:t>
      </w:r>
      <w:r w:rsidR="00743C0E">
        <w:rPr>
          <w:strike w:val="0"/>
        </w:rPr>
        <w:t xml:space="preserve"> </w:t>
      </w:r>
      <w:r w:rsidR="00A91863" w:rsidRPr="00A91863">
        <w:rPr>
          <w:strike w:val="0"/>
        </w:rPr>
        <w:t xml:space="preserve"> - płyt styropianowych przyklejonych masą klejącą stanowiącą izolację termiczną –  gr. 10 cm</w:t>
      </w:r>
    </w:p>
    <w:p w:rsidR="00A91863" w:rsidRPr="00A91863" w:rsidRDefault="00A26601" w:rsidP="00A91863">
      <w:pPr>
        <w:ind w:left="993" w:hanging="993"/>
        <w:jc w:val="both"/>
        <w:rPr>
          <w:strike w:val="0"/>
        </w:rPr>
      </w:pPr>
      <w:r>
        <w:rPr>
          <w:strike w:val="0"/>
        </w:rPr>
        <w:t xml:space="preserve">     </w:t>
      </w:r>
      <w:r w:rsidR="00743C0E">
        <w:rPr>
          <w:strike w:val="0"/>
        </w:rPr>
        <w:t xml:space="preserve"> </w:t>
      </w:r>
      <w:r w:rsidR="00A91863" w:rsidRPr="00A91863">
        <w:rPr>
          <w:strike w:val="0"/>
        </w:rPr>
        <w:t xml:space="preserve"> - siatki z włókna szklanego przyklejonego do styropianu</w:t>
      </w:r>
    </w:p>
    <w:p w:rsidR="00A26601" w:rsidRDefault="00A26601" w:rsidP="00A26601">
      <w:pPr>
        <w:ind w:left="993" w:hanging="993"/>
        <w:jc w:val="both"/>
        <w:rPr>
          <w:strike w:val="0"/>
        </w:rPr>
      </w:pPr>
      <w:r>
        <w:rPr>
          <w:strike w:val="0"/>
        </w:rPr>
        <w:t xml:space="preserve">  </w:t>
      </w:r>
      <w:r w:rsidR="00743C0E">
        <w:rPr>
          <w:strike w:val="0"/>
        </w:rPr>
        <w:t xml:space="preserve"> </w:t>
      </w:r>
      <w:r>
        <w:rPr>
          <w:strike w:val="0"/>
        </w:rPr>
        <w:t xml:space="preserve">  </w:t>
      </w:r>
      <w:r w:rsidR="00A91863" w:rsidRPr="00A91863">
        <w:rPr>
          <w:strike w:val="0"/>
        </w:rPr>
        <w:t xml:space="preserve">  - zewnętrznej  warstwy elewacyjnej zabezpieczającej przed przenikaniem wód</w:t>
      </w:r>
      <w:r>
        <w:rPr>
          <w:strike w:val="0"/>
        </w:rPr>
        <w:t xml:space="preserve"> </w:t>
      </w:r>
    </w:p>
    <w:p w:rsidR="00A91863" w:rsidRPr="00A91863" w:rsidRDefault="00A91863" w:rsidP="00A26601">
      <w:pPr>
        <w:ind w:left="993" w:hanging="993"/>
        <w:jc w:val="both"/>
        <w:rPr>
          <w:strike w:val="0"/>
        </w:rPr>
      </w:pPr>
      <w:r w:rsidRPr="00A91863">
        <w:rPr>
          <w:strike w:val="0"/>
        </w:rPr>
        <w:t>- docieplenia stropodachu obejmującego:</w:t>
      </w:r>
    </w:p>
    <w:p w:rsidR="00A91863" w:rsidRPr="00A91863" w:rsidRDefault="00A26601" w:rsidP="00A91863">
      <w:pPr>
        <w:ind w:left="993" w:hanging="993"/>
        <w:jc w:val="both"/>
        <w:rPr>
          <w:strike w:val="0"/>
        </w:rPr>
      </w:pPr>
      <w:r>
        <w:rPr>
          <w:strike w:val="0"/>
        </w:rPr>
        <w:t xml:space="preserve">   </w:t>
      </w:r>
      <w:r w:rsidR="00743C0E">
        <w:rPr>
          <w:strike w:val="0"/>
        </w:rPr>
        <w:t xml:space="preserve">   </w:t>
      </w:r>
      <w:r w:rsidR="00A91863" w:rsidRPr="00A91863">
        <w:rPr>
          <w:strike w:val="0"/>
        </w:rPr>
        <w:t xml:space="preserve"> - gruntowanie masą asfaltową podłoża</w:t>
      </w:r>
    </w:p>
    <w:p w:rsidR="00A91863" w:rsidRPr="00A91863" w:rsidRDefault="00A26601" w:rsidP="00A91863">
      <w:pPr>
        <w:ind w:left="993" w:hanging="993"/>
        <w:jc w:val="both"/>
        <w:rPr>
          <w:strike w:val="0"/>
        </w:rPr>
      </w:pPr>
      <w:r>
        <w:rPr>
          <w:strike w:val="0"/>
        </w:rPr>
        <w:t xml:space="preserve">     </w:t>
      </w:r>
      <w:r w:rsidR="00A91863" w:rsidRPr="00A91863">
        <w:rPr>
          <w:strike w:val="0"/>
        </w:rPr>
        <w:t xml:space="preserve">  - mocowanie płyt do podłoża za pomocą klejów</w:t>
      </w:r>
    </w:p>
    <w:p w:rsidR="00743C0E" w:rsidRDefault="00A26601" w:rsidP="00A26601">
      <w:pPr>
        <w:jc w:val="both"/>
        <w:rPr>
          <w:strike w:val="0"/>
        </w:rPr>
      </w:pPr>
      <w:r>
        <w:rPr>
          <w:strike w:val="0"/>
        </w:rPr>
        <w:t xml:space="preserve">   </w:t>
      </w:r>
      <w:r w:rsidR="00743C0E">
        <w:rPr>
          <w:strike w:val="0"/>
        </w:rPr>
        <w:t xml:space="preserve">    </w:t>
      </w:r>
      <w:r w:rsidR="00A91863" w:rsidRPr="00A91863">
        <w:rPr>
          <w:strike w:val="0"/>
        </w:rPr>
        <w:t>-</w:t>
      </w:r>
      <w:r>
        <w:rPr>
          <w:strike w:val="0"/>
        </w:rPr>
        <w:t xml:space="preserve"> </w:t>
      </w:r>
      <w:r w:rsidR="00A91863" w:rsidRPr="00A91863">
        <w:rPr>
          <w:strike w:val="0"/>
        </w:rPr>
        <w:t xml:space="preserve">wykonanie wierzchniej warstwy </w:t>
      </w:r>
      <w:proofErr w:type="spellStart"/>
      <w:r w:rsidR="00A91863" w:rsidRPr="00A91863">
        <w:rPr>
          <w:strike w:val="0"/>
        </w:rPr>
        <w:t>hydroizolacyjnej</w:t>
      </w:r>
      <w:proofErr w:type="spellEnd"/>
      <w:r w:rsidR="00A91863" w:rsidRPr="00A91863">
        <w:rPr>
          <w:strike w:val="0"/>
        </w:rPr>
        <w:t xml:space="preserve"> z papy termozgrzewalnej na osnowie z tkanin </w:t>
      </w:r>
      <w:r w:rsidR="00743C0E">
        <w:rPr>
          <w:strike w:val="0"/>
        </w:rPr>
        <w:t xml:space="preserve"> </w:t>
      </w:r>
    </w:p>
    <w:p w:rsidR="00A91863" w:rsidRPr="00A91863" w:rsidRDefault="00743C0E" w:rsidP="00A91863">
      <w:pPr>
        <w:ind w:left="851" w:hanging="851"/>
        <w:jc w:val="both"/>
        <w:rPr>
          <w:strike w:val="0"/>
        </w:rPr>
      </w:pPr>
      <w:r>
        <w:rPr>
          <w:strike w:val="0"/>
        </w:rPr>
        <w:t xml:space="preserve">          </w:t>
      </w:r>
      <w:r w:rsidR="00A91863" w:rsidRPr="00A91863">
        <w:rPr>
          <w:strike w:val="0"/>
        </w:rPr>
        <w:t>poliestrowych na bazie asfaltów modyfikowanych</w:t>
      </w:r>
    </w:p>
    <w:p w:rsidR="00A91863" w:rsidRPr="00A91863" w:rsidRDefault="00A91863" w:rsidP="00A91863">
      <w:pPr>
        <w:ind w:left="851" w:hanging="851"/>
        <w:jc w:val="both"/>
        <w:rPr>
          <w:strike w:val="0"/>
        </w:rPr>
      </w:pPr>
      <w:r w:rsidRPr="00A91863">
        <w:rPr>
          <w:strike w:val="0"/>
        </w:rPr>
        <w:t>- docieplenia stropu poddasza budynku szatni obejmującego:</w:t>
      </w:r>
    </w:p>
    <w:p w:rsidR="00A91863" w:rsidRPr="00A91863" w:rsidRDefault="00A91863" w:rsidP="00A91863">
      <w:pPr>
        <w:ind w:left="851" w:hanging="851"/>
        <w:jc w:val="both"/>
        <w:rPr>
          <w:strike w:val="0"/>
        </w:rPr>
      </w:pPr>
      <w:r w:rsidRPr="00A91863">
        <w:rPr>
          <w:strike w:val="0"/>
        </w:rPr>
        <w:t xml:space="preserve">        </w:t>
      </w:r>
      <w:r w:rsidR="00743C0E">
        <w:rPr>
          <w:strike w:val="0"/>
        </w:rPr>
        <w:t xml:space="preserve"> </w:t>
      </w:r>
      <w:r w:rsidRPr="00A91863">
        <w:rPr>
          <w:strike w:val="0"/>
        </w:rPr>
        <w:t>- dokładne oczyszczenie powierzchni stropu z kurzu i innych zanieczyszczeń,</w:t>
      </w:r>
    </w:p>
    <w:p w:rsidR="00A91863" w:rsidRDefault="00A26601" w:rsidP="00A91863">
      <w:pPr>
        <w:ind w:left="851" w:hanging="851"/>
        <w:jc w:val="both"/>
        <w:rPr>
          <w:strike w:val="0"/>
        </w:rPr>
      </w:pPr>
      <w:r>
        <w:rPr>
          <w:strike w:val="0"/>
        </w:rPr>
        <w:t xml:space="preserve">        </w:t>
      </w:r>
      <w:r w:rsidR="00A91863" w:rsidRPr="00A91863">
        <w:rPr>
          <w:strike w:val="0"/>
        </w:rPr>
        <w:t xml:space="preserve"> - ułożenie luzem płyt</w:t>
      </w:r>
      <w:r w:rsidR="00C66F82">
        <w:rPr>
          <w:strike w:val="0"/>
        </w:rPr>
        <w:t xml:space="preserve"> </w:t>
      </w:r>
      <w:r w:rsidR="00C66F82" w:rsidRPr="00C66F82">
        <w:rPr>
          <w:strike w:val="0"/>
        </w:rPr>
        <w:t>z we</w:t>
      </w:r>
      <w:r w:rsidR="00DD59D7">
        <w:rPr>
          <w:strike w:val="0"/>
        </w:rPr>
        <w:t xml:space="preserve">łny mineralnej </w:t>
      </w:r>
    </w:p>
    <w:p w:rsidR="00743C0E" w:rsidRPr="00A91863" w:rsidRDefault="00DD59D7" w:rsidP="00A91863">
      <w:pPr>
        <w:ind w:left="851" w:hanging="851"/>
        <w:jc w:val="both"/>
        <w:rPr>
          <w:strike w:val="0"/>
        </w:rPr>
      </w:pPr>
      <w:r>
        <w:rPr>
          <w:strike w:val="0"/>
        </w:rPr>
        <w:t>- przebudowy</w:t>
      </w:r>
      <w:r w:rsidR="00743C0E">
        <w:rPr>
          <w:strike w:val="0"/>
        </w:rPr>
        <w:t xml:space="preserve"> kominów</w:t>
      </w:r>
    </w:p>
    <w:p w:rsidR="00A91863" w:rsidRPr="00A91863" w:rsidRDefault="00DD59D7" w:rsidP="00A91863">
      <w:pPr>
        <w:ind w:left="851" w:hanging="851"/>
        <w:jc w:val="both"/>
        <w:rPr>
          <w:strike w:val="0"/>
        </w:rPr>
      </w:pPr>
      <w:r>
        <w:rPr>
          <w:strike w:val="0"/>
        </w:rPr>
        <w:t>- wymiany</w:t>
      </w:r>
      <w:r w:rsidR="00A91863" w:rsidRPr="00A91863">
        <w:rPr>
          <w:strike w:val="0"/>
        </w:rPr>
        <w:t xml:space="preserve"> stolarki  okiennej</w:t>
      </w:r>
    </w:p>
    <w:p w:rsidR="00A91863" w:rsidRPr="00A91863" w:rsidRDefault="00DD59D7" w:rsidP="00A91863">
      <w:pPr>
        <w:ind w:left="851" w:hanging="851"/>
        <w:jc w:val="both"/>
        <w:rPr>
          <w:strike w:val="0"/>
        </w:rPr>
      </w:pPr>
      <w:r>
        <w:rPr>
          <w:strike w:val="0"/>
        </w:rPr>
        <w:t>- izolacji</w:t>
      </w:r>
      <w:r w:rsidR="00A91863" w:rsidRPr="00A91863">
        <w:rPr>
          <w:strike w:val="0"/>
        </w:rPr>
        <w:t xml:space="preserve"> ścian piwnic w obrębie kotłowni</w:t>
      </w:r>
    </w:p>
    <w:p w:rsidR="00A91863" w:rsidRPr="00A91863" w:rsidRDefault="00A91863" w:rsidP="00A91863">
      <w:pPr>
        <w:spacing w:after="120"/>
        <w:jc w:val="both"/>
        <w:rPr>
          <w:strike w:val="0"/>
        </w:rPr>
      </w:pPr>
      <w:proofErr w:type="spellStart"/>
      <w:r w:rsidRPr="00A91863">
        <w:rPr>
          <w:strike w:val="0"/>
        </w:rPr>
        <w:t>Ad.b</w:t>
      </w:r>
      <w:proofErr w:type="spellEnd"/>
      <w:r w:rsidRPr="00A91863">
        <w:rPr>
          <w:strike w:val="0"/>
        </w:rPr>
        <w:t>. W ramach  przebudowy kotłowni, instalacji c.o. oraz instalacji gazu przewiduje się wykonanie:</w:t>
      </w:r>
    </w:p>
    <w:p w:rsidR="00A91863" w:rsidRPr="00A91863" w:rsidRDefault="00DD59D7" w:rsidP="00A91863">
      <w:pPr>
        <w:jc w:val="both"/>
        <w:rPr>
          <w:strike w:val="0"/>
        </w:rPr>
      </w:pPr>
      <w:r>
        <w:rPr>
          <w:strike w:val="0"/>
        </w:rPr>
        <w:t xml:space="preserve"> -  robót demontażowych</w:t>
      </w:r>
      <w:r w:rsidR="00A91863" w:rsidRPr="00A91863">
        <w:rPr>
          <w:strike w:val="0"/>
        </w:rPr>
        <w:t xml:space="preserve">  dwóch kotłów węglowych</w:t>
      </w:r>
    </w:p>
    <w:p w:rsidR="00A91863" w:rsidRDefault="00DD59D7" w:rsidP="00A91863">
      <w:pPr>
        <w:jc w:val="both"/>
        <w:rPr>
          <w:strike w:val="0"/>
        </w:rPr>
      </w:pPr>
      <w:r>
        <w:rPr>
          <w:strike w:val="0"/>
        </w:rPr>
        <w:t xml:space="preserve"> -  </w:t>
      </w:r>
      <w:r w:rsidR="00A91863" w:rsidRPr="00A91863">
        <w:rPr>
          <w:strike w:val="0"/>
        </w:rPr>
        <w:t xml:space="preserve">kotłowni gazowej z kotłem grzewczym atmosferycznym o mocy 140-175 </w:t>
      </w:r>
      <w:proofErr w:type="spellStart"/>
      <w:r w:rsidR="00A91863" w:rsidRPr="00A91863">
        <w:rPr>
          <w:strike w:val="0"/>
        </w:rPr>
        <w:t>kW.</w:t>
      </w:r>
      <w:proofErr w:type="spellEnd"/>
    </w:p>
    <w:p w:rsidR="00743C0E" w:rsidRPr="00A91863" w:rsidRDefault="00DD59D7" w:rsidP="00A91863">
      <w:pPr>
        <w:jc w:val="both"/>
        <w:rPr>
          <w:strike w:val="0"/>
        </w:rPr>
      </w:pPr>
      <w:r>
        <w:rPr>
          <w:strike w:val="0"/>
        </w:rPr>
        <w:t xml:space="preserve">-   </w:t>
      </w:r>
      <w:r w:rsidR="00743C0E">
        <w:rPr>
          <w:strike w:val="0"/>
        </w:rPr>
        <w:t xml:space="preserve">rurociągów </w:t>
      </w:r>
      <w:r>
        <w:rPr>
          <w:strike w:val="0"/>
        </w:rPr>
        <w:t>w</w:t>
      </w:r>
      <w:r w:rsidR="00743C0E">
        <w:rPr>
          <w:strike w:val="0"/>
        </w:rPr>
        <w:t xml:space="preserve">raz z ich ochroną antykorozyjną i izolacją </w:t>
      </w:r>
    </w:p>
    <w:p w:rsidR="00A91863" w:rsidRPr="00A91863" w:rsidRDefault="00DD59D7" w:rsidP="00A91863">
      <w:pPr>
        <w:jc w:val="both"/>
        <w:rPr>
          <w:strike w:val="0"/>
        </w:rPr>
      </w:pPr>
      <w:r>
        <w:rPr>
          <w:strike w:val="0"/>
        </w:rPr>
        <w:t xml:space="preserve"> -  </w:t>
      </w:r>
      <w:r w:rsidR="00A91863" w:rsidRPr="00A91863">
        <w:rPr>
          <w:strike w:val="0"/>
        </w:rPr>
        <w:t>przewodów kominowych i wentylacyjnych</w:t>
      </w:r>
    </w:p>
    <w:p w:rsidR="00A91863" w:rsidRPr="00A91863" w:rsidRDefault="00DD59D7" w:rsidP="00A91863">
      <w:pPr>
        <w:jc w:val="both"/>
        <w:rPr>
          <w:strike w:val="0"/>
        </w:rPr>
      </w:pPr>
      <w:r>
        <w:rPr>
          <w:strike w:val="0"/>
        </w:rPr>
        <w:t xml:space="preserve">-  </w:t>
      </w:r>
      <w:r w:rsidR="00A91863" w:rsidRPr="00A91863">
        <w:rPr>
          <w:strike w:val="0"/>
        </w:rPr>
        <w:t xml:space="preserve">instalacji </w:t>
      </w:r>
      <w:proofErr w:type="spellStart"/>
      <w:r w:rsidR="00A91863" w:rsidRPr="00A91863">
        <w:rPr>
          <w:strike w:val="0"/>
        </w:rPr>
        <w:t>wodno</w:t>
      </w:r>
      <w:proofErr w:type="spellEnd"/>
      <w:r w:rsidR="00A91863" w:rsidRPr="00A91863">
        <w:rPr>
          <w:strike w:val="0"/>
        </w:rPr>
        <w:t xml:space="preserve">  – kanalizacyjnej</w:t>
      </w:r>
    </w:p>
    <w:p w:rsidR="00A91863" w:rsidRPr="00A91863" w:rsidRDefault="00DD59D7" w:rsidP="00A91863">
      <w:pPr>
        <w:jc w:val="both"/>
        <w:rPr>
          <w:strike w:val="0"/>
        </w:rPr>
      </w:pPr>
      <w:r>
        <w:rPr>
          <w:strike w:val="0"/>
        </w:rPr>
        <w:t xml:space="preserve">-  </w:t>
      </w:r>
      <w:r w:rsidR="00A91863" w:rsidRPr="00A91863">
        <w:rPr>
          <w:strike w:val="0"/>
        </w:rPr>
        <w:t>wewnętrznej instalacji gazu</w:t>
      </w:r>
    </w:p>
    <w:p w:rsidR="00A91863" w:rsidRPr="00A91863" w:rsidRDefault="00DD59D7" w:rsidP="00A91863">
      <w:pPr>
        <w:jc w:val="both"/>
        <w:rPr>
          <w:strike w:val="0"/>
        </w:rPr>
      </w:pPr>
      <w:r>
        <w:rPr>
          <w:strike w:val="0"/>
        </w:rPr>
        <w:t xml:space="preserve">-  </w:t>
      </w:r>
      <w:r w:rsidR="00A91863" w:rsidRPr="00A91863">
        <w:rPr>
          <w:strike w:val="0"/>
        </w:rPr>
        <w:t>instalacji elektrycznej</w:t>
      </w:r>
      <w:r w:rsidR="00430BC8">
        <w:rPr>
          <w:strike w:val="0"/>
        </w:rPr>
        <w:t xml:space="preserve"> w obrębie kotłowni</w:t>
      </w:r>
    </w:p>
    <w:p w:rsidR="00A91863" w:rsidRPr="00A91863" w:rsidRDefault="00A91863" w:rsidP="00A91863">
      <w:pPr>
        <w:spacing w:after="120"/>
        <w:jc w:val="both"/>
        <w:rPr>
          <w:strike w:val="0"/>
        </w:rPr>
      </w:pPr>
      <w:proofErr w:type="spellStart"/>
      <w:r w:rsidRPr="00A91863">
        <w:rPr>
          <w:strike w:val="0"/>
        </w:rPr>
        <w:t>Ad.c</w:t>
      </w:r>
      <w:proofErr w:type="spellEnd"/>
      <w:r w:rsidRPr="00A91863">
        <w:rPr>
          <w:strike w:val="0"/>
        </w:rPr>
        <w:t>. W ramach modernizacji centralnego ogrzewania  przewiduje się:</w:t>
      </w:r>
    </w:p>
    <w:p w:rsidR="00A91863" w:rsidRPr="00A91863" w:rsidRDefault="00A91863" w:rsidP="00430BC8">
      <w:pPr>
        <w:jc w:val="both"/>
        <w:rPr>
          <w:strike w:val="0"/>
        </w:rPr>
      </w:pPr>
      <w:r w:rsidRPr="00A91863">
        <w:rPr>
          <w:strike w:val="0"/>
        </w:rPr>
        <w:t>- wykonanie demontażu starej instalacji c.o.</w:t>
      </w:r>
    </w:p>
    <w:p w:rsidR="00A91863" w:rsidRPr="00A91863" w:rsidRDefault="00A91863" w:rsidP="00430BC8">
      <w:pPr>
        <w:jc w:val="both"/>
        <w:rPr>
          <w:strike w:val="0"/>
        </w:rPr>
      </w:pPr>
      <w:r w:rsidRPr="00A91863">
        <w:rPr>
          <w:strike w:val="0"/>
        </w:rPr>
        <w:lastRenderedPageBreak/>
        <w:t>- wykon</w:t>
      </w:r>
      <w:r w:rsidR="00DD59D7">
        <w:rPr>
          <w:strike w:val="0"/>
        </w:rPr>
        <w:t xml:space="preserve">anie rurociągów </w:t>
      </w:r>
      <w:r w:rsidRPr="00A91863">
        <w:rPr>
          <w:strike w:val="0"/>
        </w:rPr>
        <w:t xml:space="preserve"> z wykonaniem ich ochrony antykorozyjnej oraz izolacji cieplnej</w:t>
      </w:r>
    </w:p>
    <w:p w:rsidR="00A91863" w:rsidRPr="00A91863" w:rsidRDefault="00A91863" w:rsidP="00430BC8">
      <w:pPr>
        <w:jc w:val="both"/>
        <w:rPr>
          <w:strike w:val="0"/>
        </w:rPr>
      </w:pPr>
      <w:r w:rsidRPr="00A91863">
        <w:rPr>
          <w:strike w:val="0"/>
        </w:rPr>
        <w:t>- zainstalowanie aparatury grzejnej  wraz z armaturą odcinającą i regulacyjną</w:t>
      </w:r>
    </w:p>
    <w:p w:rsidR="00A91863" w:rsidRPr="00A91863" w:rsidRDefault="00A91863" w:rsidP="00A91863">
      <w:pPr>
        <w:spacing w:after="120"/>
        <w:jc w:val="both"/>
        <w:rPr>
          <w:strike w:val="0"/>
        </w:rPr>
      </w:pPr>
      <w:r w:rsidRPr="00A91863">
        <w:rPr>
          <w:strike w:val="0"/>
        </w:rPr>
        <w:t>Ad.</w:t>
      </w:r>
      <w:r w:rsidR="00430BC8">
        <w:rPr>
          <w:strike w:val="0"/>
        </w:rPr>
        <w:t xml:space="preserve"> </w:t>
      </w:r>
      <w:r w:rsidRPr="00A91863">
        <w:rPr>
          <w:strike w:val="0"/>
        </w:rPr>
        <w:t>d. W ramach przebudowy instalacji ciepłej wody użytkowej</w:t>
      </w:r>
      <w:r w:rsidR="00DD59D7">
        <w:rPr>
          <w:strike w:val="0"/>
        </w:rPr>
        <w:t xml:space="preserve"> i instalacji kolektorów słonecznych</w:t>
      </w:r>
      <w:r w:rsidRPr="00A91863">
        <w:rPr>
          <w:strike w:val="0"/>
        </w:rPr>
        <w:t xml:space="preserve"> przewiduje się:</w:t>
      </w:r>
    </w:p>
    <w:p w:rsidR="00A91863" w:rsidRPr="00A91863" w:rsidRDefault="00A91863" w:rsidP="00430BC8">
      <w:pPr>
        <w:jc w:val="both"/>
        <w:rPr>
          <w:strike w:val="0"/>
        </w:rPr>
      </w:pPr>
      <w:r w:rsidRPr="00A91863">
        <w:rPr>
          <w:strike w:val="0"/>
        </w:rPr>
        <w:t xml:space="preserve">- wykonanie instalacji </w:t>
      </w:r>
      <w:proofErr w:type="spellStart"/>
      <w:r w:rsidRPr="00A91863">
        <w:rPr>
          <w:strike w:val="0"/>
        </w:rPr>
        <w:t>c.w.u</w:t>
      </w:r>
      <w:proofErr w:type="spellEnd"/>
      <w:r w:rsidRPr="00A91863">
        <w:rPr>
          <w:strike w:val="0"/>
        </w:rPr>
        <w:t xml:space="preserve"> </w:t>
      </w:r>
    </w:p>
    <w:p w:rsidR="00A91863" w:rsidRPr="00A91863" w:rsidRDefault="00A91863" w:rsidP="00430BC8">
      <w:pPr>
        <w:jc w:val="both"/>
        <w:rPr>
          <w:strike w:val="0"/>
        </w:rPr>
      </w:pPr>
      <w:r w:rsidRPr="00A91863">
        <w:rPr>
          <w:strike w:val="0"/>
        </w:rPr>
        <w:t>- roboty instalacyjne w obrębie kotłowni polegające na instalacji podgrzewacza pojemnościowego oraz całej armatury</w:t>
      </w:r>
    </w:p>
    <w:p w:rsidR="00A91863" w:rsidRPr="00A91863" w:rsidRDefault="00A91863" w:rsidP="00430BC8">
      <w:pPr>
        <w:jc w:val="both"/>
        <w:rPr>
          <w:strike w:val="0"/>
        </w:rPr>
      </w:pPr>
      <w:r w:rsidRPr="00A91863">
        <w:rPr>
          <w:strike w:val="0"/>
        </w:rPr>
        <w:t xml:space="preserve">- </w:t>
      </w:r>
      <w:r w:rsidR="00DD59D7">
        <w:rPr>
          <w:strike w:val="0"/>
        </w:rPr>
        <w:t xml:space="preserve">instalację pięciu sztuk kolektorów słonecznych  o </w:t>
      </w:r>
      <w:r w:rsidRPr="00A91863">
        <w:rPr>
          <w:strike w:val="0"/>
        </w:rPr>
        <w:t xml:space="preserve"> powierzchni 2,1m2 każdy.</w:t>
      </w:r>
    </w:p>
    <w:p w:rsidR="00A91863" w:rsidRPr="00A91863" w:rsidRDefault="00A91863" w:rsidP="00A91863">
      <w:pPr>
        <w:spacing w:after="120"/>
        <w:jc w:val="both"/>
        <w:rPr>
          <w:strike w:val="0"/>
        </w:rPr>
      </w:pPr>
      <w:r w:rsidRPr="00A91863">
        <w:rPr>
          <w:strike w:val="0"/>
        </w:rPr>
        <w:t>Ad. e. W ramach remontu i modernizacji instalacji elektrycznej przewiduje się:</w:t>
      </w:r>
    </w:p>
    <w:p w:rsidR="00A91863" w:rsidRPr="00A91863" w:rsidRDefault="00A91863" w:rsidP="00430BC8">
      <w:pPr>
        <w:jc w:val="both"/>
        <w:rPr>
          <w:strike w:val="0"/>
        </w:rPr>
      </w:pPr>
      <w:r w:rsidRPr="00A91863">
        <w:rPr>
          <w:strike w:val="0"/>
        </w:rPr>
        <w:t>- instalowanie obwodów gniazd 230V (przewody i gniazda  wtykowe),</w:t>
      </w:r>
    </w:p>
    <w:p w:rsidR="00A91863" w:rsidRPr="00A91863" w:rsidRDefault="00A91863" w:rsidP="00430BC8">
      <w:pPr>
        <w:jc w:val="both"/>
        <w:rPr>
          <w:strike w:val="0"/>
        </w:rPr>
      </w:pPr>
      <w:r w:rsidRPr="00A91863">
        <w:rPr>
          <w:strike w:val="0"/>
        </w:rPr>
        <w:t>- instalowanie przewodów zasilających, opraw oświetleniowych oraz łączników,</w:t>
      </w:r>
    </w:p>
    <w:p w:rsidR="00A91863" w:rsidRPr="00A91863" w:rsidRDefault="00A91863" w:rsidP="00430BC8">
      <w:pPr>
        <w:jc w:val="both"/>
        <w:rPr>
          <w:strike w:val="0"/>
        </w:rPr>
      </w:pPr>
      <w:r w:rsidRPr="00A91863">
        <w:rPr>
          <w:strike w:val="0"/>
        </w:rPr>
        <w:t>- instalowanie dodatkowych  instalacji:</w:t>
      </w:r>
    </w:p>
    <w:p w:rsidR="00A91863" w:rsidRPr="00A91863" w:rsidRDefault="00A91863" w:rsidP="00430BC8">
      <w:pPr>
        <w:jc w:val="both"/>
        <w:rPr>
          <w:strike w:val="0"/>
        </w:rPr>
      </w:pPr>
      <w:r w:rsidRPr="00A91863">
        <w:rPr>
          <w:strike w:val="0"/>
        </w:rPr>
        <w:t xml:space="preserve">                     - układanie kabli sygnałowych instalacji TV  wraz z montażem zasilacza i gniazd telewizyjnych w </w:t>
      </w:r>
    </w:p>
    <w:p w:rsidR="00A91863" w:rsidRPr="00A91863" w:rsidRDefault="00A91863" w:rsidP="00430BC8">
      <w:pPr>
        <w:jc w:val="both"/>
        <w:rPr>
          <w:strike w:val="0"/>
        </w:rPr>
      </w:pPr>
      <w:r w:rsidRPr="00A91863">
        <w:rPr>
          <w:strike w:val="0"/>
        </w:rPr>
        <w:t xml:space="preserve">                        salach</w:t>
      </w:r>
    </w:p>
    <w:p w:rsidR="00A91863" w:rsidRPr="00A91863" w:rsidRDefault="00A91863" w:rsidP="00430BC8">
      <w:pPr>
        <w:jc w:val="both"/>
        <w:rPr>
          <w:strike w:val="0"/>
        </w:rPr>
      </w:pPr>
      <w:r w:rsidRPr="00A91863">
        <w:rPr>
          <w:strike w:val="0"/>
        </w:rPr>
        <w:t xml:space="preserve">                     - montaż rozdzielni wizji</w:t>
      </w:r>
    </w:p>
    <w:p w:rsidR="00A91863" w:rsidRPr="00A91863" w:rsidRDefault="00A91863" w:rsidP="00430BC8">
      <w:pPr>
        <w:jc w:val="both"/>
        <w:rPr>
          <w:strike w:val="0"/>
        </w:rPr>
      </w:pPr>
      <w:r w:rsidRPr="00A91863">
        <w:rPr>
          <w:strike w:val="0"/>
        </w:rPr>
        <w:t xml:space="preserve">                     - montaż domofonu wraz z instalacją </w:t>
      </w:r>
    </w:p>
    <w:p w:rsidR="00A91863" w:rsidRPr="00A91863" w:rsidRDefault="00A91863" w:rsidP="00430BC8">
      <w:pPr>
        <w:jc w:val="both"/>
        <w:rPr>
          <w:strike w:val="0"/>
        </w:rPr>
      </w:pPr>
      <w:r w:rsidRPr="00A91863">
        <w:rPr>
          <w:strike w:val="0"/>
        </w:rPr>
        <w:t xml:space="preserve">                     - montaż kabli skrętki komputerowej wraz z montażem </w:t>
      </w:r>
      <w:proofErr w:type="spellStart"/>
      <w:r w:rsidRPr="00A91863">
        <w:rPr>
          <w:strike w:val="0"/>
        </w:rPr>
        <w:t>switcha</w:t>
      </w:r>
      <w:proofErr w:type="spellEnd"/>
      <w:r w:rsidRPr="00A91863">
        <w:rPr>
          <w:strike w:val="0"/>
        </w:rPr>
        <w:t xml:space="preserve"> komputerowego i gniazd </w:t>
      </w:r>
    </w:p>
    <w:p w:rsidR="00A91863" w:rsidRPr="00A91863" w:rsidRDefault="00A91863" w:rsidP="00430BC8">
      <w:pPr>
        <w:jc w:val="both"/>
        <w:rPr>
          <w:strike w:val="0"/>
        </w:rPr>
      </w:pPr>
      <w:r w:rsidRPr="00A91863">
        <w:rPr>
          <w:strike w:val="0"/>
        </w:rPr>
        <w:t xml:space="preserve">                       komputerowych</w:t>
      </w:r>
    </w:p>
    <w:p w:rsidR="00A91863" w:rsidRPr="00A91863" w:rsidRDefault="00A91863" w:rsidP="00430BC8">
      <w:pPr>
        <w:jc w:val="both"/>
        <w:rPr>
          <w:strike w:val="0"/>
        </w:rPr>
      </w:pPr>
      <w:r w:rsidRPr="00A91863">
        <w:rPr>
          <w:strike w:val="0"/>
        </w:rPr>
        <w:t xml:space="preserve"> - montaż rozdzielni elektrycznych </w:t>
      </w:r>
    </w:p>
    <w:p w:rsidR="00A91863" w:rsidRPr="00A91863" w:rsidRDefault="00A91863" w:rsidP="00430BC8">
      <w:pPr>
        <w:jc w:val="both"/>
        <w:rPr>
          <w:strike w:val="0"/>
        </w:rPr>
      </w:pPr>
      <w:r w:rsidRPr="00A91863">
        <w:rPr>
          <w:strike w:val="0"/>
        </w:rPr>
        <w:t xml:space="preserve">- </w:t>
      </w:r>
      <w:r w:rsidR="00430BC8">
        <w:rPr>
          <w:strike w:val="0"/>
        </w:rPr>
        <w:t xml:space="preserve"> </w:t>
      </w:r>
      <w:r w:rsidR="00DD59D7">
        <w:rPr>
          <w:strike w:val="0"/>
        </w:rPr>
        <w:t>wymianę</w:t>
      </w:r>
      <w:r w:rsidRPr="00A91863">
        <w:rPr>
          <w:strike w:val="0"/>
        </w:rPr>
        <w:t xml:space="preserve"> instalacji odgromowej                  </w:t>
      </w:r>
    </w:p>
    <w:p w:rsidR="00DD6269" w:rsidRDefault="00DD6269" w:rsidP="00075A7D">
      <w:pPr>
        <w:pStyle w:val="Tekstpodstawowywcity"/>
      </w:pPr>
    </w:p>
    <w:p w:rsidR="003F478A" w:rsidRDefault="003F478A" w:rsidP="00DD6269">
      <w:pPr>
        <w:pStyle w:val="Tekstpodstawowywcity"/>
        <w:ind w:left="0" w:firstLine="0"/>
        <w:rPr>
          <w:strike/>
        </w:rPr>
      </w:pPr>
    </w:p>
    <w:p w:rsidR="009B61CD" w:rsidRDefault="009B61CD" w:rsidP="009E45DA">
      <w:pPr>
        <w:ind w:left="142" w:hanging="142"/>
        <w:rPr>
          <w:strike w:val="0"/>
          <w:sz w:val="24"/>
          <w:szCs w:val="24"/>
        </w:rPr>
      </w:pPr>
      <w:r>
        <w:rPr>
          <w:strike w:val="0"/>
          <w:sz w:val="24"/>
          <w:szCs w:val="24"/>
        </w:rPr>
        <w:t xml:space="preserve">Szczegółowy opis przedmiotu zamówienia zawiera: </w:t>
      </w:r>
    </w:p>
    <w:p w:rsidR="009B61CD" w:rsidRDefault="009B61CD" w:rsidP="0023380E">
      <w:pPr>
        <w:pStyle w:val="Styl"/>
        <w:widowControl/>
        <w:autoSpaceDE/>
        <w:autoSpaceDN/>
        <w:adjustRightInd/>
        <w:ind w:left="142" w:hanging="142"/>
        <w:jc w:val="both"/>
        <w:rPr>
          <w:strike/>
        </w:rPr>
      </w:pPr>
      <w:r>
        <w:t xml:space="preserve"> a) dokumentacja projektowa – zamieszczona  na stronie internetowej Zamawiającego (</w:t>
      </w:r>
      <w:r w:rsidR="00DD6269">
        <w:t>www.bip.starcza.akcessnet.net</w:t>
      </w:r>
      <w:r>
        <w:t xml:space="preserve">)lub do wglądu w siedzibie Zamawiającego pok. nr 5                            w godz. 8.00 –15.00 </w:t>
      </w:r>
    </w:p>
    <w:p w:rsidR="009B61CD" w:rsidRDefault="009B61CD" w:rsidP="009E45DA">
      <w:pPr>
        <w:ind w:left="142" w:hanging="142"/>
        <w:rPr>
          <w:strike w:val="0"/>
          <w:sz w:val="24"/>
          <w:szCs w:val="24"/>
        </w:rPr>
      </w:pPr>
      <w:r>
        <w:rPr>
          <w:strike w:val="0"/>
          <w:sz w:val="24"/>
          <w:szCs w:val="24"/>
        </w:rPr>
        <w:t xml:space="preserve"> b) przedmiar robót</w:t>
      </w:r>
    </w:p>
    <w:p w:rsidR="009B61CD" w:rsidRDefault="009B61CD" w:rsidP="009E45DA">
      <w:pPr>
        <w:ind w:left="142" w:hanging="142"/>
        <w:rPr>
          <w:strike w:val="0"/>
          <w:sz w:val="24"/>
          <w:szCs w:val="24"/>
        </w:rPr>
      </w:pPr>
      <w:r>
        <w:rPr>
          <w:strike w:val="0"/>
          <w:sz w:val="24"/>
          <w:szCs w:val="24"/>
        </w:rPr>
        <w:t xml:space="preserve"> c) specyfikacja techniczna wykonania i odbioru robót</w:t>
      </w:r>
    </w:p>
    <w:p w:rsidR="009B61CD" w:rsidRDefault="009B61CD" w:rsidP="004821AD">
      <w:pPr>
        <w:pStyle w:val="Tekstpodstawowywcity"/>
        <w:jc w:val="both"/>
      </w:pPr>
      <w:r>
        <w:t>•Zamawiający dopuszcza ujęcie w ofercie, a następnie zastosowanie innych materiałów i urządzeń niż podane w dokumentacji projektowej pod warunkiem zapewnienia parametrów nie gorszych niż określone w tej dokumentacji. W takiej sytuacji Zamawiający wymaga złożenia stosownych dokumentów, uwiarygodniających  te materiały i urządzenia. Złożone wyżej wskazane dokumenty będą podlegać ocenie przez autora dokumentacji projektowej, który sporządzi stosowną opinię. Opinia ta będzie podstawą  do podjęcia przez Zamawiającego decyzji o odrzuceniu oferty z powodu ,,</w:t>
      </w:r>
      <w:proofErr w:type="spellStart"/>
      <w:r>
        <w:t>nierównoważności</w:t>
      </w:r>
      <w:proofErr w:type="spellEnd"/>
      <w:r>
        <w:t xml:space="preserve">’’ zaproponowanych ,,zamienników’’.  </w:t>
      </w:r>
    </w:p>
    <w:p w:rsidR="009B61CD" w:rsidRPr="00D44140" w:rsidRDefault="009B61CD" w:rsidP="00A8395D">
      <w:pPr>
        <w:pStyle w:val="Tekstpodstawowywcity"/>
        <w:ind w:left="0" w:firstLine="0"/>
        <w:jc w:val="both"/>
        <w:rPr>
          <w:b/>
        </w:rPr>
      </w:pPr>
    </w:p>
    <w:p w:rsidR="009B61CD" w:rsidRPr="00D44140"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 xml:space="preserve">wykonania przedmiotu zamówienia </w:t>
      </w:r>
      <w:r w:rsidR="00677D4D" w:rsidRPr="00D44140">
        <w:rPr>
          <w:b/>
        </w:rPr>
        <w:t>do  31.10</w:t>
      </w:r>
      <w:r w:rsidRPr="00D44140">
        <w:rPr>
          <w:b/>
        </w:rPr>
        <w:t>.2012</w:t>
      </w:r>
      <w:r w:rsidR="002D2BB5" w:rsidRPr="00D44140">
        <w:rPr>
          <w:b/>
        </w:rPr>
        <w:t>r.</w:t>
      </w:r>
    </w:p>
    <w:p w:rsidR="009B61CD" w:rsidRDefault="00373366" w:rsidP="009E45DA">
      <w:pPr>
        <w:pStyle w:val="Tekstpodstawowywcity"/>
        <w:jc w:val="both"/>
        <w:rPr>
          <w:strike/>
        </w:rPr>
      </w:pPr>
      <w:r>
        <w:t xml:space="preserve">     </w:t>
      </w:r>
    </w:p>
    <w:p w:rsidR="009B61CD" w:rsidRPr="00D65D69" w:rsidRDefault="009B61CD" w:rsidP="00373366">
      <w:pPr>
        <w:pStyle w:val="Akapitzlist"/>
        <w:ind w:left="218"/>
        <w:jc w:val="both"/>
        <w:rPr>
          <w:strike w:val="0"/>
          <w:sz w:val="24"/>
          <w:szCs w:val="24"/>
        </w:rPr>
      </w:pPr>
    </w:p>
    <w:p w:rsidR="009B61CD" w:rsidRDefault="009B61CD" w:rsidP="00D65D69">
      <w:pPr>
        <w:ind w:left="567" w:hanging="567"/>
        <w:rPr>
          <w:strike w:val="0"/>
          <w:sz w:val="24"/>
          <w:szCs w:val="24"/>
        </w:rPr>
      </w:pPr>
      <w:r>
        <w:rPr>
          <w:strike w:val="0"/>
          <w:sz w:val="24"/>
          <w:szCs w:val="24"/>
        </w:rPr>
        <w:t xml:space="preserve">  4.1. Zamawiający dopuszcza możliwość  dokonania  zmiany umowy w zakresie  terminu realizacji zamówienia w niżej wymienionych przypadkach:</w:t>
      </w:r>
    </w:p>
    <w:p w:rsidR="009B61CD" w:rsidRPr="00D65D69" w:rsidRDefault="009B61CD" w:rsidP="00D65D69">
      <w:pPr>
        <w:pStyle w:val="Tekstpodstawowy"/>
        <w:spacing w:after="0"/>
        <w:ind w:left="567" w:hanging="141"/>
        <w:rPr>
          <w:strike w:val="0"/>
          <w:sz w:val="24"/>
          <w:szCs w:val="24"/>
        </w:rPr>
      </w:pPr>
      <w:r w:rsidRPr="00D65D69">
        <w:rPr>
          <w:strike w:val="0"/>
          <w:sz w:val="24"/>
          <w:szCs w:val="24"/>
        </w:rPr>
        <w:t xml:space="preserve">a) przestojów i opóźnień zawinionych przez Zamawiającego, </w:t>
      </w:r>
    </w:p>
    <w:p w:rsidR="009B61CD" w:rsidRDefault="009B61CD" w:rsidP="00D65D69">
      <w:pPr>
        <w:ind w:left="567" w:hanging="141"/>
        <w:rPr>
          <w:strike w:val="0"/>
          <w:sz w:val="24"/>
          <w:szCs w:val="24"/>
        </w:rPr>
      </w:pPr>
      <w:r>
        <w:rPr>
          <w:strike w:val="0"/>
          <w:sz w:val="24"/>
          <w:szCs w:val="24"/>
        </w:rPr>
        <w:t xml:space="preserve">b)działania siły wyższej (np. klęski żywiołowe, strajki generalne lub lokalne), mającego bezpośredni wpływ na terminowość wykonywania robót, </w:t>
      </w:r>
    </w:p>
    <w:p w:rsidR="009B61CD" w:rsidRDefault="009B61CD" w:rsidP="00D65D69">
      <w:pPr>
        <w:ind w:left="567" w:hanging="141"/>
        <w:rPr>
          <w:strike w:val="0"/>
          <w:sz w:val="24"/>
          <w:szCs w:val="24"/>
        </w:rPr>
      </w:pPr>
      <w:r>
        <w:rPr>
          <w:strike w:val="0"/>
          <w:sz w:val="24"/>
          <w:szCs w:val="24"/>
        </w:rPr>
        <w:t xml:space="preserve">c)wystąpienia warunków atmosferycznych  uniemożliwiających wykonywanie robót - fakt ten musi mieć  odzwierciedlenie w Dzienniku budowy i musi być potwierdzony  przez Inspektora nadzoru,        </w:t>
      </w:r>
    </w:p>
    <w:p w:rsidR="009B61CD" w:rsidRPr="00D65D69" w:rsidRDefault="009B61CD" w:rsidP="00D65D69">
      <w:pPr>
        <w:jc w:val="both"/>
        <w:rPr>
          <w:strike w:val="0"/>
          <w:sz w:val="24"/>
          <w:szCs w:val="24"/>
        </w:rPr>
      </w:pPr>
    </w:p>
    <w:p w:rsidR="009B61CD" w:rsidRPr="00D44140" w:rsidRDefault="009B61CD" w:rsidP="00D65D69">
      <w:pPr>
        <w:ind w:left="142" w:hanging="142"/>
        <w:rPr>
          <w:b/>
          <w:strike w:val="0"/>
          <w:sz w:val="24"/>
          <w:szCs w:val="24"/>
        </w:rPr>
      </w:pPr>
      <w:r w:rsidRPr="00D44140">
        <w:rPr>
          <w:b/>
          <w:strike w:val="0"/>
          <w:sz w:val="24"/>
          <w:szCs w:val="24"/>
        </w:rPr>
        <w:t>5.</w:t>
      </w:r>
      <w:r w:rsidR="00965B5C" w:rsidRPr="00D44140">
        <w:rPr>
          <w:b/>
          <w:strike w:val="0"/>
          <w:sz w:val="24"/>
          <w:szCs w:val="24"/>
        </w:rPr>
        <w:t xml:space="preserve"> </w:t>
      </w:r>
      <w:r w:rsidRPr="00D44140">
        <w:rPr>
          <w:b/>
          <w:strike w:val="0"/>
          <w:sz w:val="24"/>
          <w:szCs w:val="24"/>
        </w:rPr>
        <w:t xml:space="preserve"> Warunki udziału w postępowaniu oraz opis sposobu dokonywania oceny spełniania tych warunków: </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5.1  Niepodleganie wykluczeniu z postępowania  na podstawie art. 24 ustawy Prawo zamówień </w:t>
      </w:r>
    </w:p>
    <w:p w:rsidR="009B61CD" w:rsidRDefault="009B61CD" w:rsidP="00D65D69">
      <w:pPr>
        <w:ind w:left="142" w:hanging="142"/>
        <w:rPr>
          <w:strike w:val="0"/>
          <w:sz w:val="24"/>
          <w:szCs w:val="24"/>
        </w:rPr>
      </w:pPr>
      <w:r>
        <w:rPr>
          <w:strike w:val="0"/>
          <w:sz w:val="24"/>
          <w:szCs w:val="24"/>
        </w:rPr>
        <w:t xml:space="preserve">          publicznych</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5.2.  Dysponowanie osobami zdolnymi do wykonywania  zamówienia tj.</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a) osobą</w:t>
      </w:r>
      <w:r w:rsidR="00714C05">
        <w:rPr>
          <w:strike w:val="0"/>
          <w:sz w:val="24"/>
          <w:szCs w:val="24"/>
        </w:rPr>
        <w:t>(mi)</w:t>
      </w:r>
      <w:r>
        <w:rPr>
          <w:strike w:val="0"/>
          <w:sz w:val="24"/>
          <w:szCs w:val="24"/>
        </w:rPr>
        <w:t>, która</w:t>
      </w:r>
      <w:r w:rsidR="00714C05">
        <w:rPr>
          <w:strike w:val="0"/>
          <w:sz w:val="24"/>
          <w:szCs w:val="24"/>
        </w:rPr>
        <w:t xml:space="preserve">(e) </w:t>
      </w:r>
      <w:r>
        <w:rPr>
          <w:strike w:val="0"/>
          <w:sz w:val="24"/>
          <w:szCs w:val="24"/>
        </w:rPr>
        <w:t>będzie</w:t>
      </w:r>
      <w:r w:rsidR="00830901">
        <w:rPr>
          <w:strike w:val="0"/>
          <w:sz w:val="24"/>
          <w:szCs w:val="24"/>
        </w:rPr>
        <w:t>(będą</w:t>
      </w:r>
      <w:r w:rsidR="00714C05">
        <w:rPr>
          <w:strike w:val="0"/>
          <w:sz w:val="24"/>
          <w:szCs w:val="24"/>
        </w:rPr>
        <w:t>)</w:t>
      </w:r>
      <w:r>
        <w:rPr>
          <w:strike w:val="0"/>
          <w:sz w:val="24"/>
          <w:szCs w:val="24"/>
        </w:rPr>
        <w:t xml:space="preserve">  pełnić funkcję kierownika budowy, posiadającą</w:t>
      </w:r>
      <w:r w:rsidR="00830901">
        <w:rPr>
          <w:strike w:val="0"/>
          <w:sz w:val="24"/>
          <w:szCs w:val="24"/>
        </w:rPr>
        <w:t>(</w:t>
      </w:r>
      <w:proofErr w:type="spellStart"/>
      <w:r w:rsidR="00830901">
        <w:rPr>
          <w:strike w:val="0"/>
          <w:sz w:val="24"/>
          <w:szCs w:val="24"/>
        </w:rPr>
        <w:t>ymi</w:t>
      </w:r>
      <w:proofErr w:type="spellEnd"/>
      <w:r w:rsidR="00830901">
        <w:rPr>
          <w:strike w:val="0"/>
          <w:sz w:val="24"/>
          <w:szCs w:val="24"/>
        </w:rPr>
        <w:t>)</w:t>
      </w:r>
      <w:r>
        <w:rPr>
          <w:strike w:val="0"/>
          <w:sz w:val="24"/>
          <w:szCs w:val="24"/>
        </w:rPr>
        <w:t xml:space="preserve"> uprawnienia do kierowania rob</w:t>
      </w:r>
      <w:r w:rsidR="00980C57">
        <w:rPr>
          <w:strike w:val="0"/>
          <w:sz w:val="24"/>
          <w:szCs w:val="24"/>
        </w:rPr>
        <w:t xml:space="preserve">otami budowlanymi </w:t>
      </w:r>
      <w:r w:rsidR="002D2BB5">
        <w:rPr>
          <w:strike w:val="0"/>
          <w:sz w:val="24"/>
          <w:szCs w:val="24"/>
        </w:rPr>
        <w:t xml:space="preserve"> </w:t>
      </w:r>
      <w:r w:rsidR="00802ABB">
        <w:rPr>
          <w:strike w:val="0"/>
          <w:sz w:val="24"/>
        </w:rPr>
        <w:t xml:space="preserve">w branżach: budowlano – konstrukcyjnej, instalacji </w:t>
      </w:r>
      <w:proofErr w:type="spellStart"/>
      <w:r w:rsidR="00802ABB">
        <w:rPr>
          <w:strike w:val="0"/>
          <w:sz w:val="24"/>
        </w:rPr>
        <w:t>wod</w:t>
      </w:r>
      <w:proofErr w:type="spellEnd"/>
      <w:r w:rsidR="00802ABB">
        <w:rPr>
          <w:strike w:val="0"/>
          <w:sz w:val="24"/>
        </w:rPr>
        <w:t>. – kan. oraz elektrycznej.</w:t>
      </w:r>
    </w:p>
    <w:p w:rsidR="009B61CD" w:rsidRDefault="009B61CD" w:rsidP="00D65D69">
      <w:pPr>
        <w:ind w:left="142" w:hanging="142"/>
        <w:rPr>
          <w:strike w:val="0"/>
          <w:sz w:val="24"/>
          <w:szCs w:val="24"/>
        </w:rPr>
      </w:pPr>
    </w:p>
    <w:p w:rsidR="009B61CD" w:rsidRPr="00281D33" w:rsidRDefault="009B61CD" w:rsidP="00981D6F">
      <w:pPr>
        <w:ind w:left="142" w:hanging="142"/>
        <w:jc w:val="both"/>
        <w:rPr>
          <w:strike w:val="0"/>
          <w:sz w:val="22"/>
          <w:szCs w:val="22"/>
        </w:rPr>
      </w:pPr>
      <w:r>
        <w:rPr>
          <w:strike w:val="0"/>
          <w:sz w:val="24"/>
          <w:szCs w:val="24"/>
        </w:rPr>
        <w:lastRenderedPageBreak/>
        <w:t xml:space="preserve">   5.3. Posiadanie wiedzy i doświadczenia  niezbędnego do wykonania przedmiotu zamówienia, tj. udokumentowanie  wykonania, tj. zakończenia</w:t>
      </w:r>
      <w:r w:rsidR="00CC323E">
        <w:rPr>
          <w:strike w:val="0"/>
          <w:sz w:val="24"/>
          <w:szCs w:val="24"/>
        </w:rPr>
        <w:t xml:space="preserve"> </w:t>
      </w:r>
      <w:r>
        <w:rPr>
          <w:strike w:val="0"/>
          <w:sz w:val="24"/>
          <w:szCs w:val="24"/>
        </w:rPr>
        <w:t xml:space="preserve"> w ciągu ostatnich pięciu lat przed upływem terminu składania ofert, a jeżeli okres prowadzenia działalności jest krótszy – w tym okresie  </w:t>
      </w:r>
      <w:r w:rsidR="00CE6ECC">
        <w:rPr>
          <w:strike w:val="0"/>
          <w:sz w:val="22"/>
          <w:szCs w:val="22"/>
        </w:rPr>
        <w:t>co najmniej dwóch robót budowlanych</w:t>
      </w:r>
      <w:r>
        <w:rPr>
          <w:strike w:val="0"/>
          <w:sz w:val="22"/>
          <w:szCs w:val="22"/>
        </w:rPr>
        <w:t xml:space="preserve"> </w:t>
      </w:r>
      <w:r w:rsidR="00C0088C">
        <w:rPr>
          <w:strike w:val="0"/>
          <w:sz w:val="22"/>
          <w:szCs w:val="22"/>
        </w:rPr>
        <w:t>polegających</w:t>
      </w:r>
      <w:r w:rsidR="00F10E4A">
        <w:rPr>
          <w:strike w:val="0"/>
          <w:sz w:val="22"/>
          <w:szCs w:val="22"/>
        </w:rPr>
        <w:t xml:space="preserve"> na budowie , przebudowie</w:t>
      </w:r>
      <w:r w:rsidR="003F608D">
        <w:rPr>
          <w:strike w:val="0"/>
          <w:sz w:val="22"/>
          <w:szCs w:val="22"/>
        </w:rPr>
        <w:t>, remoncie lub termomodernizacji budynku</w:t>
      </w:r>
      <w:r w:rsidRPr="00281D33">
        <w:rPr>
          <w:strike w:val="0"/>
          <w:sz w:val="22"/>
          <w:szCs w:val="22"/>
        </w:rPr>
        <w:t xml:space="preserve"> </w:t>
      </w:r>
      <w:r w:rsidR="003F608D">
        <w:rPr>
          <w:strike w:val="0"/>
          <w:sz w:val="22"/>
          <w:szCs w:val="22"/>
        </w:rPr>
        <w:t xml:space="preserve"> </w:t>
      </w:r>
      <w:r w:rsidR="00C0088C">
        <w:rPr>
          <w:strike w:val="0"/>
          <w:sz w:val="22"/>
          <w:szCs w:val="22"/>
        </w:rPr>
        <w:t>o</w:t>
      </w:r>
      <w:r w:rsidRPr="00281D33">
        <w:rPr>
          <w:strike w:val="0"/>
          <w:sz w:val="22"/>
          <w:szCs w:val="22"/>
        </w:rPr>
        <w:t xml:space="preserve"> wartości co na</w:t>
      </w:r>
      <w:r w:rsidR="00CE6ECC">
        <w:rPr>
          <w:strike w:val="0"/>
          <w:sz w:val="22"/>
          <w:szCs w:val="22"/>
        </w:rPr>
        <w:t>jmniej 1 mln</w:t>
      </w:r>
      <w:bookmarkStart w:id="0" w:name="_GoBack"/>
      <w:bookmarkEnd w:id="0"/>
      <w:r w:rsidR="00C0088C">
        <w:rPr>
          <w:strike w:val="0"/>
          <w:sz w:val="22"/>
          <w:szCs w:val="22"/>
        </w:rPr>
        <w:t xml:space="preserve"> zł każda.</w:t>
      </w:r>
    </w:p>
    <w:p w:rsidR="009B61CD" w:rsidRDefault="009B61CD" w:rsidP="00D65D69">
      <w:pPr>
        <w:ind w:left="142" w:hanging="142"/>
        <w:rPr>
          <w:strike w:val="0"/>
          <w:sz w:val="22"/>
          <w:szCs w:val="22"/>
        </w:rPr>
      </w:pPr>
    </w:p>
    <w:p w:rsidR="009B61CD" w:rsidRPr="00965B5C" w:rsidRDefault="009B61CD" w:rsidP="00981D6F">
      <w:pPr>
        <w:ind w:left="142" w:hanging="142"/>
        <w:jc w:val="both"/>
        <w:rPr>
          <w:strike w:val="0"/>
          <w:sz w:val="24"/>
          <w:szCs w:val="24"/>
        </w:rPr>
      </w:pPr>
      <w:r>
        <w:rPr>
          <w:strike w:val="0"/>
          <w:sz w:val="22"/>
          <w:szCs w:val="22"/>
        </w:rPr>
        <w:t xml:space="preserve">  </w:t>
      </w:r>
      <w:r w:rsidRPr="00965B5C">
        <w:rPr>
          <w:strike w:val="0"/>
          <w:sz w:val="24"/>
          <w:szCs w:val="24"/>
        </w:rPr>
        <w:t>5.4. znajdowanie się w sytuacji ekonomicznej i finansowej umożliwiającej wykonanie przedmiotu umowy, tj.</w:t>
      </w:r>
    </w:p>
    <w:p w:rsidR="009B61CD" w:rsidRPr="00075A7D" w:rsidRDefault="009B61CD" w:rsidP="00981D6F">
      <w:pPr>
        <w:ind w:left="142" w:hanging="142"/>
        <w:jc w:val="both"/>
        <w:rPr>
          <w:strike w:val="0"/>
          <w:sz w:val="24"/>
          <w:szCs w:val="24"/>
        </w:rPr>
      </w:pPr>
      <w:r w:rsidRPr="00075A7D">
        <w:rPr>
          <w:strike w:val="0"/>
          <w:sz w:val="24"/>
          <w:szCs w:val="24"/>
        </w:rPr>
        <w:t xml:space="preserve">     a) posiadanie środków finansowych lub zdolności kredytowej o  łącznej kw</w:t>
      </w:r>
      <w:r w:rsidR="00677D4D">
        <w:rPr>
          <w:strike w:val="0"/>
          <w:sz w:val="24"/>
          <w:szCs w:val="24"/>
        </w:rPr>
        <w:t xml:space="preserve">ocie w wysokości co najmniej   </w:t>
      </w:r>
      <w:r w:rsidR="00D44140">
        <w:rPr>
          <w:strike w:val="0"/>
          <w:sz w:val="24"/>
          <w:szCs w:val="24"/>
        </w:rPr>
        <w:t xml:space="preserve">500 tys. </w:t>
      </w:r>
      <w:r w:rsidRPr="00075A7D">
        <w:rPr>
          <w:strike w:val="0"/>
          <w:sz w:val="24"/>
          <w:szCs w:val="24"/>
        </w:rPr>
        <w:t xml:space="preserve"> zł</w:t>
      </w:r>
    </w:p>
    <w:p w:rsidR="009B61CD" w:rsidRDefault="009B61CD" w:rsidP="00981D6F">
      <w:pPr>
        <w:jc w:val="both"/>
        <w:rPr>
          <w:strike w:val="0"/>
          <w:spacing w:val="4"/>
          <w:sz w:val="24"/>
          <w:szCs w:val="24"/>
        </w:rPr>
      </w:pPr>
      <w:r>
        <w:rPr>
          <w:strike w:val="0"/>
          <w:sz w:val="22"/>
          <w:szCs w:val="22"/>
        </w:rPr>
        <w:t xml:space="preserve">     b) </w:t>
      </w:r>
      <w:r>
        <w:rPr>
          <w:strike w:val="0"/>
          <w:spacing w:val="4"/>
          <w:sz w:val="24"/>
          <w:szCs w:val="24"/>
        </w:rPr>
        <w:t>posiadanie ubezpieczenia od odpowiedzialności cywilnej  w zakresie prowadzonej działalno</w:t>
      </w:r>
      <w:r w:rsidR="00677D4D">
        <w:rPr>
          <w:strike w:val="0"/>
          <w:spacing w:val="4"/>
          <w:sz w:val="24"/>
          <w:szCs w:val="24"/>
        </w:rPr>
        <w:t>ści na kwotę nie mniejszą niż  1 mln</w:t>
      </w:r>
      <w:r w:rsidR="00D44140">
        <w:rPr>
          <w:strike w:val="0"/>
          <w:spacing w:val="4"/>
          <w:sz w:val="24"/>
          <w:szCs w:val="24"/>
        </w:rPr>
        <w:t xml:space="preserve"> </w:t>
      </w:r>
      <w:r>
        <w:rPr>
          <w:strike w:val="0"/>
          <w:spacing w:val="4"/>
          <w:sz w:val="24"/>
          <w:szCs w:val="24"/>
        </w:rPr>
        <w:t>zł.</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Dokonanie oceny spełniania warunków udziału w postępowaniu będzie się odbywać metodą spełnia/nie spełnia</w:t>
      </w:r>
    </w:p>
    <w:p w:rsidR="009B61CD" w:rsidRDefault="009B61CD" w:rsidP="00D65D69">
      <w:pPr>
        <w:rPr>
          <w:strike w:val="0"/>
          <w:spacing w:val="4"/>
          <w:sz w:val="24"/>
          <w:szCs w:val="24"/>
        </w:rPr>
      </w:pPr>
    </w:p>
    <w:p w:rsidR="009B61CD" w:rsidRPr="00C647D7" w:rsidRDefault="009B61CD" w:rsidP="00D65D69">
      <w:pPr>
        <w:rPr>
          <w:b/>
          <w:bCs/>
          <w:strike w:val="0"/>
          <w:spacing w:val="4"/>
          <w:sz w:val="24"/>
          <w:szCs w:val="24"/>
        </w:rPr>
      </w:pPr>
      <w:r w:rsidRPr="00C647D7">
        <w:rPr>
          <w:b/>
          <w:bCs/>
          <w:strike w:val="0"/>
          <w:spacing w:val="4"/>
          <w:sz w:val="24"/>
          <w:szCs w:val="24"/>
        </w:rPr>
        <w:t>6. Oświadczenia i dokumenty, jakie muszą złożyć w ofercie Wykonawcy:</w:t>
      </w:r>
    </w:p>
    <w:p w:rsidR="009B61CD" w:rsidRDefault="009B61CD" w:rsidP="00D65D69">
      <w:pPr>
        <w:rPr>
          <w:strike w:val="0"/>
          <w:spacing w:val="4"/>
          <w:sz w:val="24"/>
          <w:szCs w:val="24"/>
        </w:rPr>
      </w:pPr>
    </w:p>
    <w:p w:rsidR="009B61CD" w:rsidRPr="00D44140" w:rsidRDefault="009B61CD" w:rsidP="00D65D69">
      <w:pPr>
        <w:jc w:val="both"/>
        <w:rPr>
          <w:bCs/>
          <w:i/>
          <w:strike w:val="0"/>
          <w:spacing w:val="4"/>
          <w:sz w:val="24"/>
          <w:szCs w:val="24"/>
        </w:rPr>
      </w:pPr>
      <w:r w:rsidRPr="00D44140">
        <w:rPr>
          <w:bCs/>
          <w:i/>
          <w:strike w:val="0"/>
          <w:spacing w:val="4"/>
          <w:sz w:val="24"/>
          <w:szCs w:val="24"/>
        </w:rPr>
        <w:t>1. Dokumentami potwierdzającymi spełnianie warunków, o których mowa w punkcie 5.1 niniejszej specyfikacji muszą być:</w:t>
      </w:r>
    </w:p>
    <w:p w:rsidR="009B61CD" w:rsidRDefault="009B61CD" w:rsidP="00D65D69">
      <w:pPr>
        <w:jc w:val="both"/>
        <w:rPr>
          <w:strike w:val="0"/>
          <w:spacing w:val="4"/>
          <w:sz w:val="24"/>
          <w:szCs w:val="24"/>
        </w:rPr>
      </w:pPr>
      <w:r>
        <w:rPr>
          <w:strike w:val="0"/>
          <w:spacing w:val="4"/>
          <w:sz w:val="24"/>
          <w:szCs w:val="24"/>
        </w:rPr>
        <w:t>a) aktualny odpis z właściwego rejestru, jeżeli odrębne przepisy wymagają wpisu do rejestru, w celu wskazania  braku podstaw do wykluczenia w oparciu o art. 24 ust. 1 pkt  2 ustawy Prawo zamówień publicznych – wystawiony nie wcześniej niż 6 miesięcy przed terminem składania ofert,</w:t>
      </w:r>
    </w:p>
    <w:p w:rsidR="009B61CD" w:rsidRDefault="009B61CD" w:rsidP="00D65D69">
      <w:pPr>
        <w:jc w:val="both"/>
        <w:rPr>
          <w:strike w:val="0"/>
          <w:spacing w:val="4"/>
          <w:sz w:val="24"/>
          <w:szCs w:val="24"/>
        </w:rPr>
      </w:pPr>
      <w:r>
        <w:rPr>
          <w:strike w:val="0"/>
          <w:spacing w:val="4"/>
          <w:sz w:val="24"/>
          <w:szCs w:val="24"/>
        </w:rPr>
        <w:t>b) aktualne zaświadczenie właściwego naczelnika Urzędu Skarbowego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wstrzymania w całości decyzji właściwego organu – wystawione nie wcześniej niż 3 miesiące przed terminem składania ofert. Uwaga: W przypadku spółek cywilnych do oferty należy dołączyć zaświadczenie z Urzędu Skarbowego oraz  z Zakładu Ubezpieczeń Społecznych zarówno na spółkę  jak i na każdego ze wspólników.</w:t>
      </w:r>
    </w:p>
    <w:p w:rsidR="009B61CD" w:rsidRDefault="009B61CD" w:rsidP="00D65D69">
      <w:pPr>
        <w:jc w:val="both"/>
        <w:rPr>
          <w:strike w:val="0"/>
          <w:spacing w:val="4"/>
          <w:sz w:val="24"/>
          <w:szCs w:val="24"/>
        </w:rPr>
      </w:pPr>
      <w:r>
        <w:rPr>
          <w:strike w:val="0"/>
          <w:spacing w:val="4"/>
          <w:sz w:val="24"/>
          <w:szCs w:val="24"/>
        </w:rPr>
        <w:t>c) oświadczenie o braku podstaw do wykluczenia</w:t>
      </w:r>
    </w:p>
    <w:p w:rsidR="009B61CD" w:rsidRPr="00D44140" w:rsidRDefault="009B61CD" w:rsidP="00D65D69">
      <w:pPr>
        <w:jc w:val="both"/>
        <w:rPr>
          <w:bCs/>
          <w:i/>
          <w:strike w:val="0"/>
          <w:spacing w:val="4"/>
          <w:sz w:val="24"/>
          <w:szCs w:val="24"/>
        </w:rPr>
      </w:pPr>
      <w:r w:rsidRPr="00D44140">
        <w:rPr>
          <w:bCs/>
          <w:i/>
          <w:strike w:val="0"/>
          <w:spacing w:val="4"/>
          <w:sz w:val="24"/>
          <w:szCs w:val="24"/>
        </w:rPr>
        <w:t>2. Dokumentami potwierdzającymi spełnianie warunku, o którym mowa w punkcie 5.2 niniejszej specyfikacji muszą być:</w:t>
      </w:r>
    </w:p>
    <w:p w:rsidR="009B61CD" w:rsidRDefault="009B61CD" w:rsidP="00D65D69">
      <w:pPr>
        <w:jc w:val="both"/>
        <w:rPr>
          <w:strike w:val="0"/>
          <w:spacing w:val="4"/>
          <w:sz w:val="24"/>
          <w:szCs w:val="24"/>
        </w:rPr>
      </w:pPr>
      <w:r>
        <w:rPr>
          <w:strike w:val="0"/>
          <w:spacing w:val="4"/>
          <w:sz w:val="24"/>
          <w:szCs w:val="24"/>
        </w:rPr>
        <w:t>a) Wykaz zawierający imiona i nazwiska osób, którymi dysponuje Wykonawca (sporządzony wg. załącznika nr</w:t>
      </w:r>
      <w:r w:rsidR="0058688C">
        <w:rPr>
          <w:strike w:val="0"/>
          <w:spacing w:val="4"/>
          <w:sz w:val="24"/>
          <w:szCs w:val="24"/>
        </w:rPr>
        <w:t xml:space="preserve"> 4 do niniejszej specyfikacji) </w:t>
      </w:r>
      <w:r>
        <w:rPr>
          <w:strike w:val="0"/>
          <w:spacing w:val="4"/>
          <w:sz w:val="24"/>
          <w:szCs w:val="24"/>
        </w:rPr>
        <w:t xml:space="preserve"> które będą uczestniczyć w wykonywaniu zamówienia</w:t>
      </w:r>
      <w:r w:rsidR="0058688C">
        <w:rPr>
          <w:strike w:val="0"/>
          <w:spacing w:val="4"/>
          <w:sz w:val="24"/>
          <w:szCs w:val="24"/>
        </w:rPr>
        <w:t xml:space="preserve">, w szczególności odpowiedzialnych za świadczenie usług, kontrolę jakości lub kierowanie robotami budowlanymi, </w:t>
      </w:r>
      <w:r>
        <w:rPr>
          <w:strike w:val="0"/>
          <w:spacing w:val="4"/>
          <w:sz w:val="24"/>
          <w:szCs w:val="24"/>
        </w:rPr>
        <w:t xml:space="preserve"> wraz z informacjami na temat ich kwalifikacji zawodowych, doświadczenia i wykształcenia niezbędnych do wykonania zamówienia, a także zakresu wykonywanych przez nie czynności,</w:t>
      </w:r>
      <w:r w:rsidR="0058688C">
        <w:rPr>
          <w:strike w:val="0"/>
          <w:spacing w:val="4"/>
          <w:sz w:val="24"/>
          <w:szCs w:val="24"/>
        </w:rPr>
        <w:t xml:space="preserve"> oraz informacją o podstawie do dysponowania tymi osobami</w:t>
      </w:r>
      <w:r>
        <w:rPr>
          <w:strike w:val="0"/>
          <w:spacing w:val="4"/>
          <w:sz w:val="24"/>
          <w:szCs w:val="24"/>
        </w:rPr>
        <w:t xml:space="preserve"> tj.:</w:t>
      </w:r>
    </w:p>
    <w:p w:rsidR="009B61CD" w:rsidRDefault="009B61CD" w:rsidP="00D65D69">
      <w:pPr>
        <w:jc w:val="both"/>
        <w:rPr>
          <w:strike w:val="0"/>
          <w:spacing w:val="4"/>
          <w:sz w:val="24"/>
          <w:szCs w:val="24"/>
        </w:rPr>
      </w:pPr>
      <w:r>
        <w:rPr>
          <w:strike w:val="0"/>
          <w:spacing w:val="4"/>
          <w:sz w:val="24"/>
          <w:szCs w:val="24"/>
        </w:rPr>
        <w:t>- kierownika</w:t>
      </w:r>
      <w:r w:rsidR="00980C57">
        <w:rPr>
          <w:strike w:val="0"/>
          <w:spacing w:val="4"/>
          <w:sz w:val="24"/>
          <w:szCs w:val="24"/>
        </w:rPr>
        <w:t>(ów)</w:t>
      </w:r>
      <w:r>
        <w:rPr>
          <w:strike w:val="0"/>
          <w:spacing w:val="4"/>
          <w:sz w:val="24"/>
          <w:szCs w:val="24"/>
        </w:rPr>
        <w:t xml:space="preserve"> budowy posiadającego uprawnienia do kierowania robotami budowlanymi określonymi przepisami Prawa budowlanego w  specjalnośc</w:t>
      </w:r>
      <w:r w:rsidR="00802ABB">
        <w:rPr>
          <w:strike w:val="0"/>
          <w:spacing w:val="4"/>
          <w:sz w:val="24"/>
          <w:szCs w:val="24"/>
        </w:rPr>
        <w:t xml:space="preserve">i budowlano – konstrukcyjnej, instalacji </w:t>
      </w:r>
      <w:proofErr w:type="spellStart"/>
      <w:r w:rsidR="00802ABB">
        <w:rPr>
          <w:strike w:val="0"/>
          <w:spacing w:val="4"/>
          <w:sz w:val="24"/>
          <w:szCs w:val="24"/>
        </w:rPr>
        <w:t>wod</w:t>
      </w:r>
      <w:proofErr w:type="spellEnd"/>
      <w:r w:rsidR="00802ABB">
        <w:rPr>
          <w:strike w:val="0"/>
          <w:spacing w:val="4"/>
          <w:sz w:val="24"/>
          <w:szCs w:val="24"/>
        </w:rPr>
        <w:t xml:space="preserve">.–kan. oraz </w:t>
      </w:r>
      <w:r w:rsidR="00830901">
        <w:rPr>
          <w:strike w:val="0"/>
          <w:spacing w:val="4"/>
          <w:sz w:val="24"/>
          <w:szCs w:val="24"/>
        </w:rPr>
        <w:t xml:space="preserve"> elektrycznej</w:t>
      </w:r>
      <w:r w:rsidR="00802ABB">
        <w:rPr>
          <w:strike w:val="0"/>
          <w:spacing w:val="4"/>
          <w:sz w:val="24"/>
          <w:szCs w:val="24"/>
        </w:rPr>
        <w:t>.</w:t>
      </w:r>
    </w:p>
    <w:p w:rsidR="009B61CD" w:rsidRDefault="009B61CD" w:rsidP="00D65D69">
      <w:pPr>
        <w:jc w:val="both"/>
        <w:rPr>
          <w:strike w:val="0"/>
          <w:spacing w:val="4"/>
          <w:sz w:val="24"/>
          <w:szCs w:val="24"/>
        </w:rPr>
      </w:pPr>
      <w:r>
        <w:rPr>
          <w:strike w:val="0"/>
          <w:spacing w:val="4"/>
          <w:sz w:val="24"/>
          <w:szCs w:val="24"/>
        </w:rPr>
        <w:t>b) oświadczenie, że osoby, które będą uczestniczyć w wykonywaniu zamówienia, posiadają wymagane uprawnien</w:t>
      </w:r>
      <w:r w:rsidR="00C66F82">
        <w:rPr>
          <w:strike w:val="0"/>
          <w:spacing w:val="4"/>
          <w:sz w:val="24"/>
          <w:szCs w:val="24"/>
        </w:rPr>
        <w:t xml:space="preserve">ia – załącznik nr 4a  do SIWZ </w:t>
      </w:r>
    </w:p>
    <w:p w:rsidR="009B61CD" w:rsidRPr="00D44140" w:rsidRDefault="00FC3F8F" w:rsidP="00D65D69">
      <w:pPr>
        <w:jc w:val="both"/>
        <w:rPr>
          <w:bCs/>
          <w:i/>
          <w:strike w:val="0"/>
          <w:spacing w:val="4"/>
          <w:sz w:val="24"/>
          <w:szCs w:val="24"/>
        </w:rPr>
      </w:pPr>
      <w:r>
        <w:rPr>
          <w:bCs/>
          <w:i/>
          <w:strike w:val="0"/>
          <w:spacing w:val="4"/>
          <w:sz w:val="24"/>
          <w:szCs w:val="24"/>
        </w:rPr>
        <w:t>3. Dokumentem</w:t>
      </w:r>
      <w:r w:rsidR="00CC323E">
        <w:rPr>
          <w:bCs/>
          <w:i/>
          <w:strike w:val="0"/>
          <w:spacing w:val="4"/>
          <w:sz w:val="24"/>
          <w:szCs w:val="24"/>
        </w:rPr>
        <w:t xml:space="preserve"> potwierdzającym</w:t>
      </w:r>
      <w:r w:rsidR="009B61CD" w:rsidRPr="00D44140">
        <w:rPr>
          <w:bCs/>
          <w:i/>
          <w:strike w:val="0"/>
          <w:spacing w:val="4"/>
          <w:sz w:val="24"/>
          <w:szCs w:val="24"/>
        </w:rPr>
        <w:t xml:space="preserve"> spełnianie  warunku, o którym mowa w punkcie 5</w:t>
      </w:r>
      <w:r>
        <w:rPr>
          <w:bCs/>
          <w:i/>
          <w:strike w:val="0"/>
          <w:spacing w:val="4"/>
          <w:sz w:val="24"/>
          <w:szCs w:val="24"/>
        </w:rPr>
        <w:t>.3 niniejszej specyfikacji musi</w:t>
      </w:r>
      <w:r w:rsidR="009B61CD" w:rsidRPr="00D44140">
        <w:rPr>
          <w:bCs/>
          <w:i/>
          <w:strike w:val="0"/>
          <w:spacing w:val="4"/>
          <w:sz w:val="24"/>
          <w:szCs w:val="24"/>
        </w:rPr>
        <w:t xml:space="preserve"> być:</w:t>
      </w:r>
    </w:p>
    <w:p w:rsidR="00FC3F8F" w:rsidRPr="00454F84" w:rsidRDefault="009B61CD" w:rsidP="00454F84">
      <w:pPr>
        <w:autoSpaceDE w:val="0"/>
        <w:autoSpaceDN w:val="0"/>
        <w:adjustRightInd w:val="0"/>
        <w:jc w:val="both"/>
        <w:rPr>
          <w:rFonts w:ascii="TimesNewRomanPSMT" w:eastAsia="TimesNewRomanPSMT" w:hAnsi="Calibri" w:cs="TimesNewRomanPSMT"/>
          <w:strike w:val="0"/>
          <w:sz w:val="21"/>
          <w:szCs w:val="21"/>
        </w:rPr>
      </w:pPr>
      <w:r>
        <w:rPr>
          <w:strike w:val="0"/>
          <w:spacing w:val="4"/>
          <w:sz w:val="24"/>
          <w:szCs w:val="24"/>
        </w:rPr>
        <w:t>Sporządzony przez Wykonawcę wykaz zrealizowanych robót budowlanych</w:t>
      </w:r>
      <w:r w:rsidR="00FC3F8F">
        <w:rPr>
          <w:strike w:val="0"/>
          <w:spacing w:val="4"/>
          <w:sz w:val="24"/>
          <w:szCs w:val="24"/>
        </w:rPr>
        <w:t xml:space="preserve"> wykonanych </w:t>
      </w:r>
      <w:r w:rsidR="00FC3F8F" w:rsidRPr="00FC3F8F">
        <w:rPr>
          <w:rFonts w:eastAsia="Calibri"/>
          <w:strike w:val="0"/>
          <w:sz w:val="24"/>
          <w:szCs w:val="24"/>
        </w:rPr>
        <w:t>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rsidR="00FC3F8F">
        <w:rPr>
          <w:rFonts w:eastAsia="Calibri"/>
          <w:strike w:val="0"/>
          <w:sz w:val="24"/>
          <w:szCs w:val="24"/>
        </w:rPr>
        <w:t xml:space="preserve"> (np. referencje) </w:t>
      </w:r>
      <w:r w:rsidR="00454F84">
        <w:rPr>
          <w:rFonts w:eastAsia="Calibri"/>
          <w:strike w:val="0"/>
          <w:sz w:val="24"/>
          <w:szCs w:val="24"/>
        </w:rPr>
        <w:t>–</w:t>
      </w:r>
      <w:r w:rsidR="00FC3F8F">
        <w:rPr>
          <w:rFonts w:eastAsia="Calibri"/>
          <w:strike w:val="0"/>
          <w:sz w:val="24"/>
          <w:szCs w:val="24"/>
        </w:rPr>
        <w:t xml:space="preserve"> </w:t>
      </w:r>
      <w:r w:rsidR="00454F84" w:rsidRPr="00454F84">
        <w:rPr>
          <w:rFonts w:eastAsia="TimesNewRomanPSMT"/>
          <w:strike w:val="0"/>
          <w:sz w:val="24"/>
          <w:szCs w:val="24"/>
        </w:rPr>
        <w:t xml:space="preserve">w tym celu należy wypełnić zał. nr </w:t>
      </w:r>
      <w:r w:rsidR="00454F84">
        <w:rPr>
          <w:rFonts w:eastAsia="TimesNewRomanPSMT"/>
          <w:strike w:val="0"/>
          <w:sz w:val="24"/>
          <w:szCs w:val="24"/>
        </w:rPr>
        <w:t>5</w:t>
      </w:r>
      <w:r w:rsidR="00893539">
        <w:rPr>
          <w:rFonts w:eastAsia="TimesNewRomanPSMT"/>
          <w:strike w:val="0"/>
          <w:sz w:val="24"/>
          <w:szCs w:val="24"/>
        </w:rPr>
        <w:t xml:space="preserve"> do SIWZ.</w:t>
      </w:r>
    </w:p>
    <w:p w:rsidR="00FC3F8F" w:rsidRDefault="00FC3F8F" w:rsidP="00D65D69">
      <w:pPr>
        <w:jc w:val="both"/>
        <w:rPr>
          <w:strike w:val="0"/>
          <w:spacing w:val="4"/>
          <w:sz w:val="24"/>
          <w:szCs w:val="24"/>
        </w:rPr>
      </w:pPr>
    </w:p>
    <w:p w:rsidR="009B61CD" w:rsidRDefault="009B61CD" w:rsidP="00D65D69">
      <w:pPr>
        <w:jc w:val="both"/>
        <w:rPr>
          <w:strike w:val="0"/>
          <w:spacing w:val="4"/>
          <w:sz w:val="24"/>
          <w:szCs w:val="24"/>
        </w:rPr>
      </w:pPr>
    </w:p>
    <w:p w:rsidR="009B61CD" w:rsidRPr="00D44140" w:rsidRDefault="00075A7D" w:rsidP="00D65D69">
      <w:pPr>
        <w:jc w:val="both"/>
        <w:rPr>
          <w:bCs/>
          <w:i/>
          <w:strike w:val="0"/>
          <w:spacing w:val="4"/>
          <w:sz w:val="24"/>
          <w:szCs w:val="24"/>
        </w:rPr>
      </w:pPr>
      <w:r w:rsidRPr="00D44140">
        <w:rPr>
          <w:bCs/>
          <w:i/>
          <w:strike w:val="0"/>
          <w:spacing w:val="4"/>
          <w:sz w:val="24"/>
          <w:szCs w:val="24"/>
        </w:rPr>
        <w:t>4.  Dokumentami potwierdzającymi</w:t>
      </w:r>
      <w:r w:rsidR="009B61CD" w:rsidRPr="00D44140">
        <w:rPr>
          <w:bCs/>
          <w:i/>
          <w:strike w:val="0"/>
          <w:spacing w:val="4"/>
          <w:sz w:val="24"/>
          <w:szCs w:val="24"/>
        </w:rPr>
        <w:t xml:space="preserve"> spełnienie warunku, o którym mowa w punkcie 5.4. niniejszej specyfikacji muszą być:</w:t>
      </w:r>
    </w:p>
    <w:p w:rsidR="009B61CD" w:rsidRDefault="009B61CD" w:rsidP="00D65D69">
      <w:pPr>
        <w:jc w:val="both"/>
        <w:rPr>
          <w:strike w:val="0"/>
          <w:spacing w:val="4"/>
          <w:sz w:val="24"/>
          <w:szCs w:val="24"/>
        </w:rPr>
      </w:pPr>
      <w:r>
        <w:rPr>
          <w:strike w:val="0"/>
          <w:spacing w:val="4"/>
          <w:sz w:val="24"/>
          <w:szCs w:val="24"/>
        </w:rPr>
        <w:t>a) informacja banku lub spółdzielczej kasy oszczędnościowo – kredytowej, w którym Wykonawca posiada rachunek, potwierdzająca wysokość posiadanych środków finansowych lub zdolność kredytową Wyk</w:t>
      </w:r>
      <w:r w:rsidR="00DE0794">
        <w:rPr>
          <w:strike w:val="0"/>
          <w:spacing w:val="4"/>
          <w:sz w:val="24"/>
          <w:szCs w:val="24"/>
        </w:rPr>
        <w:t>onawcy w wy</w:t>
      </w:r>
      <w:r w:rsidR="00FB06FB">
        <w:rPr>
          <w:strike w:val="0"/>
          <w:spacing w:val="4"/>
          <w:sz w:val="24"/>
          <w:szCs w:val="24"/>
        </w:rPr>
        <w:t>sokości co najmniej 500 tys.</w:t>
      </w:r>
      <w:r>
        <w:rPr>
          <w:strike w:val="0"/>
          <w:spacing w:val="4"/>
          <w:sz w:val="24"/>
          <w:szCs w:val="24"/>
        </w:rPr>
        <w:t xml:space="preserve"> zł – wystawiona nie wcześniej niż 3 miesiące przed terminem składania ofert. </w:t>
      </w:r>
    </w:p>
    <w:p w:rsidR="009B61CD" w:rsidRDefault="009B61CD" w:rsidP="00D65D69">
      <w:pPr>
        <w:jc w:val="both"/>
        <w:rPr>
          <w:strike w:val="0"/>
          <w:spacing w:val="4"/>
          <w:sz w:val="24"/>
          <w:szCs w:val="24"/>
        </w:rPr>
      </w:pPr>
      <w:r>
        <w:rPr>
          <w:strike w:val="0"/>
          <w:spacing w:val="4"/>
          <w:sz w:val="24"/>
          <w:szCs w:val="24"/>
        </w:rPr>
        <w:t>Zgodnie z  art. 26 ust. 2c ,,Jeżeli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9B61CD" w:rsidRDefault="009B61CD" w:rsidP="00D65D69">
      <w:pPr>
        <w:jc w:val="both"/>
        <w:rPr>
          <w:strike w:val="0"/>
          <w:spacing w:val="4"/>
          <w:sz w:val="24"/>
          <w:szCs w:val="24"/>
        </w:rPr>
      </w:pPr>
      <w:r>
        <w:rPr>
          <w:strike w:val="0"/>
          <w:spacing w:val="4"/>
          <w:sz w:val="24"/>
          <w:szCs w:val="24"/>
        </w:rPr>
        <w:t xml:space="preserve">Zgodnie z ust. 3 § 1 Rozporządzenia ,,o dokumentach’’, jeżeli Wykonawca wykazując spełnienie warunku, o którym mowa w punkcie 5.4 SIWZ polega na zdolnościach finansowych innych podmiotów na zasadach określonych w art. 26 ust. 2b ustawy </w:t>
      </w:r>
      <w:proofErr w:type="spellStart"/>
      <w:r>
        <w:rPr>
          <w:strike w:val="0"/>
          <w:spacing w:val="4"/>
          <w:sz w:val="24"/>
          <w:szCs w:val="24"/>
        </w:rPr>
        <w:t>Pzp</w:t>
      </w:r>
      <w:proofErr w:type="spellEnd"/>
      <w:r>
        <w:rPr>
          <w:strike w:val="0"/>
          <w:spacing w:val="4"/>
          <w:sz w:val="24"/>
          <w:szCs w:val="24"/>
        </w:rPr>
        <w:t>, wymaga się przedłożenia ww. informacji dotyczącej tych podmiotów.</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b) opłacona polisa, a w przypadku jej braku inny dokument potwierdzający, że Wykonawca jest ubezpieczony od odpowiedzialności cywilnej w zakresie prowadzonej działalności związanej </w:t>
      </w:r>
      <w:r w:rsidR="00714C05">
        <w:rPr>
          <w:strike w:val="0"/>
          <w:spacing w:val="4"/>
          <w:sz w:val="24"/>
          <w:szCs w:val="24"/>
        </w:rPr>
        <w:t xml:space="preserve">                </w:t>
      </w:r>
      <w:r>
        <w:rPr>
          <w:strike w:val="0"/>
          <w:spacing w:val="4"/>
          <w:sz w:val="24"/>
          <w:szCs w:val="24"/>
        </w:rPr>
        <w:t>z przedmiotem zamówie</w:t>
      </w:r>
      <w:r w:rsidR="00677D4D">
        <w:rPr>
          <w:strike w:val="0"/>
          <w:spacing w:val="4"/>
          <w:sz w:val="24"/>
          <w:szCs w:val="24"/>
        </w:rPr>
        <w:t>nia na kwotę nie mniejszą niż  1 mln</w:t>
      </w:r>
      <w:r>
        <w:rPr>
          <w:strike w:val="0"/>
          <w:spacing w:val="4"/>
          <w:sz w:val="24"/>
          <w:szCs w:val="24"/>
        </w:rPr>
        <w:t xml:space="preserve"> zł.</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Uwaga. Zgodnie z art. 26 ust. 2b Prawa zamówień publicznych wykonawca może polegać na wiedzy i doświadczeniu oraz osobach zdolnych do wykonania zamówienia innych podmiotów , niezależnie od charakteru prawnego łączących go z nimi stosunków.  Wykonawca w takiej sytuacji zobowiązany jest udowodnić Zamawiającemu, iż będzie dysponował zasobami niezbędnymi do realizacji zamówienia, </w:t>
      </w:r>
      <w:proofErr w:type="spellStart"/>
      <w:r>
        <w:rPr>
          <w:strike w:val="0"/>
          <w:spacing w:val="4"/>
          <w:sz w:val="24"/>
          <w:szCs w:val="24"/>
        </w:rPr>
        <w:t>tj</w:t>
      </w:r>
      <w:proofErr w:type="spellEnd"/>
      <w:r>
        <w:rPr>
          <w:strike w:val="0"/>
          <w:spacing w:val="4"/>
          <w:sz w:val="24"/>
          <w:szCs w:val="24"/>
        </w:rPr>
        <w:t>, przedstawić pisemne zobowiązanie tych podmiotów do oddania mu do dyspozycji niezbędnych zasobów na okres korzystania z nich przy wykonywaniu zamówienia.</w:t>
      </w:r>
    </w:p>
    <w:p w:rsidR="009B61CD" w:rsidRDefault="009B61CD" w:rsidP="00D65D69">
      <w:pPr>
        <w:rPr>
          <w:strike w:val="0"/>
          <w:spacing w:val="4"/>
          <w:sz w:val="24"/>
          <w:szCs w:val="24"/>
        </w:rPr>
      </w:pPr>
    </w:p>
    <w:p w:rsidR="009B61CD" w:rsidRPr="00D44140" w:rsidRDefault="009B61CD" w:rsidP="00D65D69">
      <w:pPr>
        <w:rPr>
          <w:bCs/>
          <w:i/>
          <w:strike w:val="0"/>
          <w:spacing w:val="4"/>
          <w:sz w:val="24"/>
          <w:szCs w:val="24"/>
        </w:rPr>
      </w:pPr>
      <w:r w:rsidRPr="00D44140">
        <w:rPr>
          <w:bCs/>
          <w:i/>
          <w:strike w:val="0"/>
          <w:spacing w:val="4"/>
          <w:sz w:val="24"/>
          <w:szCs w:val="24"/>
        </w:rPr>
        <w:t>5) Inne dokumenty wymagane przez Zamawiającego</w:t>
      </w:r>
    </w:p>
    <w:p w:rsidR="009B61CD" w:rsidRDefault="009B61CD" w:rsidP="00D65D69">
      <w:pPr>
        <w:jc w:val="both"/>
        <w:rPr>
          <w:strike w:val="0"/>
          <w:spacing w:val="4"/>
          <w:sz w:val="24"/>
          <w:szCs w:val="24"/>
        </w:rPr>
      </w:pPr>
      <w:r>
        <w:rPr>
          <w:strike w:val="0"/>
          <w:spacing w:val="4"/>
          <w:sz w:val="24"/>
          <w:szCs w:val="24"/>
        </w:rPr>
        <w:t>a) Harmonogram rzeczowo – terminowo – finansowy, zawierający wszystkie koszty składające się na cenę oferty, niezbędne do realizacji zamówienia z ich  podziałem  na poszczególne rodzaje robót.</w:t>
      </w:r>
    </w:p>
    <w:p w:rsidR="009B61CD" w:rsidRDefault="009B61CD" w:rsidP="00D65D69">
      <w:pPr>
        <w:jc w:val="both"/>
        <w:rPr>
          <w:strike w:val="0"/>
          <w:spacing w:val="4"/>
          <w:sz w:val="24"/>
          <w:szCs w:val="24"/>
        </w:rPr>
      </w:pPr>
      <w:r>
        <w:rPr>
          <w:strike w:val="0"/>
          <w:spacing w:val="4"/>
          <w:sz w:val="24"/>
          <w:szCs w:val="24"/>
        </w:rPr>
        <w:t>Zamawiający zastrzega sobie prawo do zmiany przez Wykonawcę przedstawionego w ofercie harmonogramu rzeczowo – terminowo – finansowego w zależności od wysokości posiadanych środków finansowych.</w:t>
      </w:r>
    </w:p>
    <w:p w:rsidR="009B61CD" w:rsidRDefault="009B61CD" w:rsidP="00D65D69">
      <w:pPr>
        <w:jc w:val="both"/>
        <w:rPr>
          <w:strike w:val="0"/>
          <w:spacing w:val="4"/>
          <w:sz w:val="24"/>
          <w:szCs w:val="24"/>
        </w:rPr>
      </w:pPr>
      <w:r>
        <w:rPr>
          <w:strike w:val="0"/>
          <w:spacing w:val="4"/>
          <w:sz w:val="24"/>
          <w:szCs w:val="24"/>
        </w:rPr>
        <w:t>b) Wypełniony ,,Formularz Oferta’’, stanowiący załącznik nr 2 do niniejszej specyfikacji.</w:t>
      </w:r>
    </w:p>
    <w:p w:rsidR="009B61CD" w:rsidRDefault="009B61CD" w:rsidP="00D65D69">
      <w:pPr>
        <w:jc w:val="both"/>
        <w:rPr>
          <w:strike w:val="0"/>
          <w:spacing w:val="4"/>
          <w:sz w:val="24"/>
          <w:szCs w:val="24"/>
        </w:rPr>
      </w:pPr>
      <w:r>
        <w:rPr>
          <w:strike w:val="0"/>
          <w:spacing w:val="4"/>
          <w:sz w:val="24"/>
          <w:szCs w:val="24"/>
        </w:rPr>
        <w:t>c) dokument lub dokumenty, z których będzie wynikać uprawnienie do podpisu oferty, np.  aktualny odpis z właściwego rejestru, aktualne zaświadczenie o wpisie do ewidencji działalności gospodarczej, aktualny statut spółki lub aktualny rejestr handlowy.</w:t>
      </w:r>
    </w:p>
    <w:p w:rsidR="009B61CD" w:rsidRDefault="009B61CD" w:rsidP="00D65D69">
      <w:pPr>
        <w:jc w:val="both"/>
        <w:rPr>
          <w:strike w:val="0"/>
          <w:spacing w:val="4"/>
          <w:sz w:val="24"/>
          <w:szCs w:val="24"/>
        </w:rPr>
      </w:pPr>
      <w:r>
        <w:rPr>
          <w:strike w:val="0"/>
          <w:spacing w:val="4"/>
          <w:sz w:val="24"/>
          <w:szCs w:val="24"/>
        </w:rPr>
        <w:t>Wszystkie w/w  dokumenty winny być przedstawione w  formie oryginału lub kserokopii poświadczonej za zgodność  z oryginałem przez osobę (-y) uprawnioną (-e)  do składania oświadczeń woli w imieniu Wykonawcy.</w:t>
      </w:r>
    </w:p>
    <w:p w:rsidR="009B61CD" w:rsidRDefault="009B61CD" w:rsidP="00D65D69">
      <w:pPr>
        <w:jc w:val="both"/>
        <w:rPr>
          <w:strike w:val="0"/>
          <w:spacing w:val="4"/>
          <w:sz w:val="24"/>
          <w:szCs w:val="24"/>
        </w:rPr>
      </w:pPr>
      <w:r>
        <w:rPr>
          <w:strike w:val="0"/>
          <w:spacing w:val="4"/>
          <w:sz w:val="24"/>
          <w:szCs w:val="24"/>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Dokumenty sporządzone w języku obcym muszą być złożone wraz z</w:t>
      </w:r>
      <w:r w:rsidR="003F608D">
        <w:rPr>
          <w:strike w:val="0"/>
          <w:spacing w:val="4"/>
          <w:sz w:val="24"/>
          <w:szCs w:val="24"/>
        </w:rPr>
        <w:t xml:space="preserve"> ich</w:t>
      </w:r>
      <w:r>
        <w:rPr>
          <w:strike w:val="0"/>
          <w:spacing w:val="4"/>
          <w:sz w:val="24"/>
          <w:szCs w:val="24"/>
        </w:rPr>
        <w:t xml:space="preserve"> tłumaczeniem na język pol</w:t>
      </w:r>
      <w:r w:rsidR="00232AD4">
        <w:rPr>
          <w:strike w:val="0"/>
          <w:spacing w:val="4"/>
          <w:sz w:val="24"/>
          <w:szCs w:val="24"/>
        </w:rPr>
        <w:t>ski</w:t>
      </w:r>
      <w:r>
        <w:rPr>
          <w:strike w:val="0"/>
          <w:spacing w:val="4"/>
          <w:sz w:val="24"/>
          <w:szCs w:val="24"/>
        </w:rPr>
        <w:t>.</w:t>
      </w:r>
    </w:p>
    <w:p w:rsidR="009B61CD" w:rsidRDefault="009B61CD" w:rsidP="00D65D69">
      <w:pPr>
        <w:rPr>
          <w:strike w:val="0"/>
          <w:spacing w:val="4"/>
          <w:sz w:val="24"/>
          <w:szCs w:val="24"/>
        </w:rPr>
      </w:pPr>
    </w:p>
    <w:p w:rsidR="009B61CD" w:rsidRDefault="009B61CD" w:rsidP="00D65D69">
      <w:pPr>
        <w:rPr>
          <w:bCs/>
          <w:i/>
          <w:strike w:val="0"/>
          <w:spacing w:val="4"/>
          <w:sz w:val="24"/>
          <w:szCs w:val="24"/>
        </w:rPr>
      </w:pPr>
      <w:r w:rsidRPr="00D44140">
        <w:rPr>
          <w:bCs/>
          <w:i/>
          <w:strike w:val="0"/>
          <w:spacing w:val="4"/>
          <w:sz w:val="24"/>
          <w:szCs w:val="24"/>
        </w:rPr>
        <w:t>Uwaga nr 1.</w:t>
      </w:r>
    </w:p>
    <w:p w:rsidR="00DC4B8F" w:rsidRDefault="00DC4B8F" w:rsidP="00D65D69">
      <w:pPr>
        <w:rPr>
          <w:bCs/>
          <w:i/>
          <w:strike w:val="0"/>
          <w:spacing w:val="4"/>
          <w:sz w:val="24"/>
          <w:szCs w:val="24"/>
        </w:rPr>
      </w:pPr>
    </w:p>
    <w:p w:rsidR="00DC4B8F" w:rsidRDefault="00DC4B8F" w:rsidP="00D65D69">
      <w:pPr>
        <w:rPr>
          <w:bCs/>
          <w:i/>
          <w:strike w:val="0"/>
          <w:spacing w:val="4"/>
          <w:sz w:val="24"/>
          <w:szCs w:val="24"/>
        </w:rPr>
      </w:pPr>
    </w:p>
    <w:p w:rsidR="00DC4B8F" w:rsidRDefault="00DC4B8F" w:rsidP="00D65D69">
      <w:pPr>
        <w:rPr>
          <w:bCs/>
          <w:i/>
          <w:strike w:val="0"/>
          <w:spacing w:val="4"/>
          <w:sz w:val="24"/>
          <w:szCs w:val="24"/>
        </w:rPr>
      </w:pPr>
    </w:p>
    <w:p w:rsidR="00DC4B8F" w:rsidRPr="00D44140" w:rsidRDefault="00DC4B8F" w:rsidP="00D65D69">
      <w:pPr>
        <w:rPr>
          <w:bCs/>
          <w:i/>
          <w:strike w:val="0"/>
          <w:spacing w:val="4"/>
          <w:sz w:val="24"/>
          <w:szCs w:val="24"/>
        </w:rPr>
      </w:pPr>
    </w:p>
    <w:p w:rsidR="009B61CD" w:rsidRPr="00D32179" w:rsidRDefault="009B61CD" w:rsidP="00D32179">
      <w:pPr>
        <w:numPr>
          <w:ilvl w:val="0"/>
          <w:numId w:val="3"/>
        </w:numPr>
        <w:rPr>
          <w:strike w:val="0"/>
          <w:spacing w:val="4"/>
          <w:sz w:val="24"/>
          <w:szCs w:val="24"/>
        </w:rPr>
      </w:pPr>
      <w:r>
        <w:rPr>
          <w:strike w:val="0"/>
          <w:spacing w:val="4"/>
          <w:sz w:val="24"/>
          <w:szCs w:val="24"/>
        </w:rPr>
        <w:lastRenderedPageBreak/>
        <w:t xml:space="preserve">Jeżeli Wykonawca ma siedzibę lub miejsce zamieszkania poza  terytorium Rzeczypospolitej Polskiej zamiast dokumentów, o których mowa w punktach 6.1.a, 6.1.b </w:t>
      </w:r>
      <w:r w:rsidRPr="00D32179">
        <w:rPr>
          <w:strike w:val="0"/>
          <w:spacing w:val="4"/>
          <w:sz w:val="24"/>
          <w:szCs w:val="24"/>
        </w:rPr>
        <w:t xml:space="preserve"> niniejszej specyfikacji –składa dokument lub dokumenty, wystawione w kraju, w którym ma siedzibę lub miejsce zamieszkania, potwierdzające odpowiednio, że:</w:t>
      </w:r>
    </w:p>
    <w:p w:rsidR="009B61CD" w:rsidRDefault="009B61CD" w:rsidP="00D65D69">
      <w:pPr>
        <w:numPr>
          <w:ilvl w:val="0"/>
          <w:numId w:val="4"/>
        </w:numPr>
        <w:rPr>
          <w:strike w:val="0"/>
          <w:spacing w:val="4"/>
          <w:sz w:val="24"/>
          <w:szCs w:val="24"/>
        </w:rPr>
      </w:pPr>
      <w:r>
        <w:rPr>
          <w:strike w:val="0"/>
          <w:spacing w:val="4"/>
          <w:sz w:val="24"/>
          <w:szCs w:val="24"/>
        </w:rPr>
        <w:t>Nie otwarto likwidacji ani nie ogłoszono upadłości,</w:t>
      </w:r>
    </w:p>
    <w:p w:rsidR="009B61CD" w:rsidRDefault="009B61CD" w:rsidP="00D65D69">
      <w:pPr>
        <w:numPr>
          <w:ilvl w:val="0"/>
          <w:numId w:val="4"/>
        </w:numPr>
        <w:rPr>
          <w:strike w:val="0"/>
          <w:spacing w:val="4"/>
          <w:sz w:val="24"/>
          <w:szCs w:val="24"/>
        </w:rPr>
      </w:pPr>
      <w:r>
        <w:rPr>
          <w:strike w:val="0"/>
          <w:spacing w:val="4"/>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B61CD" w:rsidRDefault="009B61CD" w:rsidP="00D65D69">
      <w:pPr>
        <w:numPr>
          <w:ilvl w:val="0"/>
          <w:numId w:val="4"/>
        </w:numPr>
        <w:rPr>
          <w:strike w:val="0"/>
          <w:spacing w:val="4"/>
          <w:sz w:val="24"/>
          <w:szCs w:val="24"/>
        </w:rPr>
      </w:pPr>
      <w:r>
        <w:rPr>
          <w:strike w:val="0"/>
          <w:spacing w:val="4"/>
          <w:sz w:val="24"/>
          <w:szCs w:val="24"/>
        </w:rPr>
        <w:t>Nie orzeczono wobec niego zakazu ubiegania się o  zamówienie</w:t>
      </w:r>
    </w:p>
    <w:p w:rsidR="009B61CD" w:rsidRDefault="009B61CD" w:rsidP="00D65D69">
      <w:pPr>
        <w:numPr>
          <w:ilvl w:val="0"/>
          <w:numId w:val="3"/>
        </w:numPr>
        <w:jc w:val="both"/>
        <w:rPr>
          <w:strike w:val="0"/>
          <w:spacing w:val="4"/>
          <w:sz w:val="24"/>
          <w:szCs w:val="24"/>
        </w:rPr>
      </w:pPr>
      <w:r>
        <w:rPr>
          <w:strike w:val="0"/>
          <w:spacing w:val="4"/>
          <w:sz w:val="24"/>
          <w:szCs w:val="24"/>
        </w:rPr>
        <w:t>Dokumenty, o których mowa w UWADZE w punkcie 1.a  powinny być wystawione nie wcześniej niż 6 miesięcy przed upływem terminu składania ofert.</w:t>
      </w:r>
    </w:p>
    <w:p w:rsidR="009B61CD" w:rsidRDefault="009B61CD" w:rsidP="00D65D69">
      <w:pPr>
        <w:ind w:left="720"/>
        <w:jc w:val="both"/>
        <w:rPr>
          <w:strike w:val="0"/>
          <w:spacing w:val="4"/>
          <w:sz w:val="24"/>
          <w:szCs w:val="24"/>
        </w:rPr>
      </w:pPr>
      <w:r>
        <w:rPr>
          <w:strike w:val="0"/>
          <w:spacing w:val="4"/>
          <w:sz w:val="24"/>
          <w:szCs w:val="24"/>
        </w:rPr>
        <w:t>Dokumenty, o których mowa w UWADZE w punkcie 1.b powinny być wystawione nie wcześniej niż 3 miesiące przed terminem składania ofert.</w:t>
      </w:r>
    </w:p>
    <w:p w:rsidR="009B61CD" w:rsidRPr="003E30E7" w:rsidRDefault="009B61CD" w:rsidP="003E30E7">
      <w:pPr>
        <w:numPr>
          <w:ilvl w:val="0"/>
          <w:numId w:val="3"/>
        </w:numPr>
        <w:jc w:val="both"/>
        <w:rPr>
          <w:strike w:val="0"/>
          <w:spacing w:val="4"/>
          <w:sz w:val="24"/>
          <w:szCs w:val="24"/>
        </w:rPr>
      </w:pPr>
      <w:r>
        <w:rPr>
          <w:strike w:val="0"/>
          <w:spacing w:val="4"/>
          <w:sz w:val="24"/>
          <w:szCs w:val="24"/>
        </w:rPr>
        <w:t>Jeżeli w miejscu zamieszkania osoby lub w kraju, w którym Wykonawca ma siedzibę lub miejsce zamieszkania, nie wydaje się dokumentów, o których mowa w uwadze w punkcie 1 zastępuje się je dokumentami zawierającymi oświadczenie złożone  przed notariuszem, właściwym organem sądowym, administracyjnym albo organem samorządu zawodowego lub gospodarczego odpowiednio miejsca zamieszkania osoby lub kraju, w którym Wykonawca  ma siedzibę lub miejsce zamieszkania. Zapis zamieszczony w punkcie 2 niniejszej Uwagi dotyczący terminów ważności dokumentów stosuje się odpowiednio.</w:t>
      </w:r>
    </w:p>
    <w:p w:rsidR="009B61CD" w:rsidRDefault="009B61CD" w:rsidP="00D65D69">
      <w:pPr>
        <w:ind w:left="720"/>
        <w:rPr>
          <w:strike w:val="0"/>
          <w:spacing w:val="4"/>
          <w:sz w:val="24"/>
          <w:szCs w:val="24"/>
        </w:rPr>
      </w:pPr>
    </w:p>
    <w:p w:rsidR="009B61CD" w:rsidRPr="000A6B93" w:rsidRDefault="009B61CD" w:rsidP="00D65D69">
      <w:pPr>
        <w:ind w:left="142" w:hanging="142"/>
        <w:rPr>
          <w:b/>
          <w:bCs/>
          <w:strike w:val="0"/>
          <w:sz w:val="24"/>
          <w:szCs w:val="24"/>
        </w:rPr>
      </w:pPr>
    </w:p>
    <w:p w:rsidR="009B61CD" w:rsidRPr="00D44140" w:rsidRDefault="009B61CD" w:rsidP="00D65D69">
      <w:pPr>
        <w:ind w:left="142" w:hanging="142"/>
        <w:rPr>
          <w:bCs/>
          <w:i/>
          <w:strike w:val="0"/>
          <w:sz w:val="24"/>
          <w:szCs w:val="24"/>
        </w:rPr>
      </w:pPr>
      <w:r w:rsidRPr="00D44140">
        <w:rPr>
          <w:bCs/>
          <w:i/>
          <w:strike w:val="0"/>
          <w:sz w:val="24"/>
          <w:szCs w:val="24"/>
        </w:rPr>
        <w:t>Uwaga nr 2</w:t>
      </w:r>
    </w:p>
    <w:p w:rsidR="009B61CD" w:rsidRDefault="009B61CD" w:rsidP="00D65D69">
      <w:pPr>
        <w:ind w:left="142" w:hanging="142"/>
        <w:jc w:val="both"/>
        <w:rPr>
          <w:strike w:val="0"/>
          <w:sz w:val="24"/>
          <w:szCs w:val="24"/>
        </w:rPr>
      </w:pPr>
      <w:r>
        <w:rPr>
          <w:strike w:val="0"/>
          <w:sz w:val="24"/>
          <w:szCs w:val="24"/>
        </w:rPr>
        <w:t>W przypadku składania oferty wspólnej przez kilku przedsiębiorców, każdy ze wspólników musi złożyć dokumenty wymienione w punkcie 6.1, 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9B61CD" w:rsidRDefault="009B61CD" w:rsidP="00D65D69">
      <w:pPr>
        <w:ind w:left="142" w:hanging="142"/>
        <w:jc w:val="both"/>
        <w:rPr>
          <w:strike w:val="0"/>
          <w:sz w:val="24"/>
          <w:szCs w:val="24"/>
        </w:rPr>
      </w:pPr>
      <w:r>
        <w:rPr>
          <w:strike w:val="0"/>
          <w:sz w:val="24"/>
          <w:szCs w:val="24"/>
        </w:rPr>
        <w:t>Wspólnicy ponoszą solidarną odpowiedzialność za niewykonanie lub nienależyte wykonanie zamówienia określoną w art. 366 Kodeksu cywilnego.</w:t>
      </w:r>
    </w:p>
    <w:p w:rsidR="009B61CD" w:rsidRDefault="009B61CD" w:rsidP="00D65D69">
      <w:pPr>
        <w:ind w:left="142" w:hanging="142"/>
        <w:jc w:val="both"/>
        <w:rPr>
          <w:strike w:val="0"/>
          <w:sz w:val="24"/>
          <w:szCs w:val="24"/>
        </w:rPr>
      </w:pPr>
    </w:p>
    <w:p w:rsidR="009B61CD" w:rsidRPr="00D44140" w:rsidRDefault="009B61CD" w:rsidP="00D65D69">
      <w:pPr>
        <w:ind w:left="142" w:hanging="142"/>
        <w:jc w:val="both"/>
        <w:rPr>
          <w:b/>
          <w:strike w:val="0"/>
          <w:sz w:val="24"/>
          <w:szCs w:val="24"/>
        </w:rPr>
      </w:pPr>
      <w:r w:rsidRPr="00D44140">
        <w:rPr>
          <w:b/>
          <w:strike w:val="0"/>
          <w:sz w:val="24"/>
          <w:szCs w:val="24"/>
        </w:rPr>
        <w:t>7. Sposób porozumiewania się z Wykonawcami:</w:t>
      </w:r>
    </w:p>
    <w:p w:rsidR="009B61CD" w:rsidRDefault="009B61CD" w:rsidP="00D65D69">
      <w:pPr>
        <w:ind w:left="142" w:hanging="142"/>
        <w:jc w:val="both"/>
        <w:rPr>
          <w:strike w:val="0"/>
          <w:sz w:val="24"/>
          <w:szCs w:val="24"/>
        </w:rPr>
      </w:pPr>
      <w:r>
        <w:rPr>
          <w:strike w:val="0"/>
          <w:sz w:val="24"/>
          <w:szCs w:val="24"/>
        </w:rPr>
        <w:t xml:space="preserve">  7.1.1 Oświadczenia, wnioski, zawiadomienia oraz informacje Zamawiający oraz Wykonawcy przekazują jednym z następujących sposobów:</w:t>
      </w:r>
    </w:p>
    <w:p w:rsidR="009B61CD" w:rsidRDefault="009B61CD" w:rsidP="00DF60EC">
      <w:pPr>
        <w:ind w:left="142" w:hanging="142"/>
        <w:jc w:val="both"/>
        <w:rPr>
          <w:strike w:val="0"/>
          <w:sz w:val="24"/>
          <w:szCs w:val="24"/>
        </w:rPr>
      </w:pPr>
      <w:r>
        <w:rPr>
          <w:strike w:val="0"/>
          <w:sz w:val="24"/>
          <w:szCs w:val="24"/>
        </w:rPr>
        <w:t xml:space="preserve">     - pisemnie na adres Zamawiającego: Urząd Gminy w Starczy, ul. Gminna 4, 42-261 Starcza</w:t>
      </w:r>
    </w:p>
    <w:p w:rsidR="009B61CD" w:rsidRDefault="009B61CD" w:rsidP="00D65D69">
      <w:pPr>
        <w:ind w:left="142" w:hanging="142"/>
        <w:jc w:val="both"/>
        <w:rPr>
          <w:strike w:val="0"/>
          <w:sz w:val="24"/>
          <w:szCs w:val="24"/>
        </w:rPr>
      </w:pPr>
      <w:r>
        <w:rPr>
          <w:strike w:val="0"/>
          <w:sz w:val="24"/>
          <w:szCs w:val="24"/>
        </w:rPr>
        <w:t xml:space="preserve">     - faksem pod numer telefonu: (34) 3140 334</w:t>
      </w:r>
    </w:p>
    <w:p w:rsidR="009B61CD" w:rsidRDefault="009B61CD" w:rsidP="00D65D69">
      <w:pPr>
        <w:ind w:left="142" w:hanging="142"/>
        <w:jc w:val="both"/>
        <w:rPr>
          <w:strike w:val="0"/>
          <w:sz w:val="24"/>
          <w:szCs w:val="24"/>
        </w:rPr>
      </w:pPr>
      <w:r>
        <w:rPr>
          <w:strike w:val="0"/>
          <w:sz w:val="24"/>
          <w:szCs w:val="24"/>
        </w:rPr>
        <w:t xml:space="preserve">     - e-mailem na adres: </w:t>
      </w:r>
      <w:hyperlink r:id="rId12" w:history="1">
        <w:r w:rsidRPr="00CB6324">
          <w:rPr>
            <w:rStyle w:val="Hipercze"/>
            <w:strike w:val="0"/>
            <w:sz w:val="24"/>
            <w:szCs w:val="24"/>
          </w:rPr>
          <w:t>sekretariatug@wp.pl</w:t>
        </w:r>
      </w:hyperlink>
      <w:r>
        <w:rPr>
          <w:strike w:val="0"/>
          <w:sz w:val="24"/>
          <w:szCs w:val="24"/>
        </w:rPr>
        <w:t xml:space="preserve"> </w:t>
      </w:r>
    </w:p>
    <w:p w:rsidR="009B61CD" w:rsidRDefault="009B61CD" w:rsidP="00DF60EC">
      <w:pPr>
        <w:ind w:left="142" w:hanging="142"/>
        <w:jc w:val="both"/>
        <w:rPr>
          <w:strike w:val="0"/>
          <w:sz w:val="24"/>
          <w:szCs w:val="24"/>
        </w:rPr>
      </w:pPr>
      <w:r>
        <w:rPr>
          <w:strike w:val="0"/>
          <w:sz w:val="24"/>
          <w:szCs w:val="24"/>
        </w:rPr>
        <w:t xml:space="preserve">  7.1.2 Wykonawca, może zwracać  się do Zamawiającego o wyjaśnienie wszelkich  wątpliwości związanych ze SIWZ, sposobem przygotowania i złożenia oferty, kierując swoje zapytanie do Zamawiającego jednym z w/w sposobów. </w:t>
      </w:r>
    </w:p>
    <w:p w:rsidR="009B61CD" w:rsidRPr="00733E38" w:rsidRDefault="009B61CD" w:rsidP="008D60D4">
      <w:pPr>
        <w:ind w:left="-142"/>
        <w:jc w:val="both"/>
        <w:rPr>
          <w:bCs/>
          <w:strike w:val="0"/>
          <w:sz w:val="24"/>
          <w:szCs w:val="24"/>
        </w:rPr>
      </w:pPr>
      <w:r>
        <w:rPr>
          <w:strike w:val="0"/>
          <w:sz w:val="24"/>
          <w:szCs w:val="24"/>
        </w:rPr>
        <w:t xml:space="preserve">   7.1.3. W przypadku przesyłania wniosków i informacji drogą elektroniczną należy w temacie                  e –mail wpisać: ,,</w:t>
      </w:r>
      <w:r w:rsidR="009E5E34">
        <w:rPr>
          <w:b/>
          <w:bCs/>
          <w:strike w:val="0"/>
          <w:sz w:val="24"/>
          <w:szCs w:val="24"/>
        </w:rPr>
        <w:t>Termomodernizacja budynku S</w:t>
      </w:r>
      <w:r w:rsidR="00677D4D">
        <w:rPr>
          <w:b/>
          <w:bCs/>
          <w:strike w:val="0"/>
          <w:sz w:val="24"/>
          <w:szCs w:val="24"/>
        </w:rPr>
        <w:t>zkoły Podstawowej w Starczy</w:t>
      </w:r>
      <w:r>
        <w:rPr>
          <w:b/>
          <w:bCs/>
          <w:strike w:val="0"/>
          <w:sz w:val="24"/>
          <w:szCs w:val="24"/>
        </w:rPr>
        <w:t>’’</w:t>
      </w:r>
      <w:r w:rsidRPr="00733E38">
        <w:rPr>
          <w:bCs/>
          <w:strike w:val="0"/>
          <w:sz w:val="24"/>
          <w:szCs w:val="24"/>
        </w:rPr>
        <w:t>, w celu rozpoznania sprawy.</w:t>
      </w:r>
    </w:p>
    <w:p w:rsidR="009B61CD" w:rsidRPr="00DF60EC" w:rsidRDefault="009B61CD" w:rsidP="00DF60EC">
      <w:pPr>
        <w:pStyle w:val="1"/>
        <w:tabs>
          <w:tab w:val="left" w:pos="13916"/>
        </w:tabs>
        <w:ind w:left="0" w:firstLine="0"/>
        <w:rPr>
          <w:rFonts w:ascii="Verdana" w:hAnsi="Verdana" w:cs="Verdana"/>
          <w:b/>
          <w:bCs/>
          <w:i/>
          <w:iCs/>
          <w:color w:val="auto"/>
          <w:sz w:val="20"/>
          <w:szCs w:val="20"/>
          <w:u w:val="single"/>
        </w:rPr>
      </w:pPr>
    </w:p>
    <w:p w:rsidR="009B61CD" w:rsidRDefault="009B61CD" w:rsidP="00DF60EC">
      <w:pPr>
        <w:jc w:val="both"/>
        <w:rPr>
          <w:strike w:val="0"/>
          <w:sz w:val="24"/>
          <w:szCs w:val="24"/>
        </w:rPr>
      </w:pPr>
    </w:p>
    <w:p w:rsidR="009B61CD" w:rsidRDefault="009B61CD" w:rsidP="00D65D69">
      <w:pPr>
        <w:ind w:left="142" w:hanging="142"/>
        <w:jc w:val="both"/>
        <w:rPr>
          <w:strike w:val="0"/>
          <w:sz w:val="24"/>
          <w:szCs w:val="24"/>
        </w:rPr>
      </w:pPr>
      <w:r>
        <w:rPr>
          <w:strike w:val="0"/>
          <w:sz w:val="24"/>
          <w:szCs w:val="24"/>
        </w:rPr>
        <w:t>7.2. Pytania i odpowiedzi do SIWZ</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7.2.1. Wykonawca może zwrócić się do Zamawiającego o wyjaśnienie treści specyfikacji istotnych warunków zamówienia. Zamawiający jest zobowiązany udzielić wyjaśnień niezwło</w:t>
      </w:r>
      <w:r w:rsidR="00714C05">
        <w:rPr>
          <w:strike w:val="0"/>
          <w:sz w:val="24"/>
          <w:szCs w:val="24"/>
        </w:rPr>
        <w:t xml:space="preserve">cznie, jednak nie później niż </w:t>
      </w:r>
      <w:r>
        <w:rPr>
          <w:strike w:val="0"/>
          <w:sz w:val="24"/>
          <w:szCs w:val="24"/>
        </w:rPr>
        <w:t xml:space="preserve">na 2 dni przed upływem terminu składania ofert, pod warunkiem, że wniosek </w:t>
      </w:r>
      <w:r w:rsidR="00714C05">
        <w:rPr>
          <w:strike w:val="0"/>
          <w:sz w:val="24"/>
          <w:szCs w:val="24"/>
        </w:rPr>
        <w:t xml:space="preserve">                   </w:t>
      </w:r>
      <w:r>
        <w:rPr>
          <w:strike w:val="0"/>
          <w:sz w:val="24"/>
          <w:szCs w:val="24"/>
        </w:rPr>
        <w:t>o wyjaśnienie treści specyfikacji istotnych warunków zamówienia  wpłynął do Zamawiającego nie później niż do końca dnia, w którym upływa połowa wyznaczonego terminu  składania ofert.</w:t>
      </w:r>
    </w:p>
    <w:p w:rsidR="00DC4B8F" w:rsidRDefault="00DC4B8F"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lastRenderedPageBreak/>
        <w:t>7.2.2. Jeżeli wniosek o wyjaśnienie treści SIWZ wpłynął po upływie terminu składania wniosku,</w:t>
      </w:r>
      <w:r w:rsidR="00714C05">
        <w:rPr>
          <w:strike w:val="0"/>
          <w:sz w:val="24"/>
          <w:szCs w:val="24"/>
        </w:rPr>
        <w:t xml:space="preserve">                  </w:t>
      </w:r>
      <w:r>
        <w:rPr>
          <w:strike w:val="0"/>
          <w:sz w:val="24"/>
          <w:szCs w:val="24"/>
        </w:rPr>
        <w:t xml:space="preserve"> o którym mowa w pkt. 7.2.1, lub dotyczy udzielonych wyjaśnień, zamawiający może  udzielić wyjaśnień albo pozostawić wniosek bez rozpatrzenia.</w:t>
      </w:r>
    </w:p>
    <w:p w:rsidR="009B61CD" w:rsidRDefault="009B61CD" w:rsidP="00D65D69">
      <w:pPr>
        <w:ind w:left="142" w:hanging="142"/>
        <w:jc w:val="both"/>
        <w:rPr>
          <w:strike w:val="0"/>
          <w:sz w:val="24"/>
          <w:szCs w:val="24"/>
        </w:rPr>
      </w:pPr>
      <w:r>
        <w:rPr>
          <w:strike w:val="0"/>
          <w:sz w:val="24"/>
          <w:szCs w:val="24"/>
        </w:rPr>
        <w:t xml:space="preserve">7.2.3 Przedłużenie terminu składania ofert nie wpływa na bieg  terminu składania wniosków, </w:t>
      </w:r>
      <w:r w:rsidR="00714C05">
        <w:rPr>
          <w:strike w:val="0"/>
          <w:sz w:val="24"/>
          <w:szCs w:val="24"/>
        </w:rPr>
        <w:t xml:space="preserve">                         </w:t>
      </w:r>
      <w:r>
        <w:rPr>
          <w:strike w:val="0"/>
          <w:sz w:val="24"/>
          <w:szCs w:val="24"/>
        </w:rPr>
        <w:t>o którym mowa w pkt. 7.2.1</w:t>
      </w:r>
    </w:p>
    <w:p w:rsidR="009B61CD" w:rsidRDefault="009B61CD" w:rsidP="00D65D69">
      <w:pPr>
        <w:ind w:left="142" w:hanging="142"/>
        <w:jc w:val="both"/>
        <w:rPr>
          <w:strike w:val="0"/>
          <w:sz w:val="24"/>
          <w:szCs w:val="24"/>
        </w:rPr>
      </w:pPr>
      <w:r>
        <w:rPr>
          <w:strike w:val="0"/>
          <w:sz w:val="24"/>
          <w:szCs w:val="24"/>
        </w:rPr>
        <w:t>7.2.4 Treść wyjaśnień zostanie przekazana jednocześnie wszystkim Wykonawcom, którym doręczono SIWZ oraz zostanie zamieszczona na stronie interne</w:t>
      </w:r>
      <w:r w:rsidR="00E327BC">
        <w:rPr>
          <w:strike w:val="0"/>
          <w:sz w:val="24"/>
          <w:szCs w:val="24"/>
        </w:rPr>
        <w:t>towej www.bip.starcza.akcessnet</w:t>
      </w:r>
      <w:r>
        <w:rPr>
          <w:strike w:val="0"/>
          <w:sz w:val="24"/>
          <w:szCs w:val="24"/>
        </w:rPr>
        <w:t xml:space="preserve">.net </w:t>
      </w:r>
    </w:p>
    <w:p w:rsidR="009B61CD" w:rsidRDefault="009B61CD" w:rsidP="00D65D69">
      <w:pPr>
        <w:ind w:left="142" w:hanging="142"/>
        <w:jc w:val="both"/>
        <w:rPr>
          <w:strike w:val="0"/>
          <w:sz w:val="24"/>
          <w:szCs w:val="24"/>
        </w:rPr>
      </w:pPr>
    </w:p>
    <w:p w:rsidR="009B61CD" w:rsidRDefault="009B61CD" w:rsidP="0069742A">
      <w:pPr>
        <w:jc w:val="both"/>
        <w:rPr>
          <w:strike w:val="0"/>
          <w:w w:val="105"/>
          <w:sz w:val="24"/>
          <w:szCs w:val="24"/>
        </w:rPr>
      </w:pPr>
      <w:r>
        <w:rPr>
          <w:strike w:val="0"/>
          <w:w w:val="105"/>
          <w:sz w:val="24"/>
          <w:szCs w:val="24"/>
        </w:rPr>
        <w:t xml:space="preserve">Osobami upoważnionymi przez Zamawiającego do kontaktów z uczestnikami postępowania są: </w:t>
      </w:r>
    </w:p>
    <w:p w:rsidR="009B61CD" w:rsidRDefault="009B61CD" w:rsidP="0069742A">
      <w:pPr>
        <w:jc w:val="both"/>
        <w:rPr>
          <w:strike w:val="0"/>
          <w:w w:val="105"/>
          <w:sz w:val="24"/>
          <w:szCs w:val="24"/>
        </w:rPr>
      </w:pPr>
      <w:r>
        <w:rPr>
          <w:strike w:val="0"/>
          <w:w w:val="105"/>
          <w:sz w:val="24"/>
          <w:szCs w:val="24"/>
        </w:rPr>
        <w:t xml:space="preserve">Ilona </w:t>
      </w:r>
      <w:r w:rsidR="0023380E">
        <w:rPr>
          <w:strike w:val="0"/>
          <w:w w:val="105"/>
          <w:sz w:val="24"/>
          <w:szCs w:val="24"/>
        </w:rPr>
        <w:t>Ciura – Sekretarz Gminy, tel. (</w:t>
      </w:r>
      <w:r>
        <w:rPr>
          <w:strike w:val="0"/>
          <w:w w:val="105"/>
          <w:sz w:val="24"/>
          <w:szCs w:val="24"/>
        </w:rPr>
        <w:t>34) 3140 334,  wewnętrzny 12</w:t>
      </w:r>
    </w:p>
    <w:p w:rsidR="009B61CD" w:rsidRDefault="0023380E" w:rsidP="0069742A">
      <w:pPr>
        <w:jc w:val="both"/>
        <w:rPr>
          <w:strike w:val="0"/>
          <w:w w:val="105"/>
          <w:sz w:val="24"/>
          <w:szCs w:val="24"/>
        </w:rPr>
      </w:pPr>
      <w:r>
        <w:rPr>
          <w:strike w:val="0"/>
          <w:w w:val="105"/>
          <w:sz w:val="24"/>
          <w:szCs w:val="24"/>
        </w:rPr>
        <w:t>Dawid Pijet, tel. (</w:t>
      </w:r>
      <w:r w:rsidR="009B61CD">
        <w:rPr>
          <w:strike w:val="0"/>
          <w:w w:val="105"/>
          <w:sz w:val="24"/>
          <w:szCs w:val="24"/>
        </w:rPr>
        <w:t>34) 3140 334, wewnętrzny 20</w:t>
      </w:r>
    </w:p>
    <w:p w:rsidR="009B61CD" w:rsidRDefault="009B61CD" w:rsidP="0069742A">
      <w:pPr>
        <w:jc w:val="both"/>
        <w:rPr>
          <w:strike w:val="0"/>
          <w:w w:val="105"/>
          <w:sz w:val="24"/>
          <w:szCs w:val="24"/>
        </w:rPr>
      </w:pPr>
    </w:p>
    <w:p w:rsidR="009B61CD" w:rsidRPr="00D44140" w:rsidRDefault="009B61CD" w:rsidP="0069742A">
      <w:pPr>
        <w:jc w:val="both"/>
        <w:rPr>
          <w:b/>
          <w:strike w:val="0"/>
          <w:sz w:val="24"/>
          <w:szCs w:val="24"/>
        </w:rPr>
      </w:pPr>
      <w:r w:rsidRPr="00D44140">
        <w:rPr>
          <w:b/>
          <w:strike w:val="0"/>
          <w:sz w:val="24"/>
          <w:szCs w:val="24"/>
        </w:rPr>
        <w:t xml:space="preserve">8. </w:t>
      </w:r>
      <w:r w:rsidRPr="00D44140">
        <w:rPr>
          <w:strike w:val="0"/>
          <w:sz w:val="24"/>
          <w:szCs w:val="24"/>
        </w:rPr>
        <w:t>Zamawiający nie wymaga złożenia wadium.</w:t>
      </w:r>
    </w:p>
    <w:p w:rsidR="009B61CD" w:rsidRDefault="009B61CD" w:rsidP="0069742A">
      <w:pPr>
        <w:jc w:val="both"/>
        <w:rPr>
          <w:strike w:val="0"/>
          <w:sz w:val="24"/>
          <w:szCs w:val="24"/>
        </w:rPr>
      </w:pPr>
    </w:p>
    <w:p w:rsidR="009B61CD" w:rsidRPr="00D44140" w:rsidRDefault="009B61CD" w:rsidP="0069742A">
      <w:pPr>
        <w:jc w:val="both"/>
        <w:rPr>
          <w:b/>
          <w:strike w:val="0"/>
          <w:sz w:val="24"/>
          <w:szCs w:val="24"/>
        </w:rPr>
      </w:pPr>
      <w:r w:rsidRPr="00D44140">
        <w:rPr>
          <w:b/>
          <w:strike w:val="0"/>
          <w:sz w:val="24"/>
          <w:szCs w:val="24"/>
        </w:rPr>
        <w:t xml:space="preserve">9. </w:t>
      </w:r>
      <w:r w:rsidRPr="00D44140">
        <w:rPr>
          <w:strike w:val="0"/>
          <w:sz w:val="24"/>
          <w:szCs w:val="24"/>
        </w:rPr>
        <w:t>Termin związania ofertą wynosi 30 dni.</w:t>
      </w:r>
    </w:p>
    <w:p w:rsidR="009B61CD" w:rsidRDefault="009B61CD" w:rsidP="0069742A">
      <w:pPr>
        <w:jc w:val="both"/>
        <w:rPr>
          <w:strike w:val="0"/>
          <w:sz w:val="24"/>
          <w:szCs w:val="24"/>
        </w:rPr>
      </w:pPr>
    </w:p>
    <w:p w:rsidR="009B61CD" w:rsidRDefault="009B61CD" w:rsidP="009F766E">
      <w:pPr>
        <w:pStyle w:val="Styl"/>
        <w:widowControl/>
        <w:tabs>
          <w:tab w:val="left" w:pos="426"/>
        </w:tabs>
        <w:autoSpaceDE/>
        <w:autoSpaceDN/>
        <w:adjustRightInd/>
      </w:pPr>
      <w:r w:rsidRPr="00D44140">
        <w:rPr>
          <w:b/>
        </w:rPr>
        <w:t>10</w:t>
      </w:r>
      <w:r w:rsidRPr="009F766E">
        <w:t xml:space="preserve">.  </w:t>
      </w:r>
      <w:r>
        <w:t xml:space="preserve">Oferta ma być sporządzona w języku polskim i pod rygorem nieważności w formie pisemnej. Zamawiający nie wyraża zgody na składanie ofert w postaci elektronicznej. </w:t>
      </w:r>
    </w:p>
    <w:p w:rsidR="009B61CD" w:rsidRDefault="009B61CD" w:rsidP="0069742A">
      <w:pPr>
        <w:jc w:val="both"/>
        <w:rPr>
          <w:strike w:val="0"/>
          <w:sz w:val="24"/>
          <w:szCs w:val="24"/>
        </w:rPr>
      </w:pPr>
    </w:p>
    <w:p w:rsidR="009B61CD" w:rsidRDefault="009B61CD" w:rsidP="009F766E">
      <w:pPr>
        <w:pStyle w:val="Styl"/>
        <w:widowControl/>
        <w:autoSpaceDE/>
        <w:autoSpaceDN/>
        <w:adjustRightInd/>
      </w:pPr>
      <w:r>
        <w:t>Na opakowaniu oferty należy zamieścić następującą informację</w:t>
      </w:r>
    </w:p>
    <w:p w:rsidR="009B61CD" w:rsidRPr="000A56B3" w:rsidRDefault="00677D4D" w:rsidP="009F766E">
      <w:pPr>
        <w:pStyle w:val="Nagwek2"/>
        <w:jc w:val="center"/>
        <w:rPr>
          <w:rStyle w:val="Pogrubienie"/>
          <w:b/>
          <w:bCs/>
          <w:strike w:val="0"/>
          <w:color w:val="auto"/>
        </w:rPr>
      </w:pPr>
      <w:r>
        <w:rPr>
          <w:rStyle w:val="Pogrubienie"/>
          <w:b/>
          <w:bCs/>
          <w:strike w:val="0"/>
          <w:color w:val="auto"/>
        </w:rPr>
        <w:t xml:space="preserve">"Oferta przetargowa  - Termomodernizacja budynku Szkoły Podstawowej </w:t>
      </w:r>
      <w:r w:rsidR="009E5E34">
        <w:rPr>
          <w:rStyle w:val="Pogrubienie"/>
          <w:b/>
          <w:bCs/>
          <w:strike w:val="0"/>
          <w:color w:val="auto"/>
        </w:rPr>
        <w:t xml:space="preserve">                      </w:t>
      </w:r>
      <w:r>
        <w:rPr>
          <w:rStyle w:val="Pogrubienie"/>
          <w:b/>
          <w:bCs/>
          <w:strike w:val="0"/>
          <w:color w:val="auto"/>
        </w:rPr>
        <w:t>w Starczy</w:t>
      </w:r>
      <w:r w:rsidR="009B61CD" w:rsidRPr="000A56B3">
        <w:rPr>
          <w:rStyle w:val="Pogrubienie"/>
          <w:b/>
          <w:bCs/>
          <w:strike w:val="0"/>
          <w:color w:val="auto"/>
        </w:rPr>
        <w:t>".</w:t>
      </w:r>
    </w:p>
    <w:p w:rsidR="009B61CD" w:rsidRPr="009F766E" w:rsidRDefault="009B61CD" w:rsidP="009F766E"/>
    <w:p w:rsidR="009B61CD" w:rsidRDefault="009B61CD" w:rsidP="00C647D7">
      <w:pPr>
        <w:pStyle w:val="Tekstpodstawowywcity"/>
        <w:ind w:left="0" w:firstLine="142"/>
        <w:jc w:val="both"/>
      </w:pPr>
      <w: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Default="009B61CD" w:rsidP="009F766E">
      <w:pPr>
        <w:pStyle w:val="Tekstpodstawowywcity"/>
      </w:pPr>
    </w:p>
    <w:p w:rsidR="009B61CD" w:rsidRDefault="009B61CD" w:rsidP="009F766E">
      <w:pPr>
        <w:pStyle w:val="Tekstpodstawowywcity"/>
      </w:pPr>
      <w:r w:rsidRPr="00D44140">
        <w:rPr>
          <w:b/>
        </w:rPr>
        <w:t>11</w:t>
      </w:r>
      <w:r>
        <w:t>. Oferty należy składać w  siedzibie Zamawiającego w poko</w:t>
      </w:r>
      <w:r w:rsidR="00CF59B0">
        <w:t xml:space="preserve">ju </w:t>
      </w:r>
      <w:r w:rsidR="00325C8E">
        <w:t>nr 7 w terminie do 20.02.2012</w:t>
      </w:r>
      <w:r w:rsidR="00DD6269">
        <w:t>r. do godziny 10</w:t>
      </w:r>
      <w:r>
        <w:t>.00.</w:t>
      </w:r>
    </w:p>
    <w:p w:rsidR="009B61CD" w:rsidRDefault="009B61CD" w:rsidP="009F766E">
      <w:pPr>
        <w:pStyle w:val="Tekstpodstawowywcity"/>
      </w:pPr>
    </w:p>
    <w:p w:rsidR="009B61CD" w:rsidRDefault="009B61CD" w:rsidP="009F766E">
      <w:pPr>
        <w:pStyle w:val="Tekstpodstawowywcity"/>
      </w:pPr>
      <w:r>
        <w:t>Oferty zostaną otwarte w sied</w:t>
      </w:r>
      <w:r w:rsidR="00CF59B0">
        <w:t>zibie Zam</w:t>
      </w:r>
      <w:r w:rsidR="00325C8E">
        <w:t>awiającego w dniu 20.02.2012</w:t>
      </w:r>
      <w:r w:rsidR="00DD6269">
        <w:t>r. o godz. 10.15</w:t>
      </w:r>
      <w:r>
        <w:t xml:space="preserve"> w pokoju nr 1.</w:t>
      </w:r>
    </w:p>
    <w:p w:rsidR="009B61CD" w:rsidRDefault="009B61CD" w:rsidP="009F766E">
      <w:pPr>
        <w:pStyle w:val="Tekstpodstawowywcity"/>
      </w:pPr>
    </w:p>
    <w:p w:rsidR="009B61CD" w:rsidRDefault="009B61CD" w:rsidP="00D65D69">
      <w:pPr>
        <w:ind w:left="142" w:hanging="142"/>
        <w:jc w:val="both"/>
        <w:rPr>
          <w:strike w:val="0"/>
          <w:sz w:val="24"/>
          <w:szCs w:val="24"/>
        </w:rPr>
      </w:pPr>
      <w:r w:rsidRPr="00D44140">
        <w:rPr>
          <w:b/>
          <w:strike w:val="0"/>
          <w:sz w:val="24"/>
          <w:szCs w:val="24"/>
        </w:rPr>
        <w:t>12</w:t>
      </w:r>
      <w:r>
        <w:rPr>
          <w:strike w:val="0"/>
          <w:sz w:val="24"/>
          <w:szCs w:val="24"/>
        </w:rPr>
        <w:t>. Cenę oferty należy podać w formie ryczałtu.</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Ustawa z dnia 23 kwietnia 1964r. Kodeks Cywilny (Dz. U. z 1964r. Nr 16, poz. 93 z późniejszymi zmianami) ten rodzaj wynagrodzenia określa w art. 632 następująco:</w:t>
      </w:r>
    </w:p>
    <w:p w:rsidR="009B61CD" w:rsidRDefault="009B61CD" w:rsidP="00D65D69">
      <w:pPr>
        <w:ind w:left="142" w:hanging="142"/>
        <w:jc w:val="both"/>
        <w:rPr>
          <w:strike w:val="0"/>
          <w:sz w:val="24"/>
          <w:szCs w:val="24"/>
        </w:rPr>
      </w:pPr>
      <w:r>
        <w:rPr>
          <w:strike w:val="0"/>
          <w:sz w:val="24"/>
          <w:szCs w:val="24"/>
        </w:rPr>
        <w:t>§ 1. Jeżeli strony umówiły się o wynagrodzenie ryczałtowe, przyjmujący zamówienie nie może żądać podwyższenia wynagrodzenia, chociażby w czasie zawarcia umowy nie można było przewidzieć rozmiaru lub kosztów pracy.</w:t>
      </w:r>
    </w:p>
    <w:p w:rsidR="009B61CD" w:rsidRDefault="009B61CD" w:rsidP="00D65D69">
      <w:pPr>
        <w:ind w:left="142" w:hanging="142"/>
        <w:jc w:val="both"/>
        <w:rPr>
          <w:strike w:val="0"/>
          <w:sz w:val="24"/>
          <w:szCs w:val="24"/>
        </w:rPr>
      </w:pPr>
      <w:r>
        <w:rPr>
          <w:strike w:val="0"/>
          <w:sz w:val="24"/>
          <w:szCs w:val="24"/>
        </w:rPr>
        <w:t>§ 2. Jeżeli jednak wskutek zmiany stosunków, której nie można było przewidzieć, wykonanie dzieła groziłoby przyjmującemu zamówienie rażącą stratą, sąd może podwyższyć ryczałt lub rozwiązać umowę.</w:t>
      </w:r>
    </w:p>
    <w:p w:rsidR="009B61CD" w:rsidRDefault="009B61CD" w:rsidP="00D65D69">
      <w:pPr>
        <w:ind w:left="142" w:hanging="142"/>
        <w:jc w:val="both"/>
        <w:rPr>
          <w:strike w:val="0"/>
          <w:sz w:val="24"/>
          <w:szCs w:val="24"/>
        </w:rPr>
      </w:pPr>
    </w:p>
    <w:p w:rsidR="00232AD4" w:rsidRDefault="009B61CD" w:rsidP="00D65D69">
      <w:pPr>
        <w:ind w:left="142" w:hanging="142"/>
        <w:jc w:val="both"/>
        <w:rPr>
          <w:strike w:val="0"/>
          <w:sz w:val="24"/>
          <w:szCs w:val="24"/>
        </w:rPr>
      </w:pPr>
      <w:r>
        <w:rPr>
          <w:strike w:val="0"/>
          <w:sz w:val="24"/>
          <w:szCs w:val="24"/>
        </w:rPr>
        <w:t>W związku z powyższym cena oferty musi zawierać wszelkie koszty niezbędne  do zrealizowa</w:t>
      </w:r>
      <w:r w:rsidR="003F608D">
        <w:rPr>
          <w:strike w:val="0"/>
          <w:sz w:val="24"/>
          <w:szCs w:val="24"/>
        </w:rPr>
        <w:t xml:space="preserve">nia zamówienia wynikające </w:t>
      </w:r>
      <w:r>
        <w:rPr>
          <w:strike w:val="0"/>
          <w:sz w:val="24"/>
          <w:szCs w:val="24"/>
        </w:rPr>
        <w:t xml:space="preserve"> z dokumentacji projektowo – kosztorysowej</w:t>
      </w:r>
      <w:r w:rsidR="00232AD4">
        <w:rPr>
          <w:strike w:val="0"/>
          <w:sz w:val="24"/>
          <w:szCs w:val="24"/>
        </w:rPr>
        <w:t>.</w:t>
      </w:r>
      <w:r>
        <w:rPr>
          <w:strike w:val="0"/>
          <w:sz w:val="24"/>
          <w:szCs w:val="24"/>
        </w:rPr>
        <w:t xml:space="preserve"> </w:t>
      </w:r>
    </w:p>
    <w:p w:rsidR="009B61CD" w:rsidRDefault="009B61CD" w:rsidP="00D65D69">
      <w:pPr>
        <w:ind w:left="142" w:hanging="142"/>
        <w:jc w:val="both"/>
        <w:rPr>
          <w:strike w:val="0"/>
          <w:sz w:val="24"/>
          <w:szCs w:val="24"/>
        </w:rPr>
      </w:pPr>
      <w:r>
        <w:rPr>
          <w:strike w:val="0"/>
          <w:sz w:val="24"/>
          <w:szCs w:val="24"/>
        </w:rPr>
        <w:t>Będą to między innymi następujące koszty: wszelkich robót przygotowawczych, porządkowych, zagospodarowania placu budowy, utrzymania zaplecza budowy (naprawy, woda, energia elektryczna, telefon), dozorowania budowy, odtworzenia dróg, wywozu nadmiaru gruntu, sporządzenia projektu BIOZ, projektu organizacji robót, prac geodezyjnych i innych czynności niezbędnych do wykonania przedmiotu zamówienia.</w:t>
      </w:r>
    </w:p>
    <w:p w:rsidR="009B61CD" w:rsidRDefault="009B61CD" w:rsidP="00DF60EC">
      <w:pPr>
        <w:ind w:left="142" w:hanging="142"/>
        <w:jc w:val="both"/>
        <w:rPr>
          <w:strike w:val="0"/>
          <w:sz w:val="24"/>
          <w:szCs w:val="24"/>
        </w:rPr>
      </w:pPr>
      <w:r>
        <w:rPr>
          <w:strike w:val="0"/>
          <w:sz w:val="24"/>
          <w:szCs w:val="24"/>
        </w:rPr>
        <w:t xml:space="preserve">Skutki finansowe jakichkolwiek błędów w dokumentacji projektowej obciążają Wykonawcę zamówienia – musi on przewidzieć wszystkie okoliczności, które mogą wpłynąć na cenę zamówienia. </w:t>
      </w:r>
    </w:p>
    <w:p w:rsidR="009B61CD" w:rsidRDefault="009B61CD" w:rsidP="00D65D69">
      <w:pPr>
        <w:ind w:left="142" w:hanging="142"/>
        <w:jc w:val="both"/>
        <w:rPr>
          <w:strike w:val="0"/>
          <w:sz w:val="24"/>
          <w:szCs w:val="24"/>
        </w:rPr>
      </w:pPr>
      <w:r>
        <w:rPr>
          <w:strike w:val="0"/>
          <w:sz w:val="24"/>
          <w:szCs w:val="24"/>
        </w:rPr>
        <w:lastRenderedPageBreak/>
        <w:t>Wykonawca przed podpisaniem umowy zobowiązany będzie do dostarczenia zamawiającemu kosztorysu ofertowego (szczegółowego) opracowanego na podstawie  dokumentacji załączonej do SIWZ</w:t>
      </w:r>
    </w:p>
    <w:p w:rsidR="009B61CD" w:rsidRDefault="009B61CD" w:rsidP="00D65D69">
      <w:pPr>
        <w:ind w:left="142" w:hanging="142"/>
        <w:jc w:val="both"/>
        <w:rPr>
          <w:strike w:val="0"/>
          <w:sz w:val="24"/>
          <w:szCs w:val="24"/>
        </w:rPr>
      </w:pPr>
    </w:p>
    <w:p w:rsidR="00CA178D" w:rsidRDefault="00CA178D" w:rsidP="00D65D69">
      <w:pPr>
        <w:ind w:left="142" w:hanging="142"/>
        <w:jc w:val="both"/>
        <w:rPr>
          <w:b/>
          <w:strike w:val="0"/>
          <w:sz w:val="24"/>
          <w:szCs w:val="24"/>
        </w:rPr>
      </w:pPr>
    </w:p>
    <w:p w:rsidR="00CA178D" w:rsidRDefault="00CA178D" w:rsidP="00D65D69">
      <w:pPr>
        <w:ind w:left="142" w:hanging="142"/>
        <w:jc w:val="both"/>
        <w:rPr>
          <w:b/>
          <w:strike w:val="0"/>
          <w:sz w:val="24"/>
          <w:szCs w:val="24"/>
        </w:rPr>
      </w:pPr>
    </w:p>
    <w:p w:rsidR="009B61CD" w:rsidRDefault="009B61CD" w:rsidP="00D65D69">
      <w:pPr>
        <w:ind w:left="142" w:hanging="142"/>
        <w:jc w:val="both"/>
        <w:rPr>
          <w:strike w:val="0"/>
          <w:sz w:val="24"/>
          <w:szCs w:val="24"/>
        </w:rPr>
      </w:pPr>
      <w:r w:rsidRPr="00D44140">
        <w:rPr>
          <w:b/>
          <w:strike w:val="0"/>
          <w:sz w:val="24"/>
          <w:szCs w:val="24"/>
        </w:rPr>
        <w:t>13.</w:t>
      </w:r>
      <w:r>
        <w:rPr>
          <w:strike w:val="0"/>
          <w:sz w:val="24"/>
          <w:szCs w:val="24"/>
        </w:rPr>
        <w:t xml:space="preserve"> Kryterium wyboru oferty najkorzystniejszej będzie:</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 cena – 100%</w:t>
      </w:r>
    </w:p>
    <w:p w:rsidR="009B61CD" w:rsidRDefault="009B61CD" w:rsidP="00D65D69">
      <w:pPr>
        <w:ind w:left="142" w:hanging="142"/>
        <w:jc w:val="both"/>
        <w:rPr>
          <w:strike w:val="0"/>
          <w:sz w:val="24"/>
          <w:szCs w:val="24"/>
        </w:rPr>
      </w:pPr>
    </w:p>
    <w:p w:rsidR="009B61CD" w:rsidRDefault="00DF5981" w:rsidP="00D65D69">
      <w:pPr>
        <w:ind w:left="142" w:hanging="142"/>
        <w:jc w:val="both"/>
        <w:rPr>
          <w:strike w:val="0"/>
          <w:sz w:val="24"/>
          <w:szCs w:val="24"/>
        </w:rPr>
      </w:pPr>
      <w:r>
        <w:rPr>
          <w:strike w:val="0"/>
          <w:sz w:val="24"/>
          <w:szCs w:val="24"/>
        </w:rPr>
        <w:t>Oferty oceniane będą według wzoru:</w:t>
      </w:r>
    </w:p>
    <w:p w:rsidR="009B61CD" w:rsidRDefault="009B61CD" w:rsidP="00215DDA">
      <w:pPr>
        <w:ind w:left="142" w:hanging="142"/>
        <w:jc w:val="both"/>
        <w:rPr>
          <w:strike w:val="0"/>
          <w:sz w:val="24"/>
          <w:szCs w:val="24"/>
        </w:rPr>
      </w:pPr>
    </w:p>
    <w:p w:rsidR="009B61CD" w:rsidRPr="00215DDA" w:rsidRDefault="009B61CD" w:rsidP="00215DDA">
      <w:pPr>
        <w:ind w:left="142" w:hanging="142"/>
        <w:jc w:val="center"/>
        <w:rPr>
          <w:b/>
          <w:bCs/>
          <w:strike w:val="0"/>
          <w:sz w:val="24"/>
          <w:szCs w:val="24"/>
        </w:rPr>
      </w:pPr>
      <w:proofErr w:type="spellStart"/>
      <w:r w:rsidRPr="00215DDA">
        <w:rPr>
          <w:b/>
          <w:bCs/>
          <w:strike w:val="0"/>
          <w:sz w:val="24"/>
          <w:szCs w:val="24"/>
        </w:rPr>
        <w:t>Cn</w:t>
      </w:r>
      <w:proofErr w:type="spellEnd"/>
      <w:r w:rsidRPr="00215DDA">
        <w:rPr>
          <w:b/>
          <w:bCs/>
          <w:strike w:val="0"/>
          <w:sz w:val="24"/>
          <w:szCs w:val="24"/>
        </w:rPr>
        <w:t>/</w:t>
      </w:r>
      <w:proofErr w:type="spellStart"/>
      <w:r w:rsidRPr="00215DDA">
        <w:rPr>
          <w:b/>
          <w:bCs/>
          <w:strike w:val="0"/>
          <w:sz w:val="24"/>
          <w:szCs w:val="24"/>
        </w:rPr>
        <w:t>Cb</w:t>
      </w:r>
      <w:proofErr w:type="spellEnd"/>
      <w:r w:rsidRPr="00215DDA">
        <w:rPr>
          <w:b/>
          <w:bCs/>
          <w:strike w:val="0"/>
          <w:sz w:val="24"/>
          <w:szCs w:val="24"/>
        </w:rPr>
        <w:t xml:space="preserve"> x 100 x 100% =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Gdzie:</w:t>
      </w:r>
    </w:p>
    <w:p w:rsidR="009B61CD" w:rsidRDefault="009B61CD" w:rsidP="00D65D69">
      <w:pPr>
        <w:ind w:left="142" w:hanging="142"/>
        <w:jc w:val="both"/>
        <w:rPr>
          <w:strike w:val="0"/>
          <w:sz w:val="24"/>
          <w:szCs w:val="24"/>
        </w:rPr>
      </w:pPr>
      <w:proofErr w:type="spellStart"/>
      <w:r>
        <w:rPr>
          <w:strike w:val="0"/>
          <w:sz w:val="24"/>
          <w:szCs w:val="24"/>
        </w:rPr>
        <w:t>Cn</w:t>
      </w:r>
      <w:proofErr w:type="spellEnd"/>
      <w:r>
        <w:rPr>
          <w:strike w:val="0"/>
          <w:sz w:val="24"/>
          <w:szCs w:val="24"/>
        </w:rPr>
        <w:t xml:space="preserve"> – najniższa cena spośród ofert nie odrzuconych</w:t>
      </w:r>
    </w:p>
    <w:p w:rsidR="009B61CD" w:rsidRDefault="009B61CD"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badanej (rozpatrywanej)</w:t>
      </w:r>
    </w:p>
    <w:p w:rsidR="009B61CD" w:rsidRDefault="009B61CD" w:rsidP="00D65D69">
      <w:pPr>
        <w:ind w:left="142" w:hanging="142"/>
        <w:jc w:val="both"/>
        <w:rPr>
          <w:strike w:val="0"/>
          <w:sz w:val="24"/>
          <w:szCs w:val="24"/>
        </w:rPr>
      </w:pPr>
      <w:r>
        <w:rPr>
          <w:strike w:val="0"/>
          <w:sz w:val="24"/>
          <w:szCs w:val="24"/>
        </w:rPr>
        <w:t>100 – wskaźnik stały</w:t>
      </w:r>
    </w:p>
    <w:p w:rsidR="009B61CD" w:rsidRDefault="009B61CD" w:rsidP="00D65D69">
      <w:pPr>
        <w:ind w:left="142" w:hanging="142"/>
        <w:jc w:val="both"/>
        <w:rPr>
          <w:strike w:val="0"/>
          <w:sz w:val="24"/>
          <w:szCs w:val="24"/>
        </w:rPr>
      </w:pPr>
      <w:r>
        <w:rPr>
          <w:strike w:val="0"/>
          <w:sz w:val="24"/>
          <w:szCs w:val="24"/>
        </w:rPr>
        <w:t>100% - procentowe znaczenie kryterium ceny.</w:t>
      </w:r>
    </w:p>
    <w:p w:rsidR="009B61CD" w:rsidRDefault="009B61CD" w:rsidP="00D65D69">
      <w:pPr>
        <w:ind w:left="142" w:hanging="142"/>
        <w:jc w:val="both"/>
        <w:rPr>
          <w:strike w:val="0"/>
          <w:sz w:val="24"/>
          <w:szCs w:val="24"/>
        </w:rPr>
      </w:pPr>
    </w:p>
    <w:p w:rsidR="00DF5981" w:rsidRDefault="00DF5981" w:rsidP="00DF5981">
      <w:pPr>
        <w:ind w:firstLine="708"/>
        <w:jc w:val="both"/>
        <w:rPr>
          <w:strike w:val="0"/>
          <w:sz w:val="24"/>
          <w:szCs w:val="24"/>
        </w:rPr>
      </w:pPr>
      <w:r>
        <w:rPr>
          <w:strike w:val="0"/>
          <w:sz w:val="24"/>
          <w:szCs w:val="24"/>
        </w:rPr>
        <w:t>Ilość punktów obliczona według powyższego wzoru zostanie przyznana poszczególnym ofertom przez każdego z członków komisji przetargowej. Ostateczna ocena oferty powstanie poprzez  zsumowanie ilości punktów przyznanych przez wszystkich członków komisji przetargowej.</w:t>
      </w:r>
    </w:p>
    <w:p w:rsidR="00DF5981" w:rsidRDefault="00DF5981" w:rsidP="00DF5981">
      <w:pPr>
        <w:ind w:left="142" w:firstLine="566"/>
        <w:jc w:val="both"/>
        <w:rPr>
          <w:strike w:val="0"/>
          <w:sz w:val="24"/>
          <w:szCs w:val="24"/>
        </w:rPr>
      </w:pPr>
      <w:r>
        <w:rPr>
          <w:strike w:val="0"/>
          <w:sz w:val="24"/>
          <w:szCs w:val="24"/>
        </w:rPr>
        <w:t>Za najkorzystniejszą zostanie uznana oferta  nieodrzucona, która uzyska największą całkowitą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sidRPr="00D44140">
        <w:rPr>
          <w:b/>
          <w:strike w:val="0"/>
          <w:sz w:val="24"/>
          <w:szCs w:val="24"/>
        </w:rPr>
        <w:t>14.</w:t>
      </w:r>
      <w:r>
        <w:rPr>
          <w:strike w:val="0"/>
          <w:sz w:val="24"/>
          <w:szCs w:val="24"/>
        </w:rPr>
        <w:t xml:space="preserve"> Z Wykonawcą, który złoży najk</w:t>
      </w:r>
      <w:r w:rsidR="000724A3">
        <w:rPr>
          <w:strike w:val="0"/>
          <w:sz w:val="24"/>
          <w:szCs w:val="24"/>
        </w:rPr>
        <w:t>orzystniejszą</w:t>
      </w:r>
      <w:r>
        <w:rPr>
          <w:strike w:val="0"/>
          <w:sz w:val="24"/>
          <w:szCs w:val="24"/>
        </w:rPr>
        <w:t xml:space="preserve"> ofertę, zostanie podpisana umowa, której  w</w:t>
      </w:r>
      <w:r w:rsidR="00D44140">
        <w:rPr>
          <w:strike w:val="0"/>
          <w:sz w:val="24"/>
          <w:szCs w:val="24"/>
        </w:rPr>
        <w:t>zór stanowi z</w:t>
      </w:r>
      <w:r w:rsidR="000724A3">
        <w:rPr>
          <w:strike w:val="0"/>
          <w:sz w:val="24"/>
          <w:szCs w:val="24"/>
        </w:rPr>
        <w:t>a</w:t>
      </w:r>
      <w:r w:rsidR="00D44140">
        <w:rPr>
          <w:strike w:val="0"/>
          <w:sz w:val="24"/>
          <w:szCs w:val="24"/>
        </w:rPr>
        <w:t>łącznik nr 1</w:t>
      </w:r>
      <w:r>
        <w:rPr>
          <w:strike w:val="0"/>
          <w:sz w:val="24"/>
          <w:szCs w:val="24"/>
        </w:rPr>
        <w:t xml:space="preserve"> do niniejszej SIWZ. Termin zawarcia umowy zostanie określony </w:t>
      </w:r>
      <w:r w:rsidR="00714C05">
        <w:rPr>
          <w:strike w:val="0"/>
          <w:sz w:val="24"/>
          <w:szCs w:val="24"/>
        </w:rPr>
        <w:t xml:space="preserve">                              </w:t>
      </w:r>
      <w:r>
        <w:rPr>
          <w:strike w:val="0"/>
          <w:sz w:val="24"/>
          <w:szCs w:val="24"/>
        </w:rPr>
        <w:t>w informacji o  wynikach postępowania.  Termin ten może ulec zmianie w przypadku złożenie przez któregoś w Wykonawców odwołania. O nowym terminie zawarcia umowy Wykonawca zostanie poinformowany po zakończeniu postępowania odwoławczego.</w:t>
      </w:r>
    </w:p>
    <w:p w:rsidR="009B61CD" w:rsidRDefault="009B61CD" w:rsidP="00D65D69">
      <w:pPr>
        <w:ind w:left="142" w:hanging="142"/>
        <w:jc w:val="both"/>
        <w:rPr>
          <w:strike w:val="0"/>
          <w:sz w:val="24"/>
          <w:szCs w:val="24"/>
        </w:rPr>
      </w:pPr>
    </w:p>
    <w:p w:rsidR="009B61CD" w:rsidRDefault="009B61CD" w:rsidP="00A8395D">
      <w:pPr>
        <w:ind w:left="142" w:hanging="142"/>
        <w:rPr>
          <w:strike w:val="0"/>
          <w:sz w:val="24"/>
          <w:szCs w:val="24"/>
        </w:rPr>
      </w:pPr>
      <w:r w:rsidRPr="00D44140">
        <w:rPr>
          <w:b/>
          <w:strike w:val="0"/>
          <w:sz w:val="24"/>
          <w:szCs w:val="24"/>
        </w:rPr>
        <w:t>15.</w:t>
      </w:r>
      <w:r>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Default="009B61CD" w:rsidP="00A8395D">
      <w:pPr>
        <w:ind w:left="142" w:hanging="142"/>
        <w:rPr>
          <w:strike w:val="0"/>
          <w:sz w:val="24"/>
          <w:szCs w:val="24"/>
        </w:rPr>
      </w:pPr>
      <w:r>
        <w:rPr>
          <w:strike w:val="0"/>
          <w:sz w:val="24"/>
          <w:szCs w:val="24"/>
        </w:rPr>
        <w:t xml:space="preserve">Zabezpieczenie może być wnoszone według wyboru Wykonawcy w jednej lub w kilku </w:t>
      </w:r>
    </w:p>
    <w:p w:rsidR="009B61CD" w:rsidRDefault="009B61CD" w:rsidP="00A8395D">
      <w:pPr>
        <w:ind w:left="142" w:hanging="142"/>
        <w:rPr>
          <w:strike w:val="0"/>
          <w:sz w:val="24"/>
          <w:szCs w:val="24"/>
        </w:rPr>
      </w:pPr>
      <w:r>
        <w:rPr>
          <w:strike w:val="0"/>
          <w:sz w:val="24"/>
          <w:szCs w:val="24"/>
        </w:rPr>
        <w:t xml:space="preserve">następujących formach: </w:t>
      </w:r>
    </w:p>
    <w:p w:rsidR="009B61CD" w:rsidRDefault="009B61CD" w:rsidP="00A8395D">
      <w:pPr>
        <w:ind w:left="142" w:hanging="142"/>
        <w:rPr>
          <w:strike w:val="0"/>
          <w:sz w:val="24"/>
          <w:szCs w:val="24"/>
        </w:rPr>
      </w:pPr>
      <w:r>
        <w:rPr>
          <w:strike w:val="0"/>
          <w:sz w:val="24"/>
          <w:szCs w:val="24"/>
        </w:rPr>
        <w:t xml:space="preserve">1) pieniądzu; </w:t>
      </w:r>
    </w:p>
    <w:p w:rsidR="009B61CD" w:rsidRDefault="009B61CD" w:rsidP="00A8395D">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9B61CD" w:rsidRDefault="009B61CD" w:rsidP="00A8395D">
      <w:pPr>
        <w:ind w:left="142" w:hanging="142"/>
        <w:rPr>
          <w:strike w:val="0"/>
          <w:sz w:val="24"/>
          <w:szCs w:val="24"/>
        </w:rPr>
      </w:pPr>
      <w:r>
        <w:rPr>
          <w:strike w:val="0"/>
          <w:sz w:val="24"/>
          <w:szCs w:val="24"/>
        </w:rPr>
        <w:t xml:space="preserve">3) gwarancjach bankowych; </w:t>
      </w:r>
    </w:p>
    <w:p w:rsidR="009B61CD" w:rsidRDefault="009B61CD" w:rsidP="00A8395D">
      <w:pPr>
        <w:pStyle w:val="Styl"/>
        <w:widowControl/>
        <w:autoSpaceDE/>
        <w:autoSpaceDN/>
        <w:adjustRightInd/>
        <w:ind w:left="142" w:hanging="142"/>
      </w:pPr>
      <w:r>
        <w:t xml:space="preserve">4) gwarancjach ubezpieczeniowych; </w:t>
      </w:r>
    </w:p>
    <w:p w:rsidR="009B61CD" w:rsidRDefault="009B61CD" w:rsidP="00A8395D">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9B61CD" w:rsidRDefault="009B61CD" w:rsidP="00A8395D">
      <w:pPr>
        <w:ind w:left="142" w:hanging="142"/>
        <w:rPr>
          <w:strike w:val="0"/>
          <w:sz w:val="24"/>
          <w:szCs w:val="24"/>
        </w:rPr>
      </w:pPr>
    </w:p>
    <w:p w:rsidR="009B61CD" w:rsidRDefault="009B61CD" w:rsidP="00A8395D">
      <w:pPr>
        <w:ind w:left="142" w:hanging="142"/>
        <w:rPr>
          <w:strike w:val="0"/>
          <w:sz w:val="24"/>
          <w:szCs w:val="24"/>
        </w:rPr>
      </w:pPr>
      <w:r>
        <w:rPr>
          <w:strike w:val="0"/>
          <w:sz w:val="24"/>
          <w:szCs w:val="24"/>
        </w:rPr>
        <w:t>Zabezpieczenie wnoszone w pieniądzu Wykonawca wpłaca przelewem na rachunek bankowy nr:</w:t>
      </w:r>
    </w:p>
    <w:p w:rsidR="009B61CD" w:rsidRDefault="009B61CD" w:rsidP="00A8395D">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9B61CD" w:rsidRDefault="009B61CD" w:rsidP="00A8395D">
      <w:pPr>
        <w:ind w:left="142" w:hanging="142"/>
        <w:rPr>
          <w:strike w:val="0"/>
          <w:sz w:val="24"/>
          <w:szCs w:val="24"/>
        </w:rPr>
      </w:pPr>
      <w:r>
        <w:rPr>
          <w:b/>
          <w:bCs/>
          <w:strike w:val="0"/>
          <w:w w:val="105"/>
          <w:sz w:val="24"/>
          <w:szCs w:val="24"/>
        </w:rPr>
        <w:t xml:space="preserve">       Nr 968279 00000 100 2479 2001 0004</w:t>
      </w:r>
    </w:p>
    <w:p w:rsidR="009B61CD" w:rsidRDefault="009B61CD" w:rsidP="00A8395D">
      <w:pPr>
        <w:rPr>
          <w:strike w:val="0"/>
          <w:sz w:val="24"/>
          <w:szCs w:val="24"/>
        </w:rPr>
      </w:pPr>
      <w:r>
        <w:rPr>
          <w:strike w:val="0"/>
          <w:sz w:val="24"/>
          <w:szCs w:val="24"/>
        </w:rPr>
        <w:t xml:space="preserve">Zabezpieczenie w innej formie niż pieniądz należy złożyć w formie oryginału w siedzibie zamawiającego.  Zamawiający nie wyraża zgody na tworzenie zabezpieczenia przez potrącenie                 z należności za częściowo wykonane roboty budowlane. </w:t>
      </w:r>
    </w:p>
    <w:p w:rsidR="009B61CD" w:rsidRDefault="009B61CD" w:rsidP="00A26601">
      <w:pPr>
        <w:ind w:left="142" w:hanging="142"/>
        <w:rPr>
          <w:strike w:val="0"/>
          <w:sz w:val="24"/>
          <w:szCs w:val="24"/>
        </w:rPr>
      </w:pPr>
      <w:r>
        <w:rPr>
          <w:strike w:val="0"/>
          <w:sz w:val="24"/>
          <w:szCs w:val="24"/>
        </w:rPr>
        <w:t>W pozostałym zakresie dotyczącym zabezpieczenia stosuje się przepisy art. 147-151 ustawy.</w:t>
      </w:r>
    </w:p>
    <w:p w:rsidR="009B61CD" w:rsidRPr="009B6FAC" w:rsidRDefault="00C51409" w:rsidP="009B6FAC">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t xml:space="preserve">  </w:t>
      </w:r>
      <w:r w:rsidRPr="00C51409">
        <w:rPr>
          <w:rFonts w:ascii="Times New Roman" w:hAnsi="Times New Roman" w:cs="Times New Roman"/>
          <w:b/>
          <w:sz w:val="24"/>
          <w:szCs w:val="24"/>
        </w:rPr>
        <w:t>16</w:t>
      </w:r>
      <w:r w:rsidR="009B61CD" w:rsidRPr="00C51409">
        <w:rPr>
          <w:rFonts w:ascii="Times New Roman" w:hAnsi="Times New Roman" w:cs="Times New Roman"/>
          <w:b/>
          <w:sz w:val="24"/>
          <w:szCs w:val="24"/>
        </w:rPr>
        <w:t>.</w:t>
      </w:r>
      <w:r w:rsidR="009B61CD" w:rsidRPr="009B6FAC">
        <w:rPr>
          <w:rFonts w:ascii="Times New Roman" w:hAnsi="Times New Roman" w:cs="Times New Roman"/>
          <w:sz w:val="24"/>
          <w:szCs w:val="24"/>
        </w:rPr>
        <w:t xml:space="preserve"> </w:t>
      </w:r>
      <w:r w:rsidR="009B61CD" w:rsidRPr="009B6FAC">
        <w:rPr>
          <w:rFonts w:ascii="Times New Roman" w:hAnsi="Times New Roman" w:cs="Times New Roman"/>
          <w:color w:val="auto"/>
          <w:sz w:val="24"/>
          <w:szCs w:val="24"/>
        </w:rPr>
        <w:t xml:space="preserve">W prowadzonym postępowaniu mają zastosowanie przepisy zawarte </w:t>
      </w:r>
      <w:r w:rsidR="00DD6269">
        <w:rPr>
          <w:rFonts w:ascii="Times New Roman" w:hAnsi="Times New Roman" w:cs="Times New Roman"/>
          <w:color w:val="auto"/>
          <w:sz w:val="24"/>
          <w:szCs w:val="24"/>
        </w:rPr>
        <w:t xml:space="preserve">w </w:t>
      </w:r>
      <w:r w:rsidR="009B61CD" w:rsidRPr="009B6FAC">
        <w:rPr>
          <w:rFonts w:ascii="Times New Roman" w:hAnsi="Times New Roman" w:cs="Times New Roman"/>
          <w:color w:val="auto"/>
          <w:sz w:val="24"/>
          <w:szCs w:val="24"/>
        </w:rPr>
        <w:t xml:space="preserve">dziale VI ustawy Prawo zamówień publicznych „Środki ochrony prawnej”. </w:t>
      </w:r>
      <w:r w:rsidR="009B61CD" w:rsidRPr="009B6FAC">
        <w:rPr>
          <w:rFonts w:ascii="Times New Roman" w:hAnsi="Times New Roman" w:cs="Times New Roman"/>
          <w:sz w:val="24"/>
          <w:szCs w:val="24"/>
        </w:rPr>
        <w:t xml:space="preserve">Zgodnie z art. 180 ust. 2 odwołanie przysługuje wyłącznie wobec czynności: </w:t>
      </w:r>
    </w:p>
    <w:p w:rsidR="009B61CD" w:rsidRPr="009B6FAC" w:rsidRDefault="009B61CD" w:rsidP="009B6FAC">
      <w:pPr>
        <w:tabs>
          <w:tab w:val="left" w:pos="450"/>
          <w:tab w:val="left" w:pos="780"/>
        </w:tabs>
        <w:rPr>
          <w:strike w:val="0"/>
          <w:color w:val="000000"/>
          <w:sz w:val="24"/>
          <w:szCs w:val="24"/>
        </w:rPr>
      </w:pPr>
      <w:r w:rsidRPr="009B6FAC">
        <w:rPr>
          <w:strike w:val="0"/>
          <w:color w:val="000000"/>
          <w:sz w:val="24"/>
          <w:szCs w:val="24"/>
        </w:rPr>
        <w:lastRenderedPageBreak/>
        <w:tab/>
        <w:t>-</w:t>
      </w:r>
      <w:r w:rsidRPr="009B6FAC">
        <w:rPr>
          <w:strike w:val="0"/>
          <w:color w:val="000000"/>
          <w:sz w:val="24"/>
          <w:szCs w:val="24"/>
        </w:rPr>
        <w:tab/>
        <w:t>opisu sposobu dokonywania oceny spełniania warunków udziału w postępowaniu,</w:t>
      </w:r>
    </w:p>
    <w:p w:rsidR="009B61CD" w:rsidRPr="009B6FAC" w:rsidRDefault="009B61CD" w:rsidP="009B6FAC">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wykluczenia odwołującego z postępowania o udzielenie zamówienia,</w:t>
      </w:r>
    </w:p>
    <w:p w:rsidR="009B61CD" w:rsidRPr="009B6FAC" w:rsidRDefault="009B61CD" w:rsidP="009B6FAC">
      <w:pPr>
        <w:tabs>
          <w:tab w:val="left" w:pos="435"/>
          <w:tab w:val="left" w:pos="795"/>
        </w:tabs>
        <w:rPr>
          <w:strike w:val="0"/>
          <w:sz w:val="24"/>
          <w:szCs w:val="24"/>
        </w:rPr>
      </w:pPr>
      <w:r w:rsidRPr="009B6FAC">
        <w:rPr>
          <w:strike w:val="0"/>
          <w:sz w:val="24"/>
          <w:szCs w:val="24"/>
        </w:rPr>
        <w:tab/>
        <w:t>-</w:t>
      </w:r>
      <w:r w:rsidRPr="009B6FAC">
        <w:rPr>
          <w:strike w:val="0"/>
          <w:sz w:val="24"/>
          <w:szCs w:val="24"/>
        </w:rPr>
        <w:tab/>
        <w:t xml:space="preserve">odrzucenia oferty odwołującego. </w:t>
      </w:r>
    </w:p>
    <w:p w:rsidR="009B61CD" w:rsidRPr="009B6FAC" w:rsidRDefault="009B61CD" w:rsidP="009B6FAC">
      <w:pPr>
        <w:tabs>
          <w:tab w:val="left" w:pos="435"/>
          <w:tab w:val="left" w:pos="795"/>
        </w:tabs>
        <w:rPr>
          <w:strike w:val="0"/>
          <w:sz w:val="24"/>
          <w:szCs w:val="24"/>
        </w:rPr>
      </w:pPr>
    </w:p>
    <w:p w:rsidR="009B61CD" w:rsidRPr="009B6FAC" w:rsidRDefault="009B61CD" w:rsidP="009B6FAC">
      <w:pPr>
        <w:tabs>
          <w:tab w:val="left" w:pos="390"/>
        </w:tabs>
        <w:spacing w:after="57"/>
        <w:rPr>
          <w:strike w:val="0"/>
          <w:sz w:val="24"/>
          <w:szCs w:val="24"/>
        </w:rPr>
      </w:pPr>
      <w:r w:rsidRPr="009B6FAC">
        <w:rPr>
          <w:strike w:val="0"/>
          <w:sz w:val="24"/>
          <w:szCs w:val="24"/>
        </w:rPr>
        <w:tab/>
        <w:t>W odniesieniu do odwołań zastosowanie mają także następujące przepisy wykonawcze  do</w:t>
      </w:r>
      <w:r w:rsidRPr="009B6FAC">
        <w:rPr>
          <w:strike w:val="0"/>
          <w:sz w:val="24"/>
          <w:szCs w:val="24"/>
        </w:rPr>
        <w:tab/>
        <w:t xml:space="preserve">ustawy Prawo zamówień publicznych, tj.: </w:t>
      </w:r>
    </w:p>
    <w:p w:rsidR="009B61CD" w:rsidRPr="009B6FAC" w:rsidRDefault="00CF59B0" w:rsidP="009B6FAC">
      <w:pPr>
        <w:spacing w:after="57"/>
        <w:ind w:left="638" w:hanging="225"/>
        <w:jc w:val="both"/>
        <w:rPr>
          <w:strike w:val="0"/>
          <w:sz w:val="24"/>
          <w:szCs w:val="24"/>
        </w:rPr>
      </w:pPr>
      <w:r>
        <w:rPr>
          <w:strike w:val="0"/>
          <w:sz w:val="24"/>
          <w:szCs w:val="24"/>
        </w:rPr>
        <w:t xml:space="preserve">a) Rozporządzenie Prezesa Rady Ministrów  z dnia 22 marca 2010r. w sprawie regulaminu postępowania przy rozpoznawaniu </w:t>
      </w:r>
      <w:proofErr w:type="spellStart"/>
      <w:r>
        <w:rPr>
          <w:strike w:val="0"/>
          <w:sz w:val="24"/>
          <w:szCs w:val="24"/>
        </w:rPr>
        <w:t>odwołań</w:t>
      </w:r>
      <w:proofErr w:type="spellEnd"/>
      <w:r>
        <w:rPr>
          <w:strike w:val="0"/>
          <w:sz w:val="24"/>
          <w:szCs w:val="24"/>
        </w:rPr>
        <w:t xml:space="preserve">  (Dz. U. Nr 48, poz. 280 z </w:t>
      </w:r>
      <w:proofErr w:type="spellStart"/>
      <w:r>
        <w:rPr>
          <w:strike w:val="0"/>
          <w:sz w:val="24"/>
          <w:szCs w:val="24"/>
        </w:rPr>
        <w:t>późn</w:t>
      </w:r>
      <w:proofErr w:type="spellEnd"/>
      <w:r>
        <w:rPr>
          <w:strike w:val="0"/>
          <w:sz w:val="24"/>
          <w:szCs w:val="24"/>
        </w:rPr>
        <w:t xml:space="preserve">. zm.)  </w:t>
      </w:r>
    </w:p>
    <w:p w:rsidR="009B61CD" w:rsidRPr="009B6FAC" w:rsidRDefault="00CF59B0" w:rsidP="009B6FAC">
      <w:pPr>
        <w:ind w:left="638" w:hanging="225"/>
        <w:jc w:val="both"/>
        <w:rPr>
          <w:strike w:val="0"/>
          <w:sz w:val="24"/>
          <w:szCs w:val="24"/>
        </w:rPr>
      </w:pPr>
      <w:r>
        <w:rPr>
          <w:strike w:val="0"/>
          <w:sz w:val="24"/>
          <w:szCs w:val="24"/>
        </w:rPr>
        <w:t>b) Rozporządzenie Prezesa Rady Ministrów</w:t>
      </w:r>
      <w:r w:rsidR="00701866">
        <w:rPr>
          <w:strike w:val="0"/>
          <w:sz w:val="24"/>
          <w:szCs w:val="24"/>
        </w:rPr>
        <w:t xml:space="preserve"> z dnia 15 marca 2010r. w sprawie wysokości oraz sposobu pobierania  wpisu od odwołania oraz rodzajów kosztów w postępowaniu odwoławczym i sposobu ich rozliczania (Dz. U. Nr 41, poz. 238). </w:t>
      </w:r>
    </w:p>
    <w:p w:rsidR="009B61CD" w:rsidRDefault="009B61CD" w:rsidP="009B6FAC">
      <w:pPr>
        <w:rPr>
          <w:strike w:val="0"/>
          <w:sz w:val="24"/>
          <w:szCs w:val="24"/>
        </w:rPr>
      </w:pPr>
    </w:p>
    <w:p w:rsidR="009B61CD" w:rsidRDefault="00C51409" w:rsidP="003C73A1">
      <w:pPr>
        <w:ind w:left="142" w:hanging="142"/>
        <w:rPr>
          <w:strike w:val="0"/>
          <w:sz w:val="24"/>
          <w:szCs w:val="24"/>
        </w:rPr>
      </w:pPr>
      <w:r w:rsidRPr="00C51409">
        <w:rPr>
          <w:b/>
          <w:strike w:val="0"/>
          <w:sz w:val="24"/>
          <w:szCs w:val="24"/>
        </w:rPr>
        <w:t>17</w:t>
      </w:r>
      <w:r w:rsidR="009B61CD" w:rsidRPr="00C51409">
        <w:rPr>
          <w:b/>
          <w:strike w:val="0"/>
          <w:sz w:val="24"/>
          <w:szCs w:val="24"/>
        </w:rPr>
        <w:t>.</w:t>
      </w:r>
      <w:r w:rsidR="009B61CD">
        <w:rPr>
          <w:strike w:val="0"/>
          <w:sz w:val="24"/>
          <w:szCs w:val="24"/>
        </w:rPr>
        <w:t xml:space="preserve"> Zamawiający nie dopuszcza składania ofert częściowych.</w:t>
      </w:r>
    </w:p>
    <w:p w:rsidR="009B61CD" w:rsidRDefault="00C51409" w:rsidP="003C73A1">
      <w:pPr>
        <w:ind w:left="142" w:hanging="142"/>
        <w:rPr>
          <w:strike w:val="0"/>
          <w:sz w:val="24"/>
          <w:szCs w:val="24"/>
        </w:rPr>
      </w:pPr>
      <w:r w:rsidRPr="00C51409">
        <w:rPr>
          <w:b/>
          <w:strike w:val="0"/>
          <w:sz w:val="24"/>
          <w:szCs w:val="24"/>
        </w:rPr>
        <w:t>18</w:t>
      </w:r>
      <w:r w:rsidR="009B61CD">
        <w:rPr>
          <w:strike w:val="0"/>
          <w:sz w:val="24"/>
          <w:szCs w:val="24"/>
        </w:rPr>
        <w:t>. Zamawiający nie przewiduje zawarcia umowy ramowej.</w:t>
      </w:r>
    </w:p>
    <w:p w:rsidR="009B61CD" w:rsidRDefault="00C51409" w:rsidP="003C73A1">
      <w:pPr>
        <w:ind w:left="142" w:hanging="142"/>
        <w:rPr>
          <w:strike w:val="0"/>
          <w:sz w:val="24"/>
          <w:szCs w:val="24"/>
        </w:rPr>
      </w:pPr>
      <w:r w:rsidRPr="00C51409">
        <w:rPr>
          <w:b/>
          <w:strike w:val="0"/>
          <w:sz w:val="24"/>
          <w:szCs w:val="24"/>
        </w:rPr>
        <w:t>19</w:t>
      </w:r>
      <w:r w:rsidR="009B61CD">
        <w:rPr>
          <w:strike w:val="0"/>
          <w:sz w:val="24"/>
          <w:szCs w:val="24"/>
        </w:rPr>
        <w:t>. Zamawiający nie przewiduje udzielenia zamówień uzupełniających.</w:t>
      </w:r>
    </w:p>
    <w:p w:rsidR="009B61CD" w:rsidRDefault="00C51409" w:rsidP="003C73A1">
      <w:pPr>
        <w:ind w:left="142" w:hanging="142"/>
        <w:rPr>
          <w:strike w:val="0"/>
          <w:sz w:val="24"/>
          <w:szCs w:val="24"/>
        </w:rPr>
      </w:pPr>
      <w:r w:rsidRPr="00C51409">
        <w:rPr>
          <w:b/>
          <w:strike w:val="0"/>
          <w:sz w:val="24"/>
          <w:szCs w:val="24"/>
        </w:rPr>
        <w:t>20</w:t>
      </w:r>
      <w:r w:rsidR="009B61CD" w:rsidRPr="00C51409">
        <w:rPr>
          <w:b/>
          <w:strike w:val="0"/>
          <w:sz w:val="24"/>
          <w:szCs w:val="24"/>
        </w:rPr>
        <w:t>.</w:t>
      </w:r>
      <w:r w:rsidR="009B61CD">
        <w:rPr>
          <w:strike w:val="0"/>
          <w:sz w:val="24"/>
          <w:szCs w:val="24"/>
        </w:rPr>
        <w:t xml:space="preserve"> Zamawiający nie dopuszcza składania ofert wariantowych.</w:t>
      </w:r>
    </w:p>
    <w:p w:rsidR="009B61CD" w:rsidRDefault="00C51409" w:rsidP="003C73A1">
      <w:pPr>
        <w:ind w:left="142" w:hanging="142"/>
        <w:rPr>
          <w:strike w:val="0"/>
          <w:sz w:val="24"/>
          <w:szCs w:val="24"/>
        </w:rPr>
      </w:pPr>
      <w:r w:rsidRPr="00C51409">
        <w:rPr>
          <w:b/>
          <w:strike w:val="0"/>
          <w:sz w:val="24"/>
          <w:szCs w:val="24"/>
        </w:rPr>
        <w:t>21</w:t>
      </w:r>
      <w:r w:rsidR="009B61CD" w:rsidRPr="00C51409">
        <w:rPr>
          <w:b/>
          <w:strike w:val="0"/>
          <w:sz w:val="24"/>
          <w:szCs w:val="24"/>
        </w:rPr>
        <w:t>.</w:t>
      </w:r>
      <w:r w:rsidR="009B61CD">
        <w:rPr>
          <w:strike w:val="0"/>
          <w:sz w:val="24"/>
          <w:szCs w:val="24"/>
        </w:rPr>
        <w:t xml:space="preserve"> Adres poczty elektronicznej oraz strony internetowej Zamawiającego znajduje się w punkcie 1 niniejszej specyfikacji.</w:t>
      </w:r>
    </w:p>
    <w:p w:rsidR="009B61CD" w:rsidRDefault="00C51409" w:rsidP="003C73A1">
      <w:pPr>
        <w:ind w:left="142" w:hanging="142"/>
        <w:rPr>
          <w:strike w:val="0"/>
          <w:sz w:val="24"/>
          <w:szCs w:val="24"/>
        </w:rPr>
      </w:pPr>
      <w:r w:rsidRPr="00C51409">
        <w:rPr>
          <w:b/>
          <w:strike w:val="0"/>
          <w:sz w:val="24"/>
          <w:szCs w:val="24"/>
        </w:rPr>
        <w:t>22</w:t>
      </w:r>
      <w:r w:rsidR="009B61CD" w:rsidRPr="00C51409">
        <w:rPr>
          <w:b/>
          <w:strike w:val="0"/>
          <w:sz w:val="24"/>
          <w:szCs w:val="24"/>
        </w:rPr>
        <w:t>.</w:t>
      </w:r>
      <w:r w:rsidR="009B61CD">
        <w:rPr>
          <w:strike w:val="0"/>
          <w:sz w:val="24"/>
          <w:szCs w:val="24"/>
        </w:rPr>
        <w:t xml:space="preserve"> Rozliczenia pomiędzy Zamawiającym a Wykonawcą zamówienia odbywać się  będą w złotych polskich. Zamawiający nie przewiduje rozliczeń w walutach obcych.</w:t>
      </w:r>
    </w:p>
    <w:p w:rsidR="009B61CD" w:rsidRDefault="00C51409" w:rsidP="003C73A1">
      <w:pPr>
        <w:ind w:left="142" w:hanging="142"/>
        <w:rPr>
          <w:strike w:val="0"/>
          <w:sz w:val="24"/>
          <w:szCs w:val="24"/>
        </w:rPr>
      </w:pPr>
      <w:r w:rsidRPr="00C51409">
        <w:rPr>
          <w:b/>
          <w:strike w:val="0"/>
          <w:sz w:val="24"/>
          <w:szCs w:val="24"/>
        </w:rPr>
        <w:t>23</w:t>
      </w:r>
      <w:r w:rsidR="009B61CD">
        <w:rPr>
          <w:strike w:val="0"/>
          <w:sz w:val="24"/>
          <w:szCs w:val="24"/>
        </w:rPr>
        <w:t>. Zamawiający nie przewiduje aukcji elektronicznej.</w:t>
      </w:r>
    </w:p>
    <w:p w:rsidR="009B61CD" w:rsidRDefault="00C51409" w:rsidP="000962B4">
      <w:pPr>
        <w:ind w:left="142" w:hanging="142"/>
        <w:rPr>
          <w:strike w:val="0"/>
          <w:sz w:val="24"/>
          <w:szCs w:val="24"/>
        </w:rPr>
      </w:pPr>
      <w:r w:rsidRPr="00C51409">
        <w:rPr>
          <w:b/>
          <w:strike w:val="0"/>
          <w:sz w:val="24"/>
          <w:szCs w:val="24"/>
        </w:rPr>
        <w:t>24</w:t>
      </w:r>
      <w:r w:rsidR="009B61CD" w:rsidRPr="00C51409">
        <w:rPr>
          <w:b/>
          <w:strike w:val="0"/>
          <w:sz w:val="24"/>
          <w:szCs w:val="24"/>
        </w:rPr>
        <w:t>.</w:t>
      </w:r>
      <w:r w:rsidR="009B61CD">
        <w:rPr>
          <w:strike w:val="0"/>
          <w:sz w:val="24"/>
          <w:szCs w:val="24"/>
        </w:rPr>
        <w:t xml:space="preserve"> Zamawiający nie przewiduje  zwrotu kosztów udziału w postępowaniu.</w:t>
      </w:r>
    </w:p>
    <w:p w:rsidR="009B61CD" w:rsidRDefault="00C51409" w:rsidP="003C73A1">
      <w:pPr>
        <w:ind w:left="142" w:hanging="142"/>
        <w:rPr>
          <w:strike w:val="0"/>
          <w:sz w:val="24"/>
          <w:szCs w:val="24"/>
        </w:rPr>
      </w:pPr>
      <w:r w:rsidRPr="00C51409">
        <w:rPr>
          <w:b/>
          <w:strike w:val="0"/>
          <w:sz w:val="24"/>
          <w:szCs w:val="24"/>
        </w:rPr>
        <w:t>25</w:t>
      </w:r>
      <w:r w:rsidR="009B61CD" w:rsidRPr="00C51409">
        <w:rPr>
          <w:b/>
          <w:strike w:val="0"/>
          <w:sz w:val="24"/>
          <w:szCs w:val="24"/>
        </w:rPr>
        <w:t>.</w:t>
      </w:r>
      <w:r w:rsidR="009B61CD">
        <w:rPr>
          <w:strike w:val="0"/>
          <w:sz w:val="24"/>
          <w:szCs w:val="24"/>
        </w:rPr>
        <w:t xml:space="preserve"> Zamawiający nie przewiduje stosowania wymagań, o których mowa w  art. 29 ust. 4 Prawa zamówień publicznych.</w:t>
      </w:r>
    </w:p>
    <w:p w:rsidR="009B61CD" w:rsidRDefault="009B61CD" w:rsidP="003C73A1">
      <w:pPr>
        <w:ind w:left="142" w:hanging="142"/>
        <w:rPr>
          <w:strike w:val="0"/>
          <w:sz w:val="24"/>
          <w:szCs w:val="24"/>
        </w:rPr>
      </w:pPr>
    </w:p>
    <w:p w:rsidR="009B61CD" w:rsidRDefault="009B61CD" w:rsidP="003C73A1">
      <w:pPr>
        <w:ind w:left="142" w:hanging="142"/>
        <w:rPr>
          <w:strike w:val="0"/>
          <w:sz w:val="24"/>
          <w:szCs w:val="24"/>
        </w:rPr>
      </w:pPr>
    </w:p>
    <w:p w:rsidR="009B61CD" w:rsidRPr="00743C0E" w:rsidRDefault="009B61CD" w:rsidP="00D50682">
      <w:pPr>
        <w:ind w:left="142" w:hanging="142"/>
        <w:rPr>
          <w:b/>
          <w:strike w:val="0"/>
          <w:sz w:val="24"/>
          <w:szCs w:val="24"/>
        </w:rPr>
      </w:pPr>
      <w:r w:rsidRPr="00743C0E">
        <w:rPr>
          <w:b/>
          <w:strike w:val="0"/>
          <w:sz w:val="24"/>
          <w:szCs w:val="24"/>
        </w:rPr>
        <w:t>Załączniki do specyfikacji:</w:t>
      </w:r>
    </w:p>
    <w:p w:rsidR="009B61CD" w:rsidRDefault="009B61CD" w:rsidP="00D50682">
      <w:pPr>
        <w:ind w:left="142" w:hanging="142"/>
        <w:rPr>
          <w:strike w:val="0"/>
          <w:sz w:val="24"/>
          <w:szCs w:val="24"/>
        </w:rPr>
      </w:pPr>
      <w:r>
        <w:rPr>
          <w:strike w:val="0"/>
          <w:sz w:val="24"/>
          <w:szCs w:val="24"/>
        </w:rPr>
        <w:t>1. Wzór umowy – załącznik nr 1 do SIWZ,</w:t>
      </w:r>
    </w:p>
    <w:p w:rsidR="009B61CD" w:rsidRDefault="009B61CD" w:rsidP="00D50682">
      <w:pPr>
        <w:ind w:left="142" w:hanging="142"/>
        <w:rPr>
          <w:strike w:val="0"/>
          <w:sz w:val="24"/>
          <w:szCs w:val="24"/>
        </w:rPr>
      </w:pPr>
      <w:r>
        <w:rPr>
          <w:strike w:val="0"/>
          <w:sz w:val="24"/>
          <w:szCs w:val="24"/>
        </w:rPr>
        <w:t>2. Druk "Oferta" - do wypełnienia przez Wykonawców ubiegających się o złożenie oferty z załącznikami – załącznik nr 2 do SIWZ</w:t>
      </w:r>
    </w:p>
    <w:p w:rsidR="009B61CD" w:rsidRPr="0064112E" w:rsidRDefault="009B61CD" w:rsidP="00D50682">
      <w:pPr>
        <w:rPr>
          <w:strike w:val="0"/>
          <w:sz w:val="24"/>
          <w:szCs w:val="24"/>
        </w:rPr>
      </w:pPr>
      <w:r w:rsidRPr="0064112E">
        <w:rPr>
          <w:strike w:val="0"/>
          <w:sz w:val="24"/>
          <w:szCs w:val="24"/>
        </w:rPr>
        <w:t>3. Oświadczenie o spełnianiu warunków</w:t>
      </w:r>
      <w:r>
        <w:rPr>
          <w:strike w:val="0"/>
          <w:sz w:val="24"/>
          <w:szCs w:val="24"/>
        </w:rPr>
        <w:t xml:space="preserve"> wymaganych przez Zamawiającego załącznik nr 3 do SIWZ</w:t>
      </w:r>
    </w:p>
    <w:p w:rsidR="009B61CD" w:rsidRDefault="009B61CD" w:rsidP="00D50682">
      <w:pPr>
        <w:rPr>
          <w:strike w:val="0"/>
          <w:sz w:val="24"/>
          <w:szCs w:val="24"/>
        </w:rPr>
      </w:pPr>
      <w:r w:rsidRPr="00D50682">
        <w:rPr>
          <w:strike w:val="0"/>
          <w:sz w:val="24"/>
          <w:szCs w:val="24"/>
        </w:rPr>
        <w:t xml:space="preserve">4. Wykaz osób, którymi Wykonawca dysponuje, spełniających wymagania </w:t>
      </w:r>
      <w:r>
        <w:rPr>
          <w:strike w:val="0"/>
          <w:sz w:val="24"/>
          <w:szCs w:val="24"/>
        </w:rPr>
        <w:t>określone w punkcie 5</w:t>
      </w:r>
      <w:r w:rsidRPr="00D50682">
        <w:rPr>
          <w:strike w:val="0"/>
          <w:sz w:val="24"/>
          <w:szCs w:val="24"/>
        </w:rPr>
        <w:t xml:space="preserve">.2 niniejszej SIWZ – załącznik nr 4 do SIWZ </w:t>
      </w:r>
    </w:p>
    <w:p w:rsidR="00216E44" w:rsidRDefault="000B1DEE" w:rsidP="00D50682">
      <w:pPr>
        <w:rPr>
          <w:strike w:val="0"/>
          <w:sz w:val="24"/>
          <w:szCs w:val="24"/>
        </w:rPr>
      </w:pPr>
      <w:r>
        <w:rPr>
          <w:strike w:val="0"/>
          <w:sz w:val="24"/>
          <w:szCs w:val="24"/>
        </w:rPr>
        <w:t>5. Oświadczenie o posiadaniu przez osoby biorące udział w</w:t>
      </w:r>
      <w:r w:rsidR="009E5E34">
        <w:rPr>
          <w:strike w:val="0"/>
          <w:sz w:val="24"/>
          <w:szCs w:val="24"/>
        </w:rPr>
        <w:t xml:space="preserve"> wykonaniu zamówienia wymaganych </w:t>
      </w:r>
      <w:r w:rsidR="00216E44">
        <w:rPr>
          <w:strike w:val="0"/>
          <w:sz w:val="24"/>
          <w:szCs w:val="24"/>
        </w:rPr>
        <w:t xml:space="preserve"> </w:t>
      </w:r>
    </w:p>
    <w:p w:rsidR="000B1DEE" w:rsidRPr="00D50682" w:rsidRDefault="00216E44" w:rsidP="00D50682">
      <w:pPr>
        <w:rPr>
          <w:strike w:val="0"/>
          <w:sz w:val="24"/>
          <w:szCs w:val="24"/>
        </w:rPr>
      </w:pPr>
      <w:r>
        <w:rPr>
          <w:strike w:val="0"/>
          <w:sz w:val="24"/>
          <w:szCs w:val="24"/>
        </w:rPr>
        <w:t xml:space="preserve">     </w:t>
      </w:r>
      <w:r w:rsidR="009E5E34">
        <w:rPr>
          <w:strike w:val="0"/>
          <w:sz w:val="24"/>
          <w:szCs w:val="24"/>
        </w:rPr>
        <w:t>uprawnień</w:t>
      </w:r>
      <w:r>
        <w:rPr>
          <w:strike w:val="0"/>
          <w:sz w:val="24"/>
          <w:szCs w:val="24"/>
        </w:rPr>
        <w:t xml:space="preserve">  - załącznik nr 4a do SIWZ</w:t>
      </w:r>
    </w:p>
    <w:p w:rsidR="00216E44" w:rsidRDefault="00216E44" w:rsidP="00D50682">
      <w:pPr>
        <w:rPr>
          <w:strike w:val="0"/>
          <w:sz w:val="24"/>
          <w:szCs w:val="24"/>
        </w:rPr>
      </w:pPr>
      <w:r>
        <w:rPr>
          <w:strike w:val="0"/>
          <w:sz w:val="24"/>
          <w:szCs w:val="24"/>
        </w:rPr>
        <w:t>6</w:t>
      </w:r>
      <w:r w:rsidR="009B61CD" w:rsidRPr="00D50682">
        <w:rPr>
          <w:strike w:val="0"/>
          <w:sz w:val="24"/>
          <w:szCs w:val="24"/>
        </w:rPr>
        <w:t>. Wykaz zrealizowanych robót spełniających wymagan</w:t>
      </w:r>
      <w:r w:rsidR="009B61CD">
        <w:rPr>
          <w:strike w:val="0"/>
          <w:sz w:val="24"/>
          <w:szCs w:val="24"/>
        </w:rPr>
        <w:t xml:space="preserve">ia , o których mowa w punkcie 5.3 niniejszej </w:t>
      </w:r>
    </w:p>
    <w:p w:rsidR="009B61CD" w:rsidRPr="00D50682" w:rsidRDefault="00216E44" w:rsidP="00D50682">
      <w:pPr>
        <w:rPr>
          <w:strike w:val="0"/>
          <w:sz w:val="24"/>
          <w:szCs w:val="24"/>
        </w:rPr>
      </w:pPr>
      <w:r>
        <w:rPr>
          <w:strike w:val="0"/>
          <w:sz w:val="24"/>
          <w:szCs w:val="24"/>
        </w:rPr>
        <w:t xml:space="preserve">    </w:t>
      </w:r>
      <w:r w:rsidR="009B61CD">
        <w:rPr>
          <w:strike w:val="0"/>
          <w:sz w:val="24"/>
          <w:szCs w:val="24"/>
        </w:rPr>
        <w:t>SIW</w:t>
      </w:r>
      <w:r w:rsidR="009B61CD" w:rsidRPr="00D50682">
        <w:rPr>
          <w:strike w:val="0"/>
          <w:sz w:val="24"/>
          <w:szCs w:val="24"/>
        </w:rPr>
        <w:t>Z – z</w:t>
      </w:r>
      <w:r w:rsidR="009B61CD">
        <w:rPr>
          <w:strike w:val="0"/>
          <w:sz w:val="24"/>
          <w:szCs w:val="24"/>
        </w:rPr>
        <w:t>a</w:t>
      </w:r>
      <w:r w:rsidR="009B61CD" w:rsidRPr="00D50682">
        <w:rPr>
          <w:strike w:val="0"/>
          <w:sz w:val="24"/>
          <w:szCs w:val="24"/>
        </w:rPr>
        <w:t>łącznik nr 5 do SIWZ</w:t>
      </w:r>
    </w:p>
    <w:p w:rsidR="009B61CD" w:rsidRPr="00D50682" w:rsidRDefault="00216E44" w:rsidP="00D50682">
      <w:pPr>
        <w:rPr>
          <w:strike w:val="0"/>
          <w:sz w:val="24"/>
          <w:szCs w:val="24"/>
        </w:rPr>
      </w:pPr>
      <w:r>
        <w:rPr>
          <w:strike w:val="0"/>
          <w:sz w:val="24"/>
          <w:szCs w:val="24"/>
        </w:rPr>
        <w:t>7</w:t>
      </w:r>
      <w:r w:rsidR="009B61CD" w:rsidRPr="00D50682">
        <w:rPr>
          <w:strike w:val="0"/>
          <w:sz w:val="24"/>
          <w:szCs w:val="24"/>
        </w:rPr>
        <w:t xml:space="preserve">. Harmonogram rzeczowo – terminowo – finansowy – załącznik nr 6 do niniejszej SIWZ </w:t>
      </w:r>
    </w:p>
    <w:p w:rsidR="009B61CD" w:rsidRDefault="00216E44" w:rsidP="00D50682">
      <w:pPr>
        <w:ind w:left="142" w:hanging="142"/>
        <w:rPr>
          <w:strike w:val="0"/>
          <w:sz w:val="24"/>
          <w:szCs w:val="24"/>
        </w:rPr>
      </w:pPr>
      <w:r>
        <w:rPr>
          <w:strike w:val="0"/>
          <w:sz w:val="24"/>
          <w:szCs w:val="24"/>
        </w:rPr>
        <w:t>8</w:t>
      </w:r>
      <w:r w:rsidR="009B61CD">
        <w:rPr>
          <w:strike w:val="0"/>
          <w:sz w:val="24"/>
          <w:szCs w:val="24"/>
        </w:rPr>
        <w:t>. Przedmiar robót – załącznik nr 7 do SIWZ</w:t>
      </w:r>
    </w:p>
    <w:p w:rsidR="009B61CD" w:rsidRDefault="00216E44" w:rsidP="00D50682">
      <w:pPr>
        <w:ind w:left="142" w:hanging="142"/>
        <w:rPr>
          <w:strike w:val="0"/>
          <w:sz w:val="24"/>
          <w:szCs w:val="24"/>
        </w:rPr>
      </w:pPr>
      <w:r>
        <w:rPr>
          <w:strike w:val="0"/>
          <w:sz w:val="24"/>
          <w:szCs w:val="24"/>
        </w:rPr>
        <w:t>9</w:t>
      </w:r>
      <w:r w:rsidR="009B61CD">
        <w:rPr>
          <w:strike w:val="0"/>
          <w:sz w:val="24"/>
          <w:szCs w:val="24"/>
        </w:rPr>
        <w:t xml:space="preserve">. Dokumentacja projektowa -  załącznik nr 8 do SIWZ.  </w:t>
      </w:r>
    </w:p>
    <w:p w:rsidR="009B61CD" w:rsidRDefault="00216E44" w:rsidP="009E5E34">
      <w:pPr>
        <w:rPr>
          <w:strike w:val="0"/>
          <w:sz w:val="24"/>
          <w:szCs w:val="24"/>
        </w:rPr>
      </w:pPr>
      <w:r>
        <w:rPr>
          <w:strike w:val="0"/>
          <w:sz w:val="24"/>
          <w:szCs w:val="24"/>
        </w:rPr>
        <w:t>10</w:t>
      </w:r>
      <w:r w:rsidR="009B61CD">
        <w:rPr>
          <w:strike w:val="0"/>
          <w:sz w:val="24"/>
          <w:szCs w:val="24"/>
        </w:rPr>
        <w:t>. Specyfikacja techniczna wykonania i odbioru robót  – załącznik nr 9 do niniejszej SIWZ.</w:t>
      </w:r>
    </w:p>
    <w:p w:rsidR="00677D4D" w:rsidRDefault="00677D4D" w:rsidP="00D50682">
      <w:pPr>
        <w:ind w:left="142" w:hanging="142"/>
        <w:rPr>
          <w:strike w:val="0"/>
          <w:sz w:val="24"/>
          <w:szCs w:val="24"/>
        </w:rPr>
      </w:pPr>
    </w:p>
    <w:p w:rsidR="009B61CD" w:rsidRDefault="009B61CD" w:rsidP="004A746F">
      <w:pPr>
        <w:rPr>
          <w:strike w:val="0"/>
          <w:sz w:val="24"/>
          <w:szCs w:val="24"/>
        </w:rPr>
      </w:pPr>
    </w:p>
    <w:p w:rsidR="004C3AB2" w:rsidRDefault="004C3AB2" w:rsidP="004A746F">
      <w:pPr>
        <w:rPr>
          <w:strike w:val="0"/>
          <w:sz w:val="24"/>
          <w:szCs w:val="24"/>
        </w:rPr>
      </w:pPr>
    </w:p>
    <w:p w:rsidR="004C3AB2" w:rsidRDefault="004C3AB2" w:rsidP="004A746F">
      <w:pPr>
        <w:rPr>
          <w:strike w:val="0"/>
          <w:sz w:val="24"/>
          <w:szCs w:val="24"/>
        </w:rPr>
      </w:pPr>
    </w:p>
    <w:p w:rsidR="00C51409" w:rsidRDefault="00C51409" w:rsidP="004A746F">
      <w:pPr>
        <w:rPr>
          <w:strike w:val="0"/>
          <w:sz w:val="24"/>
          <w:szCs w:val="24"/>
        </w:rPr>
      </w:pPr>
    </w:p>
    <w:p w:rsidR="00C51409" w:rsidRDefault="00C51409" w:rsidP="004A746F">
      <w:pPr>
        <w:rPr>
          <w:strike w:val="0"/>
          <w:sz w:val="24"/>
          <w:szCs w:val="24"/>
        </w:rPr>
      </w:pPr>
    </w:p>
    <w:p w:rsidR="00C51409" w:rsidRDefault="00C51409" w:rsidP="004A746F">
      <w:pPr>
        <w:rPr>
          <w:strike w:val="0"/>
          <w:sz w:val="24"/>
          <w:szCs w:val="24"/>
        </w:rPr>
      </w:pPr>
    </w:p>
    <w:p w:rsidR="00C51409" w:rsidRDefault="00C51409" w:rsidP="004A746F">
      <w:pPr>
        <w:rPr>
          <w:strike w:val="0"/>
          <w:sz w:val="24"/>
          <w:szCs w:val="24"/>
        </w:rPr>
      </w:pPr>
    </w:p>
    <w:p w:rsidR="00216E44" w:rsidRDefault="00216E44" w:rsidP="004A746F">
      <w:pPr>
        <w:rPr>
          <w:strike w:val="0"/>
          <w:sz w:val="24"/>
          <w:szCs w:val="24"/>
        </w:rPr>
      </w:pPr>
    </w:p>
    <w:p w:rsidR="00216E44" w:rsidRDefault="00216E44" w:rsidP="004A746F">
      <w:pPr>
        <w:rPr>
          <w:strike w:val="0"/>
          <w:sz w:val="24"/>
          <w:szCs w:val="24"/>
        </w:rPr>
      </w:pPr>
    </w:p>
    <w:p w:rsidR="00216E44" w:rsidRDefault="00216E44" w:rsidP="004A746F">
      <w:pPr>
        <w:rPr>
          <w:strike w:val="0"/>
          <w:sz w:val="24"/>
          <w:szCs w:val="24"/>
        </w:rPr>
      </w:pPr>
    </w:p>
    <w:p w:rsidR="009B61CD" w:rsidRPr="00865F71" w:rsidRDefault="00325C8E" w:rsidP="00865F71">
      <w:pPr>
        <w:pStyle w:val="Nagwek1"/>
        <w:jc w:val="center"/>
        <w:rPr>
          <w:rFonts w:cs="Times New Roman"/>
          <w:strike w:val="0"/>
        </w:rPr>
      </w:pPr>
      <w:r>
        <w:rPr>
          <w:strike w:val="0"/>
          <w:noProof/>
        </w:rPr>
        <w:lastRenderedPageBreak/>
        <w:pict>
          <v:shape id="Obraz 3" o:spid="_x0000_i1026" type="#_x0000_t75" style="width:398.8pt;height:59.5pt;visibility:visible">
            <v:imagedata r:id="rId9" o:title="banner na dokumenty - kolor"/>
          </v:shape>
        </w:pict>
      </w:r>
    </w:p>
    <w:p w:rsidR="009B61CD" w:rsidRPr="009B6FAC" w:rsidRDefault="009B61CD" w:rsidP="00D50682">
      <w:pPr>
        <w:pStyle w:val="Nagwek1"/>
        <w:jc w:val="right"/>
        <w:rPr>
          <w:strike w:val="0"/>
          <w:color w:val="auto"/>
        </w:rPr>
      </w:pPr>
      <w:r w:rsidRPr="00865F71">
        <w:rPr>
          <w:strike w:val="0"/>
          <w:color w:val="auto"/>
        </w:rPr>
        <w:t>Załącznik nr l</w:t>
      </w:r>
      <w:r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9B61CD" w:rsidRDefault="009B61CD" w:rsidP="00D50682">
      <w:pPr>
        <w:rPr>
          <w:strike w:val="0"/>
          <w:sz w:val="24"/>
          <w:szCs w:val="24"/>
        </w:rPr>
      </w:pPr>
      <w:r>
        <w:rPr>
          <w:strike w:val="0"/>
          <w:sz w:val="24"/>
          <w:szCs w:val="24"/>
        </w:rPr>
        <w:t>zawarta w dniu............................................w Starczy</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pomiędzy: Gminą Starcza, ul. Gminna 4, 42 –261 Starcza</w:t>
      </w:r>
      <w:r>
        <w:rPr>
          <w:strike w:val="0"/>
          <w:sz w:val="24"/>
          <w:szCs w:val="24"/>
        </w:rPr>
        <w:tab/>
      </w:r>
    </w:p>
    <w:p w:rsidR="009B61CD" w:rsidRDefault="009B61CD" w:rsidP="00D50682">
      <w:pPr>
        <w:rPr>
          <w:strike w:val="0"/>
          <w:sz w:val="24"/>
          <w:szCs w:val="24"/>
        </w:rPr>
      </w:pPr>
      <w:r>
        <w:rPr>
          <w:strike w:val="0"/>
          <w:sz w:val="24"/>
          <w:szCs w:val="24"/>
        </w:rPr>
        <w:t xml:space="preserve">reprezentowaną przez:  </w:t>
      </w:r>
    </w:p>
    <w:p w:rsidR="009B61CD" w:rsidRDefault="009B61CD" w:rsidP="00D50682">
      <w:pPr>
        <w:rPr>
          <w:strike w:val="0"/>
          <w:sz w:val="24"/>
          <w:szCs w:val="24"/>
        </w:rPr>
      </w:pPr>
      <w:r>
        <w:rPr>
          <w:strike w:val="0"/>
          <w:sz w:val="24"/>
          <w:szCs w:val="24"/>
        </w:rPr>
        <w:t>Wiesława Szymczyka – Wójta Gminy</w:t>
      </w:r>
    </w:p>
    <w:p w:rsidR="009B61CD" w:rsidRDefault="009B61CD" w:rsidP="00D50682">
      <w:pPr>
        <w:rPr>
          <w:strike w:val="0"/>
          <w:sz w:val="24"/>
          <w:szCs w:val="24"/>
        </w:rPr>
      </w:pPr>
      <w:r>
        <w:rPr>
          <w:strike w:val="0"/>
          <w:sz w:val="24"/>
          <w:szCs w:val="24"/>
        </w:rPr>
        <w:t xml:space="preserve">zwaną  dalej Zamawiającym </w:t>
      </w:r>
    </w:p>
    <w:p w:rsidR="009B61CD" w:rsidRDefault="009B61CD" w:rsidP="00D50682">
      <w:pPr>
        <w:rPr>
          <w:strike w:val="0"/>
          <w:sz w:val="24"/>
          <w:szCs w:val="24"/>
        </w:rPr>
      </w:pPr>
      <w:r>
        <w:rPr>
          <w:strike w:val="0"/>
          <w:sz w:val="24"/>
          <w:szCs w:val="24"/>
        </w:rPr>
        <w:t>a</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 xml:space="preserve">reprezentowanym przez: ................................................................................... </w:t>
      </w:r>
    </w:p>
    <w:p w:rsidR="009B61CD" w:rsidRDefault="009B61CD" w:rsidP="00D50682">
      <w:pPr>
        <w:rPr>
          <w:strike w:val="0"/>
          <w:sz w:val="24"/>
          <w:szCs w:val="24"/>
        </w:rPr>
      </w:pPr>
    </w:p>
    <w:p w:rsidR="009B61CD" w:rsidRDefault="009B61CD" w:rsidP="00D50682">
      <w:pPr>
        <w:pStyle w:val="Styl"/>
        <w:widowControl/>
        <w:autoSpaceDE/>
        <w:autoSpaceDN/>
        <w:adjustRightInd/>
      </w:pPr>
      <w:r>
        <w:t xml:space="preserve">zwanym dalej Wykonawcą. </w:t>
      </w: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9B61CD" w:rsidRDefault="009B61CD" w:rsidP="00D50682">
      <w:pPr>
        <w:tabs>
          <w:tab w:val="left" w:pos="2700"/>
        </w:tabs>
        <w:rPr>
          <w:strike w:val="0"/>
          <w:sz w:val="24"/>
          <w:szCs w:val="24"/>
        </w:rPr>
      </w:pPr>
      <w:r>
        <w:rPr>
          <w:strike w:val="0"/>
          <w:sz w:val="24"/>
          <w:szCs w:val="24"/>
        </w:rPr>
        <w:t>Przedmiot</w:t>
      </w:r>
      <w:r w:rsidR="00677D4D">
        <w:rPr>
          <w:strike w:val="0"/>
          <w:sz w:val="24"/>
          <w:szCs w:val="24"/>
        </w:rPr>
        <w:t xml:space="preserve">em niniejszej umowy </w:t>
      </w:r>
      <w:r w:rsidR="009E5E34">
        <w:rPr>
          <w:strike w:val="0"/>
          <w:sz w:val="24"/>
          <w:szCs w:val="24"/>
        </w:rPr>
        <w:t>jest termomodernizacja budynku S</w:t>
      </w:r>
      <w:r w:rsidR="00677D4D">
        <w:rPr>
          <w:strike w:val="0"/>
          <w:sz w:val="24"/>
          <w:szCs w:val="24"/>
        </w:rPr>
        <w:t>zkoły Podstawowej w Starczy</w:t>
      </w:r>
      <w:r>
        <w:rPr>
          <w:strike w:val="0"/>
          <w:sz w:val="24"/>
          <w:szCs w:val="24"/>
        </w:rPr>
        <w:t>.</w:t>
      </w:r>
    </w:p>
    <w:p w:rsidR="00657859" w:rsidRDefault="00657859" w:rsidP="00657859">
      <w:pPr>
        <w:jc w:val="center"/>
        <w:rPr>
          <w:b/>
          <w:bCs/>
          <w:i/>
          <w:strike w:val="0"/>
        </w:rPr>
      </w:pPr>
    </w:p>
    <w:p w:rsidR="00657859" w:rsidRPr="00657859" w:rsidRDefault="00657859" w:rsidP="00657859">
      <w:pPr>
        <w:ind w:firstLine="708"/>
        <w:jc w:val="center"/>
        <w:rPr>
          <w:rFonts w:eastAsia="Calibri"/>
          <w:b/>
          <w:i/>
          <w:strike w:val="0"/>
          <w:lang w:eastAsia="en-US"/>
        </w:rPr>
      </w:pPr>
      <w:r w:rsidRPr="00657859">
        <w:rPr>
          <w:b/>
          <w:bCs/>
          <w:i/>
          <w:strike w:val="0"/>
        </w:rPr>
        <w:t>Przedmiot zamówienia pn.: ,,Termomodernizacja budynku Szkoły Podstawowej w Starczy’’ jest współfinansowany</w:t>
      </w:r>
      <w:r w:rsidR="00584BAD">
        <w:rPr>
          <w:b/>
          <w:bCs/>
          <w:i/>
          <w:strike w:val="0"/>
        </w:rPr>
        <w:t xml:space="preserve"> w wysokości 85%</w:t>
      </w:r>
      <w:r w:rsidRPr="00657859">
        <w:rPr>
          <w:b/>
          <w:bCs/>
          <w:i/>
          <w:strike w:val="0"/>
        </w:rPr>
        <w:t xml:space="preserve">  ze środków </w:t>
      </w:r>
      <w:r w:rsidRPr="00657859">
        <w:rPr>
          <w:rFonts w:eastAsia="Calibri"/>
          <w:b/>
          <w:i/>
          <w:strike w:val="0"/>
          <w:lang w:eastAsia="en-US"/>
        </w:rPr>
        <w:t>Europejskiego Funduszu Rozwoju Regionalnego w ramach Działania 5.3 Czyste powietrze i odnawialne źródła energii, Priorytet V.  Środowisko Regionalnego Programu Operacyjnego Województwa Śląskiego na lata 2007-2013.</w:t>
      </w:r>
    </w:p>
    <w:p w:rsidR="00657859" w:rsidRPr="000B05A5" w:rsidRDefault="00657859" w:rsidP="00657859">
      <w:pPr>
        <w:jc w:val="center"/>
        <w:rPr>
          <w:b/>
          <w:bCs/>
          <w:i/>
          <w:strike w:val="0"/>
        </w:rPr>
      </w:pPr>
    </w:p>
    <w:p w:rsidR="00657859" w:rsidRDefault="00657859" w:rsidP="00677D4D">
      <w:pPr>
        <w:jc w:val="both"/>
        <w:rPr>
          <w:strike w:val="0"/>
        </w:rPr>
      </w:pPr>
    </w:p>
    <w:p w:rsidR="00657859" w:rsidRDefault="00657859" w:rsidP="00677D4D">
      <w:pPr>
        <w:jc w:val="both"/>
        <w:rPr>
          <w:strike w:val="0"/>
        </w:rPr>
      </w:pPr>
    </w:p>
    <w:p w:rsidR="003C0A73" w:rsidRPr="00A91863" w:rsidRDefault="003C0A73" w:rsidP="003C0A73">
      <w:pPr>
        <w:jc w:val="both"/>
        <w:rPr>
          <w:strike w:val="0"/>
        </w:rPr>
      </w:pPr>
      <w:r w:rsidRPr="00A91863">
        <w:rPr>
          <w:strike w:val="0"/>
        </w:rPr>
        <w:t xml:space="preserve">Zakres w/w przedsięwzięcia obejmuje: </w:t>
      </w:r>
    </w:p>
    <w:p w:rsidR="003C0A73" w:rsidRPr="00A91863" w:rsidRDefault="003C0A73" w:rsidP="003C0A73">
      <w:pPr>
        <w:jc w:val="both"/>
        <w:rPr>
          <w:strike w:val="0"/>
        </w:rPr>
      </w:pPr>
      <w:r w:rsidRPr="00A91863">
        <w:rPr>
          <w:strike w:val="0"/>
        </w:rPr>
        <w:t>a) termomodernizację budynku</w:t>
      </w:r>
    </w:p>
    <w:p w:rsidR="003C0A73" w:rsidRPr="00A91863" w:rsidRDefault="003C0A73" w:rsidP="003C0A73">
      <w:pPr>
        <w:jc w:val="both"/>
        <w:rPr>
          <w:strike w:val="0"/>
        </w:rPr>
      </w:pPr>
      <w:r w:rsidRPr="00A91863">
        <w:rPr>
          <w:strike w:val="0"/>
        </w:rPr>
        <w:t>b)</w:t>
      </w:r>
      <w:r>
        <w:rPr>
          <w:strike w:val="0"/>
        </w:rPr>
        <w:t xml:space="preserve"> </w:t>
      </w:r>
      <w:r w:rsidRPr="00A91863">
        <w:rPr>
          <w:strike w:val="0"/>
        </w:rPr>
        <w:t>przebudowę kotłowni, instalacji c.o. oraz instalacji gazu</w:t>
      </w:r>
    </w:p>
    <w:p w:rsidR="003C0A73" w:rsidRPr="00A91863" w:rsidRDefault="003C0A73" w:rsidP="003C0A73">
      <w:pPr>
        <w:jc w:val="both"/>
        <w:rPr>
          <w:strike w:val="0"/>
        </w:rPr>
      </w:pPr>
      <w:r>
        <w:rPr>
          <w:strike w:val="0"/>
        </w:rPr>
        <w:t>c) modernizację</w:t>
      </w:r>
      <w:r w:rsidRPr="00A91863">
        <w:rPr>
          <w:strike w:val="0"/>
        </w:rPr>
        <w:t xml:space="preserve">  instalacji centralnego ogrzewania</w:t>
      </w:r>
    </w:p>
    <w:p w:rsidR="003C0A73" w:rsidRPr="00A91863" w:rsidRDefault="003C0A73" w:rsidP="003C0A73">
      <w:pPr>
        <w:jc w:val="both"/>
        <w:rPr>
          <w:strike w:val="0"/>
        </w:rPr>
      </w:pPr>
      <w:r w:rsidRPr="00A91863">
        <w:rPr>
          <w:strike w:val="0"/>
        </w:rPr>
        <w:t xml:space="preserve">d) przebudowę instalacji </w:t>
      </w:r>
      <w:proofErr w:type="spellStart"/>
      <w:r w:rsidRPr="00A91863">
        <w:rPr>
          <w:strike w:val="0"/>
        </w:rPr>
        <w:t>c.w.u</w:t>
      </w:r>
      <w:proofErr w:type="spellEnd"/>
      <w:r>
        <w:rPr>
          <w:strike w:val="0"/>
        </w:rPr>
        <w:t>. i instalację</w:t>
      </w:r>
      <w:r w:rsidRPr="00A91863">
        <w:rPr>
          <w:strike w:val="0"/>
        </w:rPr>
        <w:t xml:space="preserve"> kolektorów słonecznych</w:t>
      </w:r>
    </w:p>
    <w:p w:rsidR="003C0A73" w:rsidRPr="00A91863" w:rsidRDefault="003C0A73" w:rsidP="003C0A73">
      <w:pPr>
        <w:jc w:val="both"/>
        <w:rPr>
          <w:strike w:val="0"/>
        </w:rPr>
      </w:pPr>
      <w:r w:rsidRPr="00A91863">
        <w:rPr>
          <w:strike w:val="0"/>
        </w:rPr>
        <w:t>e) remont i modernizację instalacji elektrycznej wewnętrznej budynku</w:t>
      </w:r>
    </w:p>
    <w:p w:rsidR="008B559E" w:rsidRDefault="008B559E" w:rsidP="00CA178D">
      <w:pPr>
        <w:jc w:val="both"/>
        <w:rPr>
          <w:strike w:val="0"/>
        </w:rPr>
      </w:pPr>
    </w:p>
    <w:p w:rsidR="00521E4B" w:rsidRPr="00A91863" w:rsidRDefault="00521E4B" w:rsidP="00521E4B">
      <w:pPr>
        <w:jc w:val="both"/>
        <w:rPr>
          <w:strike w:val="0"/>
        </w:rPr>
      </w:pPr>
    </w:p>
    <w:p w:rsidR="00521E4B" w:rsidRPr="00A91863" w:rsidRDefault="00521E4B" w:rsidP="00521E4B">
      <w:pPr>
        <w:spacing w:after="120"/>
        <w:jc w:val="both"/>
        <w:rPr>
          <w:strike w:val="0"/>
        </w:rPr>
      </w:pPr>
      <w:proofErr w:type="spellStart"/>
      <w:r w:rsidRPr="00A91863">
        <w:rPr>
          <w:strike w:val="0"/>
        </w:rPr>
        <w:t>Ad.a</w:t>
      </w:r>
      <w:proofErr w:type="spellEnd"/>
      <w:r w:rsidRPr="00A91863">
        <w:rPr>
          <w:strike w:val="0"/>
        </w:rPr>
        <w:t>. W ramach termomodernizacji</w:t>
      </w:r>
      <w:r>
        <w:rPr>
          <w:strike w:val="0"/>
        </w:rPr>
        <w:t xml:space="preserve"> budynku</w:t>
      </w:r>
      <w:r w:rsidRPr="00A91863">
        <w:rPr>
          <w:strike w:val="0"/>
        </w:rPr>
        <w:t xml:space="preserve"> przewiduje się wykonanie:</w:t>
      </w:r>
    </w:p>
    <w:p w:rsidR="00521E4B" w:rsidRDefault="00521E4B" w:rsidP="00521E4B">
      <w:pPr>
        <w:jc w:val="both"/>
        <w:rPr>
          <w:strike w:val="0"/>
        </w:rPr>
      </w:pPr>
      <w:r w:rsidRPr="00A91863">
        <w:rPr>
          <w:strike w:val="0"/>
        </w:rPr>
        <w:t xml:space="preserve">- docieplenia ścian zewnętrznych – przyjęto metodę lekko mokrą polegającą na pokryciu  zewnętrznych </w:t>
      </w:r>
      <w:r>
        <w:rPr>
          <w:strike w:val="0"/>
        </w:rPr>
        <w:t xml:space="preserve">    </w:t>
      </w:r>
    </w:p>
    <w:p w:rsidR="00521E4B" w:rsidRPr="00A91863" w:rsidRDefault="00521E4B" w:rsidP="00521E4B">
      <w:pPr>
        <w:jc w:val="both"/>
        <w:rPr>
          <w:strike w:val="0"/>
        </w:rPr>
      </w:pPr>
      <w:r>
        <w:rPr>
          <w:strike w:val="0"/>
        </w:rPr>
        <w:t xml:space="preserve">   </w:t>
      </w:r>
      <w:r w:rsidRPr="00A91863">
        <w:rPr>
          <w:strike w:val="0"/>
        </w:rPr>
        <w:t xml:space="preserve">powierzchni ścian </w:t>
      </w:r>
      <w:proofErr w:type="spellStart"/>
      <w:r w:rsidRPr="00A91863">
        <w:rPr>
          <w:strike w:val="0"/>
        </w:rPr>
        <w:t>bezspoinową</w:t>
      </w:r>
      <w:proofErr w:type="spellEnd"/>
      <w:r w:rsidRPr="00A91863">
        <w:rPr>
          <w:strike w:val="0"/>
        </w:rPr>
        <w:t xml:space="preserve"> powłoką złożoną  z następujących warstw:</w:t>
      </w:r>
    </w:p>
    <w:p w:rsidR="00521E4B" w:rsidRPr="00A91863" w:rsidRDefault="00521E4B" w:rsidP="00521E4B">
      <w:pPr>
        <w:ind w:left="993" w:hanging="993"/>
        <w:jc w:val="both"/>
        <w:rPr>
          <w:strike w:val="0"/>
        </w:rPr>
      </w:pPr>
      <w:r>
        <w:rPr>
          <w:strike w:val="0"/>
        </w:rPr>
        <w:t xml:space="preserve">   </w:t>
      </w:r>
      <w:r w:rsidRPr="00A91863">
        <w:rPr>
          <w:strike w:val="0"/>
        </w:rPr>
        <w:t xml:space="preserve">  </w:t>
      </w:r>
      <w:r>
        <w:rPr>
          <w:strike w:val="0"/>
        </w:rPr>
        <w:t xml:space="preserve"> </w:t>
      </w:r>
      <w:r w:rsidRPr="00A91863">
        <w:rPr>
          <w:strike w:val="0"/>
        </w:rPr>
        <w:t xml:space="preserve"> - płyt styropianowych przyklejonych masą klejącą stanowiącą izolację termiczną –  gr. 10 cm</w:t>
      </w:r>
    </w:p>
    <w:p w:rsidR="00521E4B" w:rsidRPr="00A91863" w:rsidRDefault="00521E4B" w:rsidP="00521E4B">
      <w:pPr>
        <w:ind w:left="993" w:hanging="993"/>
        <w:jc w:val="both"/>
        <w:rPr>
          <w:strike w:val="0"/>
        </w:rPr>
      </w:pPr>
      <w:r>
        <w:rPr>
          <w:strike w:val="0"/>
        </w:rPr>
        <w:t xml:space="preserve">      </w:t>
      </w:r>
      <w:r w:rsidRPr="00A91863">
        <w:rPr>
          <w:strike w:val="0"/>
        </w:rPr>
        <w:t xml:space="preserve"> - siatki z włókna szklanego przyklejonego do styropianu</w:t>
      </w:r>
    </w:p>
    <w:p w:rsidR="00521E4B" w:rsidRDefault="00521E4B" w:rsidP="00521E4B">
      <w:pPr>
        <w:ind w:left="993" w:hanging="993"/>
        <w:jc w:val="both"/>
        <w:rPr>
          <w:strike w:val="0"/>
        </w:rPr>
      </w:pPr>
      <w:r>
        <w:rPr>
          <w:strike w:val="0"/>
        </w:rPr>
        <w:t xml:space="preserve">     </w:t>
      </w:r>
      <w:r w:rsidRPr="00A91863">
        <w:rPr>
          <w:strike w:val="0"/>
        </w:rPr>
        <w:t xml:space="preserve">  - zewnętrznej  warstwy elewacyjnej zabezpieczającej przed przenikaniem wód</w:t>
      </w:r>
      <w:r>
        <w:rPr>
          <w:strike w:val="0"/>
        </w:rPr>
        <w:t xml:space="preserve"> </w:t>
      </w:r>
    </w:p>
    <w:p w:rsidR="00521E4B" w:rsidRPr="00A91863" w:rsidRDefault="00521E4B" w:rsidP="00521E4B">
      <w:pPr>
        <w:ind w:left="993" w:hanging="993"/>
        <w:jc w:val="both"/>
        <w:rPr>
          <w:strike w:val="0"/>
        </w:rPr>
      </w:pPr>
      <w:r w:rsidRPr="00A91863">
        <w:rPr>
          <w:strike w:val="0"/>
        </w:rPr>
        <w:t>- docieplenia stropodachu obejmującego:</w:t>
      </w:r>
    </w:p>
    <w:p w:rsidR="00521E4B" w:rsidRPr="00A91863" w:rsidRDefault="00521E4B" w:rsidP="00521E4B">
      <w:pPr>
        <w:ind w:left="993" w:hanging="993"/>
        <w:jc w:val="both"/>
        <w:rPr>
          <w:strike w:val="0"/>
        </w:rPr>
      </w:pPr>
      <w:r>
        <w:rPr>
          <w:strike w:val="0"/>
        </w:rPr>
        <w:t xml:space="preserve">      </w:t>
      </w:r>
      <w:r w:rsidRPr="00A91863">
        <w:rPr>
          <w:strike w:val="0"/>
        </w:rPr>
        <w:t xml:space="preserve"> - gruntowanie masą asfaltową podłoża</w:t>
      </w:r>
    </w:p>
    <w:p w:rsidR="00521E4B" w:rsidRPr="00A91863" w:rsidRDefault="00521E4B" w:rsidP="00521E4B">
      <w:pPr>
        <w:ind w:left="993" w:hanging="993"/>
        <w:jc w:val="both"/>
        <w:rPr>
          <w:strike w:val="0"/>
        </w:rPr>
      </w:pPr>
      <w:r>
        <w:rPr>
          <w:strike w:val="0"/>
        </w:rPr>
        <w:t xml:space="preserve">     </w:t>
      </w:r>
      <w:r w:rsidRPr="00A91863">
        <w:rPr>
          <w:strike w:val="0"/>
        </w:rPr>
        <w:t xml:space="preserve">  - mocowanie płyt do podłoża za pomocą klejów</w:t>
      </w:r>
    </w:p>
    <w:p w:rsidR="00521E4B" w:rsidRDefault="00521E4B" w:rsidP="00521E4B">
      <w:pPr>
        <w:jc w:val="both"/>
        <w:rPr>
          <w:strike w:val="0"/>
        </w:rPr>
      </w:pPr>
      <w:r>
        <w:rPr>
          <w:strike w:val="0"/>
        </w:rPr>
        <w:t xml:space="preserve">       </w:t>
      </w:r>
      <w:r w:rsidRPr="00A91863">
        <w:rPr>
          <w:strike w:val="0"/>
        </w:rPr>
        <w:t>-</w:t>
      </w:r>
      <w:r>
        <w:rPr>
          <w:strike w:val="0"/>
        </w:rPr>
        <w:t xml:space="preserve"> </w:t>
      </w:r>
      <w:r w:rsidRPr="00A91863">
        <w:rPr>
          <w:strike w:val="0"/>
        </w:rPr>
        <w:t xml:space="preserve">wykonanie wierzchniej warstwy </w:t>
      </w:r>
      <w:proofErr w:type="spellStart"/>
      <w:r w:rsidRPr="00A91863">
        <w:rPr>
          <w:strike w:val="0"/>
        </w:rPr>
        <w:t>hydroizolacyjnej</w:t>
      </w:r>
      <w:proofErr w:type="spellEnd"/>
      <w:r w:rsidRPr="00A91863">
        <w:rPr>
          <w:strike w:val="0"/>
        </w:rPr>
        <w:t xml:space="preserve"> z papy termozgrzewalnej na osnowie z tkanin </w:t>
      </w:r>
      <w:r>
        <w:rPr>
          <w:strike w:val="0"/>
        </w:rPr>
        <w:t xml:space="preserve"> </w:t>
      </w:r>
    </w:p>
    <w:p w:rsidR="00521E4B" w:rsidRDefault="00521E4B" w:rsidP="00521E4B">
      <w:pPr>
        <w:ind w:left="851" w:hanging="851"/>
        <w:jc w:val="both"/>
        <w:rPr>
          <w:strike w:val="0"/>
        </w:rPr>
      </w:pPr>
      <w:r>
        <w:rPr>
          <w:strike w:val="0"/>
        </w:rPr>
        <w:t xml:space="preserve">          </w:t>
      </w:r>
      <w:r w:rsidRPr="00A91863">
        <w:rPr>
          <w:strike w:val="0"/>
        </w:rPr>
        <w:t>poliestrowych na bazie asfaltów modyfikowanych</w:t>
      </w:r>
    </w:p>
    <w:p w:rsidR="008B559E" w:rsidRPr="00A91863" w:rsidRDefault="008B559E" w:rsidP="003C0A73">
      <w:pPr>
        <w:jc w:val="both"/>
        <w:rPr>
          <w:strike w:val="0"/>
        </w:rPr>
      </w:pPr>
    </w:p>
    <w:p w:rsidR="00521E4B" w:rsidRPr="00A91863" w:rsidRDefault="00521E4B" w:rsidP="00521E4B">
      <w:pPr>
        <w:ind w:left="851" w:hanging="851"/>
        <w:jc w:val="both"/>
        <w:rPr>
          <w:strike w:val="0"/>
        </w:rPr>
      </w:pPr>
      <w:r w:rsidRPr="00A91863">
        <w:rPr>
          <w:strike w:val="0"/>
        </w:rPr>
        <w:t>- docieplenia stropu poddasza budynku szatni obejmującego:</w:t>
      </w:r>
    </w:p>
    <w:p w:rsidR="00521E4B" w:rsidRPr="00A91863" w:rsidRDefault="00521E4B" w:rsidP="00521E4B">
      <w:pPr>
        <w:ind w:left="851" w:hanging="851"/>
        <w:jc w:val="both"/>
        <w:rPr>
          <w:strike w:val="0"/>
        </w:rPr>
      </w:pPr>
      <w:r w:rsidRPr="00A91863">
        <w:rPr>
          <w:strike w:val="0"/>
        </w:rPr>
        <w:t xml:space="preserve">        </w:t>
      </w:r>
      <w:r>
        <w:rPr>
          <w:strike w:val="0"/>
        </w:rPr>
        <w:t xml:space="preserve"> </w:t>
      </w:r>
      <w:r w:rsidRPr="00A91863">
        <w:rPr>
          <w:strike w:val="0"/>
        </w:rPr>
        <w:t>- dokładne oczyszczenie powierzchni stropu z kurzu i innych zanieczyszczeń,</w:t>
      </w:r>
    </w:p>
    <w:p w:rsidR="00521E4B" w:rsidRDefault="00521E4B" w:rsidP="00521E4B">
      <w:pPr>
        <w:ind w:left="851" w:hanging="851"/>
        <w:jc w:val="both"/>
        <w:rPr>
          <w:strike w:val="0"/>
        </w:rPr>
      </w:pPr>
      <w:r>
        <w:rPr>
          <w:strike w:val="0"/>
        </w:rPr>
        <w:t xml:space="preserve">        </w:t>
      </w:r>
      <w:r w:rsidRPr="00A91863">
        <w:rPr>
          <w:strike w:val="0"/>
        </w:rPr>
        <w:t xml:space="preserve"> - ułożenie luzem płyt</w:t>
      </w:r>
      <w:r>
        <w:rPr>
          <w:strike w:val="0"/>
        </w:rPr>
        <w:t xml:space="preserve"> </w:t>
      </w:r>
      <w:r w:rsidRPr="00C66F82">
        <w:rPr>
          <w:strike w:val="0"/>
        </w:rPr>
        <w:t>z we</w:t>
      </w:r>
      <w:r>
        <w:rPr>
          <w:strike w:val="0"/>
        </w:rPr>
        <w:t xml:space="preserve">łny mineralnej </w:t>
      </w:r>
    </w:p>
    <w:p w:rsidR="00521E4B" w:rsidRPr="00A91863" w:rsidRDefault="00521E4B" w:rsidP="00521E4B">
      <w:pPr>
        <w:ind w:left="851" w:hanging="851"/>
        <w:jc w:val="both"/>
        <w:rPr>
          <w:strike w:val="0"/>
        </w:rPr>
      </w:pPr>
      <w:r>
        <w:rPr>
          <w:strike w:val="0"/>
        </w:rPr>
        <w:t>- przebudowy kominów</w:t>
      </w:r>
    </w:p>
    <w:p w:rsidR="00521E4B" w:rsidRPr="00A91863" w:rsidRDefault="00521E4B" w:rsidP="00521E4B">
      <w:pPr>
        <w:ind w:left="851" w:hanging="851"/>
        <w:jc w:val="both"/>
        <w:rPr>
          <w:strike w:val="0"/>
        </w:rPr>
      </w:pPr>
      <w:r>
        <w:rPr>
          <w:strike w:val="0"/>
        </w:rPr>
        <w:t>- wymiany</w:t>
      </w:r>
      <w:r w:rsidRPr="00A91863">
        <w:rPr>
          <w:strike w:val="0"/>
        </w:rPr>
        <w:t xml:space="preserve"> stolarki  okiennej</w:t>
      </w:r>
    </w:p>
    <w:p w:rsidR="00521E4B" w:rsidRPr="00A91863" w:rsidRDefault="00521E4B" w:rsidP="00521E4B">
      <w:pPr>
        <w:ind w:left="851" w:hanging="851"/>
        <w:jc w:val="both"/>
        <w:rPr>
          <w:strike w:val="0"/>
        </w:rPr>
      </w:pPr>
      <w:r>
        <w:rPr>
          <w:strike w:val="0"/>
        </w:rPr>
        <w:t>- izolacji</w:t>
      </w:r>
      <w:r w:rsidRPr="00A91863">
        <w:rPr>
          <w:strike w:val="0"/>
        </w:rPr>
        <w:t xml:space="preserve"> ścian piwnic w obrębie kotłowni</w:t>
      </w:r>
    </w:p>
    <w:p w:rsidR="00521E4B" w:rsidRPr="00A91863" w:rsidRDefault="00521E4B" w:rsidP="00521E4B">
      <w:pPr>
        <w:spacing w:after="120"/>
        <w:jc w:val="both"/>
        <w:rPr>
          <w:strike w:val="0"/>
        </w:rPr>
      </w:pPr>
      <w:proofErr w:type="spellStart"/>
      <w:r w:rsidRPr="00A91863">
        <w:rPr>
          <w:strike w:val="0"/>
        </w:rPr>
        <w:t>Ad.b</w:t>
      </w:r>
      <w:proofErr w:type="spellEnd"/>
      <w:r w:rsidRPr="00A91863">
        <w:rPr>
          <w:strike w:val="0"/>
        </w:rPr>
        <w:t>. W ramach  przebudowy kotłowni, instalacji c.o. oraz instalacji gazu przewiduje się wykonanie:</w:t>
      </w:r>
    </w:p>
    <w:p w:rsidR="00521E4B" w:rsidRPr="00A91863" w:rsidRDefault="00521E4B" w:rsidP="00521E4B">
      <w:pPr>
        <w:jc w:val="both"/>
        <w:rPr>
          <w:strike w:val="0"/>
        </w:rPr>
      </w:pPr>
      <w:r>
        <w:rPr>
          <w:strike w:val="0"/>
        </w:rPr>
        <w:lastRenderedPageBreak/>
        <w:t xml:space="preserve"> -  robót demontażowych</w:t>
      </w:r>
      <w:r w:rsidRPr="00A91863">
        <w:rPr>
          <w:strike w:val="0"/>
        </w:rPr>
        <w:t xml:space="preserve">  dwóch kotłów węglowych</w:t>
      </w:r>
    </w:p>
    <w:p w:rsidR="00521E4B" w:rsidRDefault="00521E4B" w:rsidP="00521E4B">
      <w:pPr>
        <w:jc w:val="both"/>
        <w:rPr>
          <w:strike w:val="0"/>
        </w:rPr>
      </w:pPr>
      <w:r>
        <w:rPr>
          <w:strike w:val="0"/>
        </w:rPr>
        <w:t xml:space="preserve"> -  </w:t>
      </w:r>
      <w:r w:rsidRPr="00A91863">
        <w:rPr>
          <w:strike w:val="0"/>
        </w:rPr>
        <w:t xml:space="preserve">kotłowni gazowej z kotłem grzewczym atmosferycznym o mocy 140-175 </w:t>
      </w:r>
      <w:proofErr w:type="spellStart"/>
      <w:r w:rsidRPr="00A91863">
        <w:rPr>
          <w:strike w:val="0"/>
        </w:rPr>
        <w:t>kW.</w:t>
      </w:r>
      <w:proofErr w:type="spellEnd"/>
    </w:p>
    <w:p w:rsidR="00521E4B" w:rsidRPr="00A91863" w:rsidRDefault="00521E4B" w:rsidP="00521E4B">
      <w:pPr>
        <w:jc w:val="both"/>
        <w:rPr>
          <w:strike w:val="0"/>
        </w:rPr>
      </w:pPr>
      <w:r>
        <w:rPr>
          <w:strike w:val="0"/>
        </w:rPr>
        <w:t xml:space="preserve">-   rurociągów wraz z ich ochroną antykorozyjną i izolacją </w:t>
      </w:r>
    </w:p>
    <w:p w:rsidR="00521E4B" w:rsidRPr="00A91863" w:rsidRDefault="00521E4B" w:rsidP="00521E4B">
      <w:pPr>
        <w:jc w:val="both"/>
        <w:rPr>
          <w:strike w:val="0"/>
        </w:rPr>
      </w:pPr>
      <w:r>
        <w:rPr>
          <w:strike w:val="0"/>
        </w:rPr>
        <w:t xml:space="preserve"> -  </w:t>
      </w:r>
      <w:r w:rsidRPr="00A91863">
        <w:rPr>
          <w:strike w:val="0"/>
        </w:rPr>
        <w:t>przewodów kominowych i wentylacyjnych</w:t>
      </w:r>
    </w:p>
    <w:p w:rsidR="00521E4B" w:rsidRPr="00A91863" w:rsidRDefault="00521E4B" w:rsidP="00521E4B">
      <w:pPr>
        <w:jc w:val="both"/>
        <w:rPr>
          <w:strike w:val="0"/>
        </w:rPr>
      </w:pPr>
      <w:r>
        <w:rPr>
          <w:strike w:val="0"/>
        </w:rPr>
        <w:t xml:space="preserve">-  </w:t>
      </w:r>
      <w:r w:rsidRPr="00A91863">
        <w:rPr>
          <w:strike w:val="0"/>
        </w:rPr>
        <w:t xml:space="preserve">instalacji </w:t>
      </w:r>
      <w:proofErr w:type="spellStart"/>
      <w:r w:rsidRPr="00A91863">
        <w:rPr>
          <w:strike w:val="0"/>
        </w:rPr>
        <w:t>wodno</w:t>
      </w:r>
      <w:proofErr w:type="spellEnd"/>
      <w:r w:rsidRPr="00A91863">
        <w:rPr>
          <w:strike w:val="0"/>
        </w:rPr>
        <w:t xml:space="preserve">  – kanalizacyjnej</w:t>
      </w:r>
    </w:p>
    <w:p w:rsidR="00521E4B" w:rsidRPr="00A91863" w:rsidRDefault="00521E4B" w:rsidP="00521E4B">
      <w:pPr>
        <w:jc w:val="both"/>
        <w:rPr>
          <w:strike w:val="0"/>
        </w:rPr>
      </w:pPr>
      <w:r>
        <w:rPr>
          <w:strike w:val="0"/>
        </w:rPr>
        <w:t xml:space="preserve">-  </w:t>
      </w:r>
      <w:r w:rsidRPr="00A91863">
        <w:rPr>
          <w:strike w:val="0"/>
        </w:rPr>
        <w:t>wewnętrznej instalacji gazu</w:t>
      </w:r>
    </w:p>
    <w:p w:rsidR="00521E4B" w:rsidRPr="00A91863" w:rsidRDefault="00521E4B" w:rsidP="00521E4B">
      <w:pPr>
        <w:jc w:val="both"/>
        <w:rPr>
          <w:strike w:val="0"/>
        </w:rPr>
      </w:pPr>
      <w:r>
        <w:rPr>
          <w:strike w:val="0"/>
        </w:rPr>
        <w:t xml:space="preserve">-  </w:t>
      </w:r>
      <w:r w:rsidRPr="00A91863">
        <w:rPr>
          <w:strike w:val="0"/>
        </w:rPr>
        <w:t>instalacji elektrycznej</w:t>
      </w:r>
      <w:r>
        <w:rPr>
          <w:strike w:val="0"/>
        </w:rPr>
        <w:t xml:space="preserve"> w obrębie kotłowni</w:t>
      </w:r>
    </w:p>
    <w:p w:rsidR="00521E4B" w:rsidRPr="00A91863" w:rsidRDefault="00521E4B" w:rsidP="00521E4B">
      <w:pPr>
        <w:spacing w:after="120"/>
        <w:jc w:val="both"/>
        <w:rPr>
          <w:strike w:val="0"/>
        </w:rPr>
      </w:pPr>
      <w:proofErr w:type="spellStart"/>
      <w:r w:rsidRPr="00A91863">
        <w:rPr>
          <w:strike w:val="0"/>
        </w:rPr>
        <w:t>Ad.c</w:t>
      </w:r>
      <w:proofErr w:type="spellEnd"/>
      <w:r w:rsidRPr="00A91863">
        <w:rPr>
          <w:strike w:val="0"/>
        </w:rPr>
        <w:t>. W ramach modernizacji centralnego ogrzewania  przewiduje się:</w:t>
      </w:r>
    </w:p>
    <w:p w:rsidR="00521E4B" w:rsidRPr="00A91863" w:rsidRDefault="00521E4B" w:rsidP="00521E4B">
      <w:pPr>
        <w:jc w:val="both"/>
        <w:rPr>
          <w:strike w:val="0"/>
        </w:rPr>
      </w:pPr>
      <w:r w:rsidRPr="00A91863">
        <w:rPr>
          <w:strike w:val="0"/>
        </w:rPr>
        <w:t>- wykonanie demontażu starej instalacji c.o.</w:t>
      </w:r>
    </w:p>
    <w:p w:rsidR="00521E4B" w:rsidRPr="00A91863" w:rsidRDefault="00521E4B" w:rsidP="00521E4B">
      <w:pPr>
        <w:jc w:val="both"/>
        <w:rPr>
          <w:strike w:val="0"/>
        </w:rPr>
      </w:pPr>
      <w:r w:rsidRPr="00A91863">
        <w:rPr>
          <w:strike w:val="0"/>
        </w:rPr>
        <w:t>- wykon</w:t>
      </w:r>
      <w:r>
        <w:rPr>
          <w:strike w:val="0"/>
        </w:rPr>
        <w:t xml:space="preserve">anie rurociągów </w:t>
      </w:r>
      <w:r w:rsidRPr="00A91863">
        <w:rPr>
          <w:strike w:val="0"/>
        </w:rPr>
        <w:t xml:space="preserve"> z wykonaniem ich ochrony antykorozyjnej oraz izolacji cieplnej</w:t>
      </w:r>
    </w:p>
    <w:p w:rsidR="00521E4B" w:rsidRPr="00A91863" w:rsidRDefault="00521E4B" w:rsidP="00521E4B">
      <w:pPr>
        <w:jc w:val="both"/>
        <w:rPr>
          <w:strike w:val="0"/>
        </w:rPr>
      </w:pPr>
      <w:r w:rsidRPr="00A91863">
        <w:rPr>
          <w:strike w:val="0"/>
        </w:rPr>
        <w:t>- zainstalowanie aparatury grzejnej  wraz z armaturą odcinającą i regulacyjną</w:t>
      </w:r>
    </w:p>
    <w:p w:rsidR="00521E4B" w:rsidRPr="00A91863" w:rsidRDefault="00521E4B" w:rsidP="00521E4B">
      <w:pPr>
        <w:spacing w:after="120"/>
        <w:jc w:val="both"/>
        <w:rPr>
          <w:strike w:val="0"/>
        </w:rPr>
      </w:pPr>
      <w:r w:rsidRPr="00A91863">
        <w:rPr>
          <w:strike w:val="0"/>
        </w:rPr>
        <w:t>Ad.</w:t>
      </w:r>
      <w:r>
        <w:rPr>
          <w:strike w:val="0"/>
        </w:rPr>
        <w:t xml:space="preserve"> </w:t>
      </w:r>
      <w:r w:rsidRPr="00A91863">
        <w:rPr>
          <w:strike w:val="0"/>
        </w:rPr>
        <w:t>d. W ramach przebudowy instalacji ciepłej wody użytkowej</w:t>
      </w:r>
      <w:r>
        <w:rPr>
          <w:strike w:val="0"/>
        </w:rPr>
        <w:t xml:space="preserve"> i instalacji kolektorów słonecznych</w:t>
      </w:r>
      <w:r w:rsidRPr="00A91863">
        <w:rPr>
          <w:strike w:val="0"/>
        </w:rPr>
        <w:t xml:space="preserve"> przewiduje się:</w:t>
      </w:r>
    </w:p>
    <w:p w:rsidR="00521E4B" w:rsidRPr="00A91863" w:rsidRDefault="00521E4B" w:rsidP="00521E4B">
      <w:pPr>
        <w:jc w:val="both"/>
        <w:rPr>
          <w:strike w:val="0"/>
        </w:rPr>
      </w:pPr>
      <w:r w:rsidRPr="00A91863">
        <w:rPr>
          <w:strike w:val="0"/>
        </w:rPr>
        <w:t xml:space="preserve">- wykonanie instalacji </w:t>
      </w:r>
      <w:proofErr w:type="spellStart"/>
      <w:r w:rsidRPr="00A91863">
        <w:rPr>
          <w:strike w:val="0"/>
        </w:rPr>
        <w:t>c.w.u</w:t>
      </w:r>
      <w:proofErr w:type="spellEnd"/>
      <w:r w:rsidRPr="00A91863">
        <w:rPr>
          <w:strike w:val="0"/>
        </w:rPr>
        <w:t xml:space="preserve"> </w:t>
      </w:r>
    </w:p>
    <w:p w:rsidR="00521E4B" w:rsidRPr="00A91863" w:rsidRDefault="00521E4B" w:rsidP="00521E4B">
      <w:pPr>
        <w:jc w:val="both"/>
        <w:rPr>
          <w:strike w:val="0"/>
        </w:rPr>
      </w:pPr>
      <w:r w:rsidRPr="00A91863">
        <w:rPr>
          <w:strike w:val="0"/>
        </w:rPr>
        <w:t>- roboty instalacyjne w obrębie kotłowni polegające na instalacji podgrzewacza pojemnościowego oraz całej armatury</w:t>
      </w:r>
    </w:p>
    <w:p w:rsidR="00521E4B" w:rsidRPr="00A91863" w:rsidRDefault="00521E4B" w:rsidP="00521E4B">
      <w:pPr>
        <w:jc w:val="both"/>
        <w:rPr>
          <w:strike w:val="0"/>
        </w:rPr>
      </w:pPr>
      <w:r w:rsidRPr="00A91863">
        <w:rPr>
          <w:strike w:val="0"/>
        </w:rPr>
        <w:t xml:space="preserve">- </w:t>
      </w:r>
      <w:r>
        <w:rPr>
          <w:strike w:val="0"/>
        </w:rPr>
        <w:t xml:space="preserve">instalację pięciu sztuk kolektorów słonecznych  o </w:t>
      </w:r>
      <w:r w:rsidRPr="00A91863">
        <w:rPr>
          <w:strike w:val="0"/>
        </w:rPr>
        <w:t xml:space="preserve"> powierzchni 2,1m2 każdy.</w:t>
      </w:r>
    </w:p>
    <w:p w:rsidR="00521E4B" w:rsidRPr="00A91863" w:rsidRDefault="00521E4B" w:rsidP="00521E4B">
      <w:pPr>
        <w:spacing w:after="120"/>
        <w:jc w:val="both"/>
        <w:rPr>
          <w:strike w:val="0"/>
        </w:rPr>
      </w:pPr>
      <w:r w:rsidRPr="00A91863">
        <w:rPr>
          <w:strike w:val="0"/>
        </w:rPr>
        <w:t>Ad. e. W ramach remontu i modernizacji instalacji elektrycznej przewiduje się:</w:t>
      </w:r>
    </w:p>
    <w:p w:rsidR="00521E4B" w:rsidRPr="00A91863" w:rsidRDefault="00521E4B" w:rsidP="00521E4B">
      <w:pPr>
        <w:jc w:val="both"/>
        <w:rPr>
          <w:strike w:val="0"/>
        </w:rPr>
      </w:pPr>
      <w:r w:rsidRPr="00A91863">
        <w:rPr>
          <w:strike w:val="0"/>
        </w:rPr>
        <w:t>- instalowanie obwodów gniazd 230V (przewody i gniazda  wtykowe),</w:t>
      </w:r>
    </w:p>
    <w:p w:rsidR="00521E4B" w:rsidRPr="00A91863" w:rsidRDefault="00521E4B" w:rsidP="00521E4B">
      <w:pPr>
        <w:jc w:val="both"/>
        <w:rPr>
          <w:strike w:val="0"/>
        </w:rPr>
      </w:pPr>
      <w:r w:rsidRPr="00A91863">
        <w:rPr>
          <w:strike w:val="0"/>
        </w:rPr>
        <w:t>- instalowanie przewodów zasilających, opraw oświetleniowych oraz łączników,</w:t>
      </w:r>
    </w:p>
    <w:p w:rsidR="00521E4B" w:rsidRPr="00A91863" w:rsidRDefault="00521E4B" w:rsidP="00521E4B">
      <w:pPr>
        <w:jc w:val="both"/>
        <w:rPr>
          <w:strike w:val="0"/>
        </w:rPr>
      </w:pPr>
      <w:r w:rsidRPr="00A91863">
        <w:rPr>
          <w:strike w:val="0"/>
        </w:rPr>
        <w:t>- instalowanie dodatkowych  instalacji:</w:t>
      </w:r>
    </w:p>
    <w:p w:rsidR="00521E4B" w:rsidRPr="00A91863" w:rsidRDefault="00521E4B" w:rsidP="00521E4B">
      <w:pPr>
        <w:jc w:val="both"/>
        <w:rPr>
          <w:strike w:val="0"/>
        </w:rPr>
      </w:pPr>
      <w:r w:rsidRPr="00A91863">
        <w:rPr>
          <w:strike w:val="0"/>
        </w:rPr>
        <w:t xml:space="preserve">                     - układanie kabli sygnałowych instalacji TV  wraz z montażem zasilacza i gniazd telewizyjnych w </w:t>
      </w:r>
    </w:p>
    <w:p w:rsidR="00521E4B" w:rsidRPr="00A91863" w:rsidRDefault="00521E4B" w:rsidP="00521E4B">
      <w:pPr>
        <w:jc w:val="both"/>
        <w:rPr>
          <w:strike w:val="0"/>
        </w:rPr>
      </w:pPr>
      <w:r w:rsidRPr="00A91863">
        <w:rPr>
          <w:strike w:val="0"/>
        </w:rPr>
        <w:t xml:space="preserve">                        salach</w:t>
      </w:r>
    </w:p>
    <w:p w:rsidR="00521E4B" w:rsidRPr="00A91863" w:rsidRDefault="00521E4B" w:rsidP="00521E4B">
      <w:pPr>
        <w:jc w:val="both"/>
        <w:rPr>
          <w:strike w:val="0"/>
        </w:rPr>
      </w:pPr>
      <w:r w:rsidRPr="00A91863">
        <w:rPr>
          <w:strike w:val="0"/>
        </w:rPr>
        <w:t xml:space="preserve">                     - montaż rozdzielni wizji</w:t>
      </w:r>
    </w:p>
    <w:p w:rsidR="00521E4B" w:rsidRPr="00A91863" w:rsidRDefault="00521E4B" w:rsidP="00521E4B">
      <w:pPr>
        <w:jc w:val="both"/>
        <w:rPr>
          <w:strike w:val="0"/>
        </w:rPr>
      </w:pPr>
      <w:r w:rsidRPr="00A91863">
        <w:rPr>
          <w:strike w:val="0"/>
        </w:rPr>
        <w:t xml:space="preserve">                     - montaż domofonu wraz z instalacją </w:t>
      </w:r>
    </w:p>
    <w:p w:rsidR="00521E4B" w:rsidRPr="00A91863" w:rsidRDefault="00521E4B" w:rsidP="00521E4B">
      <w:pPr>
        <w:jc w:val="both"/>
        <w:rPr>
          <w:strike w:val="0"/>
        </w:rPr>
      </w:pPr>
      <w:r w:rsidRPr="00A91863">
        <w:rPr>
          <w:strike w:val="0"/>
        </w:rPr>
        <w:t xml:space="preserve">                     - montaż kabli skrętki komputerowej wraz z montażem </w:t>
      </w:r>
      <w:proofErr w:type="spellStart"/>
      <w:r w:rsidRPr="00A91863">
        <w:rPr>
          <w:strike w:val="0"/>
        </w:rPr>
        <w:t>switcha</w:t>
      </w:r>
      <w:proofErr w:type="spellEnd"/>
      <w:r w:rsidRPr="00A91863">
        <w:rPr>
          <w:strike w:val="0"/>
        </w:rPr>
        <w:t xml:space="preserve"> komputerowego i gniazd </w:t>
      </w:r>
    </w:p>
    <w:p w:rsidR="00521E4B" w:rsidRPr="00A91863" w:rsidRDefault="00521E4B" w:rsidP="00521E4B">
      <w:pPr>
        <w:jc w:val="both"/>
        <w:rPr>
          <w:strike w:val="0"/>
        </w:rPr>
      </w:pPr>
      <w:r w:rsidRPr="00A91863">
        <w:rPr>
          <w:strike w:val="0"/>
        </w:rPr>
        <w:t xml:space="preserve">                       komputerowych</w:t>
      </w:r>
    </w:p>
    <w:p w:rsidR="00521E4B" w:rsidRPr="00A91863" w:rsidRDefault="00521E4B" w:rsidP="00521E4B">
      <w:pPr>
        <w:jc w:val="both"/>
        <w:rPr>
          <w:strike w:val="0"/>
        </w:rPr>
      </w:pPr>
      <w:r w:rsidRPr="00A91863">
        <w:rPr>
          <w:strike w:val="0"/>
        </w:rPr>
        <w:t xml:space="preserve"> - montaż rozdzielni elektrycznych </w:t>
      </w:r>
    </w:p>
    <w:p w:rsidR="00CA178D" w:rsidRPr="00A91863" w:rsidRDefault="00521E4B" w:rsidP="00521E4B">
      <w:pPr>
        <w:jc w:val="both"/>
        <w:rPr>
          <w:strike w:val="0"/>
        </w:rPr>
      </w:pPr>
      <w:r w:rsidRPr="00A91863">
        <w:rPr>
          <w:strike w:val="0"/>
        </w:rPr>
        <w:t xml:space="preserve">- </w:t>
      </w:r>
      <w:r>
        <w:rPr>
          <w:strike w:val="0"/>
        </w:rPr>
        <w:t xml:space="preserve"> wymianę</w:t>
      </w:r>
      <w:r w:rsidRPr="00A91863">
        <w:rPr>
          <w:strike w:val="0"/>
        </w:rPr>
        <w:t xml:space="preserve"> instalacji odgromowej                  </w:t>
      </w:r>
    </w:p>
    <w:p w:rsidR="00216E44" w:rsidRDefault="00216E44" w:rsidP="00216E44">
      <w:pPr>
        <w:spacing w:after="120"/>
        <w:jc w:val="both"/>
        <w:rPr>
          <w:strike w:val="0"/>
        </w:rPr>
      </w:pPr>
      <w:r>
        <w:rPr>
          <w:strike w:val="0"/>
        </w:rPr>
        <w:t xml:space="preserve">         </w:t>
      </w:r>
    </w:p>
    <w:p w:rsidR="00216E44" w:rsidRPr="00BE0BAA" w:rsidRDefault="00216E44" w:rsidP="00677D4D">
      <w:pPr>
        <w:jc w:val="both"/>
        <w:rPr>
          <w:strike w:val="0"/>
        </w:rPr>
      </w:pPr>
    </w:p>
    <w:p w:rsidR="00865F71" w:rsidRDefault="009B61CD" w:rsidP="00E14F6E">
      <w:pPr>
        <w:pStyle w:val="Tekstpodstawowy3"/>
        <w:jc w:val="both"/>
        <w:rPr>
          <w:strike w:val="0"/>
          <w:sz w:val="24"/>
          <w:szCs w:val="24"/>
        </w:rPr>
      </w:pPr>
      <w:r>
        <w:rPr>
          <w:strike w:val="0"/>
          <w:sz w:val="24"/>
          <w:szCs w:val="24"/>
        </w:rPr>
        <w:t>Oznaczenie zgodnie z CPV:</w:t>
      </w:r>
      <w:r w:rsidRPr="000C54E5">
        <w:rPr>
          <w:strike w:val="0"/>
          <w:sz w:val="24"/>
          <w:szCs w:val="24"/>
        </w:rPr>
        <w:t xml:space="preserve">    </w:t>
      </w:r>
    </w:p>
    <w:p w:rsidR="00271C87" w:rsidRDefault="00271C87" w:rsidP="00271C87">
      <w:pPr>
        <w:jc w:val="both"/>
        <w:rPr>
          <w:strike w:val="0"/>
          <w:sz w:val="24"/>
          <w:szCs w:val="24"/>
        </w:rPr>
      </w:pPr>
      <w:r>
        <w:rPr>
          <w:strike w:val="0"/>
          <w:sz w:val="24"/>
          <w:szCs w:val="24"/>
        </w:rPr>
        <w:t>45443000-4   - Roboty elewacyjne</w:t>
      </w:r>
    </w:p>
    <w:p w:rsidR="00271C87" w:rsidRPr="00373366" w:rsidRDefault="00271C87" w:rsidP="00271C87">
      <w:pPr>
        <w:jc w:val="both"/>
        <w:rPr>
          <w:strike w:val="0"/>
          <w:sz w:val="24"/>
          <w:szCs w:val="24"/>
        </w:rPr>
      </w:pPr>
      <w:r>
        <w:rPr>
          <w:strike w:val="0"/>
          <w:sz w:val="24"/>
          <w:szCs w:val="24"/>
        </w:rPr>
        <w:t>45400000-1   - Roboty wykończeniowe w zakresie  obiektów budowlanych</w:t>
      </w:r>
    </w:p>
    <w:p w:rsidR="00271C87" w:rsidRDefault="00271C87" w:rsidP="00271C87">
      <w:pPr>
        <w:jc w:val="both"/>
        <w:rPr>
          <w:bCs/>
          <w:strike w:val="0"/>
          <w:sz w:val="24"/>
          <w:szCs w:val="24"/>
        </w:rPr>
      </w:pPr>
      <w:r>
        <w:rPr>
          <w:bCs/>
          <w:strike w:val="0"/>
          <w:sz w:val="24"/>
          <w:szCs w:val="24"/>
        </w:rPr>
        <w:t>453311</w:t>
      </w:r>
      <w:r w:rsidRPr="00BE0BAA">
        <w:rPr>
          <w:bCs/>
          <w:strike w:val="0"/>
          <w:sz w:val="24"/>
          <w:szCs w:val="24"/>
        </w:rPr>
        <w:t>00</w:t>
      </w:r>
      <w:r>
        <w:rPr>
          <w:bCs/>
          <w:strike w:val="0"/>
          <w:sz w:val="24"/>
          <w:szCs w:val="24"/>
        </w:rPr>
        <w:t>-7   - Instalowanie centralnego ogrzewania</w:t>
      </w:r>
    </w:p>
    <w:p w:rsidR="00271C87" w:rsidRDefault="00271C87" w:rsidP="00271C87">
      <w:pPr>
        <w:jc w:val="both"/>
        <w:rPr>
          <w:bCs/>
          <w:strike w:val="0"/>
          <w:sz w:val="24"/>
          <w:szCs w:val="24"/>
        </w:rPr>
      </w:pPr>
      <w:r>
        <w:rPr>
          <w:bCs/>
          <w:strike w:val="0"/>
          <w:sz w:val="24"/>
          <w:szCs w:val="24"/>
        </w:rPr>
        <w:t>45261215-4    -Pokrywanie dachów panelami ogniw słonecznych</w:t>
      </w:r>
    </w:p>
    <w:p w:rsidR="00271C87" w:rsidRPr="00BE0BAA" w:rsidRDefault="00271C87" w:rsidP="00271C87">
      <w:pPr>
        <w:jc w:val="both"/>
        <w:rPr>
          <w:bCs/>
          <w:strike w:val="0"/>
          <w:sz w:val="24"/>
          <w:szCs w:val="24"/>
        </w:rPr>
      </w:pPr>
      <w:r>
        <w:rPr>
          <w:bCs/>
          <w:strike w:val="0"/>
          <w:sz w:val="24"/>
          <w:szCs w:val="24"/>
        </w:rPr>
        <w:t>45311200-7   - Roboty w zakresie instalacji elektrycznych</w:t>
      </w:r>
    </w:p>
    <w:p w:rsidR="009B61CD" w:rsidRPr="00865F71" w:rsidRDefault="00865F71" w:rsidP="00865F71">
      <w:pPr>
        <w:jc w:val="both"/>
        <w:rPr>
          <w:bCs/>
          <w:strike w:val="0"/>
          <w:sz w:val="24"/>
          <w:szCs w:val="24"/>
        </w:rPr>
      </w:pPr>
      <w:r>
        <w:rPr>
          <w:strike w:val="0"/>
          <w:sz w:val="24"/>
          <w:szCs w:val="24"/>
        </w:rPr>
        <w:t xml:space="preserve">  </w:t>
      </w:r>
      <w:r w:rsidR="009B61CD" w:rsidRPr="000C54E5">
        <w:rPr>
          <w:strike w:val="0"/>
          <w:sz w:val="24"/>
          <w:szCs w:val="24"/>
        </w:rPr>
        <w:t xml:space="preserve">                                                                                                                                                                                                                                                                                                         </w:t>
      </w:r>
    </w:p>
    <w:p w:rsidR="009B61CD" w:rsidRDefault="009B61CD" w:rsidP="00D50682">
      <w:pPr>
        <w:jc w:val="both"/>
        <w:rPr>
          <w:strike w:val="0"/>
          <w:sz w:val="24"/>
          <w:szCs w:val="24"/>
        </w:rPr>
      </w:pPr>
      <w:r>
        <w:rPr>
          <w:strike w:val="0"/>
          <w:sz w:val="24"/>
          <w:szCs w:val="24"/>
        </w:rPr>
        <w:t xml:space="preserve">Szczegółowy opis przedmiotu zamówienia określa załączona do niniejszej umowy dokumentacja projektowo-kosztorysowa, SIWZ oraz specyfikacja techniczna wykonania i odbioru robót budowlanych.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9B61CD" w:rsidRDefault="009B61CD" w:rsidP="00D50682">
      <w:pPr>
        <w:jc w:val="both"/>
        <w:rPr>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DC5EA6">
      <w:pPr>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w:t>
      </w:r>
      <w:r w:rsidRPr="00DC5EA6">
        <w:rPr>
          <w:strike w:val="0"/>
          <w:sz w:val="24"/>
          <w:szCs w:val="24"/>
        </w:rPr>
        <w:lastRenderedPageBreak/>
        <w:t xml:space="preserve">normami polskimi, polskim prawem budowlanym wraz z aktami wykonawczymi do niego i innymi obowiązującymi przepisami. </w:t>
      </w:r>
    </w:p>
    <w:p w:rsidR="00DC5EA6" w:rsidRPr="00DC5EA6" w:rsidRDefault="00DC5EA6" w:rsidP="00DC5EA6">
      <w:pPr>
        <w:pStyle w:val="Tekstpodstawowy"/>
        <w:rPr>
          <w:strike w:val="0"/>
          <w:sz w:val="24"/>
          <w:szCs w:val="24"/>
        </w:rPr>
      </w:pPr>
      <w:r w:rsidRPr="00DC5EA6">
        <w:rPr>
          <w:strike w:val="0"/>
          <w:sz w:val="24"/>
          <w:szCs w:val="24"/>
        </w:rPr>
        <w:t>2.2.Opracowanie kompletnej dokumentacji powykonawczej w 2 (dwóch) egzemplarzach i przekazanie jej Zamawiającemu na  3 (trzy) dni przed terminem odbior</w:t>
      </w:r>
      <w:r>
        <w:rPr>
          <w:strike w:val="0"/>
          <w:sz w:val="24"/>
          <w:szCs w:val="24"/>
        </w:rPr>
        <w:t xml:space="preserve">u końcowego całego zamówienia. </w:t>
      </w:r>
    </w:p>
    <w:p w:rsidR="00DC5EA6" w:rsidRPr="00DC5EA6" w:rsidRDefault="00F44F1E" w:rsidP="00DC5EA6">
      <w:pPr>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DC5EA6">
      <w:pPr>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DC5EA6">
      <w:pPr>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DC5EA6">
      <w:pPr>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DC5EA6">
      <w:pPr>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DC5EA6">
      <w:pPr>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DC5EA6">
      <w:pPr>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DC5EA6">
      <w:pPr>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DC5EA6">
      <w:pPr>
        <w:rPr>
          <w:strike w:val="0"/>
          <w:sz w:val="24"/>
          <w:szCs w:val="24"/>
        </w:rPr>
      </w:pPr>
      <w:r>
        <w:rPr>
          <w:strike w:val="0"/>
          <w:sz w:val="24"/>
          <w:szCs w:val="24"/>
        </w:rPr>
        <w:t>2.11</w:t>
      </w:r>
      <w:r w:rsidR="00DC5EA6" w:rsidRPr="00DC5EA6">
        <w:rPr>
          <w:strike w:val="0"/>
          <w:sz w:val="24"/>
          <w:szCs w:val="24"/>
        </w:rPr>
        <w:t xml:space="preserve">. Zapewnienie 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DC5EA6">
      <w:pPr>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DC5EA6">
      <w:pPr>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9B61CD" w:rsidRPr="00DC5EA6" w:rsidRDefault="009B61CD" w:rsidP="00D50682">
      <w:pPr>
        <w:jc w:val="center"/>
        <w:rPr>
          <w:b/>
          <w:bCs/>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055DBF">
        <w:rPr>
          <w:strike w:val="0"/>
          <w:sz w:val="24"/>
          <w:szCs w:val="24"/>
        </w:rPr>
        <w:t>.</w:t>
      </w:r>
      <w:r>
        <w:rPr>
          <w:strike w:val="0"/>
          <w:sz w:val="24"/>
          <w:szCs w:val="24"/>
        </w:rPr>
        <w:t xml:space="preserve"> </w:t>
      </w:r>
    </w:p>
    <w:p w:rsidR="009B61CD" w:rsidRDefault="002027CB" w:rsidP="00D50682">
      <w:pPr>
        <w:rPr>
          <w:strike w:val="0"/>
          <w:sz w:val="24"/>
          <w:szCs w:val="24"/>
        </w:rPr>
      </w:pPr>
      <w:r>
        <w:rPr>
          <w:strike w:val="0"/>
          <w:sz w:val="24"/>
          <w:szCs w:val="24"/>
        </w:rPr>
        <w:t>- z</w:t>
      </w:r>
      <w:r w:rsidR="007A3937">
        <w:rPr>
          <w:strike w:val="0"/>
          <w:sz w:val="24"/>
          <w:szCs w:val="24"/>
        </w:rPr>
        <w:t>akoń</w:t>
      </w:r>
      <w:r w:rsidR="00865F71">
        <w:rPr>
          <w:strike w:val="0"/>
          <w:sz w:val="24"/>
          <w:szCs w:val="24"/>
        </w:rPr>
        <w:t>czenie robót do</w:t>
      </w:r>
      <w:r w:rsidR="00482DFE">
        <w:rPr>
          <w:strike w:val="0"/>
          <w:sz w:val="24"/>
          <w:szCs w:val="24"/>
        </w:rPr>
        <w:t xml:space="preserve"> </w:t>
      </w:r>
      <w:r w:rsidR="00865F71">
        <w:rPr>
          <w:strike w:val="0"/>
          <w:sz w:val="24"/>
          <w:szCs w:val="24"/>
        </w:rPr>
        <w:t xml:space="preserve"> 31.10</w:t>
      </w:r>
      <w:r w:rsidR="00DD6269">
        <w:rPr>
          <w:strike w:val="0"/>
          <w:sz w:val="24"/>
          <w:szCs w:val="24"/>
        </w:rPr>
        <w:t>.2012</w:t>
      </w:r>
      <w:r w:rsidR="007A3937">
        <w:rPr>
          <w:strike w:val="0"/>
          <w:sz w:val="24"/>
          <w:szCs w:val="24"/>
        </w:rPr>
        <w:t>r.</w:t>
      </w:r>
      <w:r w:rsidR="009B61CD">
        <w:rPr>
          <w:strike w:val="0"/>
          <w:sz w:val="24"/>
          <w:szCs w:val="24"/>
        </w:rPr>
        <w:t xml:space="preserve"> </w:t>
      </w:r>
    </w:p>
    <w:p w:rsidR="009B61CD" w:rsidRPr="009B6FAC" w:rsidRDefault="009B61CD" w:rsidP="00D50682">
      <w:pPr>
        <w:pStyle w:val="Tekstpodstawowy"/>
        <w:rPr>
          <w:strike w:val="0"/>
          <w:sz w:val="24"/>
          <w:szCs w:val="24"/>
        </w:rPr>
      </w:pPr>
      <w:r w:rsidRPr="009B6FAC">
        <w:rPr>
          <w:strike w:val="0"/>
          <w:sz w:val="24"/>
          <w:szCs w:val="24"/>
        </w:rPr>
        <w:t xml:space="preserve">2. Terminy ustalone w ust. l ulegną zmianie w przypadku wystąpienia opóźnień wynikających z:                    a) przestojów i opóźnień zawinionych przez Zamawiającego, </w:t>
      </w:r>
    </w:p>
    <w:p w:rsidR="009B61CD" w:rsidRDefault="009B61CD" w:rsidP="00D50682">
      <w:pPr>
        <w:rPr>
          <w:strike w:val="0"/>
          <w:sz w:val="24"/>
          <w:szCs w:val="24"/>
        </w:rPr>
      </w:pPr>
      <w:r>
        <w:rPr>
          <w:strike w:val="0"/>
          <w:sz w:val="24"/>
          <w:szCs w:val="24"/>
        </w:rPr>
        <w:t xml:space="preserve">b)działania siły wyższej (np. klęski żywiołowe, strajki </w:t>
      </w:r>
      <w:r w:rsidR="00055DBF">
        <w:rPr>
          <w:strike w:val="0"/>
          <w:sz w:val="24"/>
          <w:szCs w:val="24"/>
        </w:rPr>
        <w:t>generalne lub lokalne), mającej</w:t>
      </w:r>
      <w:r>
        <w:rPr>
          <w:strike w:val="0"/>
          <w:sz w:val="24"/>
          <w:szCs w:val="24"/>
        </w:rPr>
        <w:t xml:space="preserve"> bezpośredni wpływ na terminowość wykonywania robót, </w:t>
      </w:r>
    </w:p>
    <w:p w:rsidR="009B61CD" w:rsidRPr="006C4A53" w:rsidRDefault="009B61CD" w:rsidP="003C362F">
      <w:pPr>
        <w:ind w:left="567" w:hanging="141"/>
        <w:rPr>
          <w:sz w:val="28"/>
          <w:szCs w:val="28"/>
        </w:rPr>
      </w:pPr>
      <w:r>
        <w:rPr>
          <w:strike w:val="0"/>
          <w:sz w:val="24"/>
          <w:szCs w:val="24"/>
        </w:rPr>
        <w:t>c)</w:t>
      </w:r>
      <w:r w:rsidRPr="003C362F">
        <w:rPr>
          <w:strike w:val="0"/>
          <w:sz w:val="24"/>
          <w:szCs w:val="24"/>
        </w:rPr>
        <w:t>wystąpienia warunków atmosferycznych uniemożliwiających  wykonywanie robót - fakt ten musi mieć  odzwierciedlenie w Dzienniku budowy i musi być potwierdzony  przez Inspektora nadzoru,</w:t>
      </w:r>
      <w:r w:rsidRPr="006C4A53">
        <w:rPr>
          <w:sz w:val="28"/>
          <w:szCs w:val="28"/>
        </w:rPr>
        <w:t xml:space="preserve">        </w:t>
      </w:r>
    </w:p>
    <w:p w:rsidR="009B61CD" w:rsidRDefault="009B61CD" w:rsidP="00D50682">
      <w:pPr>
        <w:rPr>
          <w:strike w:val="0"/>
          <w:sz w:val="24"/>
          <w:szCs w:val="24"/>
        </w:rPr>
      </w:pPr>
      <w:r>
        <w:rPr>
          <w:strike w:val="0"/>
          <w:sz w:val="24"/>
          <w:szCs w:val="24"/>
        </w:rPr>
        <w:t xml:space="preserve">3. W przedstawionych w ust. 2 przypadkach wystąpienia opóźnień strony ustalą nowe terminy realizacji,       z tym, że minimalny okres przesunięcia terminu zakończenia równy będzie okresowi przerwy lub postoju. </w:t>
      </w:r>
    </w:p>
    <w:p w:rsidR="009B61CD" w:rsidRDefault="009B61CD"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D50682">
      <w:pPr>
        <w:numPr>
          <w:ilvl w:val="0"/>
          <w:numId w:val="7"/>
        </w:numPr>
        <w:rPr>
          <w:strike w:val="0"/>
          <w:sz w:val="24"/>
          <w:szCs w:val="24"/>
        </w:rPr>
      </w:pPr>
      <w:r>
        <w:rPr>
          <w:strike w:val="0"/>
          <w:sz w:val="24"/>
          <w:szCs w:val="24"/>
        </w:rPr>
        <w:t>Wynagrodzenie Wykonawcy z tytułu wykonania przedmiotu umowy ma charakter wynagrodzenia ryczałtowego i wynosi  ........................... zł (brutto)</w:t>
      </w:r>
    </w:p>
    <w:p w:rsidR="009B61CD" w:rsidRDefault="009B61CD" w:rsidP="00D50682">
      <w:pPr>
        <w:rPr>
          <w:strike w:val="0"/>
          <w:sz w:val="24"/>
          <w:szCs w:val="24"/>
        </w:rPr>
      </w:pPr>
      <w:r>
        <w:rPr>
          <w:strike w:val="0"/>
          <w:sz w:val="24"/>
          <w:szCs w:val="24"/>
        </w:rPr>
        <w:t xml:space="preserve">            (słownie zł:..............................................................................................................................)</w:t>
      </w:r>
    </w:p>
    <w:p w:rsidR="009B61CD" w:rsidRDefault="009B61CD" w:rsidP="00D50682">
      <w:pPr>
        <w:rPr>
          <w:strike w:val="0"/>
          <w:sz w:val="24"/>
          <w:szCs w:val="24"/>
        </w:rPr>
      </w:pPr>
      <w:r>
        <w:rPr>
          <w:strike w:val="0"/>
          <w:sz w:val="24"/>
          <w:szCs w:val="24"/>
        </w:rPr>
        <w:tab/>
        <w:t>w tym podatek V A T w wysokości    %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 xml:space="preserve">wartość robót bez podatku V A T (netto) wynosi zł:................................................................. </w:t>
      </w:r>
    </w:p>
    <w:p w:rsidR="009B61CD" w:rsidRDefault="009B61CD" w:rsidP="00D50682">
      <w:pPr>
        <w:rPr>
          <w:strike w:val="0"/>
          <w:sz w:val="24"/>
          <w:szCs w:val="24"/>
        </w:rPr>
      </w:pPr>
      <w:r>
        <w:rPr>
          <w:strike w:val="0"/>
          <w:sz w:val="24"/>
          <w:szCs w:val="24"/>
        </w:rPr>
        <w:tab/>
        <w:t>(słownie zł: ...............................................................................................................................)</w:t>
      </w:r>
    </w:p>
    <w:p w:rsidR="009B61CD" w:rsidRDefault="009B61CD" w:rsidP="00D50682">
      <w:pPr>
        <w:numPr>
          <w:ilvl w:val="0"/>
          <w:numId w:val="7"/>
        </w:numPr>
        <w:rPr>
          <w:strike w:val="0"/>
          <w:sz w:val="24"/>
          <w:szCs w:val="24"/>
        </w:rPr>
      </w:pPr>
      <w:r>
        <w:rPr>
          <w:strike w:val="0"/>
          <w:sz w:val="24"/>
          <w:szCs w:val="24"/>
        </w:rPr>
        <w:t xml:space="preserve">Strony niniejszej umowy nie mogą zmienić ceny wykonania zamówienia przedstawionej w ust. l. </w:t>
      </w:r>
    </w:p>
    <w:p w:rsidR="009B61CD" w:rsidRDefault="009B61CD" w:rsidP="00D50682">
      <w:pPr>
        <w:numPr>
          <w:ilvl w:val="0"/>
          <w:numId w:val="7"/>
        </w:numPr>
        <w:rPr>
          <w:b/>
          <w:bCs/>
          <w:strike w:val="0"/>
          <w:sz w:val="24"/>
          <w:szCs w:val="24"/>
        </w:rPr>
      </w:pPr>
      <w:r>
        <w:rPr>
          <w:strike w:val="0"/>
          <w:sz w:val="24"/>
          <w:szCs w:val="24"/>
        </w:rPr>
        <w:lastRenderedPageBreak/>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9B61CD" w:rsidRPr="009B6FAC" w:rsidRDefault="009B61CD" w:rsidP="00E14F6E">
      <w:pPr>
        <w:pStyle w:val="Tekstpodstawowy3"/>
        <w:jc w:val="both"/>
        <w:rPr>
          <w:strike w:val="0"/>
          <w:sz w:val="24"/>
          <w:szCs w:val="24"/>
        </w:rPr>
      </w:pPr>
      <w:r w:rsidRPr="009B6FAC">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regulowane będą w terminie do 30 dni od daty otrzymania przez Zamawiającego </w:t>
      </w:r>
    </w:p>
    <w:p w:rsidR="009B61CD" w:rsidRDefault="009B61CD" w:rsidP="00D50682">
      <w:pPr>
        <w:jc w:val="both"/>
        <w:rPr>
          <w:strike w:val="0"/>
          <w:sz w:val="24"/>
          <w:szCs w:val="24"/>
        </w:rPr>
      </w:pPr>
      <w:r>
        <w:rPr>
          <w:strike w:val="0"/>
          <w:sz w:val="24"/>
          <w:szCs w:val="24"/>
        </w:rPr>
        <w:t xml:space="preserve">faktury i protokołu odbioru wykonanego elementu robót. </w:t>
      </w:r>
    </w:p>
    <w:p w:rsidR="009B61CD" w:rsidRPr="009F740F" w:rsidRDefault="009B61CD" w:rsidP="00D50682">
      <w:pPr>
        <w:jc w:val="both"/>
        <w:rPr>
          <w:strike w:val="0"/>
          <w:sz w:val="24"/>
          <w:szCs w:val="24"/>
        </w:rPr>
      </w:pPr>
      <w:r>
        <w:rPr>
          <w:strike w:val="0"/>
          <w:sz w:val="24"/>
          <w:szCs w:val="24"/>
        </w:rPr>
        <w:t>2. Ostateczne rozliczenie wynagrodzenia z tytułu wykonanych i odebranych robót nastąpi w oparciu o fakturę końcową wystawioną na podstawie protokołu odbioru końcowego. Faktura końcowa będzie płatna w terminie do 30 dni od daty jej otrzymania przez Zamawiającego. Wartość faktury końcowej nie może być niższa niż 10% wartości zamówienia.</w:t>
      </w:r>
    </w:p>
    <w:p w:rsidR="00E14F6E" w:rsidRDefault="00E14F6E" w:rsidP="00D50682">
      <w:pPr>
        <w:jc w:val="center"/>
        <w:rPr>
          <w:b/>
          <w:bCs/>
          <w:strike w:val="0"/>
          <w:sz w:val="24"/>
          <w:szCs w:val="24"/>
        </w:rPr>
      </w:pPr>
    </w:p>
    <w:p w:rsidR="00E14F6E" w:rsidRDefault="00E14F6E" w:rsidP="00D50682">
      <w:pPr>
        <w:jc w:val="center"/>
        <w:rPr>
          <w:b/>
          <w:bCs/>
          <w:strike w:val="0"/>
          <w:sz w:val="24"/>
          <w:szCs w:val="24"/>
        </w:rPr>
      </w:pPr>
    </w:p>
    <w:p w:rsidR="00E14F6E" w:rsidRDefault="00E14F6E"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lastRenderedPageBreak/>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E12990" w:rsidRPr="00E12990" w:rsidRDefault="00E12990" w:rsidP="00E12990">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badań obciążają Zamawiającego. </w:t>
      </w:r>
    </w:p>
    <w:p w:rsidR="009B61CD" w:rsidRDefault="009B61CD" w:rsidP="00D50682">
      <w:pPr>
        <w:jc w:val="both"/>
        <w:rPr>
          <w:strike w:val="0"/>
          <w:sz w:val="24"/>
          <w:szCs w:val="24"/>
        </w:rPr>
      </w:pPr>
      <w:r>
        <w:rPr>
          <w:strike w:val="0"/>
          <w:sz w:val="24"/>
          <w:szCs w:val="24"/>
        </w:rPr>
        <w:t xml:space="preserve">. </w:t>
      </w: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9B61CD"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......................................................................................zł.  (słownie zł..............................................................................................................................................................)</w:t>
      </w:r>
    </w:p>
    <w:p w:rsidR="009B61CD" w:rsidRDefault="009B61CD" w:rsidP="00D50682">
      <w:pPr>
        <w:rPr>
          <w:strike w:val="0"/>
          <w:sz w:val="24"/>
          <w:szCs w:val="24"/>
        </w:rPr>
      </w:pPr>
      <w:r>
        <w:rPr>
          <w:strike w:val="0"/>
          <w:sz w:val="24"/>
          <w:szCs w:val="24"/>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9B61CD" w:rsidRDefault="009B61CD" w:rsidP="00D50682">
      <w:pPr>
        <w:rPr>
          <w:strike w:val="0"/>
          <w:sz w:val="24"/>
          <w:szCs w:val="24"/>
        </w:rPr>
      </w:pPr>
      <w:r>
        <w:rPr>
          <w:strike w:val="0"/>
          <w:sz w:val="24"/>
          <w:szCs w:val="24"/>
        </w:rPr>
        <w:t xml:space="preserve">4. W przypadku nienależytego wykonania zamówienia zabezpieczenie wraz z powstałymi odsetkami staje się własnością Zamawiającego i będzie wykorzystane do zgodnego z umową wykonania robót pokrycia roszczeń z tytułu rękojmi i gwarancji za wykonane roboty. </w:t>
      </w:r>
    </w:p>
    <w:p w:rsidR="009B61CD" w:rsidRDefault="009B61CD" w:rsidP="00D50682">
      <w:pPr>
        <w:jc w:val="center"/>
        <w:rPr>
          <w:b/>
          <w:bCs/>
          <w:strike w:val="0"/>
          <w:sz w:val="24"/>
          <w:szCs w:val="24"/>
        </w:rPr>
      </w:pPr>
      <w:r>
        <w:rPr>
          <w:b/>
          <w:bCs/>
          <w:strike w:val="0"/>
          <w:sz w:val="24"/>
          <w:szCs w:val="24"/>
        </w:rPr>
        <w:t xml:space="preserve">§8 </w:t>
      </w:r>
    </w:p>
    <w:p w:rsidR="009B61CD" w:rsidRDefault="009B61CD" w:rsidP="00D50682">
      <w:pPr>
        <w:jc w:val="center"/>
        <w:rPr>
          <w:b/>
          <w:bCs/>
          <w:strike w:val="0"/>
          <w:sz w:val="24"/>
          <w:szCs w:val="24"/>
        </w:rPr>
      </w:pPr>
      <w:r>
        <w:rPr>
          <w:b/>
          <w:bCs/>
          <w:strike w:val="0"/>
          <w:sz w:val="24"/>
          <w:szCs w:val="24"/>
        </w:rPr>
        <w:t>Gwarancja i rękojmia</w:t>
      </w:r>
    </w:p>
    <w:p w:rsidR="009B61CD" w:rsidRDefault="009B61CD" w:rsidP="00D50682">
      <w:pPr>
        <w:jc w:val="center"/>
        <w:rPr>
          <w:b/>
          <w:bCs/>
          <w:strike w:val="0"/>
          <w:sz w:val="24"/>
          <w:szCs w:val="24"/>
        </w:rPr>
      </w:pPr>
    </w:p>
    <w:p w:rsidR="009B61CD" w:rsidRDefault="009B61CD" w:rsidP="00D50682">
      <w:pPr>
        <w:rPr>
          <w:strike w:val="0"/>
          <w:sz w:val="24"/>
          <w:szCs w:val="24"/>
        </w:rPr>
      </w:pPr>
      <w:r>
        <w:rPr>
          <w:strike w:val="0"/>
          <w:sz w:val="24"/>
          <w:szCs w:val="24"/>
        </w:rPr>
        <w:t xml:space="preserve">1. Strony postanawiają, iż odpowiedzialność Wykonawcy z tytułu rękojmi za wady przedmiotu umowy, wynikająca z Kodeksu cywilnego, zostanie rozszerzona przez udzielenie pisemnej gwarancji. </w:t>
      </w:r>
    </w:p>
    <w:p w:rsidR="009B61CD" w:rsidRDefault="009B61CD" w:rsidP="00D50682">
      <w:pPr>
        <w:rPr>
          <w:strike w:val="0"/>
          <w:sz w:val="24"/>
          <w:szCs w:val="24"/>
        </w:rPr>
      </w:pPr>
      <w:r>
        <w:rPr>
          <w:strike w:val="0"/>
          <w:sz w:val="24"/>
          <w:szCs w:val="24"/>
        </w:rPr>
        <w:t xml:space="preserve">2. Wykonawca udziela zamawiającemu 36-miesięcznej gwarancji i rękojmi na wykonany przedmiot umowy, licząc od dnia ostatecznego odbioru i przekazania w użytkowanie wszystkich obiektów budowlanych, będących przedmiotem odbioru. </w:t>
      </w: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lastRenderedPageBreak/>
        <w:t xml:space="preserve">5. Wykonawca nie może odmówić usunięcia wad bez względu na wysokość związanych z tym kosztów. </w:t>
      </w:r>
    </w:p>
    <w:p w:rsidR="00A878FA" w:rsidRPr="00A878FA" w:rsidRDefault="00A878FA" w:rsidP="00A878FA">
      <w:pPr>
        <w:jc w:val="both"/>
        <w:rPr>
          <w:strike w:val="0"/>
          <w:sz w:val="24"/>
          <w:szCs w:val="24"/>
        </w:rPr>
      </w:pPr>
      <w:r w:rsidRPr="00A878FA">
        <w:rPr>
          <w:strike w:val="0"/>
          <w:sz w:val="24"/>
          <w:szCs w:val="24"/>
        </w:rPr>
        <w:t xml:space="preserve">6. Zamawiający może usunąć, w zastępstwie Wykonawcy i na jego koszt, wady nieusunięte                        w wyznaczonym terminie. </w:t>
      </w:r>
    </w:p>
    <w:p w:rsidR="00A878FA" w:rsidRPr="008B10ED" w:rsidRDefault="00A878FA" w:rsidP="008B10ED">
      <w:pPr>
        <w:jc w:val="both"/>
        <w:rPr>
          <w:strike w:val="0"/>
          <w:sz w:val="24"/>
          <w:szCs w:val="24"/>
        </w:rPr>
      </w:pPr>
    </w:p>
    <w:p w:rsidR="009B61CD" w:rsidRDefault="009B61CD" w:rsidP="00D50682">
      <w:pPr>
        <w:jc w:val="both"/>
        <w:rPr>
          <w:strike w:val="0"/>
          <w:sz w:val="24"/>
          <w:szCs w:val="24"/>
        </w:rPr>
      </w:pPr>
    </w:p>
    <w:p w:rsidR="00FB7E20" w:rsidRDefault="00FB7E20"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9B61CD" w:rsidRDefault="009B61CD" w:rsidP="00D50682">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7A3937" w:rsidRDefault="007A3937" w:rsidP="00D50682">
      <w:pPr>
        <w:jc w:val="center"/>
        <w:rPr>
          <w:strike w:val="0"/>
        </w:rPr>
      </w:pPr>
    </w:p>
    <w:p w:rsidR="007A3937" w:rsidRDefault="007A3937" w:rsidP="00D50682">
      <w:pPr>
        <w:jc w:val="cente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232AD4" w:rsidRDefault="00232AD4" w:rsidP="00232AD4">
      <w:pPr>
        <w:ind w:left="567" w:hanging="567"/>
        <w:rPr>
          <w:strike w:val="0"/>
          <w:sz w:val="24"/>
          <w:szCs w:val="24"/>
        </w:rPr>
      </w:pPr>
      <w:r>
        <w:rPr>
          <w:strike w:val="0"/>
          <w:sz w:val="24"/>
          <w:szCs w:val="24"/>
        </w:rPr>
        <w:t xml:space="preserve">Zamawiający dopuszcza możliwość  dokonania  zmiany umowy w zakresie  terminu realizacji  </w:t>
      </w:r>
    </w:p>
    <w:p w:rsidR="00232AD4" w:rsidRDefault="00232AD4" w:rsidP="00232AD4">
      <w:pPr>
        <w:ind w:left="567" w:hanging="567"/>
        <w:rPr>
          <w:strike w:val="0"/>
          <w:sz w:val="24"/>
          <w:szCs w:val="24"/>
        </w:rPr>
      </w:pPr>
      <w:r>
        <w:rPr>
          <w:strike w:val="0"/>
          <w:sz w:val="24"/>
          <w:szCs w:val="24"/>
        </w:rPr>
        <w:t>zamówienia w niżej wymienionych przypadkach:</w:t>
      </w:r>
    </w:p>
    <w:p w:rsidR="00232AD4" w:rsidRPr="00D65D69" w:rsidRDefault="00232AD4" w:rsidP="00232AD4">
      <w:pPr>
        <w:pStyle w:val="Tekstpodstawowy"/>
        <w:spacing w:after="0"/>
        <w:ind w:left="567" w:hanging="141"/>
        <w:rPr>
          <w:strike w:val="0"/>
          <w:sz w:val="24"/>
          <w:szCs w:val="24"/>
        </w:rPr>
      </w:pPr>
      <w:r w:rsidRPr="00D65D69">
        <w:rPr>
          <w:strike w:val="0"/>
          <w:sz w:val="24"/>
          <w:szCs w:val="24"/>
        </w:rPr>
        <w:t xml:space="preserve">a) przestojów i opóźnień zawinionych przez Zamawiającego, </w:t>
      </w:r>
    </w:p>
    <w:p w:rsidR="00232AD4" w:rsidRDefault="00232AD4" w:rsidP="00232AD4">
      <w:pPr>
        <w:ind w:left="567" w:hanging="141"/>
        <w:rPr>
          <w:strike w:val="0"/>
          <w:sz w:val="24"/>
          <w:szCs w:val="24"/>
        </w:rPr>
      </w:pPr>
      <w:r>
        <w:rPr>
          <w:strike w:val="0"/>
          <w:sz w:val="24"/>
          <w:szCs w:val="24"/>
        </w:rPr>
        <w:t xml:space="preserve">b) działania siły wyższej (np. klęski żywiołowe, strajki generalne lub lokalne), mającego   </w:t>
      </w:r>
    </w:p>
    <w:p w:rsidR="00232AD4" w:rsidRDefault="00232AD4" w:rsidP="00232AD4">
      <w:pPr>
        <w:ind w:left="567" w:hanging="141"/>
        <w:rPr>
          <w:strike w:val="0"/>
          <w:sz w:val="24"/>
          <w:szCs w:val="24"/>
        </w:rPr>
      </w:pPr>
      <w:r>
        <w:rPr>
          <w:strike w:val="0"/>
          <w:sz w:val="24"/>
          <w:szCs w:val="24"/>
        </w:rPr>
        <w:t xml:space="preserve">    bezpośredni wpływ na terminowość wykonywania robót, </w:t>
      </w:r>
    </w:p>
    <w:p w:rsidR="00232AD4" w:rsidRDefault="00232AD4" w:rsidP="00232AD4">
      <w:pPr>
        <w:ind w:left="567" w:hanging="141"/>
        <w:rPr>
          <w:strike w:val="0"/>
          <w:sz w:val="24"/>
          <w:szCs w:val="24"/>
        </w:rPr>
      </w:pPr>
      <w:r>
        <w:rPr>
          <w:strike w:val="0"/>
          <w:sz w:val="24"/>
          <w:szCs w:val="24"/>
        </w:rPr>
        <w:t xml:space="preserve">c) wystąpienia warunków atmosferycznych  uniemożliwiających wykonywanie robót - fakt ten  </w:t>
      </w:r>
    </w:p>
    <w:p w:rsidR="00232AD4" w:rsidRDefault="00232AD4" w:rsidP="00232AD4">
      <w:pPr>
        <w:ind w:left="567" w:hanging="141"/>
        <w:rPr>
          <w:strike w:val="0"/>
          <w:sz w:val="24"/>
          <w:szCs w:val="24"/>
        </w:rPr>
      </w:pPr>
      <w:r>
        <w:rPr>
          <w:strike w:val="0"/>
          <w:sz w:val="24"/>
          <w:szCs w:val="24"/>
        </w:rPr>
        <w:t xml:space="preserve">    musi mieć  odzwierciedlenie w Dzienniku budowy i musi być potwierdzony  przez Inspektora </w:t>
      </w:r>
    </w:p>
    <w:p w:rsidR="00232AD4" w:rsidRDefault="00232AD4" w:rsidP="00232AD4">
      <w:pPr>
        <w:ind w:left="567" w:hanging="141"/>
        <w:rPr>
          <w:strike w:val="0"/>
          <w:sz w:val="24"/>
          <w:szCs w:val="24"/>
        </w:rPr>
      </w:pPr>
      <w:r>
        <w:rPr>
          <w:strike w:val="0"/>
          <w:sz w:val="24"/>
          <w:szCs w:val="24"/>
        </w:rPr>
        <w:t xml:space="preserve">    nadzoru,        </w:t>
      </w:r>
    </w:p>
    <w:p w:rsidR="00232AD4" w:rsidRDefault="00232AD4" w:rsidP="00D50682">
      <w:pPr>
        <w:jc w:val="center"/>
        <w:rPr>
          <w:b/>
          <w:bCs/>
          <w:strike w:val="0"/>
          <w:sz w:val="24"/>
          <w:szCs w:val="24"/>
        </w:rPr>
      </w:pPr>
    </w:p>
    <w:p w:rsidR="00232AD4" w:rsidRDefault="00232AD4" w:rsidP="00232AD4">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lastRenderedPageBreak/>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czynnościach opisanych w pkt. 4,1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9B61CD" w:rsidRDefault="009B61CD" w:rsidP="007A3937">
      <w:pPr>
        <w:jc w:val="both"/>
        <w:rPr>
          <w:strike w:val="0"/>
          <w:sz w:val="24"/>
          <w:szCs w:val="24"/>
        </w:rPr>
      </w:pPr>
      <w:r>
        <w:rPr>
          <w:strike w:val="0"/>
          <w:sz w:val="24"/>
          <w:szCs w:val="24"/>
        </w:rPr>
        <w:t xml:space="preserve">5.2. przejęcia od Wykonawcy pod swój dozór terenu budowy. </w:t>
      </w: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 xml:space="preserve">1. Wykonawca zobowiązuje się do ubezpieczenia od wszelkich roszczeń cywilno-prawnych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9B61CD" w:rsidRDefault="009B61CD" w:rsidP="007A3937">
      <w:pPr>
        <w:jc w:val="both"/>
        <w:rPr>
          <w:strike w:val="0"/>
          <w:sz w:val="24"/>
          <w:szCs w:val="24"/>
        </w:rPr>
      </w:pPr>
      <w:r>
        <w:rPr>
          <w:strike w:val="0"/>
          <w:sz w:val="24"/>
          <w:szCs w:val="24"/>
        </w:rPr>
        <w:t xml:space="preserve">Wykonawca w każdym przypadku zobowiązany jest przedłożyć uwierzytelnioną kopię aktualnej polisy ubezpieczeniowej. </w:t>
      </w:r>
    </w:p>
    <w:p w:rsidR="009B61CD" w:rsidRDefault="009B61CD" w:rsidP="007A3937">
      <w:pPr>
        <w:jc w:val="both"/>
        <w:rPr>
          <w:b/>
          <w:bCs/>
          <w:strike w:val="0"/>
          <w:sz w:val="24"/>
          <w:szCs w:val="24"/>
        </w:rPr>
      </w:pPr>
    </w:p>
    <w:p w:rsidR="009B61CD" w:rsidRDefault="009B61CD" w:rsidP="00D50682">
      <w:pPr>
        <w:jc w:val="center"/>
        <w:rPr>
          <w:b/>
          <w:bCs/>
          <w:strike w:val="0"/>
          <w:sz w:val="24"/>
          <w:szCs w:val="24"/>
        </w:rPr>
      </w:pPr>
      <w:r>
        <w:rPr>
          <w:b/>
          <w:bCs/>
          <w:strike w:val="0"/>
          <w:sz w:val="24"/>
          <w:szCs w:val="24"/>
        </w:rPr>
        <w:t>§ 14</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1E7D37">
      <w:pPr>
        <w:jc w:val="both"/>
        <w:rPr>
          <w:strike w:val="0"/>
          <w:sz w:val="24"/>
          <w:szCs w:val="24"/>
        </w:rPr>
      </w:pPr>
      <w:r>
        <w:rPr>
          <w:strike w:val="0"/>
          <w:sz w:val="24"/>
          <w:szCs w:val="24"/>
        </w:rPr>
        <w:t>4.Niniejszą umowę sporządzono w 2 (dwóch) jednobrzmiących egzemplarzach po  1 dla Wykonawcy i Zamawiającego.</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ZAMAWIAJĄCY                                                                                                         WYKONAWCA</w:t>
      </w: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D41913" w:rsidRDefault="00D41913" w:rsidP="00D50682">
      <w:pPr>
        <w:rPr>
          <w:strike w:val="0"/>
          <w:sz w:val="24"/>
          <w:szCs w:val="24"/>
        </w:rPr>
      </w:pPr>
    </w:p>
    <w:p w:rsidR="00D41913" w:rsidRDefault="00D41913" w:rsidP="00D50682">
      <w:pPr>
        <w:rPr>
          <w:strike w:val="0"/>
          <w:sz w:val="24"/>
          <w:szCs w:val="24"/>
        </w:rPr>
      </w:pPr>
    </w:p>
    <w:p w:rsidR="00D41913" w:rsidRDefault="00D41913" w:rsidP="00D50682">
      <w:pPr>
        <w:rPr>
          <w:strike w:val="0"/>
          <w:sz w:val="24"/>
          <w:szCs w:val="24"/>
        </w:rPr>
      </w:pPr>
    </w:p>
    <w:p w:rsidR="00CA178D" w:rsidRDefault="00CA178D" w:rsidP="00D50682">
      <w:pPr>
        <w:rPr>
          <w:strike w:val="0"/>
          <w:sz w:val="24"/>
          <w:szCs w:val="24"/>
        </w:rPr>
      </w:pPr>
    </w:p>
    <w:p w:rsidR="009B61CD" w:rsidRDefault="009B61CD" w:rsidP="00D50682">
      <w:pPr>
        <w:rPr>
          <w:strike w:val="0"/>
          <w:sz w:val="24"/>
          <w:szCs w:val="24"/>
        </w:rPr>
      </w:pPr>
    </w:p>
    <w:p w:rsidR="009B61CD" w:rsidRPr="00865F71" w:rsidRDefault="00325C8E" w:rsidP="00865F71">
      <w:pPr>
        <w:jc w:val="center"/>
        <w:rPr>
          <w:strike w:val="0"/>
          <w:sz w:val="24"/>
          <w:szCs w:val="24"/>
        </w:rPr>
      </w:pPr>
      <w:r>
        <w:rPr>
          <w:strike w:val="0"/>
          <w:noProof/>
        </w:rPr>
        <w:pict>
          <v:shape id="_x0000_i1027" type="#_x0000_t75" style="width:398.8pt;height:59.5pt;visibility:visible">
            <v:imagedata r:id="rId9" o:title="banner na dokumenty - kolor"/>
          </v:shape>
        </w:pict>
      </w:r>
      <w:r w:rsidR="00865F71">
        <w:rPr>
          <w:strike w:val="0"/>
        </w:rPr>
        <w:t xml:space="preserve">             </w:t>
      </w:r>
      <w:r w:rsidR="009B61CD">
        <w:rPr>
          <w:strike w:val="0"/>
        </w:rPr>
        <w:t xml:space="preserve">           </w:t>
      </w:r>
      <w:r w:rsidR="009B61CD" w:rsidRPr="006953BB">
        <w:rPr>
          <w:strike w:val="0"/>
        </w:rPr>
        <w:t xml:space="preserve">     </w:t>
      </w:r>
      <w:r w:rsidR="00865F71">
        <w:rPr>
          <w:strike w:val="0"/>
        </w:rPr>
        <w:t xml:space="preserve">                  </w:t>
      </w:r>
    </w:p>
    <w:p w:rsidR="009B61CD" w:rsidRDefault="009B61CD" w:rsidP="00D50682">
      <w:r>
        <w:rPr>
          <w:strike w:val="0"/>
          <w:sz w:val="24"/>
          <w:szCs w:val="24"/>
        </w:rPr>
        <w:t xml:space="preserve">                                                                                                                         Załącznik nr 2 do SIWZ</w:t>
      </w:r>
    </w:p>
    <w:p w:rsidR="009B61CD"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 xml:space="preserve">                                                                                           </w:t>
      </w:r>
      <w:r>
        <w:rPr>
          <w:rFonts w:ascii="Times New Roman" w:hAnsi="Times New Roman" w:cs="Times New Roman"/>
          <w:strike w:val="0"/>
          <w:color w:val="auto"/>
          <w:sz w:val="24"/>
          <w:szCs w:val="24"/>
        </w:rPr>
        <w:t xml:space="preserve">                          </w:t>
      </w:r>
    </w:p>
    <w:p w:rsidR="009B61CD" w:rsidRPr="009B6FAC" w:rsidRDefault="009B61CD" w:rsidP="00D50682">
      <w:pPr>
        <w:pStyle w:val="Nagwek3"/>
        <w:rPr>
          <w:rFonts w:ascii="Times New Roman" w:hAnsi="Times New Roman" w:cs="Times New Roman"/>
          <w:b w:val="0"/>
          <w:bCs w:val="0"/>
          <w:strike w:val="0"/>
          <w:color w:val="auto"/>
          <w:sz w:val="24"/>
          <w:szCs w:val="24"/>
        </w:rPr>
      </w:pPr>
      <w:r>
        <w:rPr>
          <w:rFonts w:ascii="Times New Roman" w:hAnsi="Times New Roman" w:cs="Times New Roman"/>
          <w:strike w:val="0"/>
          <w:color w:val="auto"/>
          <w:sz w:val="24"/>
          <w:szCs w:val="24"/>
        </w:rPr>
        <w:t xml:space="preserve">                                                                                                               </w:t>
      </w:r>
      <w:r w:rsidRPr="009B6FAC">
        <w:rPr>
          <w:rFonts w:ascii="Times New Roman" w:hAnsi="Times New Roman" w:cs="Times New Roman"/>
          <w:strike w:val="0"/>
          <w:color w:val="auto"/>
          <w:sz w:val="24"/>
          <w:szCs w:val="24"/>
        </w:rPr>
        <w:t xml:space="preserve">       (miejscowość, data)</w:t>
      </w:r>
    </w:p>
    <w:p w:rsidR="009B61CD" w:rsidRPr="009B6FAC"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nazwa i adres Wykonawcy</w:t>
      </w:r>
      <w:r w:rsidR="00584BAD">
        <w:rPr>
          <w:rFonts w:ascii="Times New Roman" w:hAnsi="Times New Roman" w:cs="Times New Roman"/>
          <w:strike w:val="0"/>
          <w:color w:val="auto"/>
          <w:sz w:val="24"/>
          <w:szCs w:val="24"/>
        </w:rPr>
        <w:t xml:space="preserve">                                                                …..…………………………..</w:t>
      </w:r>
    </w:p>
    <w:p w:rsidR="009B61CD" w:rsidRDefault="009B61CD" w:rsidP="00D50682"/>
    <w:p w:rsidR="009B61CD" w:rsidRDefault="009B61CD" w:rsidP="00D50682">
      <w:pPr>
        <w:rPr>
          <w:strike w:val="0"/>
        </w:rPr>
      </w:pPr>
      <w:r>
        <w:rPr>
          <w:strike w:val="0"/>
        </w:rPr>
        <w:t>................................................................</w:t>
      </w:r>
    </w:p>
    <w:p w:rsidR="009B61CD" w:rsidRDefault="009B61CD" w:rsidP="00D50682">
      <w:pPr>
        <w:rPr>
          <w:strike w:val="0"/>
        </w:rPr>
      </w:pPr>
    </w:p>
    <w:p w:rsidR="009B61CD" w:rsidRDefault="009B61CD" w:rsidP="00D50682">
      <w:pPr>
        <w:rPr>
          <w:strike w:val="0"/>
        </w:rPr>
      </w:pPr>
      <w:r>
        <w:rPr>
          <w:strike w:val="0"/>
        </w:rPr>
        <w:t>................................................................</w:t>
      </w:r>
    </w:p>
    <w:p w:rsidR="009B61CD" w:rsidRDefault="009B61CD" w:rsidP="00D50682">
      <w:pPr>
        <w:rPr>
          <w:strike w:val="0"/>
        </w:rPr>
      </w:pPr>
    </w:p>
    <w:p w:rsidR="00865F71" w:rsidRDefault="00FB7E20" w:rsidP="00D50682">
      <w:pPr>
        <w:rPr>
          <w:strike w:val="0"/>
        </w:rPr>
      </w:pPr>
      <w:r>
        <w:rPr>
          <w:strike w:val="0"/>
        </w:rPr>
        <w:t>T</w:t>
      </w:r>
      <w:r w:rsidR="00865F71">
        <w:rPr>
          <w:strike w:val="0"/>
        </w:rPr>
        <w:t>el. kontaktowy ………………………………..</w:t>
      </w:r>
    </w:p>
    <w:p w:rsidR="009B61CD" w:rsidRPr="00865F71" w:rsidRDefault="00865F71" w:rsidP="00D50682">
      <w:pPr>
        <w:rPr>
          <w:bCs/>
          <w:strike w:val="0"/>
        </w:rPr>
      </w:pPr>
      <w:r w:rsidRPr="00865F71">
        <w:rPr>
          <w:bCs/>
          <w:strike w:val="0"/>
        </w:rPr>
        <w:t>e-mail                ………………………………..</w:t>
      </w:r>
    </w:p>
    <w:p w:rsidR="009B61CD" w:rsidRPr="009B6FAC" w:rsidRDefault="009B61CD" w:rsidP="009B6FAC">
      <w:pPr>
        <w:pStyle w:val="Nagwek3"/>
        <w:jc w:val="center"/>
        <w:rPr>
          <w:rFonts w:ascii="Times New Roman" w:hAnsi="Times New Roman" w:cs="Times New Roman"/>
          <w:strike w:val="0"/>
          <w:color w:val="auto"/>
          <w:sz w:val="28"/>
          <w:szCs w:val="28"/>
        </w:rPr>
      </w:pPr>
      <w:r w:rsidRPr="009B6FAC">
        <w:rPr>
          <w:rFonts w:ascii="Times New Roman" w:hAnsi="Times New Roman" w:cs="Times New Roman"/>
          <w:strike w:val="0"/>
          <w:color w:val="auto"/>
          <w:sz w:val="28"/>
          <w:szCs w:val="28"/>
        </w:rPr>
        <w:t>Oferta</w:t>
      </w:r>
    </w:p>
    <w:p w:rsidR="009B61CD" w:rsidRDefault="009B61CD" w:rsidP="00D50682"/>
    <w:p w:rsidR="009B61CD" w:rsidRPr="006223F6" w:rsidRDefault="009B61CD" w:rsidP="00D50682"/>
    <w:p w:rsidR="009B61CD" w:rsidRDefault="009B61CD" w:rsidP="00D50682">
      <w:pPr>
        <w:rPr>
          <w:strike w:val="0"/>
          <w:sz w:val="16"/>
          <w:szCs w:val="16"/>
        </w:rPr>
      </w:pPr>
      <w:r>
        <w:rPr>
          <w:strike w:val="0"/>
          <w:sz w:val="24"/>
          <w:szCs w:val="24"/>
        </w:rPr>
        <w:t>Nawiązując do ogłoszenia o przetargu nieograniczony</w:t>
      </w:r>
      <w:r w:rsidR="00584BAD">
        <w:rPr>
          <w:strike w:val="0"/>
          <w:sz w:val="24"/>
          <w:szCs w:val="24"/>
        </w:rPr>
        <w:t>m z dnia ………………………</w:t>
      </w:r>
      <w:r w:rsidR="00865F71">
        <w:rPr>
          <w:strike w:val="0"/>
          <w:sz w:val="24"/>
          <w:szCs w:val="24"/>
        </w:rPr>
        <w:t>2012</w:t>
      </w:r>
      <w:r>
        <w:rPr>
          <w:strike w:val="0"/>
          <w:sz w:val="24"/>
          <w:szCs w:val="24"/>
        </w:rPr>
        <w:t>r. pt.:</w:t>
      </w:r>
    </w:p>
    <w:p w:rsidR="009B61CD" w:rsidRPr="00027C94" w:rsidRDefault="009B61CD" w:rsidP="00D50682">
      <w:pPr>
        <w:tabs>
          <w:tab w:val="left" w:pos="2700"/>
        </w:tabs>
        <w:rPr>
          <w:strike w:val="0"/>
          <w:sz w:val="24"/>
          <w:szCs w:val="24"/>
        </w:rPr>
      </w:pPr>
      <w:r w:rsidRPr="00027C94">
        <w:rPr>
          <w:b/>
          <w:bCs/>
          <w:strike w:val="0"/>
          <w:sz w:val="24"/>
          <w:szCs w:val="24"/>
        </w:rPr>
        <w:t>,,</w:t>
      </w:r>
      <w:r w:rsidR="00865F71">
        <w:rPr>
          <w:strike w:val="0"/>
          <w:sz w:val="24"/>
          <w:szCs w:val="24"/>
        </w:rPr>
        <w:t xml:space="preserve"> Termomodernizacja budynku Szkoły Podstawowej w Starczy</w:t>
      </w:r>
      <w:r w:rsidRPr="00027C94">
        <w:rPr>
          <w:strike w:val="0"/>
          <w:sz w:val="24"/>
          <w:szCs w:val="24"/>
        </w:rPr>
        <w:t>’’</w:t>
      </w:r>
    </w:p>
    <w:p w:rsidR="009B61CD" w:rsidRDefault="009B61CD" w:rsidP="00D50682">
      <w:pPr>
        <w:rPr>
          <w:strike w:val="0"/>
          <w:sz w:val="4"/>
          <w:szCs w:val="4"/>
        </w:rPr>
      </w:pPr>
    </w:p>
    <w:p w:rsidR="009B61CD" w:rsidRDefault="009B61CD" w:rsidP="00D50682">
      <w:pPr>
        <w:numPr>
          <w:ilvl w:val="0"/>
          <w:numId w:val="8"/>
        </w:numPr>
        <w:tabs>
          <w:tab w:val="num" w:pos="360"/>
        </w:tabs>
        <w:rPr>
          <w:strike w:val="0"/>
          <w:sz w:val="24"/>
          <w:szCs w:val="24"/>
        </w:rPr>
      </w:pPr>
      <w:r>
        <w:rPr>
          <w:strike w:val="0"/>
          <w:sz w:val="24"/>
          <w:szCs w:val="24"/>
        </w:rPr>
        <w:t>Oferujemy wykonanie robót budowlanych na następujących zasadach:</w:t>
      </w:r>
    </w:p>
    <w:p w:rsidR="009B61CD" w:rsidRDefault="009B61CD" w:rsidP="00D50682">
      <w:pPr>
        <w:rPr>
          <w:strike w:val="0"/>
          <w:sz w:val="10"/>
          <w:szCs w:val="10"/>
        </w:rPr>
      </w:pPr>
    </w:p>
    <w:p w:rsidR="009B61CD" w:rsidRDefault="009B61CD" w:rsidP="00D50682">
      <w:pPr>
        <w:numPr>
          <w:ilvl w:val="1"/>
          <w:numId w:val="8"/>
        </w:numPr>
        <w:tabs>
          <w:tab w:val="num" w:pos="851"/>
        </w:tabs>
        <w:rPr>
          <w:strike w:val="0"/>
          <w:sz w:val="24"/>
          <w:szCs w:val="24"/>
        </w:rPr>
      </w:pPr>
      <w:r>
        <w:rPr>
          <w:strike w:val="0"/>
          <w:sz w:val="24"/>
          <w:szCs w:val="24"/>
        </w:rPr>
        <w:t>cena netto:............................................................................................zł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D50682">
      <w:pPr>
        <w:ind w:left="1080" w:hanging="873"/>
        <w:rPr>
          <w:strike w:val="0"/>
          <w:sz w:val="24"/>
          <w:szCs w:val="24"/>
        </w:rPr>
      </w:pPr>
      <w:r>
        <w:rPr>
          <w:strike w:val="0"/>
          <w:sz w:val="24"/>
          <w:szCs w:val="24"/>
        </w:rPr>
        <w:t xml:space="preserve">           podatek VAT w wysokości .......................% tj. ...........................................zł</w:t>
      </w:r>
    </w:p>
    <w:p w:rsidR="009B61CD" w:rsidRDefault="009B61CD" w:rsidP="00D50682">
      <w:pPr>
        <w:ind w:left="1080" w:hanging="873"/>
        <w:rPr>
          <w:strike w:val="0"/>
          <w:sz w:val="24"/>
          <w:szCs w:val="24"/>
        </w:rPr>
      </w:pPr>
      <w:r>
        <w:rPr>
          <w:strike w:val="0"/>
          <w:sz w:val="24"/>
          <w:szCs w:val="24"/>
        </w:rPr>
        <w:t xml:space="preserve"> (słownie...................................................................................................................zł),</w:t>
      </w:r>
    </w:p>
    <w:p w:rsidR="009B61CD" w:rsidRDefault="009B61CD" w:rsidP="00D50682">
      <w:pPr>
        <w:ind w:left="284" w:hanging="731"/>
        <w:rPr>
          <w:strike w:val="0"/>
          <w:sz w:val="24"/>
          <w:szCs w:val="24"/>
        </w:rPr>
      </w:pPr>
      <w:r>
        <w:rPr>
          <w:strike w:val="0"/>
          <w:sz w:val="24"/>
          <w:szCs w:val="24"/>
        </w:rPr>
        <w:t xml:space="preserve">                                 cena brutto: ........................................................................................zł),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EC7871">
      <w:pPr>
        <w:numPr>
          <w:ilvl w:val="0"/>
          <w:numId w:val="8"/>
        </w:numPr>
        <w:jc w:val="both"/>
        <w:rPr>
          <w:strike w:val="0"/>
          <w:sz w:val="24"/>
          <w:szCs w:val="24"/>
        </w:rPr>
      </w:pPr>
      <w:r>
        <w:rPr>
          <w:strike w:val="0"/>
          <w:sz w:val="24"/>
          <w:szCs w:val="24"/>
        </w:rPr>
        <w:t>Termin wykonania zamówienia oraz warunki płatności -  zgodnie z zapisami przedstawionymi w specyfikacji istotnych warunków zamówienia.</w:t>
      </w:r>
    </w:p>
    <w:p w:rsidR="009B61CD" w:rsidRDefault="009B61CD" w:rsidP="00EC7871">
      <w:pPr>
        <w:ind w:left="720"/>
        <w:jc w:val="both"/>
        <w:rPr>
          <w:strike w:val="0"/>
          <w:sz w:val="24"/>
          <w:szCs w:val="24"/>
        </w:rPr>
      </w:pPr>
      <w:r>
        <w:rPr>
          <w:strike w:val="0"/>
          <w:sz w:val="24"/>
          <w:szCs w:val="24"/>
        </w:rPr>
        <w:t>Zakres prac przewidzianych do wykonania jest zgodny z zakresem objętym specyfikacją istotnych warunków zamówienia.</w:t>
      </w:r>
    </w:p>
    <w:p w:rsidR="009B61CD" w:rsidRDefault="009B61CD" w:rsidP="00EC7871">
      <w:pPr>
        <w:numPr>
          <w:ilvl w:val="0"/>
          <w:numId w:val="8"/>
        </w:numPr>
        <w:jc w:val="both"/>
        <w:rPr>
          <w:strike w:val="0"/>
          <w:sz w:val="24"/>
          <w:szCs w:val="24"/>
        </w:rPr>
      </w:pPr>
      <w:r>
        <w:rPr>
          <w:strike w:val="0"/>
          <w:sz w:val="24"/>
          <w:szCs w:val="24"/>
        </w:rPr>
        <w:t>Oświadczamy, że firma nasza spełnia wszystkie warunki określone w specyfikacji istotnych warunków zamówienia oraz zapisach zawartych w art. 22 ust. 1 i nie podlega wykluczeniu na podstawie art. 24 ust. 1 i 2 Pr</w:t>
      </w:r>
      <w:r w:rsidR="00DD6269">
        <w:rPr>
          <w:strike w:val="0"/>
          <w:sz w:val="24"/>
          <w:szCs w:val="24"/>
        </w:rPr>
        <w:t>awa zamówień publicznych oraz, ż</w:t>
      </w:r>
      <w:r>
        <w:rPr>
          <w:strike w:val="0"/>
          <w:sz w:val="24"/>
          <w:szCs w:val="24"/>
        </w:rPr>
        <w:t>e złożyliśmy wszystkie wymagane dokumenty, potwierdzające spełnianie tych warunków. Wykaz robót budowlanych spełniających warunki określone w punkcie 5.3 specyfikacji istotnych warunków zamówienia stanowi załącznik do niniejszej oferty.</w:t>
      </w:r>
    </w:p>
    <w:p w:rsidR="009B61CD" w:rsidRDefault="009B61CD" w:rsidP="00EC7871">
      <w:pPr>
        <w:numPr>
          <w:ilvl w:val="0"/>
          <w:numId w:val="8"/>
        </w:numPr>
        <w:jc w:val="both"/>
        <w:rPr>
          <w:strike w:val="0"/>
          <w:sz w:val="24"/>
          <w:szCs w:val="24"/>
        </w:rPr>
      </w:pPr>
      <w:r>
        <w:rPr>
          <w:strike w:val="0"/>
          <w:sz w:val="24"/>
          <w:szCs w:val="24"/>
        </w:rPr>
        <w:t>Oświadczamy, że osoby, które będą  uczestniczyć  w wykonywaniu zamówienia, posiadają wymagane uprawnienia. Wykaz tych osób stanowi załącznik do niniejszej oferty.</w:t>
      </w:r>
    </w:p>
    <w:p w:rsidR="009B61CD" w:rsidRDefault="009B61CD" w:rsidP="00EC7871">
      <w:pPr>
        <w:numPr>
          <w:ilvl w:val="0"/>
          <w:numId w:val="8"/>
        </w:numPr>
        <w:jc w:val="both"/>
        <w:rPr>
          <w:strike w:val="0"/>
          <w:sz w:val="24"/>
          <w:szCs w:val="24"/>
        </w:rPr>
      </w:pPr>
      <w:r>
        <w:rPr>
          <w:strike w:val="0"/>
          <w:sz w:val="24"/>
          <w:szCs w:val="24"/>
        </w:rPr>
        <w:t xml:space="preserve">Oświadczamy, że posiadamy środki finansowe lub zdolność kredytową o łącznej kwocie  </w:t>
      </w:r>
      <w:r w:rsidR="00EC7871">
        <w:rPr>
          <w:strike w:val="0"/>
          <w:sz w:val="24"/>
          <w:szCs w:val="24"/>
        </w:rPr>
        <w:t xml:space="preserve">                           </w:t>
      </w:r>
      <w:r w:rsidR="00C51409">
        <w:rPr>
          <w:strike w:val="0"/>
          <w:sz w:val="24"/>
          <w:szCs w:val="24"/>
        </w:rPr>
        <w:t>w wysokości co najmniej   500 tys.</w:t>
      </w:r>
      <w:r>
        <w:rPr>
          <w:strike w:val="0"/>
          <w:sz w:val="24"/>
          <w:szCs w:val="24"/>
        </w:rPr>
        <w:t xml:space="preserve">  zł, co potwierdzamy załączoną do oferty informacją banku lub spółdzielczej kasy oszczędnościowo – kredytowej, w których posiadamy rachunek.</w:t>
      </w:r>
    </w:p>
    <w:p w:rsidR="009B61CD" w:rsidRDefault="009B61CD" w:rsidP="00EC7871">
      <w:pPr>
        <w:numPr>
          <w:ilvl w:val="0"/>
          <w:numId w:val="8"/>
        </w:numPr>
        <w:jc w:val="both"/>
        <w:rPr>
          <w:strike w:val="0"/>
          <w:sz w:val="24"/>
          <w:szCs w:val="24"/>
        </w:rPr>
      </w:pPr>
      <w:r>
        <w:rPr>
          <w:strike w:val="0"/>
          <w:sz w:val="24"/>
          <w:szCs w:val="24"/>
        </w:rPr>
        <w:t>Oświadcz</w:t>
      </w:r>
      <w:r w:rsidR="00DD6269">
        <w:rPr>
          <w:strike w:val="0"/>
          <w:sz w:val="24"/>
          <w:szCs w:val="24"/>
        </w:rPr>
        <w:t>amy, że jesteśmy ubezpieczeni od</w:t>
      </w:r>
      <w:r>
        <w:rPr>
          <w:strike w:val="0"/>
          <w:sz w:val="24"/>
          <w:szCs w:val="24"/>
        </w:rPr>
        <w:t xml:space="preserve"> odpowiedzialności  cywilnej w zakresie prowadzonej działalności, co potwierdzamy załączoną do oferty kserokopią polisy lub innego dokumentu ubezpieczenia potwierdzonego za zgodność z oryginałem. </w:t>
      </w:r>
    </w:p>
    <w:p w:rsidR="009B61CD" w:rsidRDefault="009B61CD" w:rsidP="00EC7871">
      <w:pPr>
        <w:ind w:left="720"/>
        <w:jc w:val="both"/>
        <w:rPr>
          <w:strike w:val="0"/>
          <w:sz w:val="24"/>
          <w:szCs w:val="24"/>
        </w:rPr>
      </w:pPr>
      <w:r>
        <w:rPr>
          <w:strike w:val="0"/>
          <w:sz w:val="24"/>
          <w:szCs w:val="24"/>
        </w:rPr>
        <w:t xml:space="preserve">W przypadku uznania naszej oferty za najkorzystniejszą, przez cały okres trwania umowy zobowiązujemy się być ubezpieczeni od odpowiedzialności cywilnej w zakresie  prowadzonej działalności, tj. od daty podpisania umowy do przewidywanego terminu  odbioru końcowego przedmiotu </w:t>
      </w:r>
      <w:r w:rsidR="004B6662">
        <w:rPr>
          <w:strike w:val="0"/>
          <w:sz w:val="24"/>
          <w:szCs w:val="24"/>
        </w:rPr>
        <w:t>umowy oraz w okresie obowiązywania</w:t>
      </w:r>
      <w:r>
        <w:rPr>
          <w:strike w:val="0"/>
          <w:sz w:val="24"/>
          <w:szCs w:val="24"/>
        </w:rPr>
        <w:t xml:space="preserve">  gwarancji i rękojmi na</w:t>
      </w:r>
      <w:r w:rsidR="00E14F6E">
        <w:rPr>
          <w:strike w:val="0"/>
          <w:sz w:val="24"/>
          <w:szCs w:val="24"/>
        </w:rPr>
        <w:t xml:space="preserve"> kwotę </w:t>
      </w:r>
      <w:r w:rsidR="000A561C">
        <w:rPr>
          <w:strike w:val="0"/>
          <w:sz w:val="24"/>
          <w:szCs w:val="24"/>
        </w:rPr>
        <w:t xml:space="preserve">                                </w:t>
      </w:r>
      <w:r w:rsidR="00865F71">
        <w:rPr>
          <w:strike w:val="0"/>
          <w:sz w:val="24"/>
          <w:szCs w:val="24"/>
        </w:rPr>
        <w:t>w wysokości co najmniej 1 mln</w:t>
      </w:r>
      <w:r>
        <w:rPr>
          <w:strike w:val="0"/>
          <w:sz w:val="24"/>
          <w:szCs w:val="24"/>
        </w:rPr>
        <w:t xml:space="preserve"> zł zgodnie z warunkami określonymi we wzorze umowy</w:t>
      </w:r>
      <w:r w:rsidR="000A561C">
        <w:rPr>
          <w:strike w:val="0"/>
          <w:sz w:val="24"/>
          <w:szCs w:val="24"/>
        </w:rPr>
        <w:t xml:space="preserve">                 </w:t>
      </w:r>
      <w:r>
        <w:rPr>
          <w:strike w:val="0"/>
          <w:sz w:val="24"/>
          <w:szCs w:val="24"/>
        </w:rPr>
        <w:t xml:space="preserve"> i złożenia  przed podpisaniem umowy kserokopii polisy lub innego dokumentu  ubezpieczenia. Zobowiązujemy się również do przedłożenia Zamawiającemu kserokopii </w:t>
      </w:r>
      <w:r>
        <w:rPr>
          <w:strike w:val="0"/>
          <w:sz w:val="24"/>
          <w:szCs w:val="24"/>
        </w:rPr>
        <w:lastRenderedPageBreak/>
        <w:t>polisy potwierdzonej za zgodność z oryginałem  po każdorazowym jej odnowieniu w terminie do 14 dni kalendarzowych od wystawienia polisy.</w:t>
      </w:r>
    </w:p>
    <w:p w:rsidR="009B61CD" w:rsidRDefault="009B61CD" w:rsidP="007D083E">
      <w:pPr>
        <w:numPr>
          <w:ilvl w:val="0"/>
          <w:numId w:val="8"/>
        </w:numPr>
        <w:jc w:val="both"/>
        <w:rPr>
          <w:strike w:val="0"/>
          <w:sz w:val="24"/>
          <w:szCs w:val="24"/>
        </w:rPr>
      </w:pPr>
      <w:r>
        <w:rPr>
          <w:strike w:val="0"/>
          <w:sz w:val="24"/>
          <w:szCs w:val="24"/>
        </w:rPr>
        <w:t>Oświadczamy, że zapoznaliśmy się ze specyfikacją istotnych warunków zamówienia i nie wnosimy do niej zastrzeżeń oraz zdobyliśmy konieczne  informacje potrzebne do właściwego wykonania zamówienia.</w:t>
      </w:r>
    </w:p>
    <w:p w:rsidR="009B61CD" w:rsidRDefault="009B61CD" w:rsidP="007D083E">
      <w:pPr>
        <w:numPr>
          <w:ilvl w:val="0"/>
          <w:numId w:val="8"/>
        </w:numPr>
        <w:jc w:val="both"/>
        <w:rPr>
          <w:strike w:val="0"/>
          <w:sz w:val="24"/>
          <w:szCs w:val="24"/>
        </w:rPr>
      </w:pPr>
      <w:r>
        <w:rPr>
          <w:strike w:val="0"/>
          <w:sz w:val="24"/>
          <w:szCs w:val="24"/>
        </w:rPr>
        <w:t xml:space="preserve">Oświadczamy, że uważamy się związanych niniejszą ofertą w czasie wskazanym </w:t>
      </w:r>
      <w:r w:rsidR="00EC7871">
        <w:rPr>
          <w:strike w:val="0"/>
          <w:sz w:val="24"/>
          <w:szCs w:val="24"/>
        </w:rPr>
        <w:t xml:space="preserve">                               </w:t>
      </w:r>
      <w:r>
        <w:rPr>
          <w:strike w:val="0"/>
          <w:sz w:val="24"/>
          <w:szCs w:val="24"/>
        </w:rPr>
        <w:t>w specyfikacji istotnych warunków zamówienia.</w:t>
      </w:r>
    </w:p>
    <w:p w:rsidR="009B61CD" w:rsidRDefault="009B61CD" w:rsidP="007D083E">
      <w:pPr>
        <w:numPr>
          <w:ilvl w:val="0"/>
          <w:numId w:val="8"/>
        </w:numPr>
        <w:jc w:val="both"/>
        <w:rPr>
          <w:strike w:val="0"/>
          <w:sz w:val="24"/>
          <w:szCs w:val="24"/>
        </w:rPr>
      </w:pPr>
      <w:r>
        <w:rPr>
          <w:strike w:val="0"/>
          <w:sz w:val="24"/>
          <w:szCs w:val="24"/>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rsidR="009B61CD" w:rsidRDefault="009B61CD" w:rsidP="00D50682">
      <w:pPr>
        <w:numPr>
          <w:ilvl w:val="0"/>
          <w:numId w:val="8"/>
        </w:numPr>
        <w:rPr>
          <w:strike w:val="0"/>
          <w:sz w:val="24"/>
          <w:szCs w:val="24"/>
        </w:rPr>
      </w:pPr>
      <w:r>
        <w:rPr>
          <w:strike w:val="0"/>
          <w:sz w:val="24"/>
          <w:szCs w:val="24"/>
        </w:rPr>
        <w:t xml:space="preserve"> Podwykonawcom zamierzamy powierzyć  wykonanie następujących części zamówienia:</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                                                                                                         …..………………………………..</w:t>
      </w:r>
    </w:p>
    <w:p w:rsidR="009B61CD" w:rsidRDefault="009B61CD" w:rsidP="00D50682">
      <w:pPr>
        <w:rPr>
          <w:strike w:val="0"/>
          <w:sz w:val="24"/>
          <w:szCs w:val="24"/>
        </w:rPr>
      </w:pPr>
      <w:r>
        <w:rPr>
          <w:strike w:val="0"/>
          <w:sz w:val="24"/>
          <w:szCs w:val="24"/>
        </w:rPr>
        <w:t xml:space="preserve">                                                                                                               Podpis osób uprawnionych</w:t>
      </w:r>
    </w:p>
    <w:p w:rsidR="009B61CD" w:rsidRDefault="009B61CD" w:rsidP="00D50682">
      <w:pPr>
        <w:rPr>
          <w:strike w:val="0"/>
          <w:sz w:val="24"/>
          <w:szCs w:val="24"/>
        </w:rPr>
      </w:pPr>
      <w:r>
        <w:rPr>
          <w:strike w:val="0"/>
          <w:sz w:val="24"/>
          <w:szCs w:val="24"/>
        </w:rPr>
        <w:t xml:space="preserve">                                                                                                                do składania oświadczeń</w:t>
      </w:r>
    </w:p>
    <w:p w:rsidR="009B61CD" w:rsidRDefault="009B61CD" w:rsidP="00D50682">
      <w:pPr>
        <w:rPr>
          <w:strike w:val="0"/>
          <w:sz w:val="24"/>
          <w:szCs w:val="24"/>
        </w:rPr>
      </w:pPr>
      <w:r>
        <w:rPr>
          <w:strike w:val="0"/>
          <w:sz w:val="24"/>
          <w:szCs w:val="24"/>
        </w:rPr>
        <w:t xml:space="preserve">                                                                                                                 w imieniu Wykonawcy</w:t>
      </w: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9B61CD" w:rsidRDefault="009B61CD"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9B61CD" w:rsidRDefault="009B61CD" w:rsidP="00AD1971">
      <w:pPr>
        <w:tabs>
          <w:tab w:val="left" w:pos="2700"/>
        </w:tabs>
        <w:rPr>
          <w:strike w:val="0"/>
        </w:rPr>
      </w:pPr>
      <w:r>
        <w:rPr>
          <w:strike w:val="0"/>
        </w:rPr>
        <w:t xml:space="preserve">                           </w:t>
      </w:r>
      <w:r w:rsidRPr="006953BB">
        <w:rPr>
          <w:strike w:val="0"/>
        </w:rPr>
        <w:t xml:space="preserve">                           </w:t>
      </w:r>
    </w:p>
    <w:p w:rsidR="009B61CD" w:rsidRDefault="009B61CD" w:rsidP="00AD1971">
      <w:pPr>
        <w:tabs>
          <w:tab w:val="left" w:pos="2700"/>
        </w:tabs>
        <w:rPr>
          <w:strike w:val="0"/>
        </w:rPr>
      </w:pPr>
    </w:p>
    <w:p w:rsidR="00865F71" w:rsidRDefault="00325C8E" w:rsidP="00865F71">
      <w:pPr>
        <w:pStyle w:val="Styl"/>
        <w:widowControl/>
        <w:autoSpaceDE/>
        <w:autoSpaceDN/>
        <w:adjustRightInd/>
        <w:jc w:val="center"/>
      </w:pPr>
      <w:r>
        <w:rPr>
          <w:noProof/>
        </w:rPr>
        <w:lastRenderedPageBreak/>
        <w:pict>
          <v:shape id="_x0000_i1028" type="#_x0000_t75" style="width:398.8pt;height:59.5pt;visibility:visible">
            <v:imagedata r:id="rId9" o:title="banner na dokumenty - kolor"/>
          </v:shape>
        </w:pict>
      </w:r>
      <w:r w:rsidR="009B61CD">
        <w:t xml:space="preserve">                                                                                                                  </w:t>
      </w:r>
      <w:r w:rsidR="00865F71">
        <w:t xml:space="preserve">                                  </w:t>
      </w:r>
    </w:p>
    <w:p w:rsidR="009B61CD" w:rsidRDefault="00865F71" w:rsidP="00865F71">
      <w:pPr>
        <w:pStyle w:val="Styl"/>
        <w:widowControl/>
        <w:autoSpaceDE/>
        <w:autoSpaceDN/>
        <w:adjustRightInd/>
        <w:jc w:val="center"/>
      </w:pPr>
      <w:r>
        <w:t xml:space="preserve">                                                                                                            </w:t>
      </w:r>
      <w:r w:rsidR="009B61CD">
        <w:t>Załącznik Nr 3</w:t>
      </w:r>
    </w:p>
    <w:p w:rsidR="009B61CD" w:rsidRDefault="009B61CD" w:rsidP="00AD1971">
      <w:pPr>
        <w:rPr>
          <w:strike w:val="0"/>
          <w:sz w:val="24"/>
          <w:szCs w:val="24"/>
        </w:rPr>
      </w:pPr>
      <w:r>
        <w:rPr>
          <w:strike w:val="0"/>
          <w:sz w:val="24"/>
          <w:szCs w:val="24"/>
        </w:rPr>
        <w:t>.  .  .  .  .  .  .  .  .  .  .  .  .  .  .  .</w:t>
      </w:r>
    </w:p>
    <w:p w:rsidR="009B61CD" w:rsidRDefault="009B61CD" w:rsidP="00AD1971">
      <w:pPr>
        <w:rPr>
          <w:strike w:val="0"/>
          <w:sz w:val="24"/>
          <w:szCs w:val="24"/>
        </w:rPr>
      </w:pPr>
      <w:r>
        <w:rPr>
          <w:strike w:val="0"/>
          <w:sz w:val="24"/>
          <w:szCs w:val="24"/>
        </w:rPr>
        <w:tab/>
      </w:r>
    </w:p>
    <w:p w:rsidR="009B61CD" w:rsidRDefault="009B61CD" w:rsidP="00AD1971">
      <w:pPr>
        <w:rPr>
          <w:strike w:val="0"/>
          <w:sz w:val="24"/>
          <w:szCs w:val="24"/>
        </w:rPr>
      </w:pPr>
      <w:r>
        <w:rPr>
          <w:strike w:val="0"/>
          <w:sz w:val="24"/>
          <w:szCs w:val="24"/>
        </w:rPr>
        <w:t xml:space="preserve">      </w:t>
      </w:r>
      <w:r>
        <w:rPr>
          <w:strike w:val="0"/>
          <w:sz w:val="24"/>
          <w:szCs w:val="24"/>
          <w:vertAlign w:val="superscript"/>
        </w:rPr>
        <w:t>/pieczątka firmowa /</w:t>
      </w:r>
    </w:p>
    <w:p w:rsidR="009B61CD" w:rsidRDefault="009B61CD" w:rsidP="00AD1971">
      <w:pPr>
        <w:rPr>
          <w:strike w:val="0"/>
          <w:sz w:val="24"/>
          <w:szCs w:val="24"/>
          <w:u w:val="single"/>
        </w:rPr>
      </w:pPr>
    </w:p>
    <w:p w:rsidR="009B61CD" w:rsidRDefault="009B61CD" w:rsidP="00AD1971">
      <w:pPr>
        <w:rPr>
          <w:strike w:val="0"/>
          <w:sz w:val="24"/>
          <w:szCs w:val="24"/>
          <w:u w:val="single"/>
        </w:rPr>
      </w:pPr>
    </w:p>
    <w:p w:rsidR="009B61CD" w:rsidRDefault="009B61CD" w:rsidP="00AD1971">
      <w:pPr>
        <w:jc w:val="center"/>
        <w:rPr>
          <w:b/>
          <w:bCs/>
          <w:strike w:val="0"/>
          <w:sz w:val="24"/>
          <w:szCs w:val="24"/>
        </w:rPr>
      </w:pPr>
      <w:r>
        <w:rPr>
          <w:b/>
          <w:bCs/>
          <w:strike w:val="0"/>
          <w:sz w:val="24"/>
          <w:szCs w:val="24"/>
        </w:rPr>
        <w:t>Oświadczenie o spełnianiu warunków wymaganych przez Zamawiającego,</w:t>
      </w:r>
    </w:p>
    <w:p w:rsidR="009B61CD" w:rsidRDefault="009B61CD" w:rsidP="00AD1971">
      <w:pPr>
        <w:jc w:val="center"/>
        <w:rPr>
          <w:b/>
          <w:bCs/>
          <w:strike w:val="0"/>
          <w:sz w:val="24"/>
          <w:szCs w:val="24"/>
        </w:rPr>
      </w:pPr>
      <w:r>
        <w:rPr>
          <w:b/>
          <w:bCs/>
          <w:strike w:val="0"/>
          <w:sz w:val="24"/>
          <w:szCs w:val="24"/>
        </w:rPr>
        <w:t>art.22 i art. 24 ustawy z dnia 29 stycznia 2004 r. Prawo zamówień publicznych</w:t>
      </w:r>
    </w:p>
    <w:p w:rsidR="009B61CD" w:rsidRDefault="00EC7871" w:rsidP="00AD1971">
      <w:pPr>
        <w:pStyle w:val="Styl"/>
        <w:widowControl/>
        <w:autoSpaceDE/>
        <w:autoSpaceDN/>
        <w:adjustRightInd/>
        <w:jc w:val="center"/>
        <w:rPr>
          <w:snapToGrid w:val="0"/>
        </w:rPr>
      </w:pPr>
      <w:r>
        <w:rPr>
          <w:b/>
          <w:bCs/>
          <w:snapToGrid w:val="0"/>
        </w:rPr>
        <w:t>(tj. Dz. U. nr 113, poz. 759 z 2010 z późniejszymi zmianami</w:t>
      </w:r>
      <w:r w:rsidR="009B61CD">
        <w:rPr>
          <w:b/>
          <w:bCs/>
          <w:snapToGrid w:val="0"/>
        </w:rPr>
        <w:t>)</w:t>
      </w:r>
    </w:p>
    <w:p w:rsidR="009B61CD" w:rsidRDefault="009B61CD" w:rsidP="00AD1971">
      <w:pPr>
        <w:rPr>
          <w:strike w:val="0"/>
          <w:sz w:val="24"/>
          <w:szCs w:val="24"/>
        </w:rPr>
      </w:pPr>
      <w:r>
        <w:rPr>
          <w:strike w:val="0"/>
          <w:sz w:val="24"/>
          <w:szCs w:val="24"/>
        </w:rPr>
        <w:t xml:space="preserve">   Przystępując do udziału w postępowaniu o zamówienie publiczne na:   </w:t>
      </w:r>
    </w:p>
    <w:p w:rsidR="009B61CD" w:rsidRDefault="009B61CD" w:rsidP="00AD1971">
      <w:pPr>
        <w:rPr>
          <w:strike w:val="0"/>
          <w:sz w:val="24"/>
          <w:szCs w:val="24"/>
        </w:rPr>
      </w:pPr>
      <w:r>
        <w:rPr>
          <w:strike w:val="0"/>
          <w:sz w:val="24"/>
          <w:szCs w:val="24"/>
        </w:rPr>
        <w:t xml:space="preserve">  </w:t>
      </w:r>
    </w:p>
    <w:p w:rsidR="009B61CD" w:rsidRPr="00AD1971" w:rsidRDefault="00865F71" w:rsidP="00AD1971">
      <w:pPr>
        <w:pStyle w:val="Nagwek1"/>
        <w:jc w:val="center"/>
        <w:rPr>
          <w:rFonts w:ascii="Times New Roman" w:hAnsi="Times New Roman" w:cs="Times New Roman"/>
          <w:strike w:val="0"/>
          <w:color w:val="auto"/>
        </w:rPr>
      </w:pPr>
      <w:r>
        <w:rPr>
          <w:rFonts w:ascii="Times New Roman" w:hAnsi="Times New Roman" w:cs="Times New Roman"/>
          <w:strike w:val="0"/>
          <w:color w:val="auto"/>
        </w:rPr>
        <w:t>,,Termomodernizacja budynku Szkoły Podstawowej w Starczy</w:t>
      </w:r>
      <w:r w:rsidR="009B61CD">
        <w:rPr>
          <w:rFonts w:ascii="Times New Roman" w:hAnsi="Times New Roman" w:cs="Times New Roman"/>
          <w:strike w:val="0"/>
          <w:color w:val="auto"/>
        </w:rPr>
        <w:t>’’</w:t>
      </w:r>
    </w:p>
    <w:p w:rsidR="009B61CD" w:rsidRDefault="009B61CD" w:rsidP="00AD1971">
      <w:pPr>
        <w:pStyle w:val="Styl"/>
        <w:widowControl/>
        <w:autoSpaceDE/>
        <w:autoSpaceDN/>
        <w:adjustRightInd/>
      </w:pPr>
    </w:p>
    <w:p w:rsidR="009B61CD" w:rsidRDefault="009B61CD" w:rsidP="00EC7871">
      <w:pPr>
        <w:jc w:val="both"/>
        <w:rPr>
          <w:strike w:val="0"/>
          <w:snapToGrid w:val="0"/>
          <w:sz w:val="24"/>
          <w:szCs w:val="24"/>
        </w:rPr>
      </w:pPr>
      <w:r>
        <w:rPr>
          <w:strike w:val="0"/>
          <w:snapToGrid w:val="0"/>
          <w:sz w:val="24"/>
          <w:szCs w:val="24"/>
        </w:rPr>
        <w:t xml:space="preserve">1) </w:t>
      </w:r>
      <w:r>
        <w:rPr>
          <w:strike w:val="0"/>
          <w:sz w:val="24"/>
          <w:szCs w:val="24"/>
        </w:rPr>
        <w:t>posiadamy uprawniania do wykonywania określonej działalności lub czynności, jeżeli przepisy prawa nakładają obowiązek ich posiadania</w:t>
      </w:r>
      <w:r>
        <w:rPr>
          <w:strike w:val="0"/>
          <w:snapToGrid w:val="0"/>
          <w:sz w:val="24"/>
          <w:szCs w:val="24"/>
        </w:rPr>
        <w:t xml:space="preserve"> (art. 22 ust. 1 pkt 1),</w:t>
      </w:r>
      <w:r>
        <w:rPr>
          <w:strike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 posiadamy wiedzę i doświadczenie oraz dysponujemy  odpowiednim  potencjałem technicznym oraz osobami zdolnymi do wykonania zamówienia</w:t>
      </w:r>
      <w:r w:rsidRPr="0064112E">
        <w:rPr>
          <w:strike w:val="0"/>
          <w:sz w:val="24"/>
          <w:szCs w:val="24"/>
        </w:rPr>
        <w:t xml:space="preserve"> </w:t>
      </w:r>
      <w:r>
        <w:rPr>
          <w:strike w:val="0"/>
          <w:sz w:val="24"/>
          <w:szCs w:val="24"/>
        </w:rPr>
        <w:t xml:space="preserve">lub przedstawimy pisemne zobowiązanie  innych podmiotów do udostępnienia  potencjału technicznego i osób zdolnych do wykonania zamówienia </w:t>
      </w:r>
      <w:r>
        <w:rPr>
          <w:strike w:val="0"/>
          <w:snapToGrid w:val="0"/>
          <w:sz w:val="24"/>
          <w:szCs w:val="24"/>
        </w:rPr>
        <w:t xml:space="preserve"> (art. 22 ust. 1 pkt 2),</w:t>
      </w:r>
    </w:p>
    <w:p w:rsidR="009B61CD" w:rsidRDefault="009B61CD" w:rsidP="00EC7871">
      <w:pPr>
        <w:jc w:val="both"/>
        <w:rPr>
          <w:strike w:val="0"/>
          <w:snapToGrid w:val="0"/>
          <w:sz w:val="24"/>
          <w:szCs w:val="24"/>
        </w:rPr>
      </w:pPr>
      <w:r>
        <w:rPr>
          <w:strike w:val="0"/>
          <w:snapToGrid w:val="0"/>
          <w:sz w:val="24"/>
          <w:szCs w:val="24"/>
        </w:rPr>
        <w:t xml:space="preserve">  3) </w:t>
      </w:r>
      <w:r>
        <w:rPr>
          <w:strike w:val="0"/>
          <w:sz w:val="24"/>
          <w:szCs w:val="24"/>
        </w:rPr>
        <w:t>znajdujemy się w sytuacji ekonomicznej i finansowej za</w:t>
      </w:r>
      <w:r>
        <w:rPr>
          <w:strike w:val="0"/>
          <w:sz w:val="24"/>
          <w:szCs w:val="24"/>
        </w:rPr>
        <w:softHyphen/>
        <w:t>pewniającej wykonanie zamówienia</w:t>
      </w:r>
      <w:r>
        <w:rPr>
          <w:strike w:val="0"/>
          <w:snapToGrid w:val="0"/>
          <w:sz w:val="24"/>
          <w:szCs w:val="24"/>
        </w:rPr>
        <w:t xml:space="preserve"> (art. 22 ust. 1 pkt 3),</w:t>
      </w:r>
    </w:p>
    <w:p w:rsidR="009B61CD" w:rsidRDefault="009B61CD" w:rsidP="00EC7871">
      <w:pPr>
        <w:jc w:val="both"/>
        <w:rPr>
          <w:strike w:val="0"/>
          <w:snapToGrid w:val="0"/>
          <w:sz w:val="24"/>
          <w:szCs w:val="24"/>
        </w:rPr>
      </w:pPr>
      <w:r>
        <w:rPr>
          <w:strike w:val="0"/>
          <w:snapToGrid w:val="0"/>
          <w:sz w:val="24"/>
          <w:szCs w:val="24"/>
        </w:rPr>
        <w:t xml:space="preserve">4) nie podlegamy wykluczeniu na podstawie art. 24 ustawy Prawo zamówień publicznych (art. 24 ust. 1 i 2) </w:t>
      </w: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F94580" w:rsidRDefault="009B61CD" w:rsidP="00D41913">
      <w:pPr>
        <w:tabs>
          <w:tab w:val="left" w:pos="2700"/>
        </w:tabs>
        <w:rPr>
          <w:strike w:val="0"/>
        </w:rPr>
      </w:pPr>
      <w:r>
        <w:rPr>
          <w:strike w:val="0"/>
        </w:rPr>
        <w:t xml:space="preserve">            </w:t>
      </w:r>
    </w:p>
    <w:p w:rsidR="00F94580" w:rsidRDefault="00F94580" w:rsidP="00D41913">
      <w:pPr>
        <w:tabs>
          <w:tab w:val="left" w:pos="2700"/>
        </w:tabs>
        <w:rPr>
          <w:strike w:val="0"/>
        </w:rPr>
      </w:pPr>
    </w:p>
    <w:p w:rsidR="000B1DEE" w:rsidRPr="00AD1971" w:rsidRDefault="000B1DEE" w:rsidP="000B1DEE">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0B1DEE" w:rsidRPr="00AD1971" w:rsidRDefault="000B1DEE" w:rsidP="000B1DEE">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00797048">
        <w:rPr>
          <w:strike w:val="0"/>
          <w:sz w:val="22"/>
          <w:szCs w:val="22"/>
        </w:rPr>
        <w:t xml:space="preserve">      </w:t>
      </w:r>
      <w:r>
        <w:rPr>
          <w:strike w:val="0"/>
          <w:sz w:val="22"/>
          <w:szCs w:val="22"/>
        </w:rPr>
        <w:t xml:space="preserve">    </w:t>
      </w:r>
      <w:r w:rsidRPr="00AD1971">
        <w:rPr>
          <w:i/>
          <w:iCs/>
          <w:strike w:val="0"/>
          <w:sz w:val="22"/>
          <w:szCs w:val="22"/>
          <w:lang w:eastAsia="ar-SA"/>
        </w:rPr>
        <w:t>Podpisy osób uprawnionych</w:t>
      </w:r>
    </w:p>
    <w:p w:rsidR="000B1DEE" w:rsidRPr="00AD1971" w:rsidRDefault="000B1DEE" w:rsidP="000B1DEE">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0B1DEE" w:rsidRDefault="000B1DEE" w:rsidP="000B1DEE">
      <w:pPr>
        <w:rPr>
          <w:i/>
          <w:iCs/>
          <w:strike w:val="0"/>
          <w:sz w:val="22"/>
          <w:szCs w:val="22"/>
          <w:lang w:eastAsia="ar-SA"/>
        </w:rPr>
      </w:pP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p>
    <w:p w:rsidR="008A63CC" w:rsidRDefault="00325C8E" w:rsidP="00865F71">
      <w:pPr>
        <w:jc w:val="center"/>
        <w:rPr>
          <w:strike w:val="0"/>
          <w:noProof/>
        </w:rPr>
      </w:pPr>
      <w:r>
        <w:rPr>
          <w:strike w:val="0"/>
          <w:noProof/>
        </w:rPr>
        <w:pict>
          <v:shape id="_x0000_i1029" type="#_x0000_t75" style="width:398.8pt;height:59.5pt;visibility:visible">
            <v:imagedata r:id="rId9" o:title="banner na dokumenty - kolor"/>
          </v:shape>
        </w:pict>
      </w:r>
    </w:p>
    <w:p w:rsidR="008A63CC" w:rsidRPr="00D41913" w:rsidRDefault="008A63CC" w:rsidP="00CE7FD1">
      <w:pPr>
        <w:pStyle w:val="Tekstpodstawowy2"/>
        <w:spacing w:after="0"/>
        <w:jc w:val="right"/>
        <w:rPr>
          <w:strike w:val="0"/>
          <w:sz w:val="28"/>
          <w:szCs w:val="28"/>
        </w:rPr>
      </w:pPr>
      <w:r>
        <w:rPr>
          <w:strike w:val="0"/>
          <w:sz w:val="28"/>
          <w:szCs w:val="28"/>
        </w:rPr>
        <w:t>Załącznik nr 4</w:t>
      </w:r>
    </w:p>
    <w:p w:rsidR="008A63CC" w:rsidRPr="00D41913" w:rsidRDefault="008A63CC" w:rsidP="00CE7FD1">
      <w:pPr>
        <w:jc w:val="both"/>
        <w:rPr>
          <w:strike w:val="0"/>
          <w:sz w:val="24"/>
          <w:szCs w:val="24"/>
        </w:rPr>
      </w:pPr>
      <w:r>
        <w:rPr>
          <w:strike w:val="0"/>
          <w:sz w:val="24"/>
          <w:szCs w:val="24"/>
        </w:rPr>
        <w:t xml:space="preserve">Wykaz osób, które będą uczestniczyć w wykonywaniu zamówienia, w szczególności odpowiedzialnych za świadczenie usług, kontrole jakości lub kierowanie robotami budowlanymi, </w:t>
      </w:r>
      <w:r w:rsidRPr="00787AAC">
        <w:rPr>
          <w:strike w:val="0"/>
          <w:sz w:val="24"/>
          <w:szCs w:val="24"/>
        </w:rPr>
        <w:t>wraz z informacjami na temat ich kwalifikacji zawodowych, doświa</w:t>
      </w:r>
      <w:r>
        <w:rPr>
          <w:strike w:val="0"/>
          <w:sz w:val="24"/>
          <w:szCs w:val="24"/>
        </w:rPr>
        <w:t>dczenia</w:t>
      </w:r>
      <w:r w:rsidRPr="00787AAC">
        <w:rPr>
          <w:strike w:val="0"/>
          <w:sz w:val="24"/>
          <w:szCs w:val="24"/>
        </w:rPr>
        <w:t xml:space="preserve"> i wykształcenia niezbędnych do wykonania zamówienia, a także zakresu wykonywanych przez nie czynności, oraz informacją </w:t>
      </w:r>
      <w:r>
        <w:rPr>
          <w:strike w:val="0"/>
          <w:sz w:val="24"/>
          <w:szCs w:val="24"/>
        </w:rPr>
        <w:t>o</w:t>
      </w:r>
      <w:r w:rsidRPr="00787AAC">
        <w:rPr>
          <w:strike w:val="0"/>
          <w:sz w:val="24"/>
          <w:szCs w:val="24"/>
        </w:rPr>
        <w:t xml:space="preserve"> podstawie  do dysponowania  tymi osobami.</w:t>
      </w: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787AAC" w:rsidRDefault="008A63CC" w:rsidP="00232AD4">
            <w:pPr>
              <w:pStyle w:val="Tekstpodstawowy2"/>
              <w:spacing w:after="0"/>
              <w:rPr>
                <w:b/>
              </w:rPr>
            </w:pPr>
            <w:r w:rsidRPr="00787AAC">
              <w:rPr>
                <w:b/>
                <w:strike w:val="0"/>
              </w:rPr>
              <w:t>Lp.</w:t>
            </w:r>
          </w:p>
        </w:tc>
        <w:tc>
          <w:tcPr>
            <w:tcW w:w="1910" w:type="dxa"/>
          </w:tcPr>
          <w:p w:rsidR="008A63CC" w:rsidRPr="00787AAC" w:rsidRDefault="008A63CC" w:rsidP="00232AD4">
            <w:pPr>
              <w:pStyle w:val="Tekstpodstawowy2"/>
              <w:spacing w:after="0" w:line="240" w:lineRule="auto"/>
              <w:rPr>
                <w:b/>
                <w:strike w:val="0"/>
              </w:rPr>
            </w:pPr>
            <w:r>
              <w:rPr>
                <w:b/>
                <w:strike w:val="0"/>
              </w:rPr>
              <w:t xml:space="preserve">Imię i nazwisko </w:t>
            </w:r>
          </w:p>
        </w:tc>
        <w:tc>
          <w:tcPr>
            <w:tcW w:w="3402" w:type="dxa"/>
          </w:tcPr>
          <w:p w:rsidR="008A63CC" w:rsidRPr="008A63CC" w:rsidRDefault="008A63CC" w:rsidP="00232AD4">
            <w:pPr>
              <w:pStyle w:val="Tekstpodstawowy2"/>
              <w:spacing w:after="0" w:line="240" w:lineRule="auto"/>
              <w:rPr>
                <w:b/>
                <w:strike w:val="0"/>
              </w:rPr>
            </w:pPr>
            <w:r w:rsidRPr="008A63CC">
              <w:rPr>
                <w:b/>
                <w:strike w:val="0"/>
                <w:sz w:val="18"/>
                <w:szCs w:val="18"/>
              </w:rPr>
              <w:t>Kwalifikacje zawodowe i wykształcenie</w:t>
            </w:r>
          </w:p>
        </w:tc>
        <w:tc>
          <w:tcPr>
            <w:tcW w:w="3261" w:type="dxa"/>
          </w:tcPr>
          <w:p w:rsidR="008A63CC" w:rsidRPr="008A63CC" w:rsidRDefault="008A63CC" w:rsidP="00232AD4">
            <w:pPr>
              <w:pStyle w:val="Tekstpodstawowy2"/>
              <w:spacing w:after="0" w:line="240" w:lineRule="auto"/>
              <w:rPr>
                <w:b/>
                <w:strike w:val="0"/>
              </w:rPr>
            </w:pPr>
            <w:r w:rsidRPr="008A63CC">
              <w:rPr>
                <w:b/>
                <w:strike w:val="0"/>
                <w:sz w:val="18"/>
                <w:szCs w:val="18"/>
              </w:rPr>
              <w:t>Doświadczenie (ilość lat i zakres praktyki zawodowej)</w:t>
            </w:r>
          </w:p>
        </w:tc>
        <w:tc>
          <w:tcPr>
            <w:tcW w:w="3260" w:type="dxa"/>
          </w:tcPr>
          <w:p w:rsidR="008A63CC" w:rsidRPr="00787AAC" w:rsidRDefault="008A63CC" w:rsidP="00232AD4">
            <w:pPr>
              <w:pStyle w:val="Tekstpodstawowy2"/>
              <w:spacing w:after="0" w:line="240" w:lineRule="auto"/>
              <w:rPr>
                <w:b/>
                <w:strike w:val="0"/>
              </w:rPr>
            </w:pPr>
            <w:r w:rsidRPr="00787AAC">
              <w:rPr>
                <w:b/>
                <w:strike w:val="0"/>
              </w:rPr>
              <w:t>Zakres wykonywanych czynności przy realizacji przedmiotu zamówienia</w:t>
            </w:r>
          </w:p>
        </w:tc>
        <w:tc>
          <w:tcPr>
            <w:tcW w:w="3260" w:type="dxa"/>
          </w:tcPr>
          <w:p w:rsidR="008A63CC" w:rsidRPr="00787AAC" w:rsidRDefault="008A63CC" w:rsidP="00232AD4">
            <w:pPr>
              <w:pStyle w:val="Tekstpodstawowy2"/>
              <w:spacing w:after="0" w:line="240" w:lineRule="auto"/>
              <w:rPr>
                <w:b/>
                <w:strike w:val="0"/>
              </w:rPr>
            </w:pPr>
            <w:r w:rsidRPr="00787AAC">
              <w:rPr>
                <w:b/>
                <w:strike w:val="0"/>
              </w:rPr>
              <w:t>Informacja o podstawie  do dysponowania tymi osobami</w:t>
            </w:r>
          </w:p>
        </w:tc>
      </w:tr>
      <w:tr w:rsidR="008A63CC" w:rsidTr="00CE7FD1">
        <w:trPr>
          <w:cantSplit/>
          <w:trHeight w:hRule="exact" w:val="1962"/>
        </w:trPr>
        <w:tc>
          <w:tcPr>
            <w:tcW w:w="496" w:type="dxa"/>
          </w:tcPr>
          <w:p w:rsidR="008A63CC" w:rsidRPr="003C3D01" w:rsidRDefault="008A63CC" w:rsidP="00232AD4">
            <w:pPr>
              <w:pStyle w:val="Tekstpodstawowy2"/>
              <w:rPr>
                <w:strike w:val="0"/>
              </w:rPr>
            </w:pPr>
            <w:r w:rsidRPr="003C3D01">
              <w:rPr>
                <w:strike w:val="0"/>
              </w:rPr>
              <w:t>1</w:t>
            </w:r>
          </w:p>
        </w:tc>
        <w:tc>
          <w:tcPr>
            <w:tcW w:w="1910" w:type="dxa"/>
          </w:tcPr>
          <w:p w:rsidR="008A63CC" w:rsidRDefault="008A63CC" w:rsidP="00232AD4">
            <w:pPr>
              <w:pStyle w:val="Tekstpodstawowy2"/>
            </w:pPr>
          </w:p>
          <w:p w:rsidR="008A63CC" w:rsidRDefault="008A63CC" w:rsidP="00232AD4">
            <w:pPr>
              <w:pStyle w:val="Tekstpodstawowy2"/>
            </w:pPr>
          </w:p>
          <w:p w:rsidR="008A63CC" w:rsidRDefault="008A63CC" w:rsidP="00232AD4">
            <w:pPr>
              <w:pStyle w:val="Tekstpodstawowy2"/>
            </w:pPr>
          </w:p>
        </w:tc>
        <w:tc>
          <w:tcPr>
            <w:tcW w:w="3402" w:type="dxa"/>
          </w:tcPr>
          <w:p w:rsidR="008A63CC" w:rsidRPr="00D41913" w:rsidRDefault="008A63CC" w:rsidP="008A63CC">
            <w:pPr>
              <w:pStyle w:val="Tekstpodstawowy2"/>
              <w:spacing w:after="0" w:line="240" w:lineRule="auto"/>
              <w:rPr>
                <w:strike w:val="0"/>
                <w:sz w:val="18"/>
                <w:szCs w:val="18"/>
              </w:rPr>
            </w:pPr>
          </w:p>
        </w:tc>
        <w:tc>
          <w:tcPr>
            <w:tcW w:w="3261" w:type="dxa"/>
          </w:tcPr>
          <w:p w:rsidR="008A63CC" w:rsidRPr="00D41913"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CE7FD1">
        <w:trPr>
          <w:cantSplit/>
          <w:trHeight w:hRule="exact" w:val="2411"/>
        </w:trPr>
        <w:tc>
          <w:tcPr>
            <w:tcW w:w="496" w:type="dxa"/>
          </w:tcPr>
          <w:p w:rsidR="008A63CC" w:rsidRPr="003C3D01" w:rsidRDefault="008A63CC" w:rsidP="00232AD4">
            <w:pPr>
              <w:pStyle w:val="Tekstpodstawowy2"/>
              <w:rPr>
                <w:strike w:val="0"/>
              </w:rPr>
            </w:pPr>
            <w:r w:rsidRPr="003C3D01">
              <w:rPr>
                <w:strike w:val="0"/>
              </w:rPr>
              <w:t>2</w:t>
            </w:r>
          </w:p>
        </w:tc>
        <w:tc>
          <w:tcPr>
            <w:tcW w:w="1910" w:type="dxa"/>
          </w:tcPr>
          <w:p w:rsidR="008A63CC" w:rsidRDefault="008A63CC" w:rsidP="00232AD4">
            <w:pPr>
              <w:pStyle w:val="Tekstpodstawowy2"/>
            </w:pPr>
          </w:p>
          <w:p w:rsidR="008A63CC" w:rsidRDefault="008A63CC" w:rsidP="00232AD4">
            <w:pPr>
              <w:pStyle w:val="Tekstpodstawowy2"/>
            </w:pPr>
          </w:p>
          <w:p w:rsidR="008A63CC" w:rsidRDefault="008A63CC" w:rsidP="00232AD4">
            <w:pPr>
              <w:pStyle w:val="Tekstpodstawowy2"/>
            </w:pPr>
          </w:p>
        </w:tc>
        <w:tc>
          <w:tcPr>
            <w:tcW w:w="3402" w:type="dxa"/>
          </w:tcPr>
          <w:p w:rsidR="008A63CC" w:rsidRDefault="008A63CC" w:rsidP="00232AD4">
            <w:pPr>
              <w:pStyle w:val="Tekstpodstawowy2"/>
            </w:pPr>
          </w:p>
        </w:tc>
        <w:tc>
          <w:tcPr>
            <w:tcW w:w="3261" w:type="dxa"/>
          </w:tcPr>
          <w:p w:rsidR="008A63CC" w:rsidRDefault="008A63CC" w:rsidP="00232AD4">
            <w:pPr>
              <w:pStyle w:val="Tekstpodstawowy2"/>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CE7FD1">
        <w:trPr>
          <w:cantSplit/>
          <w:trHeight w:val="1260"/>
        </w:trPr>
        <w:tc>
          <w:tcPr>
            <w:tcW w:w="496" w:type="dxa"/>
          </w:tcPr>
          <w:p w:rsidR="008A63CC" w:rsidRPr="003C3D01" w:rsidRDefault="008A63CC" w:rsidP="00232AD4">
            <w:pPr>
              <w:pStyle w:val="Tekstpodstawowy2"/>
              <w:rPr>
                <w:strike w:val="0"/>
              </w:rPr>
            </w:pPr>
            <w:r w:rsidRPr="003C3D01">
              <w:rPr>
                <w:strike w:val="0"/>
              </w:rPr>
              <w:t>3</w:t>
            </w:r>
          </w:p>
        </w:tc>
        <w:tc>
          <w:tcPr>
            <w:tcW w:w="1910" w:type="dxa"/>
          </w:tcPr>
          <w:p w:rsidR="008A63CC" w:rsidRDefault="008A63CC" w:rsidP="00232AD4">
            <w:pPr>
              <w:pStyle w:val="Tekstpodstawowy2"/>
            </w:pPr>
          </w:p>
          <w:p w:rsidR="008A63CC" w:rsidRDefault="008A63CC" w:rsidP="00232AD4">
            <w:pPr>
              <w:pStyle w:val="Tekstpodstawowy2"/>
            </w:pPr>
          </w:p>
        </w:tc>
        <w:tc>
          <w:tcPr>
            <w:tcW w:w="3402" w:type="dxa"/>
          </w:tcPr>
          <w:p w:rsidR="008A63CC" w:rsidRPr="00584BAD" w:rsidRDefault="008A63CC" w:rsidP="008A63CC">
            <w:pPr>
              <w:pStyle w:val="Tekstpodstawowy2"/>
              <w:spacing w:after="0" w:line="240" w:lineRule="auto"/>
              <w:rPr>
                <w:strike w:val="0"/>
                <w:sz w:val="18"/>
                <w:szCs w:val="18"/>
              </w:rPr>
            </w:pPr>
          </w:p>
          <w:p w:rsidR="008A63CC" w:rsidRPr="00584BAD" w:rsidRDefault="008A63CC" w:rsidP="00232AD4">
            <w:pPr>
              <w:pStyle w:val="Tekstpodstawowy2"/>
              <w:spacing w:after="0" w:line="240" w:lineRule="auto"/>
              <w:rPr>
                <w:strike w:val="0"/>
                <w:sz w:val="18"/>
                <w:szCs w:val="18"/>
              </w:rPr>
            </w:pPr>
          </w:p>
        </w:tc>
        <w:tc>
          <w:tcPr>
            <w:tcW w:w="3261" w:type="dxa"/>
          </w:tcPr>
          <w:p w:rsidR="008A63CC" w:rsidRDefault="008A63CC">
            <w:pPr>
              <w:rPr>
                <w:strike w:val="0"/>
                <w:sz w:val="18"/>
                <w:szCs w:val="18"/>
              </w:rPr>
            </w:pPr>
          </w:p>
          <w:p w:rsidR="008A63CC" w:rsidRPr="00584BAD"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4C3AB2" w:rsidRDefault="004C3AB2" w:rsidP="00AD1971">
      <w:pPr>
        <w:rPr>
          <w:i/>
          <w:iCs/>
          <w:strike w:val="0"/>
          <w:sz w:val="22"/>
          <w:szCs w:val="22"/>
          <w:lang w:eastAsia="ar-SA"/>
        </w:rPr>
      </w:pPr>
    </w:p>
    <w:p w:rsidR="004C3AB2" w:rsidRDefault="004C3AB2" w:rsidP="00AD1971">
      <w:pPr>
        <w:rPr>
          <w:i/>
          <w:iCs/>
          <w:strike w:val="0"/>
          <w:sz w:val="22"/>
          <w:szCs w:val="22"/>
          <w:lang w:eastAsia="ar-SA"/>
        </w:rPr>
      </w:pPr>
    </w:p>
    <w:p w:rsidR="004C3AB2" w:rsidRDefault="00325C8E" w:rsidP="00D147AC">
      <w:pPr>
        <w:jc w:val="center"/>
        <w:rPr>
          <w:strike w:val="0"/>
          <w:noProof/>
        </w:rPr>
      </w:pPr>
      <w:r>
        <w:rPr>
          <w:strike w:val="0"/>
          <w:noProof/>
        </w:rPr>
        <w:pict>
          <v:shape id="_x0000_i1030" type="#_x0000_t75" style="width:398.8pt;height:59.5pt;visibility:visible">
            <v:imagedata r:id="rId9" o:title="banner na dokumenty - kolor"/>
          </v:shape>
        </w:pict>
      </w:r>
    </w:p>
    <w:p w:rsidR="00D147AC" w:rsidRDefault="00D147AC" w:rsidP="00D147AC">
      <w:pPr>
        <w:jc w:val="cente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Pr>
          <w:strike w:val="0"/>
          <w:sz w:val="28"/>
          <w:szCs w:val="28"/>
        </w:rPr>
        <w:t>Załącznik nr 4a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Oświadczenie dotyczące  potwierdzenia  wymaganych uprawnień osób uczestniczących w wykonywaniu zamówienia</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613A5B" w:rsidP="00AD1971">
      <w:pPr>
        <w:rPr>
          <w:i/>
          <w:iCs/>
          <w:strike w:val="0"/>
          <w:sz w:val="22"/>
          <w:szCs w:val="22"/>
          <w:lang w:eastAsia="ar-SA"/>
        </w:rPr>
      </w:pPr>
    </w:p>
    <w:p w:rsidR="00EC7871" w:rsidRDefault="00325C8E" w:rsidP="00D41913">
      <w:pPr>
        <w:jc w:val="center"/>
        <w:rPr>
          <w:i/>
          <w:iCs/>
          <w:strike w:val="0"/>
          <w:sz w:val="22"/>
          <w:szCs w:val="22"/>
          <w:lang w:eastAsia="ar-SA"/>
        </w:rPr>
      </w:pPr>
      <w:r>
        <w:rPr>
          <w:strike w:val="0"/>
          <w:noProof/>
        </w:rPr>
        <w:lastRenderedPageBreak/>
        <w:pict>
          <v:shape id="_x0000_i1031" type="#_x0000_t75" style="width:398.8pt;height:59.5pt;visibility:visible">
            <v:imagedata r:id="rId9" o:title="banner na dokumenty - kolor"/>
          </v:shape>
        </w:pict>
      </w:r>
    </w:p>
    <w:p w:rsidR="00EC7871" w:rsidRDefault="00EC7871" w:rsidP="00AD1971">
      <w:pPr>
        <w:rPr>
          <w:i/>
          <w:iCs/>
          <w:strike w:val="0"/>
          <w:sz w:val="22"/>
          <w:szCs w:val="22"/>
          <w:lang w:eastAsia="ar-SA"/>
        </w:rPr>
      </w:pP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Załącznik nr 5</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9B61CD" w:rsidP="00AD1971">
      <w:pPr>
        <w:pStyle w:val="Nagwek1"/>
        <w:keepLines w:val="0"/>
        <w:widowControl w:val="0"/>
        <w:numPr>
          <w:ilvl w:val="0"/>
          <w:numId w:val="9"/>
        </w:numPr>
        <w:suppressAutoHyphens/>
        <w:spacing w:before="0" w:line="360" w:lineRule="auto"/>
        <w:jc w:val="center"/>
        <w:rPr>
          <w:rFonts w:ascii="Times New Roman" w:hAnsi="Times New Roman" w:cs="Times New Roman"/>
          <w:strike w:val="0"/>
          <w:color w:val="auto"/>
          <w:sz w:val="20"/>
          <w:szCs w:val="20"/>
        </w:rPr>
      </w:pPr>
      <w:r w:rsidRPr="00AD1971">
        <w:rPr>
          <w:rFonts w:ascii="Times New Roman" w:hAnsi="Times New Roman" w:cs="Times New Roman"/>
          <w:strike w:val="0"/>
          <w:color w:val="auto"/>
          <w:sz w:val="20"/>
          <w:szCs w:val="20"/>
        </w:rPr>
        <w:t>WYKAZ ZREALIZOWANYCH ZADAŃ</w:t>
      </w:r>
    </w:p>
    <w:p w:rsidR="009B61CD" w:rsidRDefault="009B61CD"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polegających na wykonaniu w okresie ostatnich 5 lat przed upływem terminu składania ofert, a jeżeli okres prowadzenia działalności jest krótszy – </w:t>
      </w:r>
      <w:r>
        <w:rPr>
          <w:rFonts w:ascii="Verdana" w:hAnsi="Verdana" w:cs="Verdana"/>
          <w:color w:val="auto"/>
          <w:sz w:val="20"/>
          <w:szCs w:val="20"/>
          <w:shd w:val="clear" w:color="auto" w:fill="FFFFFF"/>
        </w:rPr>
        <w:t>w tym okresie,</w:t>
      </w:r>
      <w:r>
        <w:rPr>
          <w:rFonts w:ascii="Verdana" w:hAnsi="Verdana" w:cs="Verdana"/>
          <w:color w:val="auto"/>
          <w:sz w:val="20"/>
          <w:szCs w:val="20"/>
        </w:rPr>
        <w:t xml:space="preserve"> </w:t>
      </w:r>
      <w:r>
        <w:rPr>
          <w:rFonts w:ascii="Verdana" w:hAnsi="Verdana" w:cs="Verdana"/>
          <w:b/>
          <w:bCs/>
          <w:color w:val="auto"/>
          <w:sz w:val="20"/>
          <w:szCs w:val="20"/>
        </w:rPr>
        <w:t xml:space="preserve">robót budowlanych </w:t>
      </w:r>
      <w:r>
        <w:rPr>
          <w:rFonts w:ascii="Verdana" w:hAnsi="Verdana" w:cs="Verdana"/>
          <w:color w:val="auto"/>
          <w:sz w:val="20"/>
          <w:szCs w:val="20"/>
        </w:rPr>
        <w:t xml:space="preserve">spełniających wymagania określone w punkcie </w:t>
      </w:r>
      <w:r>
        <w:rPr>
          <w:rFonts w:ascii="Verdana" w:hAnsi="Verdana" w:cs="Verdana"/>
          <w:b/>
          <w:bCs/>
          <w:color w:val="auto"/>
          <w:sz w:val="20"/>
          <w:szCs w:val="20"/>
        </w:rPr>
        <w:t>5.3</w:t>
      </w:r>
      <w:r>
        <w:rPr>
          <w:rFonts w:ascii="Verdana" w:hAnsi="Verdana" w:cs="Verdana"/>
          <w:color w:val="auto"/>
          <w:sz w:val="20"/>
          <w:szCs w:val="20"/>
        </w:rPr>
        <w:t xml:space="preserve"> </w:t>
      </w:r>
      <w:r>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7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409"/>
        <w:gridCol w:w="2410"/>
        <w:gridCol w:w="2268"/>
        <w:gridCol w:w="2096"/>
      </w:tblGrid>
      <w:tr w:rsidR="009B61CD" w:rsidTr="004C3AB2">
        <w:trPr>
          <w:cantSplit/>
          <w:trHeight w:hRule="exact" w:val="813"/>
        </w:trPr>
        <w:tc>
          <w:tcPr>
            <w:tcW w:w="564" w:type="dxa"/>
          </w:tcPr>
          <w:p w:rsidR="009B61CD" w:rsidRPr="004C3AB2" w:rsidRDefault="009B61CD" w:rsidP="004C3AB2">
            <w:pPr>
              <w:pStyle w:val="Tekstpodstawowy2"/>
              <w:spacing w:after="0" w:line="240" w:lineRule="auto"/>
              <w:rPr>
                <w:b/>
                <w:strike w:val="0"/>
                <w:sz w:val="22"/>
                <w:szCs w:val="22"/>
              </w:rPr>
            </w:pPr>
            <w:r w:rsidRPr="004C3AB2">
              <w:rPr>
                <w:b/>
                <w:strike w:val="0"/>
                <w:sz w:val="22"/>
                <w:szCs w:val="22"/>
              </w:rPr>
              <w:t>L.p.</w:t>
            </w:r>
          </w:p>
        </w:tc>
        <w:tc>
          <w:tcPr>
            <w:tcW w:w="2409" w:type="dxa"/>
          </w:tcPr>
          <w:p w:rsidR="009B61CD" w:rsidRPr="004C3AB2" w:rsidRDefault="009B61CD" w:rsidP="004C3AB2">
            <w:pPr>
              <w:pStyle w:val="Tekstpodstawowy2"/>
              <w:spacing w:after="0" w:line="240" w:lineRule="auto"/>
              <w:jc w:val="center"/>
              <w:rPr>
                <w:b/>
                <w:strike w:val="0"/>
                <w:sz w:val="22"/>
                <w:szCs w:val="22"/>
              </w:rPr>
            </w:pPr>
            <w:r w:rsidRPr="004C3AB2">
              <w:rPr>
                <w:b/>
                <w:strike w:val="0"/>
                <w:sz w:val="22"/>
                <w:szCs w:val="22"/>
              </w:rPr>
              <w:t xml:space="preserve">Nazwa i adres Zamawiającego </w:t>
            </w:r>
          </w:p>
          <w:p w:rsidR="009B61CD" w:rsidRPr="004C3AB2" w:rsidRDefault="009B61CD" w:rsidP="004C3AB2">
            <w:pPr>
              <w:pStyle w:val="Tekstpodstawowy2"/>
              <w:spacing w:after="0" w:line="240" w:lineRule="auto"/>
              <w:jc w:val="center"/>
              <w:rPr>
                <w:b/>
                <w:strike w:val="0"/>
                <w:sz w:val="22"/>
                <w:szCs w:val="22"/>
              </w:rPr>
            </w:pPr>
          </w:p>
        </w:tc>
        <w:tc>
          <w:tcPr>
            <w:tcW w:w="2410" w:type="dxa"/>
          </w:tcPr>
          <w:p w:rsidR="009B61CD" w:rsidRDefault="00CC323E" w:rsidP="004C3AB2">
            <w:pPr>
              <w:pStyle w:val="Tekstpodstawowy2"/>
              <w:spacing w:after="0" w:line="240" w:lineRule="auto"/>
              <w:jc w:val="center"/>
              <w:rPr>
                <w:b/>
                <w:strike w:val="0"/>
                <w:sz w:val="22"/>
                <w:szCs w:val="22"/>
              </w:rPr>
            </w:pPr>
            <w:r>
              <w:rPr>
                <w:b/>
                <w:strike w:val="0"/>
                <w:sz w:val="22"/>
                <w:szCs w:val="22"/>
              </w:rPr>
              <w:t>Nazwa i miejsce</w:t>
            </w:r>
            <w:r w:rsidR="009B61CD" w:rsidRPr="004C3AB2">
              <w:rPr>
                <w:b/>
                <w:strike w:val="0"/>
                <w:sz w:val="22"/>
                <w:szCs w:val="22"/>
              </w:rPr>
              <w:t xml:space="preserve"> budowy</w:t>
            </w:r>
          </w:p>
          <w:p w:rsidR="00CC323E" w:rsidRPr="004C3AB2" w:rsidRDefault="00CC323E" w:rsidP="004C3AB2">
            <w:pPr>
              <w:pStyle w:val="Tekstpodstawowy2"/>
              <w:spacing w:after="0" w:line="240" w:lineRule="auto"/>
              <w:jc w:val="center"/>
              <w:rPr>
                <w:b/>
                <w:strike w:val="0"/>
                <w:sz w:val="22"/>
                <w:szCs w:val="22"/>
              </w:rPr>
            </w:pPr>
            <w:r>
              <w:rPr>
                <w:b/>
                <w:strike w:val="0"/>
                <w:sz w:val="22"/>
                <w:szCs w:val="22"/>
              </w:rPr>
              <w:t>(rodzaj robót)</w:t>
            </w:r>
          </w:p>
        </w:tc>
        <w:tc>
          <w:tcPr>
            <w:tcW w:w="2268" w:type="dxa"/>
          </w:tcPr>
          <w:p w:rsidR="009B61CD" w:rsidRPr="004C3AB2" w:rsidRDefault="00CC323E" w:rsidP="00CC323E">
            <w:pPr>
              <w:pStyle w:val="Tekstpodstawowy2"/>
              <w:spacing w:after="0" w:line="240" w:lineRule="auto"/>
              <w:jc w:val="center"/>
              <w:rPr>
                <w:b/>
                <w:strike w:val="0"/>
                <w:sz w:val="22"/>
                <w:szCs w:val="22"/>
              </w:rPr>
            </w:pPr>
            <w:r>
              <w:rPr>
                <w:b/>
                <w:strike w:val="0"/>
                <w:sz w:val="22"/>
                <w:szCs w:val="22"/>
              </w:rPr>
              <w:t>Data  wykonania robót</w:t>
            </w:r>
          </w:p>
        </w:tc>
        <w:tc>
          <w:tcPr>
            <w:tcW w:w="2096" w:type="dxa"/>
          </w:tcPr>
          <w:p w:rsidR="009B61CD" w:rsidRPr="004C3AB2" w:rsidRDefault="009B61CD" w:rsidP="00CC323E">
            <w:pPr>
              <w:pStyle w:val="Styl"/>
              <w:widowControl/>
              <w:autoSpaceDE/>
              <w:autoSpaceDN/>
              <w:adjustRightInd/>
              <w:jc w:val="center"/>
              <w:rPr>
                <w:b/>
                <w:sz w:val="22"/>
                <w:szCs w:val="22"/>
              </w:rPr>
            </w:pPr>
            <w:r w:rsidRPr="004C3AB2">
              <w:rPr>
                <w:b/>
                <w:sz w:val="22"/>
                <w:szCs w:val="22"/>
              </w:rPr>
              <w:t>Wartość zrealizowanych robót</w:t>
            </w: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1</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2</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3</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4</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5</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9B61CD" w:rsidP="00AD1971">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CC323E" w:rsidRDefault="00CC323E" w:rsidP="00033750">
      <w:pPr>
        <w:rPr>
          <w:strike w:val="0"/>
        </w:rPr>
      </w:pPr>
    </w:p>
    <w:p w:rsidR="00CC323E" w:rsidRDefault="00CC323E" w:rsidP="00033750">
      <w:pPr>
        <w:rPr>
          <w:strike w:val="0"/>
        </w:rPr>
      </w:pPr>
    </w:p>
    <w:p w:rsidR="00CC323E" w:rsidRDefault="00CC323E" w:rsidP="00033750">
      <w:pPr>
        <w:rPr>
          <w:strike w:val="0"/>
        </w:rPr>
      </w:pPr>
    </w:p>
    <w:p w:rsidR="00CC323E" w:rsidRDefault="00584BAD" w:rsidP="00797048">
      <w:pPr>
        <w:tabs>
          <w:tab w:val="left" w:pos="2700"/>
        </w:tabs>
        <w:rPr>
          <w:strike w:val="0"/>
        </w:rPr>
      </w:pPr>
      <w:r>
        <w:rPr>
          <w:strike w:val="0"/>
        </w:rPr>
        <w:t xml:space="preserve">         </w:t>
      </w:r>
      <w:r w:rsidR="009B61CD">
        <w:rPr>
          <w:strike w:val="0"/>
        </w:rPr>
        <w:t xml:space="preserve">       </w:t>
      </w:r>
    </w:p>
    <w:p w:rsidR="00CC323E" w:rsidRDefault="00CC323E" w:rsidP="00797048">
      <w:pPr>
        <w:tabs>
          <w:tab w:val="left" w:pos="2700"/>
        </w:tabs>
        <w:rPr>
          <w:strike w:val="0"/>
        </w:rPr>
      </w:pPr>
    </w:p>
    <w:p w:rsidR="00CC323E" w:rsidRDefault="00CC323E" w:rsidP="00797048">
      <w:pPr>
        <w:tabs>
          <w:tab w:val="left" w:pos="2700"/>
        </w:tabs>
        <w:rPr>
          <w:strike w:val="0"/>
        </w:rPr>
      </w:pPr>
    </w:p>
    <w:p w:rsidR="004C3AB2" w:rsidRDefault="009B61CD" w:rsidP="00797048">
      <w:pPr>
        <w:tabs>
          <w:tab w:val="left" w:pos="2700"/>
        </w:tabs>
        <w:rPr>
          <w:strike w:val="0"/>
        </w:rPr>
      </w:pPr>
      <w:r>
        <w:rPr>
          <w:strike w:val="0"/>
        </w:rPr>
        <w:t xml:space="preserve">                 </w:t>
      </w:r>
      <w:r w:rsidR="00797048">
        <w:rPr>
          <w:strike w:val="0"/>
        </w:rPr>
        <w:t xml:space="preserve">            </w:t>
      </w:r>
    </w:p>
    <w:p w:rsidR="00FB7E20" w:rsidRDefault="00325C8E" w:rsidP="00FB7E20">
      <w:pPr>
        <w:tabs>
          <w:tab w:val="left" w:pos="2700"/>
        </w:tabs>
        <w:jc w:val="center"/>
        <w:rPr>
          <w:strike w:val="0"/>
          <w:sz w:val="22"/>
          <w:szCs w:val="22"/>
        </w:rPr>
      </w:pPr>
      <w:r>
        <w:rPr>
          <w:strike w:val="0"/>
          <w:noProof/>
        </w:rPr>
        <w:lastRenderedPageBreak/>
        <w:pict>
          <v:shape id="_x0000_i1032" type="#_x0000_t75" style="width:398.8pt;height:59.5pt;visibility:visible">
            <v:imagedata r:id="rId9" o:title="banner na dokumenty - kolor"/>
          </v:shape>
        </w:pict>
      </w:r>
      <w:r w:rsidR="009B61CD">
        <w:rPr>
          <w:strike w:val="0"/>
          <w:sz w:val="22"/>
          <w:szCs w:val="22"/>
        </w:rPr>
        <w:t xml:space="preserve">                                                                                                                                                      </w:t>
      </w:r>
      <w:r w:rsidR="004C3AB2">
        <w:rPr>
          <w:strike w:val="0"/>
          <w:sz w:val="22"/>
          <w:szCs w:val="22"/>
        </w:rPr>
        <w:t xml:space="preserve">                                    </w:t>
      </w:r>
      <w:r w:rsidR="00FB7E20">
        <w:rPr>
          <w:strike w:val="0"/>
          <w:sz w:val="22"/>
          <w:szCs w:val="22"/>
        </w:rPr>
        <w:t xml:space="preserve"> </w:t>
      </w:r>
    </w:p>
    <w:p w:rsidR="009B61CD" w:rsidRPr="004C3AB2" w:rsidRDefault="00FB7E20" w:rsidP="00FB7E20">
      <w:pPr>
        <w:tabs>
          <w:tab w:val="left" w:pos="2700"/>
        </w:tabs>
        <w:jc w:val="center"/>
        <w:rPr>
          <w:strike w:val="0"/>
        </w:rPr>
      </w:pPr>
      <w:r>
        <w:rPr>
          <w:strike w:val="0"/>
          <w:sz w:val="22"/>
          <w:szCs w:val="22"/>
        </w:rPr>
        <w:t xml:space="preserve">                                                                                                                                               </w:t>
      </w:r>
      <w:r w:rsidR="009B61CD">
        <w:rPr>
          <w:strike w:val="0"/>
          <w:sz w:val="22"/>
          <w:szCs w:val="22"/>
        </w:rPr>
        <w:t>Załącznik nr 6</w:t>
      </w:r>
    </w:p>
    <w:p w:rsidR="009B61CD" w:rsidRDefault="009B61CD" w:rsidP="0076243F">
      <w:pPr>
        <w:tabs>
          <w:tab w:val="left" w:pos="2700"/>
        </w:tabs>
        <w:rPr>
          <w:b/>
          <w:bCs/>
          <w:strike w:val="0"/>
          <w:sz w:val="28"/>
          <w:szCs w:val="28"/>
        </w:rPr>
      </w:pPr>
      <w:r>
        <w:rPr>
          <w:b/>
          <w:bCs/>
          <w:strike w:val="0"/>
          <w:sz w:val="28"/>
          <w:szCs w:val="28"/>
        </w:rPr>
        <w:t>Harmonogram rzeczowo – terminowo – finansowy</w:t>
      </w:r>
    </w:p>
    <w:p w:rsidR="009B61CD" w:rsidRDefault="009B61CD" w:rsidP="0076243F">
      <w:pPr>
        <w:tabs>
          <w:tab w:val="left" w:pos="2700"/>
        </w:tabs>
        <w:rPr>
          <w:strike w:val="0"/>
          <w:sz w:val="28"/>
          <w:szCs w:val="28"/>
        </w:rPr>
      </w:pPr>
      <w:r>
        <w:rPr>
          <w:strike w:val="0"/>
          <w:sz w:val="28"/>
          <w:szCs w:val="28"/>
        </w:rPr>
        <w:t>Zadania:</w:t>
      </w:r>
      <w:r w:rsidR="00905AF6">
        <w:rPr>
          <w:strike w:val="0"/>
          <w:sz w:val="28"/>
          <w:szCs w:val="28"/>
        </w:rPr>
        <w:t xml:space="preserve"> Termomodernizacja budynku Szkoły Podstawowej w Starczy.</w:t>
      </w: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3969"/>
        <w:gridCol w:w="2069"/>
        <w:gridCol w:w="1759"/>
        <w:gridCol w:w="1701"/>
      </w:tblGrid>
      <w:tr w:rsidR="009B61CD">
        <w:trPr>
          <w:trHeight w:val="480"/>
        </w:trPr>
        <w:tc>
          <w:tcPr>
            <w:tcW w:w="816" w:type="dxa"/>
            <w:vMerge w:val="restart"/>
          </w:tcPr>
          <w:p w:rsidR="009B61CD" w:rsidRDefault="009B61CD">
            <w:pPr>
              <w:tabs>
                <w:tab w:val="left" w:pos="2700"/>
              </w:tabs>
              <w:rPr>
                <w:strike w:val="0"/>
                <w:sz w:val="24"/>
                <w:szCs w:val="24"/>
              </w:rPr>
            </w:pPr>
            <w:r>
              <w:rPr>
                <w:strike w:val="0"/>
                <w:sz w:val="24"/>
                <w:szCs w:val="24"/>
              </w:rPr>
              <w:t>Lp.</w:t>
            </w:r>
          </w:p>
        </w:tc>
        <w:tc>
          <w:tcPr>
            <w:tcW w:w="3969" w:type="dxa"/>
            <w:vMerge w:val="restart"/>
          </w:tcPr>
          <w:p w:rsidR="009B61CD" w:rsidRDefault="009B61CD">
            <w:pPr>
              <w:tabs>
                <w:tab w:val="left" w:pos="2700"/>
              </w:tabs>
              <w:rPr>
                <w:strike w:val="0"/>
                <w:sz w:val="24"/>
                <w:szCs w:val="24"/>
              </w:rPr>
            </w:pPr>
            <w:r>
              <w:rPr>
                <w:strike w:val="0"/>
                <w:sz w:val="24"/>
                <w:szCs w:val="24"/>
              </w:rPr>
              <w:t>Wyszczególnione prace</w:t>
            </w:r>
          </w:p>
        </w:tc>
        <w:tc>
          <w:tcPr>
            <w:tcW w:w="2069" w:type="dxa"/>
            <w:vMerge w:val="restart"/>
          </w:tcPr>
          <w:p w:rsidR="009B61CD" w:rsidRDefault="009B61CD">
            <w:pPr>
              <w:tabs>
                <w:tab w:val="left" w:pos="2700"/>
              </w:tabs>
              <w:rPr>
                <w:strike w:val="0"/>
                <w:sz w:val="24"/>
                <w:szCs w:val="24"/>
              </w:rPr>
            </w:pPr>
            <w:r>
              <w:rPr>
                <w:strike w:val="0"/>
                <w:sz w:val="24"/>
                <w:szCs w:val="24"/>
              </w:rPr>
              <w:t>Termin realizacji zadania w kwartałach</w:t>
            </w:r>
          </w:p>
        </w:tc>
        <w:tc>
          <w:tcPr>
            <w:tcW w:w="3460" w:type="dxa"/>
            <w:gridSpan w:val="2"/>
            <w:tcBorders>
              <w:bottom w:val="single" w:sz="4" w:space="0" w:color="auto"/>
            </w:tcBorders>
          </w:tcPr>
          <w:p w:rsidR="009B61CD" w:rsidRDefault="009B61CD">
            <w:pPr>
              <w:tabs>
                <w:tab w:val="left" w:pos="2700"/>
              </w:tabs>
              <w:jc w:val="center"/>
              <w:rPr>
                <w:strike w:val="0"/>
                <w:sz w:val="24"/>
                <w:szCs w:val="24"/>
              </w:rPr>
            </w:pPr>
            <w:r>
              <w:rPr>
                <w:strike w:val="0"/>
                <w:sz w:val="24"/>
                <w:szCs w:val="24"/>
              </w:rPr>
              <w:t>Wartość robót w zł</w:t>
            </w:r>
          </w:p>
        </w:tc>
      </w:tr>
      <w:tr w:rsidR="009B61CD">
        <w:trPr>
          <w:trHeight w:val="330"/>
        </w:trPr>
        <w:tc>
          <w:tcPr>
            <w:tcW w:w="0" w:type="auto"/>
            <w:vMerge/>
            <w:vAlign w:val="center"/>
          </w:tcPr>
          <w:p w:rsidR="009B61CD" w:rsidRDefault="009B61CD">
            <w:pPr>
              <w:rPr>
                <w:strike w:val="0"/>
                <w:sz w:val="24"/>
                <w:szCs w:val="24"/>
              </w:rPr>
            </w:pPr>
          </w:p>
        </w:tc>
        <w:tc>
          <w:tcPr>
            <w:tcW w:w="0" w:type="auto"/>
            <w:vMerge/>
            <w:vAlign w:val="center"/>
          </w:tcPr>
          <w:p w:rsidR="009B61CD" w:rsidRDefault="009B61CD">
            <w:pPr>
              <w:rPr>
                <w:strike w:val="0"/>
                <w:sz w:val="24"/>
                <w:szCs w:val="24"/>
              </w:rPr>
            </w:pPr>
          </w:p>
        </w:tc>
        <w:tc>
          <w:tcPr>
            <w:tcW w:w="0" w:type="auto"/>
            <w:vMerge/>
            <w:vAlign w:val="center"/>
          </w:tcPr>
          <w:p w:rsidR="009B61CD" w:rsidRDefault="009B61CD">
            <w:pPr>
              <w:rPr>
                <w:strike w:val="0"/>
                <w:sz w:val="24"/>
                <w:szCs w:val="24"/>
              </w:rPr>
            </w:pPr>
          </w:p>
        </w:tc>
        <w:tc>
          <w:tcPr>
            <w:tcW w:w="1759" w:type="dxa"/>
            <w:tcBorders>
              <w:top w:val="single" w:sz="4" w:space="0" w:color="auto"/>
            </w:tcBorders>
          </w:tcPr>
          <w:p w:rsidR="009B61CD" w:rsidRDefault="00905AF6">
            <w:pPr>
              <w:tabs>
                <w:tab w:val="left" w:pos="2700"/>
              </w:tabs>
              <w:rPr>
                <w:strike w:val="0"/>
                <w:sz w:val="24"/>
                <w:szCs w:val="24"/>
              </w:rPr>
            </w:pPr>
            <w:r>
              <w:rPr>
                <w:strike w:val="0"/>
                <w:sz w:val="24"/>
                <w:szCs w:val="24"/>
              </w:rPr>
              <w:t>N</w:t>
            </w:r>
            <w:r w:rsidR="009B61CD">
              <w:rPr>
                <w:strike w:val="0"/>
                <w:sz w:val="24"/>
                <w:szCs w:val="24"/>
              </w:rPr>
              <w:t>etto</w:t>
            </w:r>
          </w:p>
        </w:tc>
        <w:tc>
          <w:tcPr>
            <w:tcW w:w="1701" w:type="dxa"/>
            <w:tcBorders>
              <w:top w:val="single" w:sz="4" w:space="0" w:color="auto"/>
            </w:tcBorders>
          </w:tcPr>
          <w:p w:rsidR="009B61CD" w:rsidRDefault="009B61CD">
            <w:pPr>
              <w:tabs>
                <w:tab w:val="left" w:pos="2700"/>
              </w:tabs>
              <w:rPr>
                <w:strike w:val="0"/>
                <w:sz w:val="24"/>
                <w:szCs w:val="24"/>
              </w:rPr>
            </w:pPr>
            <w:r>
              <w:rPr>
                <w:strike w:val="0"/>
                <w:sz w:val="24"/>
                <w:szCs w:val="24"/>
              </w:rPr>
              <w:t>brutto</w:t>
            </w:r>
          </w:p>
        </w:tc>
      </w:tr>
      <w:tr w:rsidR="009B61CD">
        <w:tc>
          <w:tcPr>
            <w:tcW w:w="816" w:type="dxa"/>
          </w:tcPr>
          <w:p w:rsidR="009B61CD" w:rsidRPr="00797048" w:rsidRDefault="00EC7871">
            <w:pPr>
              <w:tabs>
                <w:tab w:val="left" w:pos="2700"/>
              </w:tabs>
              <w:rPr>
                <w:strike w:val="0"/>
                <w:sz w:val="22"/>
                <w:szCs w:val="22"/>
              </w:rPr>
            </w:pPr>
            <w:r w:rsidRPr="00797048">
              <w:rPr>
                <w:strike w:val="0"/>
                <w:sz w:val="22"/>
                <w:szCs w:val="22"/>
              </w:rPr>
              <w:t>1.</w:t>
            </w:r>
          </w:p>
        </w:tc>
        <w:tc>
          <w:tcPr>
            <w:tcW w:w="3969" w:type="dxa"/>
          </w:tcPr>
          <w:p w:rsidR="009B61CD" w:rsidRPr="00797048" w:rsidRDefault="00F94580">
            <w:pPr>
              <w:tabs>
                <w:tab w:val="left" w:pos="2700"/>
              </w:tabs>
              <w:rPr>
                <w:b/>
                <w:strike w:val="0"/>
                <w:sz w:val="22"/>
                <w:szCs w:val="22"/>
              </w:rPr>
            </w:pPr>
            <w:r w:rsidRPr="00797048">
              <w:rPr>
                <w:b/>
                <w:strike w:val="0"/>
                <w:sz w:val="22"/>
                <w:szCs w:val="22"/>
              </w:rPr>
              <w:t>Termomodernizacja  budynku</w:t>
            </w:r>
          </w:p>
        </w:tc>
        <w:tc>
          <w:tcPr>
            <w:tcW w:w="2069" w:type="dxa"/>
          </w:tcPr>
          <w:p w:rsidR="009B61CD" w:rsidRPr="00797048" w:rsidRDefault="00905AF6" w:rsidP="00D41913">
            <w:pPr>
              <w:tabs>
                <w:tab w:val="left" w:pos="2700"/>
              </w:tabs>
              <w:rPr>
                <w:strike w:val="0"/>
                <w:sz w:val="22"/>
                <w:szCs w:val="22"/>
              </w:rPr>
            </w:pPr>
            <w:r>
              <w:rPr>
                <w:strike w:val="0"/>
                <w:sz w:val="22"/>
                <w:szCs w:val="22"/>
              </w:rPr>
              <w:t xml:space="preserve">II- III </w:t>
            </w:r>
            <w:r w:rsidR="00797048" w:rsidRPr="00797048">
              <w:rPr>
                <w:strike w:val="0"/>
                <w:sz w:val="22"/>
                <w:szCs w:val="22"/>
              </w:rPr>
              <w:t>2012</w:t>
            </w:r>
          </w:p>
        </w:tc>
        <w:tc>
          <w:tcPr>
            <w:tcW w:w="1759" w:type="dxa"/>
          </w:tcPr>
          <w:p w:rsidR="009B61CD" w:rsidRPr="00797048" w:rsidRDefault="009B61CD">
            <w:pPr>
              <w:tabs>
                <w:tab w:val="left" w:pos="2700"/>
              </w:tabs>
              <w:rPr>
                <w:strike w:val="0"/>
                <w:sz w:val="22"/>
                <w:szCs w:val="22"/>
              </w:rPr>
            </w:pPr>
          </w:p>
        </w:tc>
        <w:tc>
          <w:tcPr>
            <w:tcW w:w="1701" w:type="dxa"/>
          </w:tcPr>
          <w:p w:rsidR="009B61CD" w:rsidRPr="00797048" w:rsidRDefault="009B61CD">
            <w:pPr>
              <w:tabs>
                <w:tab w:val="left" w:pos="2700"/>
              </w:tabs>
              <w:rPr>
                <w:strike w:val="0"/>
                <w:sz w:val="22"/>
                <w:szCs w:val="22"/>
              </w:rPr>
            </w:pPr>
          </w:p>
        </w:tc>
      </w:tr>
      <w:tr w:rsidR="00367A83">
        <w:tc>
          <w:tcPr>
            <w:tcW w:w="816" w:type="dxa"/>
          </w:tcPr>
          <w:p w:rsidR="00367A83" w:rsidRDefault="00F94580">
            <w:pPr>
              <w:tabs>
                <w:tab w:val="left" w:pos="2700"/>
              </w:tabs>
              <w:rPr>
                <w:strike w:val="0"/>
                <w:sz w:val="28"/>
                <w:szCs w:val="28"/>
              </w:rPr>
            </w:pPr>
            <w:r>
              <w:rPr>
                <w:strike w:val="0"/>
                <w:sz w:val="28"/>
                <w:szCs w:val="28"/>
              </w:rPr>
              <w:t>1.1.</w:t>
            </w:r>
          </w:p>
        </w:tc>
        <w:tc>
          <w:tcPr>
            <w:tcW w:w="3969" w:type="dxa"/>
          </w:tcPr>
          <w:p w:rsidR="00367A83" w:rsidRPr="00A21029" w:rsidRDefault="00F94580">
            <w:pPr>
              <w:tabs>
                <w:tab w:val="left" w:pos="2700"/>
              </w:tabs>
              <w:rPr>
                <w:strike w:val="0"/>
              </w:rPr>
            </w:pPr>
            <w:r>
              <w:rPr>
                <w:strike w:val="0"/>
              </w:rPr>
              <w:t>Prace demontażowe  i przygotowawcze</w:t>
            </w:r>
          </w:p>
        </w:tc>
        <w:tc>
          <w:tcPr>
            <w:tcW w:w="2069" w:type="dxa"/>
          </w:tcPr>
          <w:p w:rsidR="00367A83" w:rsidRDefault="00CA178D" w:rsidP="00D41913">
            <w:pPr>
              <w:tabs>
                <w:tab w:val="left" w:pos="2700"/>
              </w:tabs>
              <w:rPr>
                <w:strike w:val="0"/>
                <w:sz w:val="24"/>
                <w:szCs w:val="24"/>
              </w:rPr>
            </w:pPr>
            <w:r>
              <w:rPr>
                <w:strike w:val="0"/>
                <w:sz w:val="24"/>
                <w:szCs w:val="24"/>
              </w:rPr>
              <w:t>II</w:t>
            </w:r>
            <w:r w:rsidR="00905AF6">
              <w:rPr>
                <w:strike w:val="0"/>
                <w:sz w:val="24"/>
                <w:szCs w:val="24"/>
              </w:rPr>
              <w:t xml:space="preserve"> </w:t>
            </w:r>
            <w:r w:rsidR="00FB7E20">
              <w:rPr>
                <w:strike w:val="0"/>
                <w:sz w:val="24"/>
                <w:szCs w:val="24"/>
              </w:rPr>
              <w:t>2012</w:t>
            </w:r>
          </w:p>
        </w:tc>
        <w:tc>
          <w:tcPr>
            <w:tcW w:w="1759" w:type="dxa"/>
          </w:tcPr>
          <w:p w:rsidR="00367A83" w:rsidRDefault="00367A83">
            <w:pPr>
              <w:tabs>
                <w:tab w:val="left" w:pos="2700"/>
              </w:tabs>
              <w:rPr>
                <w:strike w:val="0"/>
                <w:sz w:val="28"/>
                <w:szCs w:val="28"/>
              </w:rPr>
            </w:pPr>
          </w:p>
        </w:tc>
        <w:tc>
          <w:tcPr>
            <w:tcW w:w="1701" w:type="dxa"/>
          </w:tcPr>
          <w:p w:rsidR="00367A83" w:rsidRDefault="00367A83">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1.2.</w:t>
            </w:r>
          </w:p>
        </w:tc>
        <w:tc>
          <w:tcPr>
            <w:tcW w:w="3969" w:type="dxa"/>
          </w:tcPr>
          <w:p w:rsidR="009B61CD" w:rsidRPr="00A21029" w:rsidRDefault="00F94580" w:rsidP="00A21029">
            <w:pPr>
              <w:pStyle w:val="Tekstpodstawowywcity"/>
              <w:ind w:left="0" w:firstLine="0"/>
              <w:rPr>
                <w:sz w:val="20"/>
                <w:szCs w:val="20"/>
              </w:rPr>
            </w:pPr>
            <w:r>
              <w:rPr>
                <w:sz w:val="20"/>
                <w:szCs w:val="20"/>
              </w:rPr>
              <w:t>Docieplenie budynku</w:t>
            </w:r>
          </w:p>
        </w:tc>
        <w:tc>
          <w:tcPr>
            <w:tcW w:w="2069" w:type="dxa"/>
          </w:tcPr>
          <w:p w:rsidR="009B61CD" w:rsidRDefault="00905AF6" w:rsidP="00D41913">
            <w:pPr>
              <w:tabs>
                <w:tab w:val="left" w:pos="2700"/>
              </w:tabs>
              <w:rPr>
                <w:strike w:val="0"/>
                <w:sz w:val="24"/>
                <w:szCs w:val="24"/>
              </w:rPr>
            </w:pPr>
            <w:r>
              <w:rPr>
                <w:strike w:val="0"/>
                <w:sz w:val="24"/>
                <w:szCs w:val="24"/>
              </w:rPr>
              <w:t xml:space="preserve">II- 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1.3.</w:t>
            </w:r>
          </w:p>
        </w:tc>
        <w:tc>
          <w:tcPr>
            <w:tcW w:w="3969" w:type="dxa"/>
          </w:tcPr>
          <w:p w:rsidR="009B61CD" w:rsidRPr="00A21029" w:rsidRDefault="00F94580">
            <w:pPr>
              <w:tabs>
                <w:tab w:val="left" w:pos="2700"/>
              </w:tabs>
              <w:rPr>
                <w:strike w:val="0"/>
              </w:rPr>
            </w:pPr>
            <w:r>
              <w:rPr>
                <w:strike w:val="0"/>
              </w:rPr>
              <w:t>Przebudowa kominów</w:t>
            </w: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1.4.</w:t>
            </w:r>
          </w:p>
        </w:tc>
        <w:tc>
          <w:tcPr>
            <w:tcW w:w="3969" w:type="dxa"/>
          </w:tcPr>
          <w:p w:rsidR="00A21029" w:rsidRPr="00A21029" w:rsidRDefault="00F94580" w:rsidP="00A21029">
            <w:pPr>
              <w:pStyle w:val="Tekstpodstawowywcity"/>
              <w:rPr>
                <w:sz w:val="20"/>
                <w:szCs w:val="20"/>
              </w:rPr>
            </w:pPr>
            <w:r>
              <w:rPr>
                <w:sz w:val="20"/>
                <w:szCs w:val="20"/>
              </w:rPr>
              <w:t>Wymiana stolarki okiennej</w:t>
            </w:r>
          </w:p>
          <w:p w:rsidR="009B61CD" w:rsidRPr="00A21029" w:rsidRDefault="009B61CD">
            <w:pPr>
              <w:tabs>
                <w:tab w:val="left" w:pos="2700"/>
              </w:tabs>
              <w:rPr>
                <w:strike w:val="0"/>
              </w:rPr>
            </w:pP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1.5.</w:t>
            </w:r>
          </w:p>
        </w:tc>
        <w:tc>
          <w:tcPr>
            <w:tcW w:w="3969" w:type="dxa"/>
          </w:tcPr>
          <w:p w:rsidR="009B61CD" w:rsidRPr="00A21029" w:rsidRDefault="00F94580" w:rsidP="00A21029">
            <w:pPr>
              <w:pStyle w:val="Tekstpodstawowywcity"/>
              <w:ind w:left="0" w:firstLine="0"/>
              <w:rPr>
                <w:sz w:val="20"/>
                <w:szCs w:val="20"/>
              </w:rPr>
            </w:pPr>
            <w:r>
              <w:rPr>
                <w:sz w:val="20"/>
                <w:szCs w:val="20"/>
              </w:rPr>
              <w:t>Docieplenie dachu i stropodachu</w:t>
            </w: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1.6.</w:t>
            </w:r>
          </w:p>
        </w:tc>
        <w:tc>
          <w:tcPr>
            <w:tcW w:w="3969" w:type="dxa"/>
          </w:tcPr>
          <w:p w:rsidR="009B61CD" w:rsidRPr="00A21029" w:rsidRDefault="00F94580">
            <w:pPr>
              <w:tabs>
                <w:tab w:val="left" w:pos="2700"/>
              </w:tabs>
              <w:rPr>
                <w:strike w:val="0"/>
              </w:rPr>
            </w:pPr>
            <w:r>
              <w:rPr>
                <w:strike w:val="0"/>
              </w:rPr>
              <w:t>Docieplenie stropu nad piwnicą</w:t>
            </w: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1.7.</w:t>
            </w:r>
          </w:p>
        </w:tc>
        <w:tc>
          <w:tcPr>
            <w:tcW w:w="3969" w:type="dxa"/>
          </w:tcPr>
          <w:p w:rsidR="009B61CD" w:rsidRPr="00A21029" w:rsidRDefault="00F94580">
            <w:pPr>
              <w:tabs>
                <w:tab w:val="left" w:pos="2700"/>
              </w:tabs>
              <w:rPr>
                <w:strike w:val="0"/>
              </w:rPr>
            </w:pPr>
            <w:r>
              <w:rPr>
                <w:strike w:val="0"/>
              </w:rPr>
              <w:t>Izolacja ścian w obrębie kotłowni</w:t>
            </w:r>
            <w:r w:rsidR="00D41913">
              <w:rPr>
                <w:strike w:val="0"/>
              </w:rPr>
              <w:t xml:space="preserve"> </w:t>
            </w: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Pr="00797048" w:rsidRDefault="00F94580">
            <w:pPr>
              <w:tabs>
                <w:tab w:val="left" w:pos="2700"/>
              </w:tabs>
              <w:rPr>
                <w:b/>
                <w:strike w:val="0"/>
                <w:sz w:val="22"/>
                <w:szCs w:val="22"/>
              </w:rPr>
            </w:pPr>
            <w:r w:rsidRPr="00797048">
              <w:rPr>
                <w:b/>
                <w:strike w:val="0"/>
                <w:sz w:val="22"/>
                <w:szCs w:val="22"/>
              </w:rPr>
              <w:t>2.</w:t>
            </w:r>
          </w:p>
        </w:tc>
        <w:tc>
          <w:tcPr>
            <w:tcW w:w="3969" w:type="dxa"/>
          </w:tcPr>
          <w:p w:rsidR="009B61CD" w:rsidRPr="00797048" w:rsidRDefault="00F94580" w:rsidP="00A21029">
            <w:pPr>
              <w:pStyle w:val="Tekstpodstawowywcity"/>
              <w:ind w:left="0" w:firstLine="0"/>
              <w:rPr>
                <w:b/>
                <w:sz w:val="22"/>
                <w:szCs w:val="22"/>
              </w:rPr>
            </w:pPr>
            <w:r w:rsidRPr="00797048">
              <w:rPr>
                <w:b/>
                <w:sz w:val="22"/>
                <w:szCs w:val="22"/>
              </w:rPr>
              <w:t>Modernizacja kotłowni</w:t>
            </w:r>
          </w:p>
        </w:tc>
        <w:tc>
          <w:tcPr>
            <w:tcW w:w="2069" w:type="dxa"/>
          </w:tcPr>
          <w:p w:rsidR="009B61CD" w:rsidRPr="00797048" w:rsidRDefault="00905AF6" w:rsidP="00D41913">
            <w:pPr>
              <w:tabs>
                <w:tab w:val="left" w:pos="2700"/>
              </w:tabs>
              <w:rPr>
                <w:strike w:val="0"/>
                <w:sz w:val="22"/>
                <w:szCs w:val="22"/>
              </w:rPr>
            </w:pPr>
            <w:r>
              <w:rPr>
                <w:strike w:val="0"/>
                <w:sz w:val="22"/>
                <w:szCs w:val="22"/>
              </w:rPr>
              <w:t xml:space="preserve">III </w:t>
            </w:r>
            <w:r w:rsidR="00797048" w:rsidRPr="00797048">
              <w:rPr>
                <w:strike w:val="0"/>
                <w:sz w:val="22"/>
                <w:szCs w:val="22"/>
              </w:rPr>
              <w:t>2012</w:t>
            </w:r>
          </w:p>
        </w:tc>
        <w:tc>
          <w:tcPr>
            <w:tcW w:w="1759" w:type="dxa"/>
          </w:tcPr>
          <w:p w:rsidR="009B61CD" w:rsidRPr="00797048" w:rsidRDefault="009B61CD">
            <w:pPr>
              <w:tabs>
                <w:tab w:val="left" w:pos="2700"/>
              </w:tabs>
              <w:rPr>
                <w:strike w:val="0"/>
                <w:sz w:val="22"/>
                <w:szCs w:val="22"/>
              </w:rPr>
            </w:pPr>
          </w:p>
        </w:tc>
        <w:tc>
          <w:tcPr>
            <w:tcW w:w="1701" w:type="dxa"/>
          </w:tcPr>
          <w:p w:rsidR="009B61CD" w:rsidRPr="00797048" w:rsidRDefault="009B61CD">
            <w:pPr>
              <w:tabs>
                <w:tab w:val="left" w:pos="2700"/>
              </w:tabs>
              <w:rPr>
                <w:strike w:val="0"/>
                <w:sz w:val="22"/>
                <w:szCs w:val="22"/>
              </w:rPr>
            </w:pPr>
          </w:p>
        </w:tc>
      </w:tr>
      <w:tr w:rsidR="009B61CD">
        <w:tc>
          <w:tcPr>
            <w:tcW w:w="816" w:type="dxa"/>
          </w:tcPr>
          <w:p w:rsidR="009B61CD" w:rsidRDefault="00F94580">
            <w:pPr>
              <w:tabs>
                <w:tab w:val="left" w:pos="2700"/>
              </w:tabs>
              <w:rPr>
                <w:strike w:val="0"/>
                <w:sz w:val="28"/>
                <w:szCs w:val="28"/>
              </w:rPr>
            </w:pPr>
            <w:r>
              <w:rPr>
                <w:strike w:val="0"/>
                <w:sz w:val="28"/>
                <w:szCs w:val="28"/>
              </w:rPr>
              <w:t>2.1.</w:t>
            </w:r>
          </w:p>
        </w:tc>
        <w:tc>
          <w:tcPr>
            <w:tcW w:w="3969" w:type="dxa"/>
          </w:tcPr>
          <w:p w:rsidR="009B61CD" w:rsidRPr="00A21029" w:rsidRDefault="00D41913" w:rsidP="00A21029">
            <w:pPr>
              <w:pStyle w:val="Tekstpodstawowywcity"/>
              <w:ind w:left="0" w:firstLine="0"/>
              <w:rPr>
                <w:sz w:val="20"/>
                <w:szCs w:val="20"/>
              </w:rPr>
            </w:pPr>
            <w:r>
              <w:rPr>
                <w:sz w:val="20"/>
                <w:szCs w:val="20"/>
              </w:rPr>
              <w:t xml:space="preserve"> </w:t>
            </w:r>
            <w:r w:rsidR="00F94580">
              <w:rPr>
                <w:sz w:val="20"/>
                <w:szCs w:val="20"/>
              </w:rPr>
              <w:t>Roboty demontażowe</w:t>
            </w: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2.2.</w:t>
            </w:r>
          </w:p>
        </w:tc>
        <w:tc>
          <w:tcPr>
            <w:tcW w:w="3969" w:type="dxa"/>
          </w:tcPr>
          <w:p w:rsidR="009B61CD" w:rsidRPr="00A21029" w:rsidRDefault="00F94580" w:rsidP="00D41913">
            <w:pPr>
              <w:pStyle w:val="Tekstpodstawowywcity"/>
              <w:ind w:left="0" w:firstLine="0"/>
              <w:rPr>
                <w:sz w:val="20"/>
                <w:szCs w:val="20"/>
              </w:rPr>
            </w:pPr>
            <w:r>
              <w:rPr>
                <w:sz w:val="20"/>
                <w:szCs w:val="20"/>
              </w:rPr>
              <w:t>Technologia kotłowni</w:t>
            </w: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2.3.</w:t>
            </w:r>
          </w:p>
        </w:tc>
        <w:tc>
          <w:tcPr>
            <w:tcW w:w="3969" w:type="dxa"/>
          </w:tcPr>
          <w:p w:rsidR="009B61CD" w:rsidRPr="00A21029" w:rsidRDefault="00F94580">
            <w:pPr>
              <w:tabs>
                <w:tab w:val="left" w:pos="2700"/>
              </w:tabs>
              <w:rPr>
                <w:strike w:val="0"/>
              </w:rPr>
            </w:pPr>
            <w:r>
              <w:rPr>
                <w:strike w:val="0"/>
              </w:rPr>
              <w:t>Rurociągi, ochrona antykorozyjna i izolacje</w:t>
            </w: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2.4.</w:t>
            </w:r>
          </w:p>
        </w:tc>
        <w:tc>
          <w:tcPr>
            <w:tcW w:w="3969" w:type="dxa"/>
          </w:tcPr>
          <w:p w:rsidR="009B61CD" w:rsidRPr="00A21029" w:rsidRDefault="00905AF6">
            <w:pPr>
              <w:tabs>
                <w:tab w:val="left" w:pos="2700"/>
              </w:tabs>
              <w:rPr>
                <w:strike w:val="0"/>
              </w:rPr>
            </w:pPr>
            <w:r>
              <w:rPr>
                <w:strike w:val="0"/>
              </w:rPr>
              <w:t>Przewody spalinowe i instalacja</w:t>
            </w:r>
            <w:r w:rsidR="00F94580">
              <w:rPr>
                <w:strike w:val="0"/>
              </w:rPr>
              <w:t xml:space="preserve"> wentylacji</w:t>
            </w: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2.5.</w:t>
            </w:r>
          </w:p>
        </w:tc>
        <w:tc>
          <w:tcPr>
            <w:tcW w:w="3969" w:type="dxa"/>
          </w:tcPr>
          <w:p w:rsidR="009B61CD" w:rsidRPr="00A21029" w:rsidRDefault="00905AF6">
            <w:pPr>
              <w:tabs>
                <w:tab w:val="left" w:pos="2700"/>
              </w:tabs>
              <w:rPr>
                <w:strike w:val="0"/>
              </w:rPr>
            </w:pPr>
            <w:r>
              <w:rPr>
                <w:strike w:val="0"/>
              </w:rPr>
              <w:t xml:space="preserve">Instalacja </w:t>
            </w:r>
            <w:proofErr w:type="spellStart"/>
            <w:r>
              <w:rPr>
                <w:strike w:val="0"/>
              </w:rPr>
              <w:t>wodno</w:t>
            </w:r>
            <w:proofErr w:type="spellEnd"/>
            <w:r>
              <w:rPr>
                <w:strike w:val="0"/>
              </w:rPr>
              <w:t xml:space="preserve"> – kanalizacyjna</w:t>
            </w: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2.6.</w:t>
            </w:r>
          </w:p>
        </w:tc>
        <w:tc>
          <w:tcPr>
            <w:tcW w:w="3969" w:type="dxa"/>
          </w:tcPr>
          <w:p w:rsidR="009B61CD" w:rsidRPr="00A21029" w:rsidRDefault="00F94580">
            <w:pPr>
              <w:tabs>
                <w:tab w:val="left" w:pos="2700"/>
              </w:tabs>
              <w:rPr>
                <w:strike w:val="0"/>
              </w:rPr>
            </w:pPr>
            <w:r>
              <w:rPr>
                <w:strike w:val="0"/>
              </w:rPr>
              <w:t>Wewnętrzna  instalacja gazu</w:t>
            </w: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F94580">
            <w:pPr>
              <w:tabs>
                <w:tab w:val="left" w:pos="2700"/>
              </w:tabs>
              <w:rPr>
                <w:strike w:val="0"/>
                <w:sz w:val="28"/>
                <w:szCs w:val="28"/>
              </w:rPr>
            </w:pPr>
            <w:r>
              <w:rPr>
                <w:strike w:val="0"/>
                <w:sz w:val="28"/>
                <w:szCs w:val="28"/>
              </w:rPr>
              <w:t>2.7.</w:t>
            </w:r>
          </w:p>
        </w:tc>
        <w:tc>
          <w:tcPr>
            <w:tcW w:w="3969" w:type="dxa"/>
          </w:tcPr>
          <w:p w:rsidR="009B61CD" w:rsidRPr="00A21029" w:rsidRDefault="00F94580">
            <w:pPr>
              <w:tabs>
                <w:tab w:val="left" w:pos="2700"/>
              </w:tabs>
              <w:rPr>
                <w:strike w:val="0"/>
              </w:rPr>
            </w:pPr>
            <w:r>
              <w:rPr>
                <w:strike w:val="0"/>
              </w:rPr>
              <w:t>Drobne roboty</w:t>
            </w:r>
            <w:r w:rsidR="00905AF6">
              <w:rPr>
                <w:strike w:val="0"/>
              </w:rPr>
              <w:t xml:space="preserve"> budowlane</w:t>
            </w:r>
            <w:r>
              <w:rPr>
                <w:strike w:val="0"/>
              </w:rPr>
              <w:t xml:space="preserve"> w obrębie kotłowni</w:t>
            </w:r>
          </w:p>
        </w:tc>
        <w:tc>
          <w:tcPr>
            <w:tcW w:w="2069" w:type="dxa"/>
          </w:tcPr>
          <w:p w:rsidR="009B61CD"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A21029">
        <w:tc>
          <w:tcPr>
            <w:tcW w:w="816" w:type="dxa"/>
          </w:tcPr>
          <w:p w:rsidR="00A21029" w:rsidRDefault="00F94580">
            <w:pPr>
              <w:tabs>
                <w:tab w:val="left" w:pos="2700"/>
              </w:tabs>
              <w:rPr>
                <w:strike w:val="0"/>
                <w:sz w:val="28"/>
                <w:szCs w:val="28"/>
              </w:rPr>
            </w:pPr>
            <w:r>
              <w:rPr>
                <w:strike w:val="0"/>
                <w:sz w:val="28"/>
                <w:szCs w:val="28"/>
              </w:rPr>
              <w:t>2.8.</w:t>
            </w:r>
          </w:p>
        </w:tc>
        <w:tc>
          <w:tcPr>
            <w:tcW w:w="3969" w:type="dxa"/>
          </w:tcPr>
          <w:p w:rsidR="00A21029" w:rsidRPr="00A21029" w:rsidRDefault="00F94580">
            <w:pPr>
              <w:tabs>
                <w:tab w:val="left" w:pos="2700"/>
              </w:tabs>
              <w:rPr>
                <w:strike w:val="0"/>
              </w:rPr>
            </w:pPr>
            <w:r>
              <w:rPr>
                <w:strike w:val="0"/>
              </w:rPr>
              <w:t>Instalacja elektryczna</w:t>
            </w:r>
          </w:p>
        </w:tc>
        <w:tc>
          <w:tcPr>
            <w:tcW w:w="2069" w:type="dxa"/>
          </w:tcPr>
          <w:p w:rsidR="00A21029"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A21029" w:rsidRDefault="00A21029">
            <w:pPr>
              <w:tabs>
                <w:tab w:val="left" w:pos="2700"/>
              </w:tabs>
              <w:rPr>
                <w:strike w:val="0"/>
                <w:sz w:val="28"/>
                <w:szCs w:val="28"/>
              </w:rPr>
            </w:pPr>
          </w:p>
        </w:tc>
        <w:tc>
          <w:tcPr>
            <w:tcW w:w="1701" w:type="dxa"/>
          </w:tcPr>
          <w:p w:rsidR="00A21029" w:rsidRDefault="00A21029">
            <w:pPr>
              <w:tabs>
                <w:tab w:val="left" w:pos="2700"/>
              </w:tabs>
              <w:rPr>
                <w:strike w:val="0"/>
                <w:sz w:val="28"/>
                <w:szCs w:val="28"/>
              </w:rPr>
            </w:pPr>
          </w:p>
        </w:tc>
      </w:tr>
      <w:tr w:rsidR="00A21029">
        <w:tc>
          <w:tcPr>
            <w:tcW w:w="816" w:type="dxa"/>
          </w:tcPr>
          <w:p w:rsidR="00A21029" w:rsidRDefault="00F94580">
            <w:pPr>
              <w:tabs>
                <w:tab w:val="left" w:pos="2700"/>
              </w:tabs>
              <w:rPr>
                <w:strike w:val="0"/>
                <w:sz w:val="28"/>
                <w:szCs w:val="28"/>
              </w:rPr>
            </w:pPr>
            <w:r>
              <w:rPr>
                <w:strike w:val="0"/>
                <w:sz w:val="28"/>
                <w:szCs w:val="28"/>
              </w:rPr>
              <w:t>2.9</w:t>
            </w:r>
          </w:p>
        </w:tc>
        <w:tc>
          <w:tcPr>
            <w:tcW w:w="3969" w:type="dxa"/>
          </w:tcPr>
          <w:p w:rsidR="00A21029" w:rsidRPr="00A21029" w:rsidRDefault="00F94580">
            <w:pPr>
              <w:tabs>
                <w:tab w:val="left" w:pos="2700"/>
              </w:tabs>
              <w:rPr>
                <w:strike w:val="0"/>
              </w:rPr>
            </w:pPr>
            <w:r>
              <w:rPr>
                <w:strike w:val="0"/>
              </w:rPr>
              <w:t xml:space="preserve">Odbiory, oznakowania i zabezpieczenia </w:t>
            </w:r>
            <w:proofErr w:type="spellStart"/>
            <w:r>
              <w:rPr>
                <w:strike w:val="0"/>
              </w:rPr>
              <w:t>p.poź</w:t>
            </w:r>
            <w:proofErr w:type="spellEnd"/>
            <w:r>
              <w:rPr>
                <w:strike w:val="0"/>
              </w:rPr>
              <w:t>.</w:t>
            </w:r>
          </w:p>
        </w:tc>
        <w:tc>
          <w:tcPr>
            <w:tcW w:w="2069" w:type="dxa"/>
          </w:tcPr>
          <w:p w:rsidR="00A21029"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A21029" w:rsidRDefault="00A21029">
            <w:pPr>
              <w:tabs>
                <w:tab w:val="left" w:pos="2700"/>
              </w:tabs>
              <w:rPr>
                <w:strike w:val="0"/>
                <w:sz w:val="28"/>
                <w:szCs w:val="28"/>
              </w:rPr>
            </w:pPr>
          </w:p>
        </w:tc>
        <w:tc>
          <w:tcPr>
            <w:tcW w:w="1701" w:type="dxa"/>
          </w:tcPr>
          <w:p w:rsidR="00A21029" w:rsidRDefault="00A21029">
            <w:pPr>
              <w:tabs>
                <w:tab w:val="left" w:pos="2700"/>
              </w:tabs>
              <w:rPr>
                <w:strike w:val="0"/>
                <w:sz w:val="28"/>
                <w:szCs w:val="28"/>
              </w:rPr>
            </w:pPr>
          </w:p>
        </w:tc>
      </w:tr>
      <w:tr w:rsidR="00A21029">
        <w:tc>
          <w:tcPr>
            <w:tcW w:w="816" w:type="dxa"/>
          </w:tcPr>
          <w:p w:rsidR="00A21029" w:rsidRPr="00797048" w:rsidRDefault="004C3AB2">
            <w:pPr>
              <w:tabs>
                <w:tab w:val="left" w:pos="2700"/>
              </w:tabs>
              <w:rPr>
                <w:b/>
                <w:strike w:val="0"/>
                <w:sz w:val="22"/>
                <w:szCs w:val="22"/>
              </w:rPr>
            </w:pPr>
            <w:r w:rsidRPr="00797048">
              <w:rPr>
                <w:b/>
                <w:strike w:val="0"/>
                <w:sz w:val="22"/>
                <w:szCs w:val="22"/>
              </w:rPr>
              <w:t>3.</w:t>
            </w:r>
          </w:p>
        </w:tc>
        <w:tc>
          <w:tcPr>
            <w:tcW w:w="3969" w:type="dxa"/>
          </w:tcPr>
          <w:p w:rsidR="00A21029" w:rsidRPr="00797048" w:rsidRDefault="004C3AB2">
            <w:pPr>
              <w:tabs>
                <w:tab w:val="left" w:pos="2700"/>
              </w:tabs>
              <w:rPr>
                <w:b/>
                <w:strike w:val="0"/>
                <w:sz w:val="22"/>
                <w:szCs w:val="22"/>
              </w:rPr>
            </w:pPr>
            <w:r w:rsidRPr="00797048">
              <w:rPr>
                <w:b/>
                <w:strike w:val="0"/>
                <w:sz w:val="22"/>
                <w:szCs w:val="22"/>
              </w:rPr>
              <w:t>Modernizacja instalacji centralnego ogrzewania</w:t>
            </w:r>
          </w:p>
        </w:tc>
        <w:tc>
          <w:tcPr>
            <w:tcW w:w="2069" w:type="dxa"/>
          </w:tcPr>
          <w:p w:rsidR="00A21029" w:rsidRPr="00797048" w:rsidRDefault="00905AF6" w:rsidP="00D41913">
            <w:pPr>
              <w:tabs>
                <w:tab w:val="left" w:pos="2700"/>
              </w:tabs>
              <w:rPr>
                <w:b/>
                <w:strike w:val="0"/>
                <w:sz w:val="22"/>
                <w:szCs w:val="22"/>
              </w:rPr>
            </w:pPr>
            <w:r>
              <w:rPr>
                <w:b/>
                <w:strike w:val="0"/>
                <w:sz w:val="22"/>
                <w:szCs w:val="22"/>
              </w:rPr>
              <w:t xml:space="preserve">III </w:t>
            </w:r>
            <w:r w:rsidR="00797048" w:rsidRPr="00797048">
              <w:rPr>
                <w:b/>
                <w:strike w:val="0"/>
                <w:sz w:val="22"/>
                <w:szCs w:val="22"/>
              </w:rPr>
              <w:t>20012</w:t>
            </w:r>
          </w:p>
        </w:tc>
        <w:tc>
          <w:tcPr>
            <w:tcW w:w="1759" w:type="dxa"/>
          </w:tcPr>
          <w:p w:rsidR="00A21029" w:rsidRPr="00797048" w:rsidRDefault="00A21029">
            <w:pPr>
              <w:tabs>
                <w:tab w:val="left" w:pos="2700"/>
              </w:tabs>
              <w:rPr>
                <w:b/>
                <w:strike w:val="0"/>
                <w:sz w:val="22"/>
                <w:szCs w:val="22"/>
              </w:rPr>
            </w:pPr>
          </w:p>
        </w:tc>
        <w:tc>
          <w:tcPr>
            <w:tcW w:w="1701" w:type="dxa"/>
          </w:tcPr>
          <w:p w:rsidR="00A21029" w:rsidRPr="00797048" w:rsidRDefault="00A21029">
            <w:pPr>
              <w:tabs>
                <w:tab w:val="left" w:pos="2700"/>
              </w:tabs>
              <w:rPr>
                <w:b/>
                <w:strike w:val="0"/>
                <w:sz w:val="22"/>
                <w:szCs w:val="22"/>
              </w:rPr>
            </w:pPr>
          </w:p>
        </w:tc>
      </w:tr>
      <w:tr w:rsidR="00A21029">
        <w:tc>
          <w:tcPr>
            <w:tcW w:w="816" w:type="dxa"/>
          </w:tcPr>
          <w:p w:rsidR="00A21029" w:rsidRDefault="004C3AB2">
            <w:pPr>
              <w:tabs>
                <w:tab w:val="left" w:pos="2700"/>
              </w:tabs>
              <w:rPr>
                <w:strike w:val="0"/>
                <w:sz w:val="28"/>
                <w:szCs w:val="28"/>
              </w:rPr>
            </w:pPr>
            <w:r>
              <w:rPr>
                <w:strike w:val="0"/>
                <w:sz w:val="28"/>
                <w:szCs w:val="28"/>
              </w:rPr>
              <w:t>3</w:t>
            </w:r>
            <w:r w:rsidR="00A21029">
              <w:rPr>
                <w:strike w:val="0"/>
                <w:sz w:val="28"/>
                <w:szCs w:val="28"/>
              </w:rPr>
              <w:t>.</w:t>
            </w:r>
            <w:r>
              <w:rPr>
                <w:strike w:val="0"/>
                <w:sz w:val="28"/>
                <w:szCs w:val="28"/>
              </w:rPr>
              <w:t>1</w:t>
            </w:r>
          </w:p>
        </w:tc>
        <w:tc>
          <w:tcPr>
            <w:tcW w:w="3969" w:type="dxa"/>
          </w:tcPr>
          <w:p w:rsidR="00A21029" w:rsidRPr="00A21029" w:rsidRDefault="004C3AB2">
            <w:pPr>
              <w:tabs>
                <w:tab w:val="left" w:pos="2700"/>
              </w:tabs>
              <w:rPr>
                <w:strike w:val="0"/>
              </w:rPr>
            </w:pPr>
            <w:r>
              <w:rPr>
                <w:strike w:val="0"/>
              </w:rPr>
              <w:t>Roboty demontażowe</w:t>
            </w:r>
          </w:p>
        </w:tc>
        <w:tc>
          <w:tcPr>
            <w:tcW w:w="2069" w:type="dxa"/>
          </w:tcPr>
          <w:p w:rsidR="00A21029"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A21029" w:rsidRDefault="00A21029">
            <w:pPr>
              <w:tabs>
                <w:tab w:val="left" w:pos="2700"/>
              </w:tabs>
              <w:rPr>
                <w:strike w:val="0"/>
                <w:sz w:val="28"/>
                <w:szCs w:val="28"/>
              </w:rPr>
            </w:pPr>
          </w:p>
        </w:tc>
        <w:tc>
          <w:tcPr>
            <w:tcW w:w="1701" w:type="dxa"/>
          </w:tcPr>
          <w:p w:rsidR="00A21029" w:rsidRDefault="00A21029">
            <w:pPr>
              <w:tabs>
                <w:tab w:val="left" w:pos="2700"/>
              </w:tabs>
              <w:rPr>
                <w:strike w:val="0"/>
                <w:sz w:val="28"/>
                <w:szCs w:val="28"/>
              </w:rPr>
            </w:pPr>
          </w:p>
        </w:tc>
      </w:tr>
      <w:tr w:rsidR="00A21029">
        <w:tc>
          <w:tcPr>
            <w:tcW w:w="816" w:type="dxa"/>
          </w:tcPr>
          <w:p w:rsidR="00A21029" w:rsidRDefault="004C3AB2">
            <w:pPr>
              <w:tabs>
                <w:tab w:val="left" w:pos="2700"/>
              </w:tabs>
              <w:rPr>
                <w:strike w:val="0"/>
                <w:sz w:val="28"/>
                <w:szCs w:val="28"/>
              </w:rPr>
            </w:pPr>
            <w:r>
              <w:rPr>
                <w:strike w:val="0"/>
                <w:sz w:val="28"/>
                <w:szCs w:val="28"/>
              </w:rPr>
              <w:t>3.2.</w:t>
            </w:r>
          </w:p>
        </w:tc>
        <w:tc>
          <w:tcPr>
            <w:tcW w:w="3969" w:type="dxa"/>
          </w:tcPr>
          <w:p w:rsidR="00A21029" w:rsidRPr="00A21029" w:rsidRDefault="004C3AB2">
            <w:pPr>
              <w:tabs>
                <w:tab w:val="left" w:pos="2700"/>
              </w:tabs>
              <w:rPr>
                <w:strike w:val="0"/>
              </w:rPr>
            </w:pPr>
            <w:r>
              <w:rPr>
                <w:strike w:val="0"/>
              </w:rPr>
              <w:t xml:space="preserve">Rurociągi, ochrona antykorozyjna i izolacje </w:t>
            </w:r>
          </w:p>
        </w:tc>
        <w:tc>
          <w:tcPr>
            <w:tcW w:w="2069" w:type="dxa"/>
          </w:tcPr>
          <w:p w:rsidR="00A21029" w:rsidRDefault="00905AF6" w:rsidP="00D41913">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A21029" w:rsidRDefault="00A21029">
            <w:pPr>
              <w:tabs>
                <w:tab w:val="left" w:pos="2700"/>
              </w:tabs>
              <w:rPr>
                <w:strike w:val="0"/>
                <w:sz w:val="28"/>
                <w:szCs w:val="28"/>
              </w:rPr>
            </w:pPr>
          </w:p>
        </w:tc>
        <w:tc>
          <w:tcPr>
            <w:tcW w:w="1701" w:type="dxa"/>
          </w:tcPr>
          <w:p w:rsidR="00A21029" w:rsidRDefault="00A21029">
            <w:pPr>
              <w:tabs>
                <w:tab w:val="left" w:pos="2700"/>
              </w:tabs>
              <w:rPr>
                <w:strike w:val="0"/>
                <w:sz w:val="28"/>
                <w:szCs w:val="28"/>
              </w:rPr>
            </w:pPr>
          </w:p>
        </w:tc>
      </w:tr>
      <w:tr w:rsidR="00A21029">
        <w:tc>
          <w:tcPr>
            <w:tcW w:w="816" w:type="dxa"/>
          </w:tcPr>
          <w:p w:rsidR="00A21029" w:rsidRDefault="004C3AB2">
            <w:pPr>
              <w:tabs>
                <w:tab w:val="left" w:pos="2700"/>
              </w:tabs>
              <w:rPr>
                <w:strike w:val="0"/>
                <w:sz w:val="28"/>
                <w:szCs w:val="28"/>
              </w:rPr>
            </w:pPr>
            <w:r>
              <w:rPr>
                <w:strike w:val="0"/>
                <w:sz w:val="28"/>
                <w:szCs w:val="28"/>
              </w:rPr>
              <w:t>3.3.</w:t>
            </w:r>
          </w:p>
        </w:tc>
        <w:tc>
          <w:tcPr>
            <w:tcW w:w="3969" w:type="dxa"/>
          </w:tcPr>
          <w:p w:rsidR="00A21029" w:rsidRPr="00A21029" w:rsidRDefault="004C3AB2">
            <w:pPr>
              <w:tabs>
                <w:tab w:val="left" w:pos="2700"/>
              </w:tabs>
              <w:rPr>
                <w:strike w:val="0"/>
              </w:rPr>
            </w:pPr>
            <w:r>
              <w:rPr>
                <w:strike w:val="0"/>
              </w:rPr>
              <w:t>Aparaty grzejne, armatura odcinająca i regulacyjna</w:t>
            </w:r>
          </w:p>
        </w:tc>
        <w:tc>
          <w:tcPr>
            <w:tcW w:w="2069" w:type="dxa"/>
          </w:tcPr>
          <w:p w:rsidR="00A21029" w:rsidRDefault="00905AF6" w:rsidP="00FB7E20">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A21029" w:rsidRDefault="00A21029" w:rsidP="00FB7E20">
            <w:pPr>
              <w:tabs>
                <w:tab w:val="left" w:pos="2700"/>
              </w:tabs>
              <w:rPr>
                <w:strike w:val="0"/>
                <w:sz w:val="28"/>
                <w:szCs w:val="28"/>
              </w:rPr>
            </w:pPr>
          </w:p>
        </w:tc>
        <w:tc>
          <w:tcPr>
            <w:tcW w:w="1701" w:type="dxa"/>
          </w:tcPr>
          <w:p w:rsidR="00A21029" w:rsidRDefault="00A21029">
            <w:pPr>
              <w:tabs>
                <w:tab w:val="left" w:pos="2700"/>
              </w:tabs>
              <w:rPr>
                <w:strike w:val="0"/>
                <w:sz w:val="28"/>
                <w:szCs w:val="28"/>
              </w:rPr>
            </w:pPr>
          </w:p>
        </w:tc>
      </w:tr>
      <w:tr w:rsidR="004C3AB2">
        <w:tc>
          <w:tcPr>
            <w:tcW w:w="816" w:type="dxa"/>
          </w:tcPr>
          <w:p w:rsidR="004C3AB2" w:rsidRDefault="004C3AB2">
            <w:pPr>
              <w:tabs>
                <w:tab w:val="left" w:pos="2700"/>
              </w:tabs>
              <w:rPr>
                <w:strike w:val="0"/>
                <w:sz w:val="28"/>
                <w:szCs w:val="28"/>
              </w:rPr>
            </w:pPr>
            <w:r>
              <w:rPr>
                <w:strike w:val="0"/>
                <w:sz w:val="28"/>
                <w:szCs w:val="28"/>
              </w:rPr>
              <w:t>3.4.</w:t>
            </w:r>
          </w:p>
        </w:tc>
        <w:tc>
          <w:tcPr>
            <w:tcW w:w="3969" w:type="dxa"/>
          </w:tcPr>
          <w:p w:rsidR="004C3AB2" w:rsidRDefault="004C3AB2">
            <w:pPr>
              <w:tabs>
                <w:tab w:val="left" w:pos="2700"/>
              </w:tabs>
              <w:rPr>
                <w:strike w:val="0"/>
              </w:rPr>
            </w:pPr>
            <w:r>
              <w:rPr>
                <w:strike w:val="0"/>
              </w:rPr>
              <w:t>Drobne roboty budowlane</w:t>
            </w:r>
          </w:p>
        </w:tc>
        <w:tc>
          <w:tcPr>
            <w:tcW w:w="2069" w:type="dxa"/>
          </w:tcPr>
          <w:p w:rsidR="004C3AB2" w:rsidRDefault="00905AF6" w:rsidP="00FB7E20">
            <w:pPr>
              <w:tabs>
                <w:tab w:val="left" w:pos="2700"/>
              </w:tabs>
              <w:rPr>
                <w:strike w:val="0"/>
                <w:sz w:val="24"/>
                <w:szCs w:val="24"/>
              </w:rPr>
            </w:pPr>
            <w:r>
              <w:rPr>
                <w:strike w:val="0"/>
                <w:sz w:val="24"/>
                <w:szCs w:val="24"/>
              </w:rPr>
              <w:t xml:space="preserve">III </w:t>
            </w:r>
            <w:r w:rsidR="00FB7E20">
              <w:rPr>
                <w:strike w:val="0"/>
                <w:sz w:val="24"/>
                <w:szCs w:val="24"/>
              </w:rPr>
              <w:t>2012</w:t>
            </w:r>
          </w:p>
        </w:tc>
        <w:tc>
          <w:tcPr>
            <w:tcW w:w="1759" w:type="dxa"/>
          </w:tcPr>
          <w:p w:rsidR="004C3AB2" w:rsidRDefault="004C3AB2">
            <w:pPr>
              <w:tabs>
                <w:tab w:val="left" w:pos="2700"/>
              </w:tabs>
              <w:rPr>
                <w:strike w:val="0"/>
                <w:sz w:val="28"/>
                <w:szCs w:val="28"/>
              </w:rPr>
            </w:pPr>
          </w:p>
        </w:tc>
        <w:tc>
          <w:tcPr>
            <w:tcW w:w="1701" w:type="dxa"/>
          </w:tcPr>
          <w:p w:rsidR="004C3AB2" w:rsidRDefault="004C3AB2">
            <w:pPr>
              <w:tabs>
                <w:tab w:val="left" w:pos="2700"/>
              </w:tabs>
              <w:rPr>
                <w:strike w:val="0"/>
                <w:sz w:val="28"/>
                <w:szCs w:val="28"/>
              </w:rPr>
            </w:pPr>
          </w:p>
        </w:tc>
      </w:tr>
      <w:tr w:rsidR="004C3AB2">
        <w:tc>
          <w:tcPr>
            <w:tcW w:w="816" w:type="dxa"/>
          </w:tcPr>
          <w:p w:rsidR="004C3AB2" w:rsidRPr="00797048" w:rsidRDefault="004C3AB2">
            <w:pPr>
              <w:tabs>
                <w:tab w:val="left" w:pos="2700"/>
              </w:tabs>
              <w:rPr>
                <w:b/>
                <w:strike w:val="0"/>
                <w:sz w:val="22"/>
                <w:szCs w:val="22"/>
              </w:rPr>
            </w:pPr>
            <w:r w:rsidRPr="00797048">
              <w:rPr>
                <w:b/>
                <w:strike w:val="0"/>
                <w:sz w:val="22"/>
                <w:szCs w:val="22"/>
              </w:rPr>
              <w:t>4.</w:t>
            </w:r>
          </w:p>
        </w:tc>
        <w:tc>
          <w:tcPr>
            <w:tcW w:w="3969" w:type="dxa"/>
          </w:tcPr>
          <w:p w:rsidR="004C3AB2" w:rsidRPr="00797048" w:rsidRDefault="004C3AB2">
            <w:pPr>
              <w:tabs>
                <w:tab w:val="left" w:pos="2700"/>
              </w:tabs>
              <w:rPr>
                <w:b/>
                <w:strike w:val="0"/>
                <w:sz w:val="22"/>
                <w:szCs w:val="22"/>
              </w:rPr>
            </w:pPr>
            <w:r w:rsidRPr="00797048">
              <w:rPr>
                <w:b/>
                <w:strike w:val="0"/>
                <w:sz w:val="22"/>
                <w:szCs w:val="22"/>
              </w:rPr>
              <w:t>Instalacja kolektorów słonecznych</w:t>
            </w:r>
          </w:p>
        </w:tc>
        <w:tc>
          <w:tcPr>
            <w:tcW w:w="2069" w:type="dxa"/>
          </w:tcPr>
          <w:p w:rsidR="004C3AB2" w:rsidRPr="00797048" w:rsidRDefault="00905AF6" w:rsidP="00797048">
            <w:pPr>
              <w:tabs>
                <w:tab w:val="left" w:pos="2700"/>
              </w:tabs>
              <w:rPr>
                <w:b/>
                <w:strike w:val="0"/>
                <w:sz w:val="22"/>
                <w:szCs w:val="22"/>
              </w:rPr>
            </w:pPr>
            <w:r>
              <w:rPr>
                <w:b/>
                <w:strike w:val="0"/>
                <w:sz w:val="22"/>
                <w:szCs w:val="22"/>
              </w:rPr>
              <w:t xml:space="preserve">IV </w:t>
            </w:r>
            <w:r w:rsidR="00797048" w:rsidRPr="00797048">
              <w:rPr>
                <w:b/>
                <w:strike w:val="0"/>
                <w:sz w:val="22"/>
                <w:szCs w:val="22"/>
              </w:rPr>
              <w:t>2012</w:t>
            </w:r>
          </w:p>
        </w:tc>
        <w:tc>
          <w:tcPr>
            <w:tcW w:w="1759" w:type="dxa"/>
          </w:tcPr>
          <w:p w:rsidR="004C3AB2" w:rsidRPr="00797048" w:rsidRDefault="004C3AB2">
            <w:pPr>
              <w:tabs>
                <w:tab w:val="left" w:pos="2700"/>
              </w:tabs>
              <w:rPr>
                <w:b/>
                <w:strike w:val="0"/>
                <w:sz w:val="22"/>
                <w:szCs w:val="22"/>
              </w:rPr>
            </w:pPr>
          </w:p>
        </w:tc>
        <w:tc>
          <w:tcPr>
            <w:tcW w:w="1701" w:type="dxa"/>
          </w:tcPr>
          <w:p w:rsidR="004C3AB2" w:rsidRPr="00797048" w:rsidRDefault="004C3AB2">
            <w:pPr>
              <w:tabs>
                <w:tab w:val="left" w:pos="2700"/>
              </w:tabs>
              <w:rPr>
                <w:b/>
                <w:strike w:val="0"/>
                <w:sz w:val="22"/>
                <w:szCs w:val="22"/>
              </w:rPr>
            </w:pPr>
          </w:p>
        </w:tc>
      </w:tr>
      <w:tr w:rsidR="004C3AB2">
        <w:tc>
          <w:tcPr>
            <w:tcW w:w="816" w:type="dxa"/>
          </w:tcPr>
          <w:p w:rsidR="004C3AB2" w:rsidRDefault="004C3AB2">
            <w:pPr>
              <w:tabs>
                <w:tab w:val="left" w:pos="2700"/>
              </w:tabs>
              <w:rPr>
                <w:strike w:val="0"/>
                <w:sz w:val="28"/>
                <w:szCs w:val="28"/>
              </w:rPr>
            </w:pPr>
            <w:r>
              <w:rPr>
                <w:strike w:val="0"/>
                <w:sz w:val="28"/>
                <w:szCs w:val="28"/>
              </w:rPr>
              <w:t>4.1.</w:t>
            </w:r>
          </w:p>
        </w:tc>
        <w:tc>
          <w:tcPr>
            <w:tcW w:w="3969" w:type="dxa"/>
          </w:tcPr>
          <w:p w:rsidR="004C3AB2" w:rsidRDefault="004C3AB2">
            <w:pPr>
              <w:tabs>
                <w:tab w:val="left" w:pos="2700"/>
              </w:tabs>
              <w:rPr>
                <w:strike w:val="0"/>
              </w:rPr>
            </w:pPr>
            <w:r>
              <w:rPr>
                <w:strike w:val="0"/>
              </w:rPr>
              <w:t xml:space="preserve">Instalacja </w:t>
            </w:r>
            <w:proofErr w:type="spellStart"/>
            <w:r>
              <w:rPr>
                <w:strike w:val="0"/>
              </w:rPr>
              <w:t>c.w.u</w:t>
            </w:r>
            <w:proofErr w:type="spellEnd"/>
            <w:r>
              <w:rPr>
                <w:strike w:val="0"/>
              </w:rPr>
              <w:t xml:space="preserve"> w budynku</w:t>
            </w:r>
          </w:p>
        </w:tc>
        <w:tc>
          <w:tcPr>
            <w:tcW w:w="2069" w:type="dxa"/>
          </w:tcPr>
          <w:p w:rsidR="004C3AB2" w:rsidRDefault="00905AF6" w:rsidP="00FB7E20">
            <w:pPr>
              <w:tabs>
                <w:tab w:val="left" w:pos="2700"/>
              </w:tabs>
              <w:rPr>
                <w:strike w:val="0"/>
                <w:sz w:val="24"/>
                <w:szCs w:val="24"/>
              </w:rPr>
            </w:pPr>
            <w:r>
              <w:rPr>
                <w:strike w:val="0"/>
                <w:sz w:val="24"/>
                <w:szCs w:val="24"/>
              </w:rPr>
              <w:t xml:space="preserve">IV </w:t>
            </w:r>
            <w:r w:rsidR="00FB7E20">
              <w:rPr>
                <w:strike w:val="0"/>
                <w:sz w:val="24"/>
                <w:szCs w:val="24"/>
              </w:rPr>
              <w:t>2012</w:t>
            </w:r>
          </w:p>
        </w:tc>
        <w:tc>
          <w:tcPr>
            <w:tcW w:w="1759" w:type="dxa"/>
          </w:tcPr>
          <w:p w:rsidR="004C3AB2" w:rsidRDefault="004C3AB2">
            <w:pPr>
              <w:tabs>
                <w:tab w:val="left" w:pos="2700"/>
              </w:tabs>
              <w:rPr>
                <w:strike w:val="0"/>
                <w:sz w:val="28"/>
                <w:szCs w:val="28"/>
              </w:rPr>
            </w:pPr>
          </w:p>
        </w:tc>
        <w:tc>
          <w:tcPr>
            <w:tcW w:w="1701" w:type="dxa"/>
          </w:tcPr>
          <w:p w:rsidR="004C3AB2" w:rsidRDefault="004C3AB2">
            <w:pPr>
              <w:tabs>
                <w:tab w:val="left" w:pos="2700"/>
              </w:tabs>
              <w:rPr>
                <w:strike w:val="0"/>
                <w:sz w:val="28"/>
                <w:szCs w:val="28"/>
              </w:rPr>
            </w:pPr>
          </w:p>
        </w:tc>
      </w:tr>
      <w:tr w:rsidR="004C3AB2">
        <w:tc>
          <w:tcPr>
            <w:tcW w:w="816" w:type="dxa"/>
          </w:tcPr>
          <w:p w:rsidR="004C3AB2" w:rsidRDefault="004C3AB2">
            <w:pPr>
              <w:tabs>
                <w:tab w:val="left" w:pos="2700"/>
              </w:tabs>
              <w:rPr>
                <w:strike w:val="0"/>
                <w:sz w:val="28"/>
                <w:szCs w:val="28"/>
              </w:rPr>
            </w:pPr>
            <w:r>
              <w:rPr>
                <w:strike w:val="0"/>
                <w:sz w:val="28"/>
                <w:szCs w:val="28"/>
              </w:rPr>
              <w:t xml:space="preserve">4.2 </w:t>
            </w:r>
          </w:p>
        </w:tc>
        <w:tc>
          <w:tcPr>
            <w:tcW w:w="3969" w:type="dxa"/>
          </w:tcPr>
          <w:p w:rsidR="004C3AB2" w:rsidRDefault="004C3AB2">
            <w:pPr>
              <w:tabs>
                <w:tab w:val="left" w:pos="2700"/>
              </w:tabs>
              <w:rPr>
                <w:strike w:val="0"/>
              </w:rPr>
            </w:pPr>
            <w:r>
              <w:rPr>
                <w:strike w:val="0"/>
              </w:rPr>
              <w:t>Kotłownia</w:t>
            </w:r>
          </w:p>
        </w:tc>
        <w:tc>
          <w:tcPr>
            <w:tcW w:w="2069" w:type="dxa"/>
          </w:tcPr>
          <w:p w:rsidR="004C3AB2" w:rsidRDefault="00905AF6" w:rsidP="00FB7E20">
            <w:pPr>
              <w:tabs>
                <w:tab w:val="left" w:pos="2700"/>
              </w:tabs>
              <w:rPr>
                <w:strike w:val="0"/>
                <w:sz w:val="24"/>
                <w:szCs w:val="24"/>
              </w:rPr>
            </w:pPr>
            <w:r>
              <w:rPr>
                <w:strike w:val="0"/>
                <w:sz w:val="24"/>
                <w:szCs w:val="24"/>
              </w:rPr>
              <w:t xml:space="preserve">IV </w:t>
            </w:r>
            <w:r w:rsidR="00FB7E20">
              <w:rPr>
                <w:strike w:val="0"/>
                <w:sz w:val="24"/>
                <w:szCs w:val="24"/>
              </w:rPr>
              <w:t>2012</w:t>
            </w:r>
          </w:p>
        </w:tc>
        <w:tc>
          <w:tcPr>
            <w:tcW w:w="1759" w:type="dxa"/>
          </w:tcPr>
          <w:p w:rsidR="004C3AB2" w:rsidRDefault="004C3AB2">
            <w:pPr>
              <w:tabs>
                <w:tab w:val="left" w:pos="2700"/>
              </w:tabs>
              <w:rPr>
                <w:strike w:val="0"/>
                <w:sz w:val="28"/>
                <w:szCs w:val="28"/>
              </w:rPr>
            </w:pPr>
          </w:p>
        </w:tc>
        <w:tc>
          <w:tcPr>
            <w:tcW w:w="1701" w:type="dxa"/>
          </w:tcPr>
          <w:p w:rsidR="004C3AB2" w:rsidRDefault="004C3AB2">
            <w:pPr>
              <w:tabs>
                <w:tab w:val="left" w:pos="2700"/>
              </w:tabs>
              <w:rPr>
                <w:strike w:val="0"/>
                <w:sz w:val="28"/>
                <w:szCs w:val="28"/>
              </w:rPr>
            </w:pPr>
          </w:p>
        </w:tc>
      </w:tr>
      <w:tr w:rsidR="004C3AB2">
        <w:tc>
          <w:tcPr>
            <w:tcW w:w="816" w:type="dxa"/>
          </w:tcPr>
          <w:p w:rsidR="004C3AB2" w:rsidRDefault="004C3AB2">
            <w:pPr>
              <w:tabs>
                <w:tab w:val="left" w:pos="2700"/>
              </w:tabs>
              <w:rPr>
                <w:strike w:val="0"/>
                <w:sz w:val="28"/>
                <w:szCs w:val="28"/>
              </w:rPr>
            </w:pPr>
            <w:r>
              <w:rPr>
                <w:strike w:val="0"/>
                <w:sz w:val="28"/>
                <w:szCs w:val="28"/>
              </w:rPr>
              <w:t>4.3</w:t>
            </w:r>
          </w:p>
        </w:tc>
        <w:tc>
          <w:tcPr>
            <w:tcW w:w="3969" w:type="dxa"/>
          </w:tcPr>
          <w:p w:rsidR="004C3AB2" w:rsidRDefault="004C3AB2">
            <w:pPr>
              <w:tabs>
                <w:tab w:val="left" w:pos="2700"/>
              </w:tabs>
              <w:rPr>
                <w:strike w:val="0"/>
              </w:rPr>
            </w:pPr>
            <w:r>
              <w:rPr>
                <w:strike w:val="0"/>
              </w:rPr>
              <w:t>Instalacja kolektorów słonecznych</w:t>
            </w:r>
          </w:p>
        </w:tc>
        <w:tc>
          <w:tcPr>
            <w:tcW w:w="2069" w:type="dxa"/>
          </w:tcPr>
          <w:p w:rsidR="004C3AB2" w:rsidRDefault="00905AF6" w:rsidP="00FB7E20">
            <w:pPr>
              <w:tabs>
                <w:tab w:val="left" w:pos="2700"/>
              </w:tabs>
              <w:rPr>
                <w:strike w:val="0"/>
                <w:sz w:val="24"/>
                <w:szCs w:val="24"/>
              </w:rPr>
            </w:pPr>
            <w:r>
              <w:rPr>
                <w:strike w:val="0"/>
                <w:sz w:val="24"/>
                <w:szCs w:val="24"/>
              </w:rPr>
              <w:t xml:space="preserve">IV </w:t>
            </w:r>
            <w:r w:rsidR="00FB7E20">
              <w:rPr>
                <w:strike w:val="0"/>
                <w:sz w:val="24"/>
                <w:szCs w:val="24"/>
              </w:rPr>
              <w:t>2012</w:t>
            </w:r>
          </w:p>
        </w:tc>
        <w:tc>
          <w:tcPr>
            <w:tcW w:w="1759" w:type="dxa"/>
          </w:tcPr>
          <w:p w:rsidR="004C3AB2" w:rsidRDefault="004C3AB2">
            <w:pPr>
              <w:tabs>
                <w:tab w:val="left" w:pos="2700"/>
              </w:tabs>
              <w:rPr>
                <w:strike w:val="0"/>
                <w:sz w:val="28"/>
                <w:szCs w:val="28"/>
              </w:rPr>
            </w:pPr>
          </w:p>
        </w:tc>
        <w:tc>
          <w:tcPr>
            <w:tcW w:w="1701" w:type="dxa"/>
          </w:tcPr>
          <w:p w:rsidR="004C3AB2" w:rsidRDefault="004C3AB2">
            <w:pPr>
              <w:tabs>
                <w:tab w:val="left" w:pos="2700"/>
              </w:tabs>
              <w:rPr>
                <w:strike w:val="0"/>
                <w:sz w:val="28"/>
                <w:szCs w:val="28"/>
              </w:rPr>
            </w:pPr>
          </w:p>
        </w:tc>
      </w:tr>
      <w:tr w:rsidR="004C3AB2">
        <w:tc>
          <w:tcPr>
            <w:tcW w:w="816" w:type="dxa"/>
          </w:tcPr>
          <w:p w:rsidR="004C3AB2" w:rsidRDefault="004C3AB2">
            <w:pPr>
              <w:tabs>
                <w:tab w:val="left" w:pos="2700"/>
              </w:tabs>
              <w:rPr>
                <w:strike w:val="0"/>
                <w:sz w:val="28"/>
                <w:szCs w:val="28"/>
              </w:rPr>
            </w:pPr>
            <w:r>
              <w:rPr>
                <w:strike w:val="0"/>
                <w:sz w:val="28"/>
                <w:szCs w:val="28"/>
              </w:rPr>
              <w:t>4.4.</w:t>
            </w:r>
          </w:p>
        </w:tc>
        <w:tc>
          <w:tcPr>
            <w:tcW w:w="3969" w:type="dxa"/>
          </w:tcPr>
          <w:p w:rsidR="004C3AB2" w:rsidRDefault="004C3AB2">
            <w:pPr>
              <w:tabs>
                <w:tab w:val="left" w:pos="2700"/>
              </w:tabs>
              <w:rPr>
                <w:strike w:val="0"/>
              </w:rPr>
            </w:pPr>
            <w:r>
              <w:rPr>
                <w:strike w:val="0"/>
              </w:rPr>
              <w:t>Drobne roboty budowlane</w:t>
            </w:r>
          </w:p>
        </w:tc>
        <w:tc>
          <w:tcPr>
            <w:tcW w:w="2069" w:type="dxa"/>
          </w:tcPr>
          <w:p w:rsidR="004C3AB2" w:rsidRDefault="00905AF6" w:rsidP="00FB7E20">
            <w:pPr>
              <w:tabs>
                <w:tab w:val="left" w:pos="2700"/>
              </w:tabs>
              <w:rPr>
                <w:strike w:val="0"/>
                <w:sz w:val="24"/>
                <w:szCs w:val="24"/>
              </w:rPr>
            </w:pPr>
            <w:r>
              <w:rPr>
                <w:strike w:val="0"/>
                <w:sz w:val="24"/>
                <w:szCs w:val="24"/>
              </w:rPr>
              <w:t xml:space="preserve">IV </w:t>
            </w:r>
            <w:r w:rsidR="00FB7E20">
              <w:rPr>
                <w:strike w:val="0"/>
                <w:sz w:val="24"/>
                <w:szCs w:val="24"/>
              </w:rPr>
              <w:t>2012</w:t>
            </w:r>
          </w:p>
        </w:tc>
        <w:tc>
          <w:tcPr>
            <w:tcW w:w="1759" w:type="dxa"/>
          </w:tcPr>
          <w:p w:rsidR="004C3AB2" w:rsidRDefault="004C3AB2">
            <w:pPr>
              <w:tabs>
                <w:tab w:val="left" w:pos="2700"/>
              </w:tabs>
              <w:rPr>
                <w:strike w:val="0"/>
                <w:sz w:val="28"/>
                <w:szCs w:val="28"/>
              </w:rPr>
            </w:pPr>
          </w:p>
        </w:tc>
        <w:tc>
          <w:tcPr>
            <w:tcW w:w="1701" w:type="dxa"/>
          </w:tcPr>
          <w:p w:rsidR="004C3AB2" w:rsidRDefault="004C3AB2">
            <w:pPr>
              <w:tabs>
                <w:tab w:val="left" w:pos="2700"/>
              </w:tabs>
              <w:rPr>
                <w:strike w:val="0"/>
                <w:sz w:val="28"/>
                <w:szCs w:val="28"/>
              </w:rPr>
            </w:pPr>
          </w:p>
        </w:tc>
      </w:tr>
      <w:tr w:rsidR="004C3AB2">
        <w:tc>
          <w:tcPr>
            <w:tcW w:w="816" w:type="dxa"/>
          </w:tcPr>
          <w:p w:rsidR="004C3AB2" w:rsidRPr="00797048" w:rsidRDefault="004C3AB2">
            <w:pPr>
              <w:tabs>
                <w:tab w:val="left" w:pos="2700"/>
              </w:tabs>
              <w:rPr>
                <w:b/>
                <w:strike w:val="0"/>
                <w:sz w:val="22"/>
                <w:szCs w:val="22"/>
              </w:rPr>
            </w:pPr>
            <w:r w:rsidRPr="00797048">
              <w:rPr>
                <w:b/>
                <w:strike w:val="0"/>
                <w:sz w:val="22"/>
                <w:szCs w:val="22"/>
              </w:rPr>
              <w:t>5.</w:t>
            </w:r>
          </w:p>
        </w:tc>
        <w:tc>
          <w:tcPr>
            <w:tcW w:w="3969" w:type="dxa"/>
          </w:tcPr>
          <w:p w:rsidR="004C3AB2" w:rsidRPr="00797048" w:rsidRDefault="00905AF6">
            <w:pPr>
              <w:tabs>
                <w:tab w:val="left" w:pos="2700"/>
              </w:tabs>
              <w:rPr>
                <w:b/>
                <w:strike w:val="0"/>
                <w:sz w:val="22"/>
                <w:szCs w:val="22"/>
              </w:rPr>
            </w:pPr>
            <w:r>
              <w:rPr>
                <w:b/>
                <w:strike w:val="0"/>
                <w:sz w:val="22"/>
                <w:szCs w:val="22"/>
              </w:rPr>
              <w:t>Instalacje elektryczne zasilania</w:t>
            </w:r>
            <w:r w:rsidR="004C3AB2" w:rsidRPr="00797048">
              <w:rPr>
                <w:b/>
                <w:strike w:val="0"/>
                <w:sz w:val="22"/>
                <w:szCs w:val="22"/>
              </w:rPr>
              <w:t xml:space="preserve"> urządzeń, oświetlenia, gniazd wtykowych, pomocnicze i ochronne – remont i modernizacja</w:t>
            </w:r>
          </w:p>
        </w:tc>
        <w:tc>
          <w:tcPr>
            <w:tcW w:w="2069" w:type="dxa"/>
          </w:tcPr>
          <w:p w:rsidR="004C3AB2" w:rsidRPr="00797048" w:rsidRDefault="00905AF6" w:rsidP="00FB7E20">
            <w:pPr>
              <w:tabs>
                <w:tab w:val="left" w:pos="2700"/>
              </w:tabs>
              <w:rPr>
                <w:b/>
                <w:strike w:val="0"/>
                <w:sz w:val="22"/>
                <w:szCs w:val="22"/>
              </w:rPr>
            </w:pPr>
            <w:r>
              <w:rPr>
                <w:b/>
                <w:strike w:val="0"/>
                <w:sz w:val="22"/>
                <w:szCs w:val="22"/>
              </w:rPr>
              <w:t xml:space="preserve">IV </w:t>
            </w:r>
            <w:r w:rsidR="00FB7E20" w:rsidRPr="00797048">
              <w:rPr>
                <w:b/>
                <w:strike w:val="0"/>
                <w:sz w:val="22"/>
                <w:szCs w:val="22"/>
              </w:rPr>
              <w:t>2012</w:t>
            </w:r>
          </w:p>
        </w:tc>
        <w:tc>
          <w:tcPr>
            <w:tcW w:w="1759" w:type="dxa"/>
          </w:tcPr>
          <w:p w:rsidR="004C3AB2" w:rsidRPr="00797048" w:rsidRDefault="004C3AB2">
            <w:pPr>
              <w:tabs>
                <w:tab w:val="left" w:pos="2700"/>
              </w:tabs>
              <w:rPr>
                <w:b/>
                <w:strike w:val="0"/>
                <w:sz w:val="22"/>
                <w:szCs w:val="22"/>
              </w:rPr>
            </w:pPr>
          </w:p>
        </w:tc>
        <w:tc>
          <w:tcPr>
            <w:tcW w:w="1701" w:type="dxa"/>
          </w:tcPr>
          <w:p w:rsidR="004C3AB2" w:rsidRPr="00797048" w:rsidRDefault="004C3AB2">
            <w:pPr>
              <w:tabs>
                <w:tab w:val="left" w:pos="2700"/>
              </w:tabs>
              <w:rPr>
                <w:b/>
                <w:strike w:val="0"/>
                <w:sz w:val="22"/>
                <w:szCs w:val="22"/>
              </w:rPr>
            </w:pPr>
          </w:p>
        </w:tc>
      </w:tr>
      <w:tr w:rsidR="009B61CD">
        <w:tc>
          <w:tcPr>
            <w:tcW w:w="6854" w:type="dxa"/>
            <w:gridSpan w:val="3"/>
            <w:tcBorders>
              <w:right w:val="single" w:sz="4" w:space="0" w:color="auto"/>
            </w:tcBorders>
          </w:tcPr>
          <w:p w:rsidR="009B61CD" w:rsidRDefault="00EC7871">
            <w:pPr>
              <w:tabs>
                <w:tab w:val="left" w:pos="2700"/>
              </w:tabs>
              <w:rPr>
                <w:strike w:val="0"/>
                <w:sz w:val="28"/>
                <w:szCs w:val="28"/>
              </w:rPr>
            </w:pPr>
            <w:r>
              <w:rPr>
                <w:strike w:val="0"/>
                <w:sz w:val="24"/>
                <w:szCs w:val="24"/>
              </w:rPr>
              <w:t xml:space="preserve">Ogółem </w:t>
            </w:r>
          </w:p>
        </w:tc>
        <w:tc>
          <w:tcPr>
            <w:tcW w:w="1759" w:type="dxa"/>
            <w:tcBorders>
              <w:left w:val="single" w:sz="4" w:space="0" w:color="auto"/>
              <w:right w:val="single" w:sz="4" w:space="0" w:color="auto"/>
            </w:tcBorders>
          </w:tcPr>
          <w:p w:rsidR="009B61CD" w:rsidRDefault="009B61CD">
            <w:pPr>
              <w:tabs>
                <w:tab w:val="left" w:pos="2700"/>
              </w:tabs>
              <w:rPr>
                <w:strike w:val="0"/>
                <w:sz w:val="28"/>
                <w:szCs w:val="28"/>
              </w:rPr>
            </w:pPr>
          </w:p>
        </w:tc>
        <w:tc>
          <w:tcPr>
            <w:tcW w:w="1701" w:type="dxa"/>
            <w:tcBorders>
              <w:left w:val="single" w:sz="4" w:space="0" w:color="auto"/>
            </w:tcBorders>
          </w:tcPr>
          <w:p w:rsidR="009B61CD" w:rsidRDefault="009B61CD">
            <w:pPr>
              <w:tabs>
                <w:tab w:val="left" w:pos="2700"/>
              </w:tabs>
              <w:rPr>
                <w:strike w:val="0"/>
                <w:sz w:val="28"/>
                <w:szCs w:val="28"/>
              </w:rPr>
            </w:pPr>
          </w:p>
        </w:tc>
      </w:tr>
    </w:tbl>
    <w:p w:rsidR="004C3AB2" w:rsidRDefault="004C3AB2" w:rsidP="00033750">
      <w:pPr>
        <w:rPr>
          <w:i/>
          <w:iCs/>
          <w:strike w:val="0"/>
          <w:sz w:val="22"/>
          <w:szCs w:val="22"/>
          <w:lang w:eastAsia="ar-SA"/>
        </w:rPr>
      </w:pPr>
    </w:p>
    <w:p w:rsidR="00797048" w:rsidRPr="00033750" w:rsidRDefault="00797048" w:rsidP="00033750">
      <w:pPr>
        <w:rPr>
          <w:i/>
          <w:iCs/>
          <w:strike w:val="0"/>
          <w:sz w:val="22"/>
          <w:szCs w:val="22"/>
          <w:lang w:eastAsia="ar-SA"/>
        </w:rPr>
      </w:pPr>
    </w:p>
    <w:p w:rsidR="004B6662" w:rsidRPr="00AD1971" w:rsidRDefault="004B6662" w:rsidP="004B6662">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4B6662" w:rsidRPr="00AD1971" w:rsidRDefault="004B6662" w:rsidP="004B6662">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4B6662" w:rsidRPr="00AD1971" w:rsidRDefault="004B6662" w:rsidP="004B6662">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EC7871" w:rsidRPr="00333D42" w:rsidRDefault="004B6662" w:rsidP="00333D42">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sectPr w:rsidR="00EC7871" w:rsidRPr="00333D42"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C5" w:rsidRDefault="00235CC5" w:rsidP="000A56B3">
      <w:r>
        <w:separator/>
      </w:r>
    </w:p>
  </w:endnote>
  <w:endnote w:type="continuationSeparator" w:id="0">
    <w:p w:rsidR="00235CC5" w:rsidRDefault="00235CC5"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C5" w:rsidRDefault="00235CC5" w:rsidP="000A56B3">
      <w:r>
        <w:separator/>
      </w:r>
    </w:p>
  </w:footnote>
  <w:footnote w:type="continuationSeparator" w:id="0">
    <w:p w:rsidR="00235CC5" w:rsidRDefault="00235CC5"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179C7FA1"/>
    <w:multiLevelType w:val="hybridMultilevel"/>
    <w:tmpl w:val="3920F8D0"/>
    <w:lvl w:ilvl="0" w:tplc="F7F64EA4">
      <w:start w:val="1"/>
      <w:numFmt w:val="lowerLetter"/>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
    <w:nsid w:val="19C95A34"/>
    <w:multiLevelType w:val="hybridMultilevel"/>
    <w:tmpl w:val="D4FC865E"/>
    <w:lvl w:ilvl="0" w:tplc="7B060C88">
      <w:start w:val="1"/>
      <w:numFmt w:val="lowerLetter"/>
      <w:lvlText w:val="%1)"/>
      <w:lvlJc w:val="left"/>
      <w:pPr>
        <w:tabs>
          <w:tab w:val="num" w:pos="495"/>
        </w:tabs>
        <w:ind w:left="495" w:hanging="360"/>
      </w:pPr>
      <w:rPr>
        <w:rFonts w:hint="default"/>
      </w:rPr>
    </w:lvl>
    <w:lvl w:ilvl="1" w:tplc="5C8828A2">
      <w:start w:val="1"/>
      <w:numFmt w:val="bullet"/>
      <w:lvlText w:val="-"/>
      <w:lvlJc w:val="left"/>
      <w:pPr>
        <w:tabs>
          <w:tab w:val="num" w:pos="1215"/>
        </w:tabs>
        <w:ind w:left="1215" w:hanging="360"/>
      </w:pPr>
      <w:rPr>
        <w:rFonts w:ascii="Times New Roman" w:eastAsia="Times New Roman" w:hAnsi="Times New Roman" w:cs="Times New Roman" w:hint="default"/>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4">
    <w:nsid w:val="26554D2C"/>
    <w:multiLevelType w:val="hybridMultilevel"/>
    <w:tmpl w:val="E396A4F4"/>
    <w:lvl w:ilvl="0" w:tplc="0415000F">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9356E12"/>
    <w:multiLevelType w:val="hybridMultilevel"/>
    <w:tmpl w:val="9AEA6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7">
    <w:nsid w:val="53604A09"/>
    <w:multiLevelType w:val="multilevel"/>
    <w:tmpl w:val="B47C8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57D8316C"/>
    <w:multiLevelType w:val="hybridMultilevel"/>
    <w:tmpl w:val="EDFA15BA"/>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8"/>
  </w:num>
  <w:num w:numId="5">
    <w:abstractNumId w:val="4"/>
  </w:num>
  <w:num w:numId="6">
    <w:abstractNumId w:val="1"/>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AE"/>
    <w:rsid w:val="00021516"/>
    <w:rsid w:val="00027C94"/>
    <w:rsid w:val="00033750"/>
    <w:rsid w:val="00033FA6"/>
    <w:rsid w:val="000352E2"/>
    <w:rsid w:val="00055DBF"/>
    <w:rsid w:val="00055E14"/>
    <w:rsid w:val="00062B1F"/>
    <w:rsid w:val="00070A57"/>
    <w:rsid w:val="000724A3"/>
    <w:rsid w:val="00075A7D"/>
    <w:rsid w:val="0008760F"/>
    <w:rsid w:val="00087F0D"/>
    <w:rsid w:val="000962B4"/>
    <w:rsid w:val="000A561C"/>
    <w:rsid w:val="000A56B3"/>
    <w:rsid w:val="000A6B93"/>
    <w:rsid w:val="000B1DEE"/>
    <w:rsid w:val="000B7F40"/>
    <w:rsid w:val="000C54E5"/>
    <w:rsid w:val="000C739C"/>
    <w:rsid w:val="00112B2D"/>
    <w:rsid w:val="00116811"/>
    <w:rsid w:val="00123F33"/>
    <w:rsid w:val="00196A0F"/>
    <w:rsid w:val="001A17AC"/>
    <w:rsid w:val="001A663B"/>
    <w:rsid w:val="001E7D37"/>
    <w:rsid w:val="001F1926"/>
    <w:rsid w:val="001F7F76"/>
    <w:rsid w:val="002027CB"/>
    <w:rsid w:val="002132E4"/>
    <w:rsid w:val="00215DDA"/>
    <w:rsid w:val="00216E44"/>
    <w:rsid w:val="00232AD4"/>
    <w:rsid w:val="0023380E"/>
    <w:rsid w:val="00235CC5"/>
    <w:rsid w:val="00262CFF"/>
    <w:rsid w:val="00266D4A"/>
    <w:rsid w:val="00271C87"/>
    <w:rsid w:val="00281D33"/>
    <w:rsid w:val="002846E9"/>
    <w:rsid w:val="002B441A"/>
    <w:rsid w:val="002D2BB5"/>
    <w:rsid w:val="0030020D"/>
    <w:rsid w:val="00306C74"/>
    <w:rsid w:val="00325C8E"/>
    <w:rsid w:val="00333D42"/>
    <w:rsid w:val="003465EC"/>
    <w:rsid w:val="0036010A"/>
    <w:rsid w:val="00367A83"/>
    <w:rsid w:val="00373366"/>
    <w:rsid w:val="003A2812"/>
    <w:rsid w:val="003C0A73"/>
    <w:rsid w:val="003C362F"/>
    <w:rsid w:val="003C3D01"/>
    <w:rsid w:val="003C73A1"/>
    <w:rsid w:val="003E30E7"/>
    <w:rsid w:val="003F42C2"/>
    <w:rsid w:val="003F478A"/>
    <w:rsid w:val="003F608D"/>
    <w:rsid w:val="004078F1"/>
    <w:rsid w:val="004269F1"/>
    <w:rsid w:val="00430BC8"/>
    <w:rsid w:val="004411AE"/>
    <w:rsid w:val="00454F84"/>
    <w:rsid w:val="004821AD"/>
    <w:rsid w:val="00482DFE"/>
    <w:rsid w:val="00487D33"/>
    <w:rsid w:val="004A6B68"/>
    <w:rsid w:val="004A746F"/>
    <w:rsid w:val="004B6662"/>
    <w:rsid w:val="004C3AB2"/>
    <w:rsid w:val="005108A3"/>
    <w:rsid w:val="00521E4B"/>
    <w:rsid w:val="005276B3"/>
    <w:rsid w:val="00545C83"/>
    <w:rsid w:val="00584BAD"/>
    <w:rsid w:val="0058688C"/>
    <w:rsid w:val="005B0958"/>
    <w:rsid w:val="005F2F99"/>
    <w:rsid w:val="0060467F"/>
    <w:rsid w:val="00611CC3"/>
    <w:rsid w:val="00613A5B"/>
    <w:rsid w:val="006223F6"/>
    <w:rsid w:val="0064112E"/>
    <w:rsid w:val="006463F0"/>
    <w:rsid w:val="00656498"/>
    <w:rsid w:val="00657859"/>
    <w:rsid w:val="00670B86"/>
    <w:rsid w:val="00672190"/>
    <w:rsid w:val="00677D4D"/>
    <w:rsid w:val="00686B60"/>
    <w:rsid w:val="006953BB"/>
    <w:rsid w:val="0069742A"/>
    <w:rsid w:val="006A698F"/>
    <w:rsid w:val="006C4A53"/>
    <w:rsid w:val="006E6DCA"/>
    <w:rsid w:val="006F617F"/>
    <w:rsid w:val="00701866"/>
    <w:rsid w:val="007044AC"/>
    <w:rsid w:val="00714C05"/>
    <w:rsid w:val="00733422"/>
    <w:rsid w:val="00733E38"/>
    <w:rsid w:val="00743C0E"/>
    <w:rsid w:val="00744645"/>
    <w:rsid w:val="00760736"/>
    <w:rsid w:val="0076243F"/>
    <w:rsid w:val="0076539C"/>
    <w:rsid w:val="00787AAC"/>
    <w:rsid w:val="007943D3"/>
    <w:rsid w:val="00797048"/>
    <w:rsid w:val="007A3937"/>
    <w:rsid w:val="007B189F"/>
    <w:rsid w:val="007D083E"/>
    <w:rsid w:val="007D0ED6"/>
    <w:rsid w:val="00802ABB"/>
    <w:rsid w:val="00830901"/>
    <w:rsid w:val="00847126"/>
    <w:rsid w:val="00854746"/>
    <w:rsid w:val="00865F71"/>
    <w:rsid w:val="00885B9C"/>
    <w:rsid w:val="00893539"/>
    <w:rsid w:val="008A63CC"/>
    <w:rsid w:val="008B10ED"/>
    <w:rsid w:val="008B559E"/>
    <w:rsid w:val="008D60D4"/>
    <w:rsid w:val="008E3DE4"/>
    <w:rsid w:val="008E5107"/>
    <w:rsid w:val="008F0944"/>
    <w:rsid w:val="00905AF6"/>
    <w:rsid w:val="009070CB"/>
    <w:rsid w:val="00923CC3"/>
    <w:rsid w:val="00925E67"/>
    <w:rsid w:val="009609E6"/>
    <w:rsid w:val="00960A4C"/>
    <w:rsid w:val="00965B5C"/>
    <w:rsid w:val="00975D11"/>
    <w:rsid w:val="00980C57"/>
    <w:rsid w:val="00981D6F"/>
    <w:rsid w:val="009B61CD"/>
    <w:rsid w:val="009B6FAC"/>
    <w:rsid w:val="009C3C42"/>
    <w:rsid w:val="009E45DA"/>
    <w:rsid w:val="009E5E34"/>
    <w:rsid w:val="009F740F"/>
    <w:rsid w:val="009F766E"/>
    <w:rsid w:val="00A17779"/>
    <w:rsid w:val="00A21029"/>
    <w:rsid w:val="00A23C78"/>
    <w:rsid w:val="00A26601"/>
    <w:rsid w:val="00A6474F"/>
    <w:rsid w:val="00A81656"/>
    <w:rsid w:val="00A8395D"/>
    <w:rsid w:val="00A851D6"/>
    <w:rsid w:val="00A878FA"/>
    <w:rsid w:val="00A91863"/>
    <w:rsid w:val="00A969E0"/>
    <w:rsid w:val="00AA6F1F"/>
    <w:rsid w:val="00AD1971"/>
    <w:rsid w:val="00AD3D91"/>
    <w:rsid w:val="00AE6EC4"/>
    <w:rsid w:val="00AF7A26"/>
    <w:rsid w:val="00B054AA"/>
    <w:rsid w:val="00B50396"/>
    <w:rsid w:val="00B744C0"/>
    <w:rsid w:val="00B829FC"/>
    <w:rsid w:val="00BA37B5"/>
    <w:rsid w:val="00BC50FC"/>
    <w:rsid w:val="00BE0BAA"/>
    <w:rsid w:val="00BE415A"/>
    <w:rsid w:val="00BE692C"/>
    <w:rsid w:val="00BF4357"/>
    <w:rsid w:val="00C0088C"/>
    <w:rsid w:val="00C46C08"/>
    <w:rsid w:val="00C51409"/>
    <w:rsid w:val="00C57A0E"/>
    <w:rsid w:val="00C60962"/>
    <w:rsid w:val="00C647D7"/>
    <w:rsid w:val="00C66F82"/>
    <w:rsid w:val="00CA178D"/>
    <w:rsid w:val="00CB6324"/>
    <w:rsid w:val="00CC323E"/>
    <w:rsid w:val="00CD599A"/>
    <w:rsid w:val="00CD70E2"/>
    <w:rsid w:val="00CE1CA1"/>
    <w:rsid w:val="00CE6ECC"/>
    <w:rsid w:val="00CE7FD1"/>
    <w:rsid w:val="00CF59B0"/>
    <w:rsid w:val="00D009D4"/>
    <w:rsid w:val="00D147AC"/>
    <w:rsid w:val="00D2420F"/>
    <w:rsid w:val="00D25722"/>
    <w:rsid w:val="00D32179"/>
    <w:rsid w:val="00D32E38"/>
    <w:rsid w:val="00D33D19"/>
    <w:rsid w:val="00D41913"/>
    <w:rsid w:val="00D44140"/>
    <w:rsid w:val="00D5017F"/>
    <w:rsid w:val="00D50682"/>
    <w:rsid w:val="00D65D69"/>
    <w:rsid w:val="00DC4B8F"/>
    <w:rsid w:val="00DC5EA6"/>
    <w:rsid w:val="00DD26D2"/>
    <w:rsid w:val="00DD59D7"/>
    <w:rsid w:val="00DD6269"/>
    <w:rsid w:val="00DE0794"/>
    <w:rsid w:val="00DE3A2B"/>
    <w:rsid w:val="00DF0EEA"/>
    <w:rsid w:val="00DF5981"/>
    <w:rsid w:val="00DF60EC"/>
    <w:rsid w:val="00E10003"/>
    <w:rsid w:val="00E10CAF"/>
    <w:rsid w:val="00E12990"/>
    <w:rsid w:val="00E14F6E"/>
    <w:rsid w:val="00E327BC"/>
    <w:rsid w:val="00E4384B"/>
    <w:rsid w:val="00EA31C2"/>
    <w:rsid w:val="00EC7871"/>
    <w:rsid w:val="00F10E4A"/>
    <w:rsid w:val="00F26DB2"/>
    <w:rsid w:val="00F3148D"/>
    <w:rsid w:val="00F44F1E"/>
    <w:rsid w:val="00F57934"/>
    <w:rsid w:val="00F6202F"/>
    <w:rsid w:val="00F91E29"/>
    <w:rsid w:val="00F94580"/>
    <w:rsid w:val="00F954B2"/>
    <w:rsid w:val="00FA2B6B"/>
    <w:rsid w:val="00FB06FB"/>
    <w:rsid w:val="00FB7E20"/>
    <w:rsid w:val="00FC3F8F"/>
    <w:rsid w:val="00FD59B9"/>
    <w:rsid w:val="00FD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AE"/>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hAnsi="Tahoma" w:cs="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tarcza.akcessnet.net" TargetMode="External"/><Relationship Id="rId5" Type="http://schemas.openxmlformats.org/officeDocument/2006/relationships/settings" Target="settings.xml"/><Relationship Id="rId10" Type="http://schemas.openxmlformats.org/officeDocument/2006/relationships/hyperlink" Target="mailto:sekretariatug@wp.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A18B-5423-401D-BFD8-74646302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22</Pages>
  <Words>8952</Words>
  <Characters>53716</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55</cp:revision>
  <cp:lastPrinted>2012-01-31T14:40:00Z</cp:lastPrinted>
  <dcterms:created xsi:type="dcterms:W3CDTF">2010-02-16T12:56:00Z</dcterms:created>
  <dcterms:modified xsi:type="dcterms:W3CDTF">2012-01-31T14:57:00Z</dcterms:modified>
</cp:coreProperties>
</file>