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CF" w:rsidRDefault="00DE595B">
      <w:pPr>
        <w:rPr>
          <w:rFonts w:ascii="Times New Roman" w:hAnsi="Times New Roman" w:cs="Times New Roman"/>
          <w:sz w:val="28"/>
          <w:szCs w:val="28"/>
        </w:rPr>
      </w:pPr>
      <w:r w:rsidRPr="00DE595B">
        <w:rPr>
          <w:rFonts w:ascii="Times New Roman" w:hAnsi="Times New Roman" w:cs="Times New Roman"/>
          <w:sz w:val="28"/>
          <w:szCs w:val="28"/>
        </w:rPr>
        <w:t>Nr 7624/1</w:t>
      </w:r>
      <w:r>
        <w:rPr>
          <w:rFonts w:ascii="Times New Roman" w:hAnsi="Times New Roman" w:cs="Times New Roman"/>
          <w:sz w:val="28"/>
          <w:szCs w:val="28"/>
        </w:rPr>
        <w:t>/2010                                                             Starcza, dnia 15.10.2010r.</w:t>
      </w:r>
    </w:p>
    <w:p w:rsidR="00DE595B" w:rsidRDefault="00DE595B">
      <w:pPr>
        <w:rPr>
          <w:rFonts w:ascii="Times New Roman" w:hAnsi="Times New Roman" w:cs="Times New Roman"/>
          <w:sz w:val="28"/>
          <w:szCs w:val="28"/>
        </w:rPr>
      </w:pPr>
    </w:p>
    <w:p w:rsidR="00DE595B" w:rsidRPr="00DE595B" w:rsidRDefault="00DE595B" w:rsidP="00DE5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95B">
        <w:rPr>
          <w:rFonts w:ascii="Times New Roman" w:hAnsi="Times New Roman" w:cs="Times New Roman"/>
          <w:b/>
          <w:sz w:val="28"/>
          <w:szCs w:val="28"/>
        </w:rPr>
        <w:t>DECYZJA</w:t>
      </w:r>
    </w:p>
    <w:p w:rsidR="00DE595B" w:rsidRDefault="00DE595B" w:rsidP="00DE5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95B">
        <w:rPr>
          <w:rFonts w:ascii="Times New Roman" w:hAnsi="Times New Roman" w:cs="Times New Roman"/>
          <w:b/>
          <w:sz w:val="28"/>
          <w:szCs w:val="28"/>
        </w:rPr>
        <w:t>środowiskowych uwarunkowaniach zgody na realizację przedsięwzięcia</w:t>
      </w:r>
    </w:p>
    <w:p w:rsidR="00DE595B" w:rsidRDefault="00DE595B" w:rsidP="00DE5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95B" w:rsidRDefault="00DE595B" w:rsidP="00DE5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Na podstawie art. 104 ustawy z dnia 14 czerwca 1960r. – Kodeks  postępowania administracyjnego (Dz. U. Nr 98 z 2000r., poz. 1071 ze </w:t>
      </w:r>
      <w:proofErr w:type="spellStart"/>
      <w:r>
        <w:rPr>
          <w:rFonts w:ascii="Times New Roman" w:hAnsi="Times New Roman" w:cs="Times New Roman"/>
          <w:sz w:val="28"/>
          <w:szCs w:val="28"/>
        </w:rPr>
        <w:t>zm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oraz art. 71 ust. 1 i ust. 2 </w:t>
      </w:r>
      <w:proofErr w:type="spellStart"/>
      <w:r>
        <w:rPr>
          <w:rFonts w:ascii="Times New Roman" w:hAnsi="Times New Roman" w:cs="Times New Roman"/>
          <w:sz w:val="28"/>
          <w:szCs w:val="28"/>
        </w:rPr>
        <w:t>pkt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art. 75 ust. 1 </w:t>
      </w:r>
      <w:proofErr w:type="spellStart"/>
      <w:r>
        <w:rPr>
          <w:rFonts w:ascii="Times New Roman" w:hAnsi="Times New Roman" w:cs="Times New Roman"/>
          <w:sz w:val="28"/>
          <w:szCs w:val="28"/>
        </w:rPr>
        <w:t>pkt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4, art. 80  ust. 1, art. 82 ustawy z dnia 3 października 2008r. o udostępnianiu informacji o środowisku i jego ochronie, udziale społeczeństwa w ochronie środowiska oraz o ocenach oddziaływania na środowisko (Dz. U. Nr 199, poz. 1227 ze zm.), na podstawie § 3 ust 1pkt. 74 Rozporządzenia Rady Ministrów z dnia 9 listopada 2004r. w sprawie określenia rodzajów przedsięwzięć mogących znacząco oddziaływać na środowisko oraz szczegółowych uwarunkowań związanych  z kwalifikowaniem przedsięwzięcia do sporządzenia raportu oddziaływania </w:t>
      </w:r>
      <w:r w:rsidR="000330D2">
        <w:rPr>
          <w:rFonts w:ascii="Times New Roman" w:hAnsi="Times New Roman" w:cs="Times New Roman"/>
          <w:sz w:val="28"/>
          <w:szCs w:val="28"/>
        </w:rPr>
        <w:t xml:space="preserve"> na środowisko (Dz. U. nr 257, poz. 2573 ze zm.), po rozpatrzeniu wniosku Gminy Starcza, w sprawie wydania  decyzji  o środowiskowych uwarunkowaniach dla przedsięwzięcia polegającego na budowie ,,Stacjonarnego Gminnego Punktu Zbierania Odpadów Niebezpiecznych w Gminie Starcza’’ i po przeprowadzeniu postępowania w sprawie  oceny oddziaływania przedsięwzięcia na środowisko</w:t>
      </w:r>
    </w:p>
    <w:p w:rsidR="000330D2" w:rsidRDefault="000330D2" w:rsidP="00DE5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0D2" w:rsidRDefault="000330D2" w:rsidP="00033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Orzekam</w:t>
      </w:r>
    </w:p>
    <w:p w:rsidR="000330D2" w:rsidRPr="00D8726E" w:rsidRDefault="000330D2" w:rsidP="000330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726E">
        <w:rPr>
          <w:rFonts w:ascii="Times New Roman" w:hAnsi="Times New Roman" w:cs="Times New Roman"/>
          <w:b/>
          <w:sz w:val="28"/>
          <w:szCs w:val="28"/>
        </w:rPr>
        <w:t>I. Realizacje przedsięwzięcia:</w:t>
      </w:r>
    </w:p>
    <w:p w:rsidR="000330D2" w:rsidRDefault="000330D2" w:rsidP="000330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Budowa ,,Stacjonarnego Gminnego Punktu Zbierania Odpadów Niebezpiecznych w Gminie Starcza (GPZON) zlokalizowanego  na działce nr ew. 521/6 </w:t>
      </w:r>
      <w:r w:rsidR="00D87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26E">
        <w:rPr>
          <w:rFonts w:ascii="Times New Roman" w:hAnsi="Times New Roman" w:cs="Times New Roman"/>
          <w:sz w:val="28"/>
          <w:szCs w:val="28"/>
        </w:rPr>
        <w:t>k.m</w:t>
      </w:r>
      <w:proofErr w:type="spellEnd"/>
      <w:r w:rsidR="00D8726E">
        <w:rPr>
          <w:rFonts w:ascii="Times New Roman" w:hAnsi="Times New Roman" w:cs="Times New Roman"/>
          <w:sz w:val="28"/>
          <w:szCs w:val="28"/>
        </w:rPr>
        <w:t>. 3 przy ul. Targowej w Rudniku Małym.</w:t>
      </w:r>
    </w:p>
    <w:p w:rsidR="00D8726E" w:rsidRPr="00D8726E" w:rsidRDefault="00D8726E" w:rsidP="000330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726E">
        <w:rPr>
          <w:rFonts w:ascii="Times New Roman" w:hAnsi="Times New Roman" w:cs="Times New Roman"/>
          <w:b/>
          <w:sz w:val="28"/>
          <w:szCs w:val="28"/>
        </w:rPr>
        <w:t>II Określam warunki realizacji przedsięwzięcia biorąc pod uwagę:</w:t>
      </w:r>
    </w:p>
    <w:p w:rsidR="00D8726E" w:rsidRDefault="00D8726E" w:rsidP="000330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Wyniki  uzgodnień i opinii, o których mowa w art. 77 ust. 1 ustawy z dnia 3 października  2008r. o udostępnianiu  informacji o środowisku i jego ochronie, udziale społeczeństwa w ochronie środowiska oraz ocenach  oddziaływania na środowisko (Dz. U. Nr 199, poz. 1227 ze zm.).</w:t>
      </w:r>
    </w:p>
    <w:p w:rsidR="00D8726E" w:rsidRDefault="00D8726E" w:rsidP="000330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Ustalenia zawarte w raporcie oddziaływania przedsięwzięcia na środowisko.</w:t>
      </w:r>
    </w:p>
    <w:p w:rsidR="00D8726E" w:rsidRDefault="00D8726E" w:rsidP="000330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Wyniki postępowania z udziałem społeczeństwa.</w:t>
      </w:r>
    </w:p>
    <w:p w:rsidR="00D8726E" w:rsidRDefault="00D8726E" w:rsidP="000330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26E" w:rsidRDefault="00D8726E" w:rsidP="00D87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6E">
        <w:rPr>
          <w:rFonts w:ascii="Times New Roman" w:hAnsi="Times New Roman" w:cs="Times New Roman"/>
          <w:b/>
          <w:sz w:val="28"/>
          <w:szCs w:val="28"/>
        </w:rPr>
        <w:t>a) Rodzaj i miejsce realizacji przedsięwzięcia:</w:t>
      </w:r>
      <w:r>
        <w:rPr>
          <w:rFonts w:ascii="Times New Roman" w:hAnsi="Times New Roman" w:cs="Times New Roman"/>
          <w:sz w:val="28"/>
          <w:szCs w:val="28"/>
        </w:rPr>
        <w:t xml:space="preserve"> ,,Stacjonarny Gminny Punkt Zbierania Odpadów Niebezpiecznych’’ na terenie Gminy Starcza usytuowany będzie na działce o nr 521/6 w Gminie Starcza. Planuje  się zagospodarowanie terenu poprzez wybudowanie budynku murowanego i wiaty na odpady wielkogabarytowe. Odpady magazynowane będą w budynku murowanym w kontenerach i pojemnikach specjalistycznych. Odpady wielkogabarytowe np. </w:t>
      </w:r>
      <w:r>
        <w:rPr>
          <w:rFonts w:ascii="Times New Roman" w:hAnsi="Times New Roman" w:cs="Times New Roman"/>
          <w:sz w:val="28"/>
          <w:szCs w:val="28"/>
        </w:rPr>
        <w:lastRenderedPageBreak/>
        <w:t>telewizory</w:t>
      </w:r>
      <w:r w:rsidR="00D1397D">
        <w:rPr>
          <w:rFonts w:ascii="Times New Roman" w:hAnsi="Times New Roman" w:cs="Times New Roman"/>
          <w:sz w:val="28"/>
          <w:szCs w:val="28"/>
        </w:rPr>
        <w:t xml:space="preserve">, lodówki, pralki przyjmowane będą i magazynowane pod wiatą na terenie utwardzonym. Każdy pojemnik będzie wyraźnie opisany i zabezpieczony.  Teren, na którym znajdować się będzie punkt będzie zamykany, zabezpieczony przed dostępem osób niepowołanych. Tren zostanie  ogrodzony ogrodzeniem </w:t>
      </w:r>
      <w:r w:rsidR="000904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1397D">
        <w:rPr>
          <w:rFonts w:ascii="Times New Roman" w:hAnsi="Times New Roman" w:cs="Times New Roman"/>
          <w:sz w:val="28"/>
          <w:szCs w:val="28"/>
        </w:rPr>
        <w:t xml:space="preserve">o wysokości 2 m wraz z bramą wjazdowa zamykana poza  godzinami przyjęć odpadów. </w:t>
      </w:r>
    </w:p>
    <w:p w:rsidR="00ED2F58" w:rsidRDefault="00ED2F58" w:rsidP="00D87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Powierzchnia  zagospodarowania terenu (działki): min. 385,52 m</w:t>
      </w:r>
      <w:r w:rsidRPr="00ED2F5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F58" w:rsidRDefault="00ED2F58" w:rsidP="00D8726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- Powierzchnia zabudowy:  40,39m</w:t>
      </w:r>
      <w:r w:rsidRPr="00ED2F58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ED2F58" w:rsidRDefault="00ED2F58" w:rsidP="00D8726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- Powierzchnia terenów utwardzonych: 73,00m</w:t>
      </w:r>
      <w:r w:rsidRPr="00ED2F58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ED2F58" w:rsidRDefault="00ED2F58" w:rsidP="00D87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Zbierane odpady będą magazynowane:</w:t>
      </w:r>
    </w:p>
    <w:p w:rsidR="00ED2F58" w:rsidRDefault="00ED2F58" w:rsidP="00D8726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- Pojemniki specjalistyczne (15 szt.) o max pojemności 1100 dm</w:t>
      </w:r>
      <w:r w:rsidRPr="00ED2F58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ED2F58" w:rsidRDefault="00ED2F58" w:rsidP="00D8726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- Pojemniki specjalistyczne  (2 sz.) o max pojemności 150 dm</w:t>
      </w:r>
      <w:r w:rsidRPr="00ED2F58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ED2F58" w:rsidRPr="00ED2F58" w:rsidRDefault="00090412" w:rsidP="00D87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Zgromadzone na terenie obiektu odpady nie będą tam przetwarzane.</w:t>
      </w:r>
    </w:p>
    <w:p w:rsidR="00D8726E" w:rsidRDefault="00090412" w:rsidP="000330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Warunki wykorzystania terenu w fazie realizacji i eksploatacji przedsięwzięcia:</w:t>
      </w:r>
    </w:p>
    <w:p w:rsidR="00090412" w:rsidRDefault="00090412" w:rsidP="00090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Prace budowlane należy prowadzić w sposób niezagrażający środowisku gruntowo – wodnemu, m.in. poprzez  użycie sprzętu w dobrym stanie technicznym, odpowiednią organizacje prac budowlanych i magazynowanie  materiałów i surowców niezbędnych do prowadzenia robót w sposób bezpieczny dla środowiska gruntowo – wodnego.</w:t>
      </w:r>
    </w:p>
    <w:p w:rsidR="00090412" w:rsidRDefault="00090412" w:rsidP="00090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Na placu </w:t>
      </w:r>
      <w:r w:rsidR="004851A5">
        <w:rPr>
          <w:rFonts w:ascii="Times New Roman" w:hAnsi="Times New Roman" w:cs="Times New Roman"/>
          <w:sz w:val="28"/>
          <w:szCs w:val="28"/>
        </w:rPr>
        <w:t xml:space="preserve">budowy </w:t>
      </w:r>
      <w:r w:rsidR="00790725">
        <w:rPr>
          <w:rFonts w:ascii="Times New Roman" w:hAnsi="Times New Roman" w:cs="Times New Roman"/>
          <w:sz w:val="28"/>
          <w:szCs w:val="28"/>
        </w:rPr>
        <w:t>należy wydzielić  miejsce do czasowego magazynowania wytworzonych  odpadów. Miejsce to winno mieć utwardzone podłoże oraz powinno być zabezpieczone przed dostępem osób nieupoważnionych.</w:t>
      </w:r>
    </w:p>
    <w:p w:rsidR="00790725" w:rsidRDefault="00790725" w:rsidP="00090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Wytworzone odpady należy przekazywać  podmiotom posiadającym  wymagane prawem  decyzje administracyjne w zakresie gospodarowania odpadami jak i w zakresie  transportu odpadów.</w:t>
      </w:r>
    </w:p>
    <w:p w:rsidR="00790725" w:rsidRDefault="00790725" w:rsidP="00090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Przekazane odpady należy gromadzić w specjalistycznych kontenerach i pojemnikach zgromadzonych w budynku  murowanym, wyposażonym w betonową posadzkę.</w:t>
      </w:r>
    </w:p>
    <w:p w:rsidR="00790725" w:rsidRDefault="00790725" w:rsidP="00090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Odpady wielkogabarytowe należy magazynować pod wiatą na utwardzonym terenie.</w:t>
      </w:r>
    </w:p>
    <w:p w:rsidR="00790725" w:rsidRDefault="00790725" w:rsidP="00090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Pojemniki do selektywnej zbiórki odpadów należy opisać w sposób niebudzący wątpliwości, dla jakiego rodzaju odpadów są przeznaczone.</w:t>
      </w:r>
    </w:p>
    <w:p w:rsidR="00790725" w:rsidRDefault="00790725" w:rsidP="00090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Odpady przeznaczone do odzysku lub unieszkodliwiania, za wyjątkiem  składowania </w:t>
      </w:r>
      <w:r w:rsidR="00C82BB5">
        <w:rPr>
          <w:rFonts w:ascii="Times New Roman" w:hAnsi="Times New Roman" w:cs="Times New Roman"/>
          <w:sz w:val="28"/>
          <w:szCs w:val="28"/>
        </w:rPr>
        <w:t xml:space="preserve"> mogą być magazynowane nie dłużej niż przez okres 3 lat.</w:t>
      </w:r>
    </w:p>
    <w:p w:rsidR="00C82BB5" w:rsidRDefault="00C82BB5" w:rsidP="00090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Odpady przeznaczone do składowani mogą być magazynowane  jedynie w celu zebrania odpowiedniej  ilości odpadów do transportu na składowisko odpadów, nie dłużej niż przez okres 1 roku.</w:t>
      </w:r>
    </w:p>
    <w:p w:rsidR="00C82BB5" w:rsidRDefault="00C82BB5" w:rsidP="00090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Odpady należy przekazywać w okresach kwartalnych specjalistycznym   jednostkom posiadającym właściwe  zezwolenia w zakresie gospodarki odpadami.</w:t>
      </w:r>
    </w:p>
    <w:p w:rsidR="00C82BB5" w:rsidRDefault="00C82BB5" w:rsidP="00090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Teren SGPZON należy zabezpieczyć przed dostępem  osób nieupoważnionych.</w:t>
      </w:r>
    </w:p>
    <w:p w:rsidR="00C82BB5" w:rsidRDefault="00C82BB5" w:rsidP="00090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Należy prowadzić  sprawozdawczość dotycząca gospodarki odpadami w zakresie bieżącej ewidencji ilościowo – jakościowej wytwarzanych </w:t>
      </w:r>
      <w:r w:rsidR="005F139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i przekazywanych następnym posiadaczom odpadów.</w:t>
      </w:r>
    </w:p>
    <w:p w:rsidR="00C82BB5" w:rsidRDefault="00C82BB5" w:rsidP="00090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Prowadzący zakład  przed rozpoczęciem działalności winien uregulować stan formalno – prawny w zakresie gospodarki odpadami.</w:t>
      </w:r>
    </w:p>
    <w:p w:rsidR="00AC4603" w:rsidRDefault="00703D40" w:rsidP="00090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Ścieki socjalno – bytowe odprowadzane będą do szczelnego zbiornika bezodpływowego lub kanalizacji  sanitarnej i dalej do oczyszczalni ściek</w:t>
      </w:r>
      <w:r w:rsidR="00AC4603">
        <w:rPr>
          <w:rFonts w:ascii="Times New Roman" w:hAnsi="Times New Roman" w:cs="Times New Roman"/>
          <w:sz w:val="28"/>
          <w:szCs w:val="28"/>
        </w:rPr>
        <w:t>ów.</w:t>
      </w:r>
    </w:p>
    <w:p w:rsidR="00AC4603" w:rsidRDefault="00AC4603" w:rsidP="00090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Wody odpadowe  i roztopowe  z powierzchni dachów </w:t>
      </w:r>
      <w:r w:rsidR="005F1390">
        <w:rPr>
          <w:rFonts w:ascii="Times New Roman" w:hAnsi="Times New Roman" w:cs="Times New Roman"/>
          <w:sz w:val="28"/>
          <w:szCs w:val="28"/>
        </w:rPr>
        <w:t>odprowadzane będą powierzchniowo do ziemi na terenie należącym do inwestora.</w:t>
      </w:r>
    </w:p>
    <w:p w:rsidR="00AC4603" w:rsidRDefault="005F1390" w:rsidP="00090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C4603">
        <w:rPr>
          <w:rFonts w:ascii="Times New Roman" w:hAnsi="Times New Roman" w:cs="Times New Roman"/>
          <w:sz w:val="28"/>
          <w:szCs w:val="28"/>
        </w:rPr>
        <w:t xml:space="preserve">. Wody opadowe i roztopowe  z terenów utwardzonych  po oczyszczeniu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4603">
        <w:rPr>
          <w:rFonts w:ascii="Times New Roman" w:hAnsi="Times New Roman" w:cs="Times New Roman"/>
          <w:sz w:val="28"/>
          <w:szCs w:val="28"/>
        </w:rPr>
        <w:t>w operatorze substancji ropopochodnych, odprowadzone będą do ziemi na terenie należącym do inwestora.</w:t>
      </w:r>
    </w:p>
    <w:p w:rsidR="005F1390" w:rsidRDefault="005F1390" w:rsidP="00090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Ścieki wyprowadzane do środowiska musza spełniać wymogi określone </w:t>
      </w:r>
      <w:r w:rsidR="00C42D2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w przepisach szczegółowych.</w:t>
      </w:r>
    </w:p>
    <w:p w:rsidR="00703D40" w:rsidRDefault="005F1390" w:rsidP="00090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Przedsięwzięcie należy prowadzić w sposób zapewniający zabezpieczenie  wymagań sanitarnych, bhp, </w:t>
      </w:r>
      <w:proofErr w:type="spellStart"/>
      <w:r>
        <w:rPr>
          <w:rFonts w:ascii="Times New Roman" w:hAnsi="Times New Roman" w:cs="Times New Roman"/>
          <w:sz w:val="28"/>
          <w:szCs w:val="28"/>
        </w:rPr>
        <w:t>p.poż</w:t>
      </w:r>
      <w:proofErr w:type="spellEnd"/>
      <w:r>
        <w:rPr>
          <w:rFonts w:ascii="Times New Roman" w:hAnsi="Times New Roman" w:cs="Times New Roman"/>
          <w:sz w:val="28"/>
          <w:szCs w:val="28"/>
        </w:rPr>
        <w:t>, a także  zasad ochrony środowiska</w:t>
      </w:r>
    </w:p>
    <w:p w:rsidR="00C82BB5" w:rsidRDefault="00C42D2A" w:rsidP="000904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D2A">
        <w:rPr>
          <w:rFonts w:ascii="Times New Roman" w:hAnsi="Times New Roman" w:cs="Times New Roman"/>
          <w:b/>
          <w:sz w:val="28"/>
          <w:szCs w:val="28"/>
        </w:rPr>
        <w:t xml:space="preserve">c) Wymagania dotyczące ochrony środowiska konieczne do uwzględniania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42D2A">
        <w:rPr>
          <w:rFonts w:ascii="Times New Roman" w:hAnsi="Times New Roman" w:cs="Times New Roman"/>
          <w:b/>
          <w:sz w:val="28"/>
          <w:szCs w:val="28"/>
        </w:rPr>
        <w:t>w projekcie budowlanym</w:t>
      </w:r>
    </w:p>
    <w:p w:rsidR="00C42D2A" w:rsidRDefault="00C42D2A" w:rsidP="00090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Teren</w:t>
      </w:r>
      <w:r w:rsidRPr="00C42D2A">
        <w:rPr>
          <w:rFonts w:ascii="Times New Roman" w:hAnsi="Times New Roman" w:cs="Times New Roman"/>
          <w:sz w:val="28"/>
          <w:szCs w:val="28"/>
        </w:rPr>
        <w:t xml:space="preserve"> przedsięwzięcia </w:t>
      </w:r>
      <w:r>
        <w:rPr>
          <w:rFonts w:ascii="Times New Roman" w:hAnsi="Times New Roman" w:cs="Times New Roman"/>
          <w:sz w:val="28"/>
          <w:szCs w:val="28"/>
        </w:rPr>
        <w:t>należy skanalizować z zastosowanie separatora substancji ropopochodnych</w:t>
      </w:r>
    </w:p>
    <w:p w:rsidR="00C42D2A" w:rsidRPr="00DC2EAE" w:rsidRDefault="00DC2EAE" w:rsidP="000904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EAE">
        <w:rPr>
          <w:rFonts w:ascii="Times New Roman" w:hAnsi="Times New Roman" w:cs="Times New Roman"/>
          <w:b/>
          <w:sz w:val="28"/>
          <w:szCs w:val="28"/>
        </w:rPr>
        <w:t>d) Wymogi  w zakresie przeciwdziałania skutkom awarii przemysłowych, w odniesieniu do przedsięwzięć  zaliczanych do zakładów stwarzających zagrożenia wystąpienia poważnych awarii w rozumieniu Prawa ochrony środowiska:</w:t>
      </w:r>
    </w:p>
    <w:p w:rsidR="00DC2EAE" w:rsidRDefault="00DC2EAE" w:rsidP="00090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dotyczy</w:t>
      </w:r>
    </w:p>
    <w:p w:rsidR="00DC2EAE" w:rsidRDefault="00DC2EAE" w:rsidP="000904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EAE">
        <w:rPr>
          <w:rFonts w:ascii="Times New Roman" w:hAnsi="Times New Roman" w:cs="Times New Roman"/>
          <w:b/>
          <w:sz w:val="28"/>
          <w:szCs w:val="28"/>
        </w:rPr>
        <w:t>e)</w:t>
      </w:r>
      <w:r>
        <w:rPr>
          <w:rFonts w:ascii="Times New Roman" w:hAnsi="Times New Roman" w:cs="Times New Roman"/>
          <w:b/>
          <w:sz w:val="28"/>
          <w:szCs w:val="28"/>
        </w:rPr>
        <w:t xml:space="preserve"> Wymogi w zakresie transgenicznego  oddziaływania na środowisko:</w:t>
      </w:r>
    </w:p>
    <w:p w:rsidR="00DC2EAE" w:rsidRPr="00DC2EAE" w:rsidRDefault="00DC2EAE" w:rsidP="00090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EAE">
        <w:rPr>
          <w:rFonts w:ascii="Times New Roman" w:hAnsi="Times New Roman" w:cs="Times New Roman"/>
          <w:sz w:val="28"/>
          <w:szCs w:val="28"/>
        </w:rPr>
        <w:t>Nie dotyczy</w:t>
      </w:r>
    </w:p>
    <w:p w:rsidR="00C82BB5" w:rsidRDefault="00DC2EAE" w:rsidP="00090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Przed rozpoczęciem realizacji przedsięwzięcia nie stwierdzam potrzeby przeprowadzania:</w:t>
      </w:r>
    </w:p>
    <w:p w:rsidR="00DC2EAE" w:rsidRDefault="00DC2EAE" w:rsidP="00090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Oceny oddziaływania na środowisko w ramach postępowania w sprawie wydania pozwolenia na budowę.</w:t>
      </w:r>
    </w:p>
    <w:p w:rsidR="00DC2EAE" w:rsidRDefault="00DC2EAE" w:rsidP="00090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Postępowania w sprawie transgenicznego oddziaływania na środowisko.</w:t>
      </w:r>
    </w:p>
    <w:p w:rsidR="00DC2EAE" w:rsidRDefault="00DC2EAE" w:rsidP="00090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BB5" w:rsidRDefault="00DC2EAE" w:rsidP="00090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 w:rsidR="00301209">
        <w:rPr>
          <w:rFonts w:ascii="Times New Roman" w:hAnsi="Times New Roman" w:cs="Times New Roman"/>
          <w:sz w:val="28"/>
          <w:szCs w:val="28"/>
        </w:rPr>
        <w:t>Charakterystyka przedsięwzięcia stanowi załącznik do niniejszej decyzji o środowiskowych uwarunkowaniach.</w:t>
      </w:r>
    </w:p>
    <w:p w:rsidR="00301209" w:rsidRDefault="00301209" w:rsidP="00090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209" w:rsidRPr="00301209" w:rsidRDefault="00301209" w:rsidP="00301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209">
        <w:rPr>
          <w:rFonts w:ascii="Times New Roman" w:hAnsi="Times New Roman" w:cs="Times New Roman"/>
          <w:b/>
          <w:sz w:val="28"/>
          <w:szCs w:val="28"/>
        </w:rPr>
        <w:t>Uzasadnienie</w:t>
      </w:r>
    </w:p>
    <w:p w:rsidR="000330D2" w:rsidRDefault="000330D2" w:rsidP="000330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209" w:rsidRDefault="00301209" w:rsidP="0030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 dniu 12.02.2010r. Gmina Starcza zwróciła się  z wnioskiem o wydanie  decyzji o środowiskowych uwarunkowaniach dla planowanego przedsięwzięcia polegającego na budowie ,,Stacjonarnego Gminnego Punktu Zbierania Odpadów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Niebezpiecznych w Gminie Starcza’’ zlokalizowanego na działce nr 521/6 </w:t>
      </w:r>
      <w:proofErr w:type="spellStart"/>
      <w:r>
        <w:rPr>
          <w:rFonts w:ascii="Times New Roman" w:hAnsi="Times New Roman" w:cs="Times New Roman"/>
          <w:sz w:val="28"/>
          <w:szCs w:val="28"/>
        </w:rPr>
        <w:t>k.m</w:t>
      </w:r>
      <w:proofErr w:type="spellEnd"/>
      <w:r>
        <w:rPr>
          <w:rFonts w:ascii="Times New Roman" w:hAnsi="Times New Roman" w:cs="Times New Roman"/>
          <w:sz w:val="28"/>
          <w:szCs w:val="28"/>
        </w:rPr>
        <w:t>. 3 przy ul. Targowej w Rudniku Małym, mogącego potencjalnie znacząco oddziaływać na środowisko</w:t>
      </w:r>
      <w:r w:rsidR="00AF7CB6">
        <w:rPr>
          <w:rFonts w:ascii="Times New Roman" w:hAnsi="Times New Roman" w:cs="Times New Roman"/>
          <w:sz w:val="28"/>
          <w:szCs w:val="28"/>
        </w:rPr>
        <w:t xml:space="preserve">, dla którego konieczność przeprowadzenia oceny oddziaływania na środowisko może być  wymagane zgodnie  z §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CB6">
        <w:rPr>
          <w:rFonts w:ascii="Times New Roman" w:hAnsi="Times New Roman" w:cs="Times New Roman"/>
          <w:sz w:val="28"/>
          <w:szCs w:val="28"/>
        </w:rPr>
        <w:t xml:space="preserve">3 ust. 1 </w:t>
      </w:r>
      <w:proofErr w:type="spellStart"/>
      <w:r w:rsidR="00AF7CB6">
        <w:rPr>
          <w:rFonts w:ascii="Times New Roman" w:hAnsi="Times New Roman" w:cs="Times New Roman"/>
          <w:sz w:val="28"/>
          <w:szCs w:val="28"/>
        </w:rPr>
        <w:t>pkt</w:t>
      </w:r>
      <w:proofErr w:type="spellEnd"/>
      <w:r w:rsidR="00AF7CB6">
        <w:rPr>
          <w:rFonts w:ascii="Times New Roman" w:hAnsi="Times New Roman" w:cs="Times New Roman"/>
          <w:sz w:val="28"/>
          <w:szCs w:val="28"/>
        </w:rPr>
        <w:t xml:space="preserve"> 74 Rozporządzenia Rady Ministrów z dnia 9 listopada 2004r. w sprawie określenia rodzajów przedsięwzięć mogących znacząco oddziaływać na środowisko oraz szczegółowych kryteriów związanych z kwalifikowaniem przedsięwzięć do sporządzenia raportu o oddziaływaniu na środowisko (Dz. U. z 2004r. Nr 257 poz. 2573 ze zm.).</w:t>
      </w:r>
    </w:p>
    <w:p w:rsidR="00AF7CB6" w:rsidRDefault="00AF7CB6" w:rsidP="0030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art. 75 ust 3 ustawy z dnia 3 października 2008r. o udostępnianiu informacji o środowisku i jego ochronie, udziale społeczeństwa w ochronie środowiska oraz o ocenach oddziaływania na środowisko (Dz. U. Nr 199, poz. 1227 ze zm.) </w:t>
      </w:r>
      <w:r w:rsidR="00EC1D38">
        <w:rPr>
          <w:rFonts w:ascii="Times New Roman" w:hAnsi="Times New Roman" w:cs="Times New Roman"/>
          <w:sz w:val="28"/>
          <w:szCs w:val="28"/>
        </w:rPr>
        <w:t xml:space="preserve">w przypadku przedsięwzięcia , o którym mowa w art.. 75 ust. 1 </w:t>
      </w:r>
      <w:proofErr w:type="spellStart"/>
      <w:r w:rsidR="00EC1D38">
        <w:rPr>
          <w:rFonts w:ascii="Times New Roman" w:hAnsi="Times New Roman" w:cs="Times New Roman"/>
          <w:sz w:val="28"/>
          <w:szCs w:val="28"/>
        </w:rPr>
        <w:t>pkt</w:t>
      </w:r>
      <w:proofErr w:type="spellEnd"/>
      <w:r w:rsidR="00EC1D38">
        <w:rPr>
          <w:rFonts w:ascii="Times New Roman" w:hAnsi="Times New Roman" w:cs="Times New Roman"/>
          <w:sz w:val="28"/>
          <w:szCs w:val="28"/>
        </w:rPr>
        <w:t xml:space="preserve"> 4 realizowanego przez gminę decyzję o środowiskowych  uwarunkowaniach wydaje wójt, na którego obszarze właściwości przedsięwzięcie jest realizowane.</w:t>
      </w:r>
    </w:p>
    <w:p w:rsidR="007C5D11" w:rsidRDefault="00C724F0" w:rsidP="0030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Obowiązek</w:t>
      </w:r>
      <w:r w:rsidR="00EC1D38">
        <w:rPr>
          <w:rFonts w:ascii="Times New Roman" w:hAnsi="Times New Roman" w:cs="Times New Roman"/>
          <w:sz w:val="28"/>
          <w:szCs w:val="28"/>
        </w:rPr>
        <w:t xml:space="preserve"> przep</w:t>
      </w:r>
      <w:r>
        <w:rPr>
          <w:rFonts w:ascii="Times New Roman" w:hAnsi="Times New Roman" w:cs="Times New Roman"/>
          <w:sz w:val="28"/>
          <w:szCs w:val="28"/>
        </w:rPr>
        <w:t>rowadzenia oceny oddziaływania, zgodnie z art. 63 ust. 1 ustawy z dnia 3</w:t>
      </w:r>
      <w:r w:rsidR="007C5D11">
        <w:rPr>
          <w:rFonts w:ascii="Times New Roman" w:hAnsi="Times New Roman" w:cs="Times New Roman"/>
          <w:sz w:val="28"/>
          <w:szCs w:val="28"/>
        </w:rPr>
        <w:t xml:space="preserve"> października 2008r. o udostępnianiu informacji o środowisku i jego ochronie, udziale społeczeństwa w ochronie środowiska oraz o ocenach oddziaływania na środowisko (Dz. U. Nr 199, poz. 1227 ze zm.) stwierdza drodze obwieszczenia organ właściwy do wydania  decyzji o środowiskowych uwarunkowaniach (Wójt Gminy Starcza), po zasięgnięciu opinii Państwowego Powiatowego Inspektora  Sanitarnego w Częstochowie oraz Regionalnej Dyrekcji  Ochrony Środowiska w Katowicach.</w:t>
      </w:r>
    </w:p>
    <w:p w:rsidR="00EC1D38" w:rsidRDefault="00CC5D05" w:rsidP="0030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Przedsięwzięcie</w:t>
      </w:r>
      <w:r w:rsidR="007C5D11">
        <w:rPr>
          <w:rFonts w:ascii="Times New Roman" w:hAnsi="Times New Roman" w:cs="Times New Roman"/>
          <w:sz w:val="28"/>
          <w:szCs w:val="28"/>
        </w:rPr>
        <w:t xml:space="preserve"> realizowane będzie na działce nr  </w:t>
      </w:r>
      <w:r>
        <w:rPr>
          <w:rFonts w:ascii="Times New Roman" w:hAnsi="Times New Roman" w:cs="Times New Roman"/>
          <w:sz w:val="28"/>
          <w:szCs w:val="28"/>
        </w:rPr>
        <w:t xml:space="preserve">521/6 </w:t>
      </w:r>
      <w:proofErr w:type="spellStart"/>
      <w:r>
        <w:rPr>
          <w:rFonts w:ascii="Times New Roman" w:hAnsi="Times New Roman" w:cs="Times New Roman"/>
          <w:sz w:val="28"/>
          <w:szCs w:val="28"/>
        </w:rPr>
        <w:t>k.m</w:t>
      </w:r>
      <w:proofErr w:type="spellEnd"/>
      <w:r>
        <w:rPr>
          <w:rFonts w:ascii="Times New Roman" w:hAnsi="Times New Roman" w:cs="Times New Roman"/>
          <w:sz w:val="28"/>
          <w:szCs w:val="28"/>
        </w:rPr>
        <w:t>. 3 położonej w miejscowości Rudnik Mały, stanowiącej  gminy Starcza.</w:t>
      </w:r>
      <w:r w:rsidR="00C72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651" w:rsidRDefault="00DA3651" w:rsidP="0030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wniosku o wydanie  decyzji  o środowiskowych uwarunkowaniach  załączona została  karat informacyjna, kopia mapy obejmującej przewidywany teren, na którym nastąpi realizacja przedsięwzięcia wraz  z terenem działek sąsiednich, oraz wypis i wyrys z miejscowego planu zagospodarowania przestrzennego.</w:t>
      </w:r>
    </w:p>
    <w:p w:rsidR="00DA3651" w:rsidRDefault="00DA3651" w:rsidP="0030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wszczęciu postępowania  administracyjnego, organ prowadzący postępowanie </w:t>
      </w:r>
      <w:r w:rsidR="009A259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w</w:t>
      </w:r>
      <w:r w:rsidR="000C0603">
        <w:rPr>
          <w:rFonts w:ascii="Times New Roman" w:hAnsi="Times New Roman" w:cs="Times New Roman"/>
          <w:sz w:val="28"/>
          <w:szCs w:val="28"/>
        </w:rPr>
        <w:t xml:space="preserve"> spawie  zawiadomił strony zawiadomieniem z dnia 18.02.2010r. (nr </w:t>
      </w:r>
      <w:proofErr w:type="spellStart"/>
      <w:r w:rsidR="000C0603">
        <w:rPr>
          <w:rFonts w:ascii="Times New Roman" w:hAnsi="Times New Roman" w:cs="Times New Roman"/>
          <w:sz w:val="28"/>
          <w:szCs w:val="28"/>
        </w:rPr>
        <w:t>Bz</w:t>
      </w:r>
      <w:proofErr w:type="spellEnd"/>
      <w:r w:rsidR="000C0603">
        <w:rPr>
          <w:rFonts w:ascii="Times New Roman" w:hAnsi="Times New Roman" w:cs="Times New Roman"/>
          <w:sz w:val="28"/>
          <w:szCs w:val="28"/>
        </w:rPr>
        <w:t xml:space="preserve"> 7624/1/2010)  umożliwiając stronom udział w postępowaniu.</w:t>
      </w:r>
    </w:p>
    <w:p w:rsidR="000C0603" w:rsidRDefault="000C0603" w:rsidP="0030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Ponadto, wypełniając dyspozycje art. 64 ust. 1 </w:t>
      </w:r>
      <w:proofErr w:type="spellStart"/>
      <w:r>
        <w:rPr>
          <w:rFonts w:ascii="Times New Roman" w:hAnsi="Times New Roman" w:cs="Times New Roman"/>
          <w:sz w:val="28"/>
          <w:szCs w:val="28"/>
        </w:rPr>
        <w:t>pkt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oraz art. 78 ust. 1 </w:t>
      </w:r>
      <w:proofErr w:type="spellStart"/>
      <w:r>
        <w:rPr>
          <w:rFonts w:ascii="Times New Roman" w:hAnsi="Times New Roman" w:cs="Times New Roman"/>
          <w:sz w:val="28"/>
          <w:szCs w:val="28"/>
        </w:rPr>
        <w:t>pkt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ustawy z dnia 3 października 2008r. o udostępnianiu informacji o środowisku i jego ochronie, udziale społeczeństwa w ochronie środowiska  oraz ocenach oddziaływania  na środowisko (Dz. U. Nr 199, poz. 1227 ze zm.) Wójt Gminy Starcza zwrócił się do Państwowego Powiatowego Inspektora Sanitarnego </w:t>
      </w:r>
      <w:r w:rsidR="009A259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w Częstochowie </w:t>
      </w:r>
      <w:r w:rsidR="00D969DE">
        <w:rPr>
          <w:rFonts w:ascii="Times New Roman" w:hAnsi="Times New Roman" w:cs="Times New Roman"/>
          <w:sz w:val="28"/>
          <w:szCs w:val="28"/>
        </w:rPr>
        <w:t>oraz Regionalnej Dyrekcji Ochrony Środowiska w Katowicach (</w:t>
      </w:r>
      <w:r w:rsidR="009A2593">
        <w:rPr>
          <w:rFonts w:ascii="Times New Roman" w:hAnsi="Times New Roman" w:cs="Times New Roman"/>
          <w:sz w:val="28"/>
          <w:szCs w:val="28"/>
        </w:rPr>
        <w:t xml:space="preserve">pisma z dnia 23.02.2010r., nr </w:t>
      </w:r>
      <w:proofErr w:type="spellStart"/>
      <w:r w:rsidR="009A2593">
        <w:rPr>
          <w:rFonts w:ascii="Times New Roman" w:hAnsi="Times New Roman" w:cs="Times New Roman"/>
          <w:sz w:val="28"/>
          <w:szCs w:val="28"/>
        </w:rPr>
        <w:t>Bz</w:t>
      </w:r>
      <w:proofErr w:type="spellEnd"/>
      <w:r w:rsidR="009A2593">
        <w:rPr>
          <w:rFonts w:ascii="Times New Roman" w:hAnsi="Times New Roman" w:cs="Times New Roman"/>
          <w:sz w:val="28"/>
          <w:szCs w:val="28"/>
        </w:rPr>
        <w:t xml:space="preserve"> 7624/1/2010) o wydanie opinii odnośnie  obowiązku przeprowadzenia oceny oddziaływania  na środowisko dla w/w przedsięwzięcia mogącego potencjalnie znacząco oddziaływać na środowisko, a                         </w:t>
      </w:r>
      <w:r w:rsidR="009A2593">
        <w:rPr>
          <w:rFonts w:ascii="Times New Roman" w:hAnsi="Times New Roman" w:cs="Times New Roman"/>
          <w:sz w:val="28"/>
          <w:szCs w:val="28"/>
        </w:rPr>
        <w:lastRenderedPageBreak/>
        <w:t>w przypadku stwierdzenia takiej potrzeby – o określenie  zakresu raportu                       o oddziaływaniu na środowisko.</w:t>
      </w:r>
    </w:p>
    <w:p w:rsidR="009A2593" w:rsidRDefault="009A2593" w:rsidP="0030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04.03.2010r. otrzymano opinię sanitarną Państwowego Powiatowego Inspektora Sanitarnego w Częstochowie (sygn:NS-NZ-523-36/10), który stwierdził brak konieczności przeprowadzania oceny oddziaływania na środowisko dla planowanego przedsięwzięcia. Natomiast w dniu </w:t>
      </w:r>
      <w:r w:rsidR="00D011EE">
        <w:rPr>
          <w:rFonts w:ascii="Times New Roman" w:hAnsi="Times New Roman" w:cs="Times New Roman"/>
          <w:sz w:val="28"/>
          <w:szCs w:val="28"/>
        </w:rPr>
        <w:t>6.04.2010r.  otrzymano postanowienie  (</w:t>
      </w:r>
      <w:proofErr w:type="spellStart"/>
      <w:r w:rsidR="00D011EE">
        <w:rPr>
          <w:rFonts w:ascii="Times New Roman" w:hAnsi="Times New Roman" w:cs="Times New Roman"/>
          <w:sz w:val="28"/>
          <w:szCs w:val="28"/>
        </w:rPr>
        <w:t>sygn</w:t>
      </w:r>
      <w:proofErr w:type="spellEnd"/>
      <w:r w:rsidR="00D011EE">
        <w:rPr>
          <w:rFonts w:ascii="Times New Roman" w:hAnsi="Times New Roman" w:cs="Times New Roman"/>
          <w:sz w:val="28"/>
          <w:szCs w:val="28"/>
        </w:rPr>
        <w:t xml:space="preserve">: RDOŚ-24-WOOŚ/66131/179/10/ej) wydane przez  Regionalnego Dyrektora Ochrony Środowiska w Katowicach stwierdzające konieczność przeprowadzenia oceny oddziaływania na środowisko oraz określające zakres raportu o oddziaływaniu na środowisko. </w:t>
      </w:r>
    </w:p>
    <w:p w:rsidR="00D011EE" w:rsidRDefault="00D011EE" w:rsidP="0030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powyższym Wójt Gminy Starcza  postanowieniem nr </w:t>
      </w:r>
      <w:proofErr w:type="spellStart"/>
      <w:r>
        <w:rPr>
          <w:rFonts w:ascii="Times New Roman" w:hAnsi="Times New Roman" w:cs="Times New Roman"/>
          <w:sz w:val="28"/>
          <w:szCs w:val="28"/>
        </w:rPr>
        <w:t>Bz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7624/1/2010 z dnia 17.05.2010r.  nałożył na Inwestora obowiązek przeprowadzenia oceny oddziaływania na środowisko dla planowanego  przedsięwzięcia określając zakres raportu.</w:t>
      </w:r>
    </w:p>
    <w:p w:rsidR="00943BA8" w:rsidRDefault="00D011EE" w:rsidP="0030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Wypełniając </w:t>
      </w:r>
      <w:r w:rsidR="007C2748">
        <w:rPr>
          <w:rFonts w:ascii="Times New Roman" w:hAnsi="Times New Roman" w:cs="Times New Roman"/>
          <w:sz w:val="28"/>
          <w:szCs w:val="28"/>
        </w:rPr>
        <w:t xml:space="preserve">dyspozycję art. 77 ust. 2 ustawy z dnia 3 października 2008r.                      o udostępnianiu  informacji o środowisku i jego ochronie , udziale społeczeństwa w  ochronie środowiska oraz ocenach oddziaływania  na środowisko (Dz. U. Nr 199, poz. 1227 ze zm.). Wójt Gminy Starcza zwrócił się do Państwowego Powiatowego Inspektora Sanitarnego w Częstochowie oraz Regionalnej Dyrekcji Ochrony Środowiska w Katowicach (pisma z dnia 126.09.2010, nr BZ 7624/1/2010) o uzgodnienie  realizacji w/w przedsięwzięcia  oraz na podstawie  art. 79 ust. 1 w związku z art. 30 i 33 cytowanej ustawy zawiadomił społeczeństwo o rozpoczęciu procedury udziału społeczeństwa w postępowaniu o wydanie niniejszej decyzji. W zawiadomieniu tym poinformowano społeczeństwo o możliwości zapoznania się </w:t>
      </w:r>
      <w:r w:rsidR="00943BA8">
        <w:rPr>
          <w:rFonts w:ascii="Times New Roman" w:hAnsi="Times New Roman" w:cs="Times New Roman"/>
          <w:sz w:val="28"/>
          <w:szCs w:val="28"/>
        </w:rPr>
        <w:t xml:space="preserve"> z dokumentacja sprawy</w:t>
      </w:r>
      <w:r w:rsidR="007C2748">
        <w:rPr>
          <w:rFonts w:ascii="Times New Roman" w:hAnsi="Times New Roman" w:cs="Times New Roman"/>
          <w:sz w:val="28"/>
          <w:szCs w:val="28"/>
        </w:rPr>
        <w:t xml:space="preserve"> i wyznaczo</w:t>
      </w:r>
      <w:r w:rsidR="00943BA8">
        <w:rPr>
          <w:rFonts w:ascii="Times New Roman" w:hAnsi="Times New Roman" w:cs="Times New Roman"/>
          <w:sz w:val="28"/>
          <w:szCs w:val="28"/>
        </w:rPr>
        <w:t xml:space="preserve">no 21 dniowy  okres na składanie </w:t>
      </w:r>
      <w:r w:rsidR="007C2748">
        <w:rPr>
          <w:rFonts w:ascii="Times New Roman" w:hAnsi="Times New Roman" w:cs="Times New Roman"/>
          <w:sz w:val="28"/>
          <w:szCs w:val="28"/>
        </w:rPr>
        <w:t xml:space="preserve">wszelkich uwag </w:t>
      </w:r>
      <w:r w:rsidR="00943BA8">
        <w:rPr>
          <w:rFonts w:ascii="Times New Roman" w:hAnsi="Times New Roman" w:cs="Times New Roman"/>
          <w:sz w:val="28"/>
          <w:szCs w:val="28"/>
        </w:rPr>
        <w:t>i wniosków.</w:t>
      </w:r>
    </w:p>
    <w:p w:rsidR="00943BA8" w:rsidRDefault="00943BA8" w:rsidP="0030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Państwowy Powiatowy Inspektor Sanitarny w Częstochowie opinia sanitarną  z dnia 24.09.2010r. (</w:t>
      </w:r>
      <w:proofErr w:type="spellStart"/>
      <w:r>
        <w:rPr>
          <w:rFonts w:ascii="Times New Roman" w:hAnsi="Times New Roman" w:cs="Times New Roman"/>
          <w:sz w:val="28"/>
          <w:szCs w:val="28"/>
        </w:rPr>
        <w:t>sygn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NS-NZ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-524-91/10) zaopiniował pozytywnie  w zakresie wymagań higienicznych i zdrowotnych przedmiotowe przedsięwzięcie określając środowiskowe uwarunkowania jego realizacji, które zostały ujęte w niniejszej decyzji.</w:t>
      </w:r>
    </w:p>
    <w:p w:rsidR="00943BA8" w:rsidRDefault="00943BA8" w:rsidP="0030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Regionalny Dyrektor Ochrony Środowiska w Katowicach postanowieniem z dnia 29.09.2010r. (</w:t>
      </w:r>
      <w:proofErr w:type="spellStart"/>
      <w:r>
        <w:rPr>
          <w:rFonts w:ascii="Times New Roman" w:hAnsi="Times New Roman" w:cs="Times New Roman"/>
          <w:sz w:val="28"/>
          <w:szCs w:val="28"/>
        </w:rPr>
        <w:t>sygn</w:t>
      </w:r>
      <w:proofErr w:type="spellEnd"/>
      <w:r>
        <w:rPr>
          <w:rFonts w:ascii="Times New Roman" w:hAnsi="Times New Roman" w:cs="Times New Roman"/>
          <w:sz w:val="28"/>
          <w:szCs w:val="28"/>
        </w:rPr>
        <w:t>: RDOŚ-24-WOOŚ/66131/865/10ej) uzgodnił realizację przedsięwzięcia określając warunki, które zostały ujęte w niniejszej decyzji.</w:t>
      </w:r>
    </w:p>
    <w:p w:rsidR="00943BA8" w:rsidRDefault="00943BA8" w:rsidP="0030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niniejszym rozstrzygnięciu</w:t>
      </w:r>
      <w:r w:rsidR="00EB7980">
        <w:rPr>
          <w:rFonts w:ascii="Times New Roman" w:hAnsi="Times New Roman" w:cs="Times New Roman"/>
          <w:sz w:val="28"/>
          <w:szCs w:val="28"/>
        </w:rPr>
        <w:t xml:space="preserve"> Wójt Gminy uwzględnił:</w:t>
      </w:r>
    </w:p>
    <w:p w:rsidR="00EB7980" w:rsidRDefault="00EB7980" w:rsidP="0030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informacje zawarte w raporcie</w:t>
      </w:r>
    </w:p>
    <w:p w:rsidR="00EB7980" w:rsidRDefault="00EB7980" w:rsidP="0030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uzgodnienie (opinia) Państwowego Powiatowego Inspektora Sanitarnego                   w Częstochowie</w:t>
      </w:r>
    </w:p>
    <w:p w:rsidR="00EB7980" w:rsidRDefault="00EB7980" w:rsidP="0030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uzgodnienie (postanowienie) Regionalnego Dyrektora Ochrony Środowiska w Katowicach</w:t>
      </w:r>
    </w:p>
    <w:p w:rsidR="00943BA8" w:rsidRDefault="00943BA8" w:rsidP="0030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980">
        <w:rPr>
          <w:rFonts w:ascii="Times New Roman" w:hAnsi="Times New Roman" w:cs="Times New Roman"/>
          <w:sz w:val="28"/>
          <w:szCs w:val="28"/>
        </w:rPr>
        <w:t>- wyniki uzgodnienia z udziałem społeczeństwa</w:t>
      </w:r>
    </w:p>
    <w:p w:rsidR="00EB7980" w:rsidRDefault="00EB7980" w:rsidP="0030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7980" w:rsidRDefault="00EB7980" w:rsidP="0030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Przedmiotowe przedsięwzięcie polegać będzie na budowie ,,Stacjon</w:t>
      </w:r>
      <w:r w:rsidR="004E1D9C">
        <w:rPr>
          <w:rFonts w:ascii="Times New Roman" w:hAnsi="Times New Roman" w:cs="Times New Roman"/>
          <w:sz w:val="28"/>
          <w:szCs w:val="28"/>
        </w:rPr>
        <w:t xml:space="preserve">arnego Gminnego Punktu Zbierania Odpadów Niebezpiecznych’’ na terenie gminy Starcza. Punkt ten będzie usytuowany na działce o nr 521/6 </w:t>
      </w:r>
      <w:proofErr w:type="spellStart"/>
      <w:r w:rsidR="004E1D9C">
        <w:rPr>
          <w:rFonts w:ascii="Times New Roman" w:hAnsi="Times New Roman" w:cs="Times New Roman"/>
          <w:sz w:val="28"/>
          <w:szCs w:val="28"/>
        </w:rPr>
        <w:t>k.m</w:t>
      </w:r>
      <w:proofErr w:type="spellEnd"/>
      <w:r w:rsidR="004E1D9C">
        <w:rPr>
          <w:rFonts w:ascii="Times New Roman" w:hAnsi="Times New Roman" w:cs="Times New Roman"/>
          <w:sz w:val="28"/>
          <w:szCs w:val="28"/>
        </w:rPr>
        <w:t>. 3 w miejscowości Rudnik Mały.</w:t>
      </w:r>
    </w:p>
    <w:p w:rsidR="004E1D9C" w:rsidRDefault="004E1D9C" w:rsidP="0030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Głównym celem realizacji ,,Stacjonarnego Gminnego Punktu Zbierania Odpadów Niebezpiecznych’’ jest zachęcenie  mieszkańców do selektywnej gromadzenia wytworzonych odpadów niebezpiecznych, a tym samym poprawa sy</w:t>
      </w:r>
      <w:r w:rsidR="003D5F77">
        <w:rPr>
          <w:rFonts w:ascii="Times New Roman" w:hAnsi="Times New Roman" w:cs="Times New Roman"/>
          <w:sz w:val="28"/>
          <w:szCs w:val="28"/>
        </w:rPr>
        <w:t>stemu  zarzą</w:t>
      </w:r>
      <w:r>
        <w:rPr>
          <w:rFonts w:ascii="Times New Roman" w:hAnsi="Times New Roman" w:cs="Times New Roman"/>
          <w:sz w:val="28"/>
          <w:szCs w:val="28"/>
        </w:rPr>
        <w:t>dzania  środowiskiem naturalnym.</w:t>
      </w:r>
    </w:p>
    <w:p w:rsidR="003D5F77" w:rsidRDefault="003D5F77" w:rsidP="0030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Planuje się zagospodarowanie  terenu poprzez wybudowanie budynku murowanego, w którym oprócz pomieszczenia socjalnego znajdować sie będzie  magazyn odpadów niebezpiecznych i wiata na odpady wielkogabarytowe. Odpady magazynowane będą w budynku murowanym, na betonowej szczelnej posadzce w kontenerach i pojemnikach specjalistycznych. Odpady wielkogabarytowe np. telewizory, lodówki, pralki) przyjmowane będą i magazynowane pod wiatą na terenie utwardzonym. Każdy pojemnik będzie wyraźnie opisany i zabezpieczony. Teren GPZON będzie zamykany, zabezpieczony przed dostępem  osób niepowołanych. Tren zostanie ogrodzony ogrodzeniem o wysokości 2 m wraz z brama wjazdową zamykana poza godzinami przyjęć odpadów. Powierzchnia zagospodarowania terenu (działki): min 385,52 m</w:t>
      </w:r>
      <w:r w:rsidRPr="003D5F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D5F77">
        <w:rPr>
          <w:rFonts w:ascii="Times New Roman" w:hAnsi="Times New Roman" w:cs="Times New Roman"/>
          <w:sz w:val="28"/>
          <w:szCs w:val="28"/>
        </w:rPr>
        <w:t>.</w:t>
      </w:r>
      <w:r w:rsidR="0048216F">
        <w:rPr>
          <w:rFonts w:ascii="Times New Roman" w:hAnsi="Times New Roman" w:cs="Times New Roman"/>
          <w:sz w:val="28"/>
          <w:szCs w:val="28"/>
        </w:rPr>
        <w:t>. Zbierane odpady będą magazynowane w 15 pojemnikach specjalistycznych o max pojemności 1100 dm</w:t>
      </w:r>
      <w:r w:rsidR="0048216F" w:rsidRPr="0048216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8216F">
        <w:rPr>
          <w:rFonts w:ascii="Times New Roman" w:hAnsi="Times New Roman" w:cs="Times New Roman"/>
          <w:sz w:val="28"/>
          <w:szCs w:val="28"/>
        </w:rPr>
        <w:t xml:space="preserve"> </w:t>
      </w:r>
      <w:r w:rsidR="00703C82">
        <w:rPr>
          <w:rFonts w:ascii="Times New Roman" w:hAnsi="Times New Roman" w:cs="Times New Roman"/>
          <w:sz w:val="28"/>
          <w:szCs w:val="28"/>
        </w:rPr>
        <w:t>i 2 pojemnikach o pojemności 150 dm</w:t>
      </w:r>
      <w:r w:rsidR="00703C82" w:rsidRPr="00703C8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03C82">
        <w:rPr>
          <w:rFonts w:ascii="Times New Roman" w:hAnsi="Times New Roman" w:cs="Times New Roman"/>
          <w:sz w:val="28"/>
          <w:szCs w:val="28"/>
        </w:rPr>
        <w:t>.</w:t>
      </w:r>
    </w:p>
    <w:p w:rsidR="00703C82" w:rsidRDefault="00703C82" w:rsidP="0030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Zgromadzone  na terenie obiektu odpady nie będą tam przetwarzane. Planuje się raz na kwartał wywóz odpadów, po podpisaniu stosownej umowy, przez specjalistyczną firmę o uregulowanych wymogach formalno- prawnych, jej transportem do miejsc odzysku lub unieszkodliwiania.</w:t>
      </w:r>
    </w:p>
    <w:p w:rsidR="002B7001" w:rsidRDefault="00703C82" w:rsidP="0030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Planuje się zbiórkę selektywną odpadów niebezpiecznych takich jak: zużyte baterie, przeterminowane leki, zużyte akumulatory, odczynniki chemiczne, fotograficzne, tonery, tusze w opakowaniach, </w:t>
      </w:r>
      <w:r w:rsidR="002B7001">
        <w:rPr>
          <w:rFonts w:ascii="Times New Roman" w:hAnsi="Times New Roman" w:cs="Times New Roman"/>
          <w:sz w:val="28"/>
          <w:szCs w:val="28"/>
        </w:rPr>
        <w:t>urządzenia</w:t>
      </w:r>
      <w:r>
        <w:rPr>
          <w:rFonts w:ascii="Times New Roman" w:hAnsi="Times New Roman" w:cs="Times New Roman"/>
          <w:sz w:val="28"/>
          <w:szCs w:val="28"/>
        </w:rPr>
        <w:t xml:space="preserve"> elektroniczne, opakowania po farbach, aerozole, zużyte żarówki</w:t>
      </w:r>
      <w:r w:rsidR="002B7001">
        <w:rPr>
          <w:rFonts w:ascii="Times New Roman" w:hAnsi="Times New Roman" w:cs="Times New Roman"/>
          <w:sz w:val="28"/>
          <w:szCs w:val="28"/>
        </w:rPr>
        <w:t>, świetlówki, lampy z solarium i inne zawierające rtęć, środki ochrony roślin w opakowaniach, lepiki, smoła – w opakowaniach, płyny samochodowe, do chłodnic itp. w opakowaniach, kwasy i zasady w opakowaniach, detergenty w opakowaniach, drobne urządzenia AGD, odpady wielkogabarytowe.</w:t>
      </w:r>
    </w:p>
    <w:p w:rsidR="002B7001" w:rsidRDefault="002B7001" w:rsidP="0030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Działka nr 521/6 </w:t>
      </w:r>
      <w:proofErr w:type="spellStart"/>
      <w:r>
        <w:rPr>
          <w:rFonts w:ascii="Times New Roman" w:hAnsi="Times New Roman" w:cs="Times New Roman"/>
          <w:sz w:val="28"/>
          <w:szCs w:val="28"/>
        </w:rPr>
        <w:t>k.m</w:t>
      </w:r>
      <w:proofErr w:type="spellEnd"/>
      <w:r>
        <w:rPr>
          <w:rFonts w:ascii="Times New Roman" w:hAnsi="Times New Roman" w:cs="Times New Roman"/>
          <w:sz w:val="28"/>
          <w:szCs w:val="28"/>
        </w:rPr>
        <w:t>. 3 jest działką częściowo zagospodarowaną, zlokalizowana jest na niej  gminna oczyszczalnia ścieków w Rudniku Małym.</w:t>
      </w:r>
    </w:p>
    <w:p w:rsidR="003E0443" w:rsidRDefault="002B7001" w:rsidP="0030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Przedsięwzięcie realizowane będzie  na terenie objętym miejscowym planem zagospodarowania przestrzennego (uchwała nr 58/X/2000 Rady Gminy</w:t>
      </w:r>
      <w:r w:rsidR="003E0443">
        <w:rPr>
          <w:rFonts w:ascii="Times New Roman" w:hAnsi="Times New Roman" w:cs="Times New Roman"/>
          <w:sz w:val="28"/>
          <w:szCs w:val="28"/>
        </w:rPr>
        <w:t xml:space="preserve"> w  Starczy</w:t>
      </w:r>
      <w:r>
        <w:rPr>
          <w:rFonts w:ascii="Times New Roman" w:hAnsi="Times New Roman" w:cs="Times New Roman"/>
          <w:sz w:val="28"/>
          <w:szCs w:val="28"/>
        </w:rPr>
        <w:t xml:space="preserve"> z dnia </w:t>
      </w:r>
      <w:r w:rsidR="003E0443">
        <w:rPr>
          <w:rFonts w:ascii="Times New Roman" w:hAnsi="Times New Roman" w:cs="Times New Roman"/>
          <w:sz w:val="28"/>
          <w:szCs w:val="28"/>
        </w:rPr>
        <w:t xml:space="preserve">25.02.2000r.). Lokalizacja planowanej inwestycji jest zgodna z ustaleniami miejscowego planu zagospodarowania  przestrzennego, w którym podstawowym celem regulacji jest umożliwienie wykonania  zadań gminnych dla realizacji </w:t>
      </w:r>
      <w:r w:rsidR="003E0443">
        <w:rPr>
          <w:rFonts w:ascii="Times New Roman" w:hAnsi="Times New Roman" w:cs="Times New Roman"/>
          <w:sz w:val="28"/>
          <w:szCs w:val="28"/>
        </w:rPr>
        <w:lastRenderedPageBreak/>
        <w:t>lokalnych celów publicznych związanych z gospodarką ściekową  oraz ochrona środowiska przyrodniczego.</w:t>
      </w:r>
    </w:p>
    <w:p w:rsidR="003E0443" w:rsidRDefault="003E0443" w:rsidP="0030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analiz przeprowadzonych w raporcie  oddziaływania na środowisko, określono oddziaływanie i potencjalne zagrożenie środowiska związane                 z realizacją i eksploatacją przedsięwzięcia.</w:t>
      </w:r>
    </w:p>
    <w:p w:rsidR="003E26A1" w:rsidRDefault="003E0443" w:rsidP="0030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fazie realizacji przedsięwzięcia występować będą lokalne uciążliwości związane z emisją zanieczyszczeń</w:t>
      </w:r>
      <w:r w:rsidR="003E26A1">
        <w:rPr>
          <w:rFonts w:ascii="Times New Roman" w:hAnsi="Times New Roman" w:cs="Times New Roman"/>
          <w:sz w:val="28"/>
          <w:szCs w:val="28"/>
        </w:rPr>
        <w:t xml:space="preserve"> do powietrza oraz emisja hasłu w wyniku eksploatacji  sprzętu mechanicznego oraz środków transportu  w trakcie  prowadzonych prac budowlanych. Oddziaływania te będą miały charakter krótkookresowy o znaczeniu lokalnym, ograniczonym do bezpośredniego sąsiedztwa terenu robót i ustąpią  wraz z zakończeniem prac budowlanych.</w:t>
      </w:r>
    </w:p>
    <w:p w:rsidR="003E26A1" w:rsidRDefault="003E26A1" w:rsidP="0030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ramach przedsięwzięcia  woda zużywana będzie na cele socjalno – bytowe oraz </w:t>
      </w:r>
      <w:proofErr w:type="spellStart"/>
      <w:r>
        <w:rPr>
          <w:rFonts w:ascii="Times New Roman" w:hAnsi="Times New Roman" w:cs="Times New Roman"/>
          <w:sz w:val="28"/>
          <w:szCs w:val="28"/>
        </w:rPr>
        <w:t>p.poż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E0443">
        <w:rPr>
          <w:rFonts w:ascii="Times New Roman" w:hAnsi="Times New Roman" w:cs="Times New Roman"/>
          <w:sz w:val="28"/>
          <w:szCs w:val="28"/>
        </w:rPr>
        <w:t xml:space="preserve"> </w:t>
      </w:r>
      <w:r w:rsidR="002B7001">
        <w:rPr>
          <w:rFonts w:ascii="Times New Roman" w:hAnsi="Times New Roman" w:cs="Times New Roman"/>
          <w:sz w:val="28"/>
          <w:szCs w:val="28"/>
        </w:rPr>
        <w:t xml:space="preserve"> </w:t>
      </w:r>
      <w:r w:rsidR="00703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przy zachowaniu warunków przedstawionych w pkt. II niniejszej decyzji oraz pod warunkiem prowadzenia prawidłowej gospodarki wodno – ściekowej i gospodarki odpadami planowana inwestycja nie będzie stanowić zagrożenia dla środowiska gruntowo – wodnego.</w:t>
      </w:r>
    </w:p>
    <w:p w:rsidR="00703C82" w:rsidRDefault="003E26A1" w:rsidP="0030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Funkcjonowanie przedmiotowego przedsięwzięcia wiązać się będzie z nieznaczną emisją hałasu</w:t>
      </w:r>
      <w:r w:rsidR="00703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 zanieczyszczeń do powietrza w wyniku ruchu pojazdów należących do mieszkańców korzystających  z punktu oraz podmiotów </w:t>
      </w:r>
      <w:r w:rsidR="00C3690F">
        <w:rPr>
          <w:rFonts w:ascii="Times New Roman" w:hAnsi="Times New Roman" w:cs="Times New Roman"/>
          <w:sz w:val="28"/>
          <w:szCs w:val="28"/>
        </w:rPr>
        <w:t xml:space="preserve"> odpowiedzialnych za późniejsze zagospodarowanie odpadów. Emisja hałasu związana z transportem będzie miała pomijalny  wpływ na klimat akustyczny oraz stan atmosfery. Eksploatacja  planowanego przedsięwzięcia przyniesie wymierne  efekty  ekologiczne i ekonomiczne w zakresie właściwego gospodarowania odpadami. Planowane przedsięwzięcie i wiążąca  się z tym budowa nowych obiektów kubaturowych nie wpłynie  istotnie  na warunki krajobrazowe najbliższego otoczenia inwestycji.</w:t>
      </w:r>
    </w:p>
    <w:p w:rsidR="00C3690F" w:rsidRDefault="00C3690F" w:rsidP="0030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Przedsięwzięcie  zlokalizowane jest poza terenami  cennymi przyrodniczo w tym obszarami NATURA 2000 zarówno istniejącym jak i potencjalnym.</w:t>
      </w:r>
    </w:p>
    <w:p w:rsidR="00C3690F" w:rsidRDefault="00C3690F" w:rsidP="0030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Zasięg oddziaływania przedmiotowego przedsięwzięcia będzie niewielki                        i ograniczony do najbliższego otoczenia inwestycji.</w:t>
      </w:r>
    </w:p>
    <w:p w:rsidR="00C3690F" w:rsidRDefault="00C3690F" w:rsidP="0030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 stwierdzono konieczności  utworzenia obszaru ograniczonego </w:t>
      </w:r>
      <w:r w:rsidR="006D5307">
        <w:rPr>
          <w:rFonts w:ascii="Times New Roman" w:hAnsi="Times New Roman" w:cs="Times New Roman"/>
          <w:sz w:val="28"/>
          <w:szCs w:val="28"/>
        </w:rPr>
        <w:t>użytkowania</w:t>
      </w:r>
      <w:r>
        <w:rPr>
          <w:rFonts w:ascii="Times New Roman" w:hAnsi="Times New Roman" w:cs="Times New Roman"/>
          <w:sz w:val="28"/>
          <w:szCs w:val="28"/>
        </w:rPr>
        <w:t xml:space="preserve"> jak również potrzeby </w:t>
      </w:r>
      <w:r w:rsidR="006D5307">
        <w:rPr>
          <w:rFonts w:ascii="Times New Roman" w:hAnsi="Times New Roman" w:cs="Times New Roman"/>
          <w:sz w:val="28"/>
          <w:szCs w:val="28"/>
        </w:rPr>
        <w:t>przeprowadzania ponownej oceny oddziaływania</w:t>
      </w:r>
      <w:r>
        <w:rPr>
          <w:rFonts w:ascii="Times New Roman" w:hAnsi="Times New Roman" w:cs="Times New Roman"/>
          <w:sz w:val="28"/>
          <w:szCs w:val="28"/>
        </w:rPr>
        <w:t xml:space="preserve"> na środowisko.</w:t>
      </w:r>
    </w:p>
    <w:p w:rsidR="006D5307" w:rsidRDefault="006D5307" w:rsidP="0030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Przedsięwzięcie nie będzie  oddziaływać transgenicznie, ponadto inwestycja nie obejmuje obiektów wpisanych do ewidencji dóbr kultury.</w:t>
      </w:r>
    </w:p>
    <w:p w:rsidR="006D5307" w:rsidRDefault="006D5307" w:rsidP="0030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Wobec powyższego orzeczono jak w sentencji niniejszej decyzji.</w:t>
      </w:r>
    </w:p>
    <w:p w:rsidR="006D5307" w:rsidRDefault="006D5307" w:rsidP="0030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307" w:rsidRDefault="006D5307" w:rsidP="006D53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POUCZENIE</w:t>
      </w:r>
    </w:p>
    <w:p w:rsidR="006D5307" w:rsidRPr="00FA2C38" w:rsidRDefault="006D5307" w:rsidP="006D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C38">
        <w:rPr>
          <w:rFonts w:ascii="Times New Roman" w:hAnsi="Times New Roman" w:cs="Times New Roman"/>
          <w:sz w:val="24"/>
          <w:szCs w:val="24"/>
        </w:rPr>
        <w:t>Od niniejszej decyzji zgodnie z art. 127 Kpa służy stronie odwołanie do Samorządowego Kolegium  Odwoławczego  w Częstochowie  za pośrednictwem Wójta Gminy kamienica Polska  w terminie 14 dni od daty jej otrzymania.</w:t>
      </w:r>
    </w:p>
    <w:p w:rsidR="006D5307" w:rsidRPr="00FA2C38" w:rsidRDefault="006D5307" w:rsidP="006D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C38">
        <w:rPr>
          <w:rFonts w:ascii="Times New Roman" w:hAnsi="Times New Roman" w:cs="Times New Roman"/>
          <w:sz w:val="24"/>
          <w:szCs w:val="24"/>
        </w:rPr>
        <w:t xml:space="preserve">Decyzje niniejszą należy dołączyć do wniosku o pozwolenie na budowę, nie później niż w okresie czterech lat od dnia, w którym decyzja  stanie się ostateczna. Termin ten może ulec </w:t>
      </w:r>
      <w:r w:rsidRPr="00FA2C38">
        <w:rPr>
          <w:rFonts w:ascii="Times New Roman" w:hAnsi="Times New Roman" w:cs="Times New Roman"/>
          <w:sz w:val="24"/>
          <w:szCs w:val="24"/>
        </w:rPr>
        <w:lastRenderedPageBreak/>
        <w:t>wydłużeniu o  dwa lata, jeżeli realizacja  planowanego przedsięwzięcia przebiega etapowo oraz nie zmieniły się warunki określone w niniejszej decyzji.</w:t>
      </w:r>
    </w:p>
    <w:p w:rsidR="006D5307" w:rsidRDefault="006D5307" w:rsidP="006D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C38">
        <w:rPr>
          <w:rFonts w:ascii="Times New Roman" w:hAnsi="Times New Roman" w:cs="Times New Roman"/>
          <w:sz w:val="24"/>
          <w:szCs w:val="24"/>
        </w:rPr>
        <w:t>Niniejsza decyzja nie rodzi praw do Tereniu, ani nie narusza praw własności i uprawnień osób trzecich. Uzyskanie przedmiotowej decyzji nie zwalnia wnioskodawcy z obowiązku uzyskania innych  uzgodnień wymaganych przepisami odrębnymi.</w:t>
      </w:r>
    </w:p>
    <w:p w:rsidR="00FA2C38" w:rsidRDefault="00FA2C38" w:rsidP="006D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C38" w:rsidRDefault="00FA2C38" w:rsidP="006D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Złącznik:</w:t>
      </w:r>
    </w:p>
    <w:p w:rsidR="00FA2C38" w:rsidRDefault="00FA2C38" w:rsidP="006D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Załącznik nr 1 – Charakterystyka przedsięwzięcia</w:t>
      </w:r>
    </w:p>
    <w:p w:rsidR="00FA2C38" w:rsidRDefault="00FA2C38" w:rsidP="006D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C38" w:rsidRDefault="00FA2C38" w:rsidP="006D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Otrzymują:</w:t>
      </w:r>
    </w:p>
    <w:p w:rsidR="00FA2C38" w:rsidRDefault="00FA2C38" w:rsidP="006D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Gmina Starcza</w:t>
      </w:r>
    </w:p>
    <w:p w:rsidR="00FA2C38" w:rsidRDefault="00FA2C38" w:rsidP="006D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a/a</w:t>
      </w:r>
    </w:p>
    <w:p w:rsidR="00FA2C38" w:rsidRDefault="00FA2C38" w:rsidP="006D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wiadomości:</w:t>
      </w:r>
    </w:p>
    <w:p w:rsidR="00FA2C38" w:rsidRDefault="00FA2C38" w:rsidP="006D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Regionalna Dyrekcja Ochrony</w:t>
      </w:r>
      <w:r w:rsidR="00E42473">
        <w:rPr>
          <w:rFonts w:ascii="Times New Roman" w:hAnsi="Times New Roman" w:cs="Times New Roman"/>
          <w:sz w:val="24"/>
          <w:szCs w:val="24"/>
        </w:rPr>
        <w:t xml:space="preserve"> Środowiska w Katowicach</w:t>
      </w:r>
    </w:p>
    <w:p w:rsidR="00E42473" w:rsidRDefault="00E42473" w:rsidP="006D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ul. Powstańców 41 a, 40-024 Katowice</w:t>
      </w:r>
    </w:p>
    <w:p w:rsidR="00E42473" w:rsidRDefault="00E42473" w:rsidP="006D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Państwowy Powiatowy Inspektor Sanitarny w Częstochowie</w:t>
      </w:r>
    </w:p>
    <w:p w:rsidR="00E42473" w:rsidRDefault="00E42473" w:rsidP="006D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ul. Jasnogórska 15a, 42-200 Częstochowa</w:t>
      </w:r>
    </w:p>
    <w:p w:rsidR="00E42473" w:rsidRDefault="00E42473" w:rsidP="006D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Społeczeństwo w związku z art. 38 ustawy z dnia 3 października 2008r. o udostępnianiu informacji o środowisku i jego ochronie, udziale społeczeństwa w ochronie środowiska oraz ocenach oddziaływania na środowisko (Dz. U. Nr 199, poz. 1227 ze zm.) - - powiadomione zgodnie z art. 49 Kpa</w:t>
      </w:r>
    </w:p>
    <w:p w:rsidR="00E42473" w:rsidRDefault="00E42473" w:rsidP="006D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Urząd Gminy Starcza</w:t>
      </w:r>
    </w:p>
    <w:p w:rsidR="00E42473" w:rsidRDefault="00E42473" w:rsidP="006D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ul. Gminna 4, 42-261 Starcza</w:t>
      </w:r>
    </w:p>
    <w:p w:rsidR="00020163" w:rsidRDefault="00020163" w:rsidP="006D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163" w:rsidRDefault="00020163" w:rsidP="006D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163" w:rsidRDefault="00020163" w:rsidP="006D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163" w:rsidRDefault="00020163" w:rsidP="006D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163" w:rsidRDefault="00020163" w:rsidP="006D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163" w:rsidRDefault="00020163" w:rsidP="006D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163" w:rsidRDefault="00020163" w:rsidP="006D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163" w:rsidRDefault="00020163" w:rsidP="006D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163" w:rsidRDefault="00020163" w:rsidP="006D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163" w:rsidRDefault="00020163" w:rsidP="006D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163" w:rsidRDefault="00020163" w:rsidP="006D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163" w:rsidRDefault="00020163" w:rsidP="006D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163" w:rsidRDefault="00020163" w:rsidP="006D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163" w:rsidRDefault="00020163" w:rsidP="006D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163" w:rsidRDefault="00020163" w:rsidP="006D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163" w:rsidRDefault="00020163" w:rsidP="006D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163" w:rsidRDefault="00020163" w:rsidP="006D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163" w:rsidRDefault="00020163" w:rsidP="006D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163" w:rsidRDefault="00020163" w:rsidP="006D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163" w:rsidRDefault="00020163" w:rsidP="006D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163" w:rsidRDefault="00020163" w:rsidP="006D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163" w:rsidRDefault="00020163" w:rsidP="006D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163" w:rsidRDefault="00020163" w:rsidP="006D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163" w:rsidRDefault="00020163" w:rsidP="006D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555" w:rsidRDefault="00122555" w:rsidP="006D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163" w:rsidRDefault="00020163" w:rsidP="006D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163" w:rsidRDefault="00020163" w:rsidP="006D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163" w:rsidRDefault="00020163" w:rsidP="00CD677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Załącznik nr 1 </w:t>
      </w:r>
      <w:r w:rsidR="00CD677C">
        <w:rPr>
          <w:rFonts w:ascii="Calibri" w:hAnsi="Calibri" w:cs="Calibri"/>
          <w:color w:val="000000"/>
          <w:sz w:val="24"/>
          <w:szCs w:val="24"/>
        </w:rPr>
        <w:t xml:space="preserve">do decyzji nr </w:t>
      </w:r>
      <w:proofErr w:type="spellStart"/>
      <w:r w:rsidR="00CD677C">
        <w:rPr>
          <w:rFonts w:ascii="Calibri" w:hAnsi="Calibri" w:cs="Calibri"/>
          <w:color w:val="000000"/>
          <w:sz w:val="24"/>
          <w:szCs w:val="24"/>
        </w:rPr>
        <w:t>Bz</w:t>
      </w:r>
      <w:proofErr w:type="spellEnd"/>
      <w:r w:rsidR="00CD677C">
        <w:rPr>
          <w:rFonts w:ascii="Calibri" w:hAnsi="Calibri" w:cs="Calibri"/>
          <w:color w:val="000000"/>
          <w:sz w:val="24"/>
          <w:szCs w:val="24"/>
        </w:rPr>
        <w:t xml:space="preserve"> 7624/ 1/2010  z dnia 15.10</w:t>
      </w:r>
      <w:r>
        <w:rPr>
          <w:rFonts w:ascii="Calibri" w:hAnsi="Calibri" w:cs="Calibri"/>
          <w:color w:val="000000"/>
          <w:sz w:val="24"/>
          <w:szCs w:val="24"/>
        </w:rPr>
        <w:t>.2010.</w:t>
      </w:r>
    </w:p>
    <w:p w:rsidR="00020163" w:rsidRPr="00CD677C" w:rsidRDefault="00020163" w:rsidP="00CD6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CD677C">
        <w:rPr>
          <w:rFonts w:ascii="Times New Roman" w:hAnsi="Times New Roman" w:cs="Times New Roman"/>
          <w:b/>
          <w:bCs/>
          <w:color w:val="000000"/>
          <w:sz w:val="36"/>
          <w:szCs w:val="36"/>
        </w:rPr>
        <w:t>Charakterystyka przedsięwzięcia</w:t>
      </w:r>
    </w:p>
    <w:p w:rsidR="00020163" w:rsidRPr="00CD677C" w:rsidRDefault="00020163" w:rsidP="00CD6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D677C">
        <w:rPr>
          <w:rFonts w:ascii="Times New Roman" w:hAnsi="Times New Roman" w:cs="Times New Roman"/>
          <w:b/>
          <w:bCs/>
          <w:color w:val="000000"/>
          <w:sz w:val="26"/>
          <w:szCs w:val="26"/>
        </w:rPr>
        <w:t>polegającego na budowie „Stacjonarnego Gminnego Punktu Zbierania Odpadów</w:t>
      </w:r>
    </w:p>
    <w:p w:rsidR="00020163" w:rsidRPr="00CD677C" w:rsidRDefault="00020163" w:rsidP="00CD6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D677C">
        <w:rPr>
          <w:rFonts w:ascii="Times New Roman" w:hAnsi="Times New Roman" w:cs="Times New Roman"/>
          <w:b/>
          <w:bCs/>
          <w:color w:val="000000"/>
          <w:sz w:val="26"/>
          <w:szCs w:val="26"/>
        </w:rPr>
        <w:t>Ni</w:t>
      </w:r>
      <w:r w:rsidR="00CD677C">
        <w:rPr>
          <w:rFonts w:ascii="Times New Roman" w:hAnsi="Times New Roman" w:cs="Times New Roman"/>
          <w:b/>
          <w:bCs/>
          <w:color w:val="000000"/>
          <w:sz w:val="26"/>
          <w:szCs w:val="26"/>
        </w:rPr>
        <w:t>ebezpiecznych w Gminie Starcza</w:t>
      </w:r>
      <w:r w:rsidRPr="00CD677C">
        <w:rPr>
          <w:rFonts w:ascii="Times New Roman" w:hAnsi="Times New Roman" w:cs="Times New Roman"/>
          <w:b/>
          <w:bCs/>
          <w:color w:val="000000"/>
          <w:sz w:val="26"/>
          <w:szCs w:val="26"/>
        </w:rPr>
        <w:t>”</w:t>
      </w:r>
    </w:p>
    <w:p w:rsidR="00020163" w:rsidRPr="00CD677C" w:rsidRDefault="00020163" w:rsidP="00020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6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Lokalizacja</w:t>
      </w:r>
    </w:p>
    <w:p w:rsidR="00020163" w:rsidRPr="00CD677C" w:rsidRDefault="00020163" w:rsidP="00020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77C">
        <w:rPr>
          <w:rFonts w:ascii="Times New Roman" w:hAnsi="Times New Roman" w:cs="Times New Roman"/>
          <w:color w:val="000000"/>
          <w:sz w:val="24"/>
          <w:szCs w:val="24"/>
        </w:rPr>
        <w:t>Przedsięwzięcie będzie zreal</w:t>
      </w:r>
      <w:r w:rsidR="00CD677C">
        <w:rPr>
          <w:rFonts w:ascii="Times New Roman" w:hAnsi="Times New Roman" w:cs="Times New Roman"/>
          <w:color w:val="000000"/>
          <w:sz w:val="24"/>
          <w:szCs w:val="24"/>
        </w:rPr>
        <w:t>izowane w miejscowości Rudnik Mały, gmina Starcza</w:t>
      </w:r>
      <w:r w:rsidRPr="00CD677C">
        <w:rPr>
          <w:rFonts w:ascii="Times New Roman" w:hAnsi="Times New Roman" w:cs="Times New Roman"/>
          <w:color w:val="000000"/>
          <w:sz w:val="24"/>
          <w:szCs w:val="24"/>
        </w:rPr>
        <w:t xml:space="preserve"> na działce</w:t>
      </w:r>
    </w:p>
    <w:p w:rsidR="00020163" w:rsidRPr="00CD677C" w:rsidRDefault="00CD677C" w:rsidP="00020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nr  ew. 521/6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3</w:t>
      </w:r>
      <w:r w:rsidR="00020163" w:rsidRPr="00CD67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0163" w:rsidRDefault="00020163" w:rsidP="000201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2. Ogólne informacje o przedsięwzięciu</w:t>
      </w:r>
    </w:p>
    <w:p w:rsidR="00020163" w:rsidRPr="00CD677C" w:rsidRDefault="00020163" w:rsidP="00CD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D677C">
        <w:rPr>
          <w:rFonts w:ascii="Times New Roman" w:hAnsi="Times New Roman" w:cs="Times New Roman"/>
          <w:color w:val="000000"/>
        </w:rPr>
        <w:t>Planowane przedsięwzięcie polegać będzie na budowie Stacjonarnego Gminnego Punktu</w:t>
      </w:r>
    </w:p>
    <w:p w:rsidR="00020163" w:rsidRPr="00CD677C" w:rsidRDefault="00020163" w:rsidP="00CD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D677C">
        <w:rPr>
          <w:rFonts w:ascii="Times New Roman" w:hAnsi="Times New Roman" w:cs="Times New Roman"/>
          <w:color w:val="000000"/>
        </w:rPr>
        <w:t>Zbierania Odpadów Niebezpiec</w:t>
      </w:r>
      <w:r w:rsidR="00CD677C" w:rsidRPr="00CD677C">
        <w:rPr>
          <w:rFonts w:ascii="Times New Roman" w:hAnsi="Times New Roman" w:cs="Times New Roman"/>
          <w:color w:val="000000"/>
        </w:rPr>
        <w:t>znych na terenie gminy Starcza</w:t>
      </w:r>
      <w:r w:rsidRPr="00CD677C">
        <w:rPr>
          <w:rFonts w:ascii="Times New Roman" w:hAnsi="Times New Roman" w:cs="Times New Roman"/>
          <w:color w:val="000000"/>
        </w:rPr>
        <w:t>. GPZON usytuowany będzie na</w:t>
      </w:r>
    </w:p>
    <w:p w:rsidR="00020163" w:rsidRPr="00CD677C" w:rsidRDefault="00020163" w:rsidP="00CD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D677C">
        <w:rPr>
          <w:rFonts w:ascii="Times New Roman" w:hAnsi="Times New Roman" w:cs="Times New Roman"/>
          <w:color w:val="000000"/>
        </w:rPr>
        <w:t>dzi</w:t>
      </w:r>
      <w:r w:rsidR="00CD677C">
        <w:rPr>
          <w:rFonts w:ascii="Times New Roman" w:hAnsi="Times New Roman" w:cs="Times New Roman"/>
          <w:color w:val="000000"/>
        </w:rPr>
        <w:t>ałce o numerze ewidencyjnym 521/6 przy ul. Targowej w miejscowości Rudnik Mały</w:t>
      </w:r>
      <w:r w:rsidRPr="00CD677C">
        <w:rPr>
          <w:rFonts w:ascii="Times New Roman" w:hAnsi="Times New Roman" w:cs="Times New Roman"/>
          <w:color w:val="000000"/>
        </w:rPr>
        <w:t>. Głównym</w:t>
      </w:r>
    </w:p>
    <w:p w:rsidR="00020163" w:rsidRPr="00CD677C" w:rsidRDefault="00020163" w:rsidP="00CD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D677C">
        <w:rPr>
          <w:rFonts w:ascii="Times New Roman" w:hAnsi="Times New Roman" w:cs="Times New Roman"/>
          <w:color w:val="000000"/>
        </w:rPr>
        <w:t>celem realizacji stacjonarnego gminnego punktu zbierania odpadów niebezpiecznych (GPZON) jest</w:t>
      </w:r>
    </w:p>
    <w:p w:rsidR="00020163" w:rsidRPr="00CD677C" w:rsidRDefault="00020163" w:rsidP="00CD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D677C">
        <w:rPr>
          <w:rFonts w:ascii="Times New Roman" w:hAnsi="Times New Roman" w:cs="Times New Roman"/>
          <w:color w:val="000000"/>
        </w:rPr>
        <w:t>zachęcenie mieszkańców do selektywnego gromadzenia wytworzonych odpadów niebezpiecznych,</w:t>
      </w:r>
    </w:p>
    <w:p w:rsidR="00020163" w:rsidRPr="00CD677C" w:rsidRDefault="00020163" w:rsidP="00020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D677C">
        <w:rPr>
          <w:rFonts w:ascii="Times New Roman" w:hAnsi="Times New Roman" w:cs="Times New Roman"/>
          <w:color w:val="000000"/>
        </w:rPr>
        <w:t>a tym samym poprawa systemu zarządzania środowiskiem naturalnym.</w:t>
      </w:r>
    </w:p>
    <w:p w:rsidR="00020163" w:rsidRPr="00CD677C" w:rsidRDefault="00020163" w:rsidP="00020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CD677C">
        <w:rPr>
          <w:rFonts w:ascii="Times New Roman" w:hAnsi="Times New Roman" w:cs="Times New Roman"/>
          <w:b/>
          <w:bCs/>
          <w:color w:val="000000"/>
        </w:rPr>
        <w:t xml:space="preserve">=&gt; </w:t>
      </w:r>
      <w:r w:rsidRPr="00CD677C">
        <w:rPr>
          <w:rFonts w:ascii="Times New Roman" w:hAnsi="Times New Roman" w:cs="Times New Roman"/>
          <w:color w:val="000000"/>
        </w:rPr>
        <w:t>Powierzchnia zagospodarowania terenu (działki): min. 385,52 m</w:t>
      </w:r>
      <w:r w:rsidRPr="00CD677C">
        <w:rPr>
          <w:rFonts w:ascii="Times New Roman" w:hAnsi="Times New Roman" w:cs="Times New Roman"/>
          <w:color w:val="000000"/>
          <w:sz w:val="14"/>
          <w:szCs w:val="14"/>
        </w:rPr>
        <w:t>2</w:t>
      </w:r>
    </w:p>
    <w:p w:rsidR="00020163" w:rsidRPr="00CD677C" w:rsidRDefault="00020163" w:rsidP="00020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CD677C">
        <w:rPr>
          <w:rFonts w:ascii="Times New Roman" w:hAnsi="Times New Roman" w:cs="Times New Roman"/>
          <w:b/>
          <w:bCs/>
          <w:color w:val="000000"/>
        </w:rPr>
        <w:t xml:space="preserve">=&gt; </w:t>
      </w:r>
      <w:r w:rsidRPr="00CD677C">
        <w:rPr>
          <w:rFonts w:ascii="Times New Roman" w:hAnsi="Times New Roman" w:cs="Times New Roman"/>
          <w:color w:val="000000"/>
        </w:rPr>
        <w:t>Powierzchnia zabudowy: 40,39 m</w:t>
      </w:r>
      <w:r w:rsidRPr="00CD677C">
        <w:rPr>
          <w:rFonts w:ascii="Times New Roman" w:hAnsi="Times New Roman" w:cs="Times New Roman"/>
          <w:color w:val="000000"/>
          <w:sz w:val="14"/>
          <w:szCs w:val="14"/>
        </w:rPr>
        <w:t>2</w:t>
      </w:r>
    </w:p>
    <w:p w:rsidR="00020163" w:rsidRPr="00CD677C" w:rsidRDefault="00020163" w:rsidP="00020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CD677C">
        <w:rPr>
          <w:rFonts w:ascii="Times New Roman" w:hAnsi="Times New Roman" w:cs="Times New Roman"/>
          <w:b/>
          <w:bCs/>
          <w:color w:val="000000"/>
        </w:rPr>
        <w:t xml:space="preserve">=&gt; </w:t>
      </w:r>
      <w:r w:rsidRPr="00CD677C">
        <w:rPr>
          <w:rFonts w:ascii="Times New Roman" w:hAnsi="Times New Roman" w:cs="Times New Roman"/>
          <w:color w:val="000000"/>
        </w:rPr>
        <w:t>Powierzchnia terenów utwardzonych: 73,00 m</w:t>
      </w:r>
      <w:r w:rsidRPr="00CD677C">
        <w:rPr>
          <w:rFonts w:ascii="Times New Roman" w:hAnsi="Times New Roman" w:cs="Times New Roman"/>
          <w:color w:val="000000"/>
          <w:sz w:val="14"/>
          <w:szCs w:val="14"/>
        </w:rPr>
        <w:t>2</w:t>
      </w:r>
    </w:p>
    <w:p w:rsidR="00020163" w:rsidRPr="00CD677C" w:rsidRDefault="00020163" w:rsidP="00020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D677C">
        <w:rPr>
          <w:rFonts w:ascii="Times New Roman" w:hAnsi="Times New Roman" w:cs="Times New Roman"/>
          <w:b/>
          <w:bCs/>
          <w:color w:val="000000"/>
        </w:rPr>
        <w:t xml:space="preserve">=&gt; </w:t>
      </w:r>
      <w:r w:rsidRPr="00CD677C">
        <w:rPr>
          <w:rFonts w:ascii="Times New Roman" w:hAnsi="Times New Roman" w:cs="Times New Roman"/>
          <w:color w:val="000000"/>
        </w:rPr>
        <w:t>Magazynowanie:</w:t>
      </w:r>
    </w:p>
    <w:p w:rsidR="00020163" w:rsidRPr="00CD677C" w:rsidRDefault="00020163" w:rsidP="00CD6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 w:rsidRPr="00CD677C">
        <w:rPr>
          <w:rFonts w:ascii="Times New Roman" w:hAnsi="Times New Roman" w:cs="Times New Roman"/>
          <w:color w:val="000000"/>
        </w:rPr>
        <w:t>- Pojemniki specjalistyczne (15 szt.) o max pojemności 1100 dm</w:t>
      </w:r>
      <w:r w:rsidRPr="00CD677C">
        <w:rPr>
          <w:rFonts w:ascii="Times New Roman" w:hAnsi="Times New Roman" w:cs="Times New Roman"/>
          <w:color w:val="000000"/>
          <w:sz w:val="14"/>
          <w:szCs w:val="14"/>
        </w:rPr>
        <w:t>3</w:t>
      </w:r>
    </w:p>
    <w:p w:rsidR="00020163" w:rsidRPr="00CD677C" w:rsidRDefault="00542FA6" w:rsidP="00481785">
      <w:pPr>
        <w:rPr>
          <w:sz w:val="14"/>
          <w:szCs w:val="14"/>
        </w:rPr>
      </w:pPr>
      <w:r>
        <w:t xml:space="preserve">                             </w:t>
      </w:r>
      <w:r w:rsidR="00020163" w:rsidRPr="00CD677C">
        <w:t>- Pojemniki specjalistyczne (2 szt.) o max pojemności 150 dm</w:t>
      </w:r>
      <w:r w:rsidR="00020163" w:rsidRPr="00CD677C">
        <w:rPr>
          <w:sz w:val="14"/>
          <w:szCs w:val="14"/>
        </w:rPr>
        <w:t>3</w:t>
      </w:r>
    </w:p>
    <w:p w:rsidR="00020163" w:rsidRPr="00CD677C" w:rsidRDefault="00020163" w:rsidP="006E21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CD677C">
        <w:rPr>
          <w:rFonts w:ascii="Times New Roman" w:hAnsi="Times New Roman" w:cs="Times New Roman"/>
          <w:color w:val="000000"/>
        </w:rPr>
        <w:t>Analizowana dział</w:t>
      </w:r>
      <w:r w:rsidR="00CD677C">
        <w:rPr>
          <w:rFonts w:ascii="Times New Roman" w:hAnsi="Times New Roman" w:cs="Times New Roman"/>
          <w:color w:val="000000"/>
        </w:rPr>
        <w:t>ka o numerze ew. 521/6</w:t>
      </w:r>
      <w:r w:rsidRPr="00CD677C">
        <w:rPr>
          <w:rFonts w:ascii="Times New Roman" w:hAnsi="Times New Roman" w:cs="Times New Roman"/>
          <w:color w:val="000000"/>
        </w:rPr>
        <w:t xml:space="preserve"> zlokalizowa</w:t>
      </w:r>
      <w:r w:rsidR="00CD677C">
        <w:rPr>
          <w:rFonts w:ascii="Times New Roman" w:hAnsi="Times New Roman" w:cs="Times New Roman"/>
          <w:color w:val="000000"/>
        </w:rPr>
        <w:t>na jest w miejscowości Rudnik Mały</w:t>
      </w:r>
      <w:r w:rsidRPr="00CD677C">
        <w:rPr>
          <w:rFonts w:ascii="Times New Roman" w:hAnsi="Times New Roman" w:cs="Times New Roman"/>
          <w:color w:val="000000"/>
        </w:rPr>
        <w:t>, przy</w:t>
      </w:r>
    </w:p>
    <w:p w:rsidR="00020163" w:rsidRPr="00CD677C" w:rsidRDefault="00CD677C" w:rsidP="00020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ul. Targowej</w:t>
      </w:r>
      <w:r w:rsidR="00020163" w:rsidRPr="00CD677C">
        <w:rPr>
          <w:rFonts w:ascii="Times New Roman" w:hAnsi="Times New Roman" w:cs="Times New Roman"/>
          <w:color w:val="000000"/>
        </w:rPr>
        <w:t xml:space="preserve">. Dotychczasowy sposób wykorzystania terenu: </w:t>
      </w:r>
      <w:r>
        <w:rPr>
          <w:rFonts w:ascii="Times New Roman" w:hAnsi="Times New Roman" w:cs="Times New Roman"/>
          <w:color w:val="000000"/>
        </w:rPr>
        <w:t xml:space="preserve"> na działce zlokalizowana jest gminna oczyszczalnia ścieków w Rudniku Małym</w:t>
      </w:r>
      <w:r w:rsidR="00020163" w:rsidRPr="00CD677C">
        <w:rPr>
          <w:rFonts w:ascii="Times New Roman" w:hAnsi="Times New Roman" w:cs="Times New Roman"/>
          <w:color w:val="000000"/>
        </w:rPr>
        <w:t>. Teren trwale zainwestowany.</w:t>
      </w:r>
    </w:p>
    <w:p w:rsidR="00020163" w:rsidRPr="00CD677C" w:rsidRDefault="00020163" w:rsidP="00020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CD677C">
        <w:rPr>
          <w:rFonts w:ascii="Times New Roman" w:hAnsi="Times New Roman" w:cs="Times New Roman"/>
          <w:color w:val="000000"/>
        </w:rPr>
        <w:t>Powierzchnia zagospodarowania terenu (działki): min. 385,52 m</w:t>
      </w:r>
      <w:r w:rsidRPr="00CD677C">
        <w:rPr>
          <w:rFonts w:ascii="Times New Roman" w:hAnsi="Times New Roman" w:cs="Times New Roman"/>
          <w:color w:val="000000"/>
          <w:sz w:val="14"/>
          <w:szCs w:val="14"/>
        </w:rPr>
        <w:t>2</w:t>
      </w:r>
    </w:p>
    <w:p w:rsidR="00020163" w:rsidRPr="00CD677C" w:rsidRDefault="00020163" w:rsidP="00020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CD677C">
        <w:rPr>
          <w:rFonts w:ascii="Times New Roman" w:hAnsi="Times New Roman" w:cs="Times New Roman"/>
          <w:color w:val="000000"/>
        </w:rPr>
        <w:t>Powierzchnia zabudowy: 40,39 m</w:t>
      </w:r>
      <w:r w:rsidRPr="00CD677C">
        <w:rPr>
          <w:rFonts w:ascii="Times New Roman" w:hAnsi="Times New Roman" w:cs="Times New Roman"/>
          <w:color w:val="000000"/>
          <w:sz w:val="14"/>
          <w:szCs w:val="14"/>
        </w:rPr>
        <w:t>2</w:t>
      </w:r>
    </w:p>
    <w:p w:rsidR="00020163" w:rsidRPr="00CD677C" w:rsidRDefault="00020163" w:rsidP="00020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CD677C">
        <w:rPr>
          <w:rFonts w:ascii="Times New Roman" w:hAnsi="Times New Roman" w:cs="Times New Roman"/>
          <w:color w:val="000000"/>
        </w:rPr>
        <w:t>Powierzchnia terenów utwardzonych: 73,00 m</w:t>
      </w:r>
      <w:r w:rsidRPr="00CD677C">
        <w:rPr>
          <w:rFonts w:ascii="Times New Roman" w:hAnsi="Times New Roman" w:cs="Times New Roman"/>
          <w:color w:val="000000"/>
          <w:sz w:val="14"/>
          <w:szCs w:val="14"/>
        </w:rPr>
        <w:t>2</w:t>
      </w:r>
    </w:p>
    <w:p w:rsidR="00020163" w:rsidRPr="00CD677C" w:rsidRDefault="00020163" w:rsidP="006E2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D677C">
        <w:rPr>
          <w:rFonts w:ascii="Times New Roman" w:hAnsi="Times New Roman" w:cs="Times New Roman"/>
          <w:color w:val="000000"/>
        </w:rPr>
        <w:t>Planowane przedsięwzięcie polega na budowie Stacjonarnego Gminnego Punktu Zbierania</w:t>
      </w:r>
    </w:p>
    <w:p w:rsidR="00020163" w:rsidRPr="00CD677C" w:rsidRDefault="00020163" w:rsidP="006E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D677C">
        <w:rPr>
          <w:rFonts w:ascii="Times New Roman" w:hAnsi="Times New Roman" w:cs="Times New Roman"/>
          <w:color w:val="000000"/>
        </w:rPr>
        <w:t>Odpadów Niebezpiec</w:t>
      </w:r>
      <w:r w:rsidR="00CD677C">
        <w:rPr>
          <w:rFonts w:ascii="Times New Roman" w:hAnsi="Times New Roman" w:cs="Times New Roman"/>
          <w:color w:val="000000"/>
        </w:rPr>
        <w:t>znych na terenie gminy Starcza</w:t>
      </w:r>
      <w:r w:rsidRPr="00CD677C">
        <w:rPr>
          <w:rFonts w:ascii="Times New Roman" w:hAnsi="Times New Roman" w:cs="Times New Roman"/>
          <w:color w:val="000000"/>
        </w:rPr>
        <w:t>. Planuje się zbiórkę selektywną odpadów</w:t>
      </w:r>
    </w:p>
    <w:p w:rsidR="00020163" w:rsidRPr="00CD677C" w:rsidRDefault="00020163" w:rsidP="006E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D677C">
        <w:rPr>
          <w:rFonts w:ascii="Times New Roman" w:hAnsi="Times New Roman" w:cs="Times New Roman"/>
          <w:color w:val="000000"/>
        </w:rPr>
        <w:t>niebezpiecznych na wyznaczonej przez Gminę działce według następujących strumieni:</w:t>
      </w:r>
    </w:p>
    <w:p w:rsidR="00020163" w:rsidRPr="006E2136" w:rsidRDefault="00020163" w:rsidP="006E21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E2136">
        <w:rPr>
          <w:rFonts w:ascii="Times New Roman" w:hAnsi="Times New Roman" w:cs="Times New Roman"/>
          <w:color w:val="000000"/>
        </w:rPr>
        <w:t>zużyte baterie;</w:t>
      </w:r>
    </w:p>
    <w:p w:rsidR="00020163" w:rsidRPr="006E2136" w:rsidRDefault="00020163" w:rsidP="006E21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E2136">
        <w:rPr>
          <w:rFonts w:ascii="Times New Roman" w:hAnsi="Times New Roman" w:cs="Times New Roman"/>
          <w:color w:val="000000"/>
        </w:rPr>
        <w:t>przeterminowane leki;</w:t>
      </w:r>
    </w:p>
    <w:p w:rsidR="00020163" w:rsidRPr="006E2136" w:rsidRDefault="00020163" w:rsidP="006E21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E2136">
        <w:rPr>
          <w:rFonts w:ascii="Times New Roman" w:hAnsi="Times New Roman" w:cs="Times New Roman"/>
          <w:color w:val="000000"/>
        </w:rPr>
        <w:t>zużyte akumulatory;</w:t>
      </w:r>
    </w:p>
    <w:p w:rsidR="00020163" w:rsidRPr="006E2136" w:rsidRDefault="00020163" w:rsidP="006E21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E2136">
        <w:rPr>
          <w:rFonts w:ascii="Times New Roman" w:hAnsi="Times New Roman" w:cs="Times New Roman"/>
          <w:color w:val="000000"/>
        </w:rPr>
        <w:t>farby, lakiery, rozpuszczalniki, kleje, żywice w opakowaniach;</w:t>
      </w:r>
    </w:p>
    <w:p w:rsidR="00020163" w:rsidRPr="006E2136" w:rsidRDefault="00020163" w:rsidP="006E21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E2136">
        <w:rPr>
          <w:rFonts w:ascii="Times New Roman" w:hAnsi="Times New Roman" w:cs="Times New Roman"/>
          <w:color w:val="000000"/>
        </w:rPr>
        <w:t>zużyte oleje w opakowaniach;</w:t>
      </w:r>
    </w:p>
    <w:p w:rsidR="00020163" w:rsidRPr="006E2136" w:rsidRDefault="00020163" w:rsidP="006E21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E2136">
        <w:rPr>
          <w:rFonts w:ascii="Times New Roman" w:hAnsi="Times New Roman" w:cs="Times New Roman"/>
          <w:color w:val="000000"/>
        </w:rPr>
        <w:t>odczynniki chemiczne, fotograficzne, tonery, tusze w opakowaniach;</w:t>
      </w:r>
    </w:p>
    <w:p w:rsidR="00020163" w:rsidRPr="006E2136" w:rsidRDefault="00020163" w:rsidP="006E21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E2136">
        <w:rPr>
          <w:rFonts w:ascii="Times New Roman" w:hAnsi="Times New Roman" w:cs="Times New Roman"/>
          <w:color w:val="000000"/>
        </w:rPr>
        <w:t>urządzenia elektroniczne;</w:t>
      </w:r>
    </w:p>
    <w:p w:rsidR="00020163" w:rsidRPr="006E2136" w:rsidRDefault="00020163" w:rsidP="006E21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E2136">
        <w:rPr>
          <w:rFonts w:ascii="Times New Roman" w:hAnsi="Times New Roman" w:cs="Times New Roman"/>
          <w:color w:val="000000"/>
        </w:rPr>
        <w:t>opakowania po farbach, aerozole;</w:t>
      </w:r>
    </w:p>
    <w:p w:rsidR="00020163" w:rsidRPr="006E2136" w:rsidRDefault="00020163" w:rsidP="006E21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E2136">
        <w:rPr>
          <w:rFonts w:ascii="Times New Roman" w:hAnsi="Times New Roman" w:cs="Times New Roman"/>
          <w:color w:val="000000"/>
        </w:rPr>
        <w:t>zużyte żarówki, świetlówki, lampy z solarium i inne zawierające rtęć;</w:t>
      </w:r>
    </w:p>
    <w:p w:rsidR="00020163" w:rsidRPr="006E2136" w:rsidRDefault="00020163" w:rsidP="006E21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E2136">
        <w:rPr>
          <w:rFonts w:ascii="Times New Roman" w:hAnsi="Times New Roman" w:cs="Times New Roman"/>
          <w:color w:val="000000"/>
        </w:rPr>
        <w:t>środki ochrony roślin w opakowaniach;</w:t>
      </w:r>
      <w:r w:rsidRPr="006E2136">
        <w:rPr>
          <w:rFonts w:ascii="Times New Roman" w:hAnsi="Times New Roman" w:cs="Times New Roman"/>
          <w:b/>
          <w:bCs/>
          <w:color w:val="FFFFFF"/>
        </w:rPr>
        <w:t>13 z 14</w:t>
      </w:r>
    </w:p>
    <w:p w:rsidR="00020163" w:rsidRPr="006E2136" w:rsidRDefault="00020163" w:rsidP="006E21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E2136">
        <w:rPr>
          <w:rFonts w:ascii="Times New Roman" w:hAnsi="Times New Roman" w:cs="Times New Roman"/>
          <w:color w:val="000000"/>
        </w:rPr>
        <w:t>lepiki, smoła - w opakowaniach;</w:t>
      </w:r>
    </w:p>
    <w:p w:rsidR="00020163" w:rsidRPr="006E2136" w:rsidRDefault="00020163" w:rsidP="006E21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E2136">
        <w:rPr>
          <w:rFonts w:ascii="Times New Roman" w:hAnsi="Times New Roman" w:cs="Times New Roman"/>
          <w:color w:val="000000"/>
        </w:rPr>
        <w:t>płyny samochodowe, do chłodnic itp. w opakowaniach;</w:t>
      </w:r>
    </w:p>
    <w:p w:rsidR="00020163" w:rsidRPr="006E2136" w:rsidRDefault="00020163" w:rsidP="006E21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E2136">
        <w:rPr>
          <w:rFonts w:ascii="Times New Roman" w:hAnsi="Times New Roman" w:cs="Times New Roman"/>
          <w:color w:val="000000"/>
        </w:rPr>
        <w:t>kwasy i zasady w opakowaniach;</w:t>
      </w:r>
    </w:p>
    <w:p w:rsidR="00020163" w:rsidRPr="006E2136" w:rsidRDefault="00020163" w:rsidP="006E21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E2136">
        <w:rPr>
          <w:rFonts w:ascii="Times New Roman" w:hAnsi="Times New Roman" w:cs="Times New Roman"/>
          <w:color w:val="000000"/>
        </w:rPr>
        <w:t>detergenty w opakowaniach;</w:t>
      </w:r>
    </w:p>
    <w:p w:rsidR="00020163" w:rsidRPr="006E2136" w:rsidRDefault="00020163" w:rsidP="006E21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E2136">
        <w:rPr>
          <w:rFonts w:ascii="Times New Roman" w:hAnsi="Times New Roman" w:cs="Times New Roman"/>
          <w:color w:val="000000"/>
        </w:rPr>
        <w:t>drobne urządzenia AGD;</w:t>
      </w:r>
    </w:p>
    <w:p w:rsidR="00020163" w:rsidRPr="006E2136" w:rsidRDefault="00020163" w:rsidP="006E21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E2136">
        <w:rPr>
          <w:rFonts w:ascii="Times New Roman" w:hAnsi="Times New Roman" w:cs="Times New Roman"/>
          <w:color w:val="000000"/>
        </w:rPr>
        <w:t>odpady wielkogabarytowe.</w:t>
      </w:r>
    </w:p>
    <w:p w:rsidR="00020163" w:rsidRPr="006E2136" w:rsidRDefault="00020163" w:rsidP="0012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E2136">
        <w:rPr>
          <w:rFonts w:ascii="Times New Roman" w:hAnsi="Times New Roman" w:cs="Times New Roman"/>
          <w:color w:val="000000"/>
        </w:rPr>
        <w:t>GPZON to zbieranie i czasowe magazynowanie odpadów niebezpiecznych dostarczonych</w:t>
      </w:r>
    </w:p>
    <w:p w:rsidR="00020163" w:rsidRPr="006E2136" w:rsidRDefault="00020163" w:rsidP="0012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E2136">
        <w:rPr>
          <w:rFonts w:ascii="Times New Roman" w:hAnsi="Times New Roman" w:cs="Times New Roman"/>
          <w:color w:val="000000"/>
        </w:rPr>
        <w:t>przez mieszkańców i selektywnie umieszczanych w odpowiednich kontenerach i pojemnikach.</w:t>
      </w:r>
    </w:p>
    <w:p w:rsidR="00020163" w:rsidRPr="006E2136" w:rsidRDefault="00020163" w:rsidP="0012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E2136">
        <w:rPr>
          <w:rFonts w:ascii="Times New Roman" w:hAnsi="Times New Roman" w:cs="Times New Roman"/>
          <w:color w:val="000000"/>
        </w:rPr>
        <w:t>Zgromadzone na terenie obiektu odpady nie będą tam przetwarzane. Odpady będą dostarczane tylko</w:t>
      </w:r>
    </w:p>
    <w:p w:rsidR="00020163" w:rsidRPr="006E2136" w:rsidRDefault="00020163" w:rsidP="0012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E2136">
        <w:rPr>
          <w:rFonts w:ascii="Times New Roman" w:hAnsi="Times New Roman" w:cs="Times New Roman"/>
          <w:color w:val="000000"/>
        </w:rPr>
        <w:t>indywidualnie przez mieszkańców -nieodpłatnie. Każdy pojemnik będzie wyraźnie opisany</w:t>
      </w:r>
    </w:p>
    <w:p w:rsidR="00020163" w:rsidRPr="006E2136" w:rsidRDefault="00020163" w:rsidP="0012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E2136">
        <w:rPr>
          <w:rFonts w:ascii="Times New Roman" w:hAnsi="Times New Roman" w:cs="Times New Roman"/>
          <w:color w:val="000000"/>
        </w:rPr>
        <w:t>i zabezpieczony. Teren, na którym znajdować się będzie GPZON będzie zamykany, zabezpieczony</w:t>
      </w:r>
    </w:p>
    <w:p w:rsidR="00020163" w:rsidRPr="006E2136" w:rsidRDefault="00020163" w:rsidP="0012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E2136">
        <w:rPr>
          <w:rFonts w:ascii="Times New Roman" w:hAnsi="Times New Roman" w:cs="Times New Roman"/>
          <w:color w:val="000000"/>
        </w:rPr>
        <w:t>przed dostępem osób niepowołanych. Planuje się raz na kwartał wywóz odpadów, po podpisaniu</w:t>
      </w:r>
    </w:p>
    <w:p w:rsidR="00020163" w:rsidRPr="006E2136" w:rsidRDefault="00020163" w:rsidP="0012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E2136">
        <w:rPr>
          <w:rFonts w:ascii="Times New Roman" w:hAnsi="Times New Roman" w:cs="Times New Roman"/>
          <w:color w:val="000000"/>
        </w:rPr>
        <w:t>stosownej umowy, przez specjalistyczną firmę o uregulowanych wymogach formalno - prawnych, jej</w:t>
      </w:r>
    </w:p>
    <w:p w:rsidR="00020163" w:rsidRPr="00122555" w:rsidRDefault="00020163" w:rsidP="0012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22555">
        <w:rPr>
          <w:rFonts w:ascii="Times New Roman" w:hAnsi="Times New Roman" w:cs="Times New Roman"/>
          <w:color w:val="000000"/>
        </w:rPr>
        <w:t>transportem do miejsc odzysku lub unieszkodliwiania.</w:t>
      </w:r>
    </w:p>
    <w:p w:rsidR="00020163" w:rsidRPr="00122555" w:rsidRDefault="00020163" w:rsidP="00020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2555">
        <w:rPr>
          <w:rFonts w:ascii="Times New Roman" w:hAnsi="Times New Roman" w:cs="Times New Roman"/>
          <w:color w:val="000000"/>
          <w:sz w:val="24"/>
          <w:szCs w:val="24"/>
        </w:rPr>
        <w:t>Planuje się zagospodarowanie terenu poprzez wybudowanie budynku, w którym oprócz</w:t>
      </w:r>
    </w:p>
    <w:p w:rsidR="00020163" w:rsidRPr="00122555" w:rsidRDefault="00020163" w:rsidP="00020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2555">
        <w:rPr>
          <w:rFonts w:ascii="Times New Roman" w:hAnsi="Times New Roman" w:cs="Times New Roman"/>
          <w:color w:val="000000"/>
          <w:sz w:val="24"/>
          <w:szCs w:val="24"/>
        </w:rPr>
        <w:lastRenderedPageBreak/>
        <w:t>pomieszczenia socjalnego znajdować się będzie:</w:t>
      </w:r>
    </w:p>
    <w:p w:rsidR="00020163" w:rsidRPr="00122555" w:rsidRDefault="00020163" w:rsidP="00020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2555">
        <w:rPr>
          <w:rFonts w:ascii="Times New Roman" w:hAnsi="Times New Roman" w:cs="Times New Roman"/>
          <w:color w:val="000000"/>
          <w:sz w:val="24"/>
          <w:szCs w:val="24"/>
        </w:rPr>
        <w:t>• magazyn odpadów niebezpiecznych,</w:t>
      </w:r>
    </w:p>
    <w:p w:rsidR="00020163" w:rsidRPr="00122555" w:rsidRDefault="00020163" w:rsidP="00020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2555">
        <w:rPr>
          <w:rFonts w:ascii="Times New Roman" w:hAnsi="Times New Roman" w:cs="Times New Roman"/>
          <w:color w:val="000000"/>
          <w:sz w:val="24"/>
          <w:szCs w:val="24"/>
        </w:rPr>
        <w:t>• wiata na odpady wielkogabarytowe (duże AGD).</w:t>
      </w:r>
    </w:p>
    <w:p w:rsidR="00020163" w:rsidRPr="00122555" w:rsidRDefault="00020163" w:rsidP="00020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2555">
        <w:rPr>
          <w:rFonts w:ascii="Times New Roman" w:hAnsi="Times New Roman" w:cs="Times New Roman"/>
          <w:color w:val="000000"/>
          <w:sz w:val="24"/>
          <w:szCs w:val="24"/>
        </w:rPr>
        <w:t>Odpady magazynowane będą w budynku murowanym, podłoga betonowa w kontenerach</w:t>
      </w:r>
    </w:p>
    <w:p w:rsidR="00020163" w:rsidRPr="00122555" w:rsidRDefault="00020163" w:rsidP="00020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2555">
        <w:rPr>
          <w:rFonts w:ascii="Times New Roman" w:hAnsi="Times New Roman" w:cs="Times New Roman"/>
          <w:color w:val="000000"/>
          <w:sz w:val="24"/>
          <w:szCs w:val="24"/>
        </w:rPr>
        <w:t>i pojemnikach specjalistycznych. Odpady wielkogabarytowe (np. telewizory, lodówki, pralki)</w:t>
      </w:r>
    </w:p>
    <w:p w:rsidR="00020163" w:rsidRPr="00122555" w:rsidRDefault="00020163" w:rsidP="00020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2555">
        <w:rPr>
          <w:rFonts w:ascii="Times New Roman" w:hAnsi="Times New Roman" w:cs="Times New Roman"/>
          <w:color w:val="000000"/>
          <w:sz w:val="24"/>
          <w:szCs w:val="24"/>
        </w:rPr>
        <w:t>przyjmowane będą i magazynowane pod wiatą na terenie utwardzonym.</w:t>
      </w:r>
    </w:p>
    <w:p w:rsidR="00020163" w:rsidRPr="00122555" w:rsidRDefault="00020163" w:rsidP="00020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2555">
        <w:rPr>
          <w:rFonts w:ascii="Times New Roman" w:hAnsi="Times New Roman" w:cs="Times New Roman"/>
          <w:color w:val="000000"/>
          <w:sz w:val="24"/>
          <w:szCs w:val="24"/>
        </w:rPr>
        <w:t>Do obsługi GPZON nie przewiduje się dodatkowego zatrudnienia. Do obsługi punktu zostanie</w:t>
      </w:r>
    </w:p>
    <w:p w:rsidR="00020163" w:rsidRPr="00122555" w:rsidRDefault="00020163" w:rsidP="00020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2555">
        <w:rPr>
          <w:rFonts w:ascii="Times New Roman" w:hAnsi="Times New Roman" w:cs="Times New Roman"/>
          <w:color w:val="000000"/>
          <w:sz w:val="24"/>
          <w:szCs w:val="24"/>
        </w:rPr>
        <w:t>wyznaczony pracownik gminy, który w określone dni i godziny będzie otwierał, zamykał i doglądał.</w:t>
      </w:r>
    </w:p>
    <w:p w:rsidR="00020163" w:rsidRPr="00122555" w:rsidRDefault="00020163" w:rsidP="00020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2555">
        <w:rPr>
          <w:rFonts w:ascii="Times New Roman" w:hAnsi="Times New Roman" w:cs="Times New Roman"/>
          <w:color w:val="000000"/>
          <w:sz w:val="24"/>
          <w:szCs w:val="24"/>
        </w:rPr>
        <w:t>Planuje się otwarcie punktu 2 razy w tygodniu przez 3 godziny. Planowana inwestycja będzie</w:t>
      </w:r>
    </w:p>
    <w:p w:rsidR="00020163" w:rsidRPr="00122555" w:rsidRDefault="00020163" w:rsidP="00020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2555">
        <w:rPr>
          <w:rFonts w:ascii="Times New Roman" w:hAnsi="Times New Roman" w:cs="Times New Roman"/>
          <w:color w:val="000000"/>
          <w:sz w:val="24"/>
          <w:szCs w:val="24"/>
        </w:rPr>
        <w:t xml:space="preserve">wyposażona w instalację elektryczną. Szacunkowe zapotrzebowanie na energię wynosi 7 </w:t>
      </w:r>
      <w:proofErr w:type="spellStart"/>
      <w:r w:rsidRPr="00122555">
        <w:rPr>
          <w:rFonts w:ascii="Times New Roman" w:hAnsi="Times New Roman" w:cs="Times New Roman"/>
          <w:color w:val="000000"/>
          <w:sz w:val="24"/>
          <w:szCs w:val="24"/>
        </w:rPr>
        <w:t>kW</w:t>
      </w:r>
      <w:proofErr w:type="spellEnd"/>
      <w:r w:rsidRPr="001225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0163" w:rsidRPr="00122555" w:rsidRDefault="00020163" w:rsidP="00020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2555">
        <w:rPr>
          <w:rFonts w:ascii="Times New Roman" w:hAnsi="Times New Roman" w:cs="Times New Roman"/>
          <w:color w:val="000000"/>
          <w:sz w:val="24"/>
          <w:szCs w:val="24"/>
        </w:rPr>
        <w:t>Zaopatrzenie w wodę - przewidywana jest instalacja wodna i sanitarna przeprojektowana</w:t>
      </w:r>
    </w:p>
    <w:p w:rsidR="00020163" w:rsidRPr="00122555" w:rsidRDefault="00020163" w:rsidP="00020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2555">
        <w:rPr>
          <w:rFonts w:ascii="Times New Roman" w:hAnsi="Times New Roman" w:cs="Times New Roman"/>
          <w:color w:val="000000"/>
          <w:sz w:val="24"/>
          <w:szCs w:val="24"/>
        </w:rPr>
        <w:t xml:space="preserve">wg warunków, w której zużycie wody będzie równe 0,1 m3/dobę. Zaopatrzenie w ciepło </w:t>
      </w:r>
      <w:r w:rsidR="00542FA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22555">
        <w:rPr>
          <w:rFonts w:ascii="Times New Roman" w:hAnsi="Times New Roman" w:cs="Times New Roman"/>
          <w:color w:val="000000"/>
          <w:sz w:val="24"/>
          <w:szCs w:val="24"/>
        </w:rPr>
        <w:t xml:space="preserve"> ogrzewanie</w:t>
      </w:r>
      <w:r w:rsidR="00542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2555">
        <w:rPr>
          <w:rFonts w:ascii="Times New Roman" w:hAnsi="Times New Roman" w:cs="Times New Roman"/>
          <w:color w:val="000000"/>
          <w:sz w:val="24"/>
          <w:szCs w:val="24"/>
        </w:rPr>
        <w:t xml:space="preserve">elektryczne, dwa grzejniki o łącznej mocy 1 </w:t>
      </w:r>
      <w:proofErr w:type="spellStart"/>
      <w:r w:rsidRPr="00122555">
        <w:rPr>
          <w:rFonts w:ascii="Times New Roman" w:hAnsi="Times New Roman" w:cs="Times New Roman"/>
          <w:color w:val="000000"/>
          <w:sz w:val="24"/>
          <w:szCs w:val="24"/>
        </w:rPr>
        <w:t>kW</w:t>
      </w:r>
      <w:proofErr w:type="spellEnd"/>
      <w:r w:rsidRPr="001225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0163" w:rsidRPr="00122555" w:rsidRDefault="00020163" w:rsidP="0012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555">
        <w:rPr>
          <w:rFonts w:ascii="Times New Roman" w:hAnsi="Times New Roman" w:cs="Times New Roman"/>
          <w:color w:val="000000"/>
          <w:sz w:val="24"/>
          <w:szCs w:val="24"/>
        </w:rPr>
        <w:t>Rodzaje i przewidywana ilość wprowadzanych do środowiska substancji lub energii przy</w:t>
      </w:r>
    </w:p>
    <w:p w:rsidR="00020163" w:rsidRPr="00122555" w:rsidRDefault="00020163" w:rsidP="0012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555">
        <w:rPr>
          <w:rFonts w:ascii="Times New Roman" w:hAnsi="Times New Roman" w:cs="Times New Roman"/>
          <w:color w:val="000000"/>
          <w:sz w:val="24"/>
          <w:szCs w:val="24"/>
        </w:rPr>
        <w:t>zastosowaniu rozwiązań chroniących środowisko</w:t>
      </w:r>
    </w:p>
    <w:p w:rsidR="00020163" w:rsidRPr="00122555" w:rsidRDefault="00020163" w:rsidP="0012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555">
        <w:rPr>
          <w:rFonts w:ascii="Times New Roman" w:hAnsi="Times New Roman" w:cs="Times New Roman"/>
          <w:color w:val="000000"/>
          <w:sz w:val="24"/>
          <w:szCs w:val="24"/>
        </w:rPr>
        <w:t>a) zużycie wody do celów bytowych:</w:t>
      </w:r>
    </w:p>
    <w:p w:rsidR="00020163" w:rsidRPr="00122555" w:rsidRDefault="00020163" w:rsidP="0012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22555">
        <w:rPr>
          <w:rFonts w:ascii="Times New Roman" w:hAnsi="Times New Roman" w:cs="Times New Roman"/>
          <w:color w:val="000000"/>
          <w:sz w:val="24"/>
          <w:szCs w:val="24"/>
        </w:rPr>
        <w:t>Qśrd</w:t>
      </w:r>
      <w:proofErr w:type="spellEnd"/>
      <w:r w:rsidRPr="00122555">
        <w:rPr>
          <w:rFonts w:ascii="Times New Roman" w:hAnsi="Times New Roman" w:cs="Times New Roman"/>
          <w:color w:val="000000"/>
          <w:sz w:val="24"/>
          <w:szCs w:val="24"/>
        </w:rPr>
        <w:t xml:space="preserve"> = 0,1 m3/d</w:t>
      </w:r>
    </w:p>
    <w:p w:rsidR="00020163" w:rsidRPr="00122555" w:rsidRDefault="00020163" w:rsidP="0012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555">
        <w:rPr>
          <w:rFonts w:ascii="Times New Roman" w:hAnsi="Times New Roman" w:cs="Times New Roman"/>
          <w:color w:val="000000"/>
          <w:sz w:val="24"/>
          <w:szCs w:val="24"/>
        </w:rPr>
        <w:t>b) ilość i sposób odprowadzania ścieków bytowych:</w:t>
      </w:r>
    </w:p>
    <w:p w:rsidR="00020163" w:rsidRPr="00122555" w:rsidRDefault="00020163" w:rsidP="0012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555">
        <w:rPr>
          <w:rFonts w:ascii="Times New Roman" w:hAnsi="Times New Roman" w:cs="Times New Roman"/>
          <w:color w:val="000000"/>
          <w:sz w:val="24"/>
          <w:szCs w:val="24"/>
        </w:rPr>
        <w:t>Ścieki bytowe odprowadzane będą do (w zależności od uzbrojenia terenu -wyposażenia</w:t>
      </w:r>
    </w:p>
    <w:p w:rsidR="00020163" w:rsidRPr="00122555" w:rsidRDefault="00020163" w:rsidP="0012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555">
        <w:rPr>
          <w:rFonts w:ascii="Times New Roman" w:hAnsi="Times New Roman" w:cs="Times New Roman"/>
          <w:color w:val="000000"/>
          <w:sz w:val="24"/>
          <w:szCs w:val="24"/>
        </w:rPr>
        <w:t>w infrastrukturę): bezodpływowego szczelnego zbiornika (szamba) lub kanalizacji sanitarnej.</w:t>
      </w:r>
    </w:p>
    <w:p w:rsidR="00020163" w:rsidRPr="00122555" w:rsidRDefault="00020163" w:rsidP="0012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22555">
        <w:rPr>
          <w:rFonts w:ascii="Times New Roman" w:hAnsi="Times New Roman" w:cs="Times New Roman"/>
          <w:color w:val="000000"/>
          <w:sz w:val="24"/>
          <w:szCs w:val="24"/>
        </w:rPr>
        <w:t>Qśrd</w:t>
      </w:r>
      <w:proofErr w:type="spellEnd"/>
      <w:r w:rsidRPr="00122555">
        <w:rPr>
          <w:rFonts w:ascii="Times New Roman" w:hAnsi="Times New Roman" w:cs="Times New Roman"/>
          <w:color w:val="000000"/>
          <w:sz w:val="24"/>
          <w:szCs w:val="24"/>
        </w:rPr>
        <w:t xml:space="preserve"> = 0,1 m3/d c)</w:t>
      </w:r>
    </w:p>
    <w:p w:rsidR="00020163" w:rsidRPr="00122555" w:rsidRDefault="00020163" w:rsidP="0012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555">
        <w:rPr>
          <w:rFonts w:ascii="Times New Roman" w:hAnsi="Times New Roman" w:cs="Times New Roman"/>
          <w:color w:val="000000"/>
          <w:sz w:val="24"/>
          <w:szCs w:val="24"/>
        </w:rPr>
        <w:t>c) Przewidywana ilość wód opadowych odprowadzanych do powierzchni ziemi z terenów szczelnie</w:t>
      </w:r>
      <w:r w:rsidR="00122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2555">
        <w:rPr>
          <w:rFonts w:ascii="Times New Roman" w:hAnsi="Times New Roman" w:cs="Times New Roman"/>
          <w:color w:val="000000"/>
          <w:sz w:val="24"/>
          <w:szCs w:val="24"/>
        </w:rPr>
        <w:t>utwardzonych: 68,4 m3/rok. Wody opadowe z dachów niewymagające oczyszczenia, odprowadzane</w:t>
      </w:r>
      <w:r w:rsidR="00122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2555">
        <w:rPr>
          <w:rFonts w:ascii="Times New Roman" w:hAnsi="Times New Roman" w:cs="Times New Roman"/>
          <w:color w:val="000000"/>
          <w:sz w:val="24"/>
          <w:szCs w:val="24"/>
        </w:rPr>
        <w:t>będą powierzchniowo do ziemi na terenie inwestora. Ścieki opadowe brudne spływające</w:t>
      </w:r>
      <w:r w:rsidR="00122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2555">
        <w:rPr>
          <w:rFonts w:ascii="Times New Roman" w:hAnsi="Times New Roman" w:cs="Times New Roman"/>
          <w:color w:val="000000"/>
          <w:sz w:val="24"/>
          <w:szCs w:val="24"/>
        </w:rPr>
        <w:t>z powierzchni utwardzonych placów i dróg odprowadzane będą poprzez separator ropopochodnych,</w:t>
      </w:r>
    </w:p>
    <w:p w:rsidR="00020163" w:rsidRPr="00122555" w:rsidRDefault="00020163" w:rsidP="0012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555">
        <w:rPr>
          <w:rFonts w:ascii="Times New Roman" w:hAnsi="Times New Roman" w:cs="Times New Roman"/>
          <w:color w:val="000000"/>
          <w:sz w:val="24"/>
          <w:szCs w:val="24"/>
        </w:rPr>
        <w:t>po powierzchni ziemi na terenie należącym do inwestora.</w:t>
      </w:r>
    </w:p>
    <w:p w:rsidR="00020163" w:rsidRPr="00122555" w:rsidRDefault="00020163" w:rsidP="000201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555">
        <w:rPr>
          <w:rFonts w:ascii="Times New Roman" w:hAnsi="Times New Roman" w:cs="Times New Roman"/>
          <w:color w:val="000000"/>
          <w:sz w:val="24"/>
          <w:szCs w:val="24"/>
        </w:rPr>
        <w:t>d) Przewidywaną ilość zbieranych odpadów w GPZON założono szacunkowo w ilość.</w:t>
      </w:r>
    </w:p>
    <w:p w:rsidR="006E2136" w:rsidRDefault="006E2136" w:rsidP="00020163">
      <w:pPr>
        <w:spacing w:after="0"/>
        <w:jc w:val="both"/>
        <w:rPr>
          <w:rFonts w:ascii="Calibri" w:hAnsi="Calibri" w:cs="Calibri"/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4748"/>
        <w:gridCol w:w="4748"/>
      </w:tblGrid>
      <w:tr w:rsidR="006E2136" w:rsidTr="006E2136">
        <w:tc>
          <w:tcPr>
            <w:tcW w:w="4748" w:type="dxa"/>
          </w:tcPr>
          <w:p w:rsidR="006E2136" w:rsidRDefault="006E2136" w:rsidP="0002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odpadów</w:t>
            </w:r>
          </w:p>
        </w:tc>
        <w:tc>
          <w:tcPr>
            <w:tcW w:w="4748" w:type="dxa"/>
          </w:tcPr>
          <w:p w:rsidR="006E2136" w:rsidRDefault="006E2136" w:rsidP="0002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(kg)</w:t>
            </w:r>
          </w:p>
        </w:tc>
      </w:tr>
      <w:tr w:rsidR="006E2136" w:rsidTr="006E2136">
        <w:tc>
          <w:tcPr>
            <w:tcW w:w="4748" w:type="dxa"/>
          </w:tcPr>
          <w:p w:rsidR="006E2136" w:rsidRDefault="006E2136" w:rsidP="0002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Farby, lakiery, rozpuszczalniki, kleje, żywice</w:t>
            </w:r>
          </w:p>
        </w:tc>
        <w:tc>
          <w:tcPr>
            <w:tcW w:w="4748" w:type="dxa"/>
          </w:tcPr>
          <w:p w:rsidR="006E2136" w:rsidRDefault="006E2136" w:rsidP="0002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6E2136" w:rsidTr="006E2136">
        <w:tc>
          <w:tcPr>
            <w:tcW w:w="4748" w:type="dxa"/>
          </w:tcPr>
          <w:p w:rsidR="006E2136" w:rsidRDefault="006E2136" w:rsidP="0002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Zużyte baterie i akumulatory</w:t>
            </w:r>
          </w:p>
        </w:tc>
        <w:tc>
          <w:tcPr>
            <w:tcW w:w="4748" w:type="dxa"/>
          </w:tcPr>
          <w:p w:rsidR="006E2136" w:rsidRDefault="006E2136" w:rsidP="0002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</w:tr>
      <w:tr w:rsidR="006E2136" w:rsidTr="006E2136">
        <w:tc>
          <w:tcPr>
            <w:tcW w:w="4748" w:type="dxa"/>
          </w:tcPr>
          <w:p w:rsidR="006E2136" w:rsidRDefault="006E2136" w:rsidP="0002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Zużyte oleje</w:t>
            </w:r>
          </w:p>
        </w:tc>
        <w:tc>
          <w:tcPr>
            <w:tcW w:w="4748" w:type="dxa"/>
          </w:tcPr>
          <w:p w:rsidR="006E2136" w:rsidRDefault="006E2136" w:rsidP="0002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E2136" w:rsidTr="006E2136">
        <w:tc>
          <w:tcPr>
            <w:tcW w:w="4748" w:type="dxa"/>
          </w:tcPr>
          <w:p w:rsidR="006E2136" w:rsidRDefault="006E2136" w:rsidP="0002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Przeterminowane leki</w:t>
            </w:r>
          </w:p>
        </w:tc>
        <w:tc>
          <w:tcPr>
            <w:tcW w:w="4748" w:type="dxa"/>
          </w:tcPr>
          <w:p w:rsidR="006E2136" w:rsidRDefault="006E2136" w:rsidP="0002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6E2136" w:rsidTr="006E2136">
        <w:tc>
          <w:tcPr>
            <w:tcW w:w="4748" w:type="dxa"/>
          </w:tcPr>
          <w:p w:rsidR="006E2136" w:rsidRDefault="006E2136" w:rsidP="0002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Odczynniki chemiczne, fotograficzne, tonery</w:t>
            </w:r>
          </w:p>
        </w:tc>
        <w:tc>
          <w:tcPr>
            <w:tcW w:w="4748" w:type="dxa"/>
          </w:tcPr>
          <w:p w:rsidR="006E2136" w:rsidRDefault="006E2136" w:rsidP="0002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6E2136" w:rsidTr="006E2136">
        <w:tc>
          <w:tcPr>
            <w:tcW w:w="4748" w:type="dxa"/>
          </w:tcPr>
          <w:p w:rsidR="006E2136" w:rsidRDefault="006E2136" w:rsidP="0002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Urządzenia elektroniczne </w:t>
            </w:r>
          </w:p>
        </w:tc>
        <w:tc>
          <w:tcPr>
            <w:tcW w:w="4748" w:type="dxa"/>
          </w:tcPr>
          <w:p w:rsidR="006E2136" w:rsidRDefault="006E2136" w:rsidP="0002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</w:t>
            </w:r>
          </w:p>
        </w:tc>
      </w:tr>
      <w:tr w:rsidR="006E2136" w:rsidTr="006E2136">
        <w:tc>
          <w:tcPr>
            <w:tcW w:w="4748" w:type="dxa"/>
          </w:tcPr>
          <w:p w:rsidR="006E2136" w:rsidRDefault="006E2136" w:rsidP="0002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po farbach, aerozolach</w:t>
            </w:r>
          </w:p>
        </w:tc>
        <w:tc>
          <w:tcPr>
            <w:tcW w:w="4748" w:type="dxa"/>
          </w:tcPr>
          <w:p w:rsidR="006E2136" w:rsidRDefault="006E2136" w:rsidP="0002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E2136" w:rsidTr="006E2136">
        <w:tc>
          <w:tcPr>
            <w:tcW w:w="4748" w:type="dxa"/>
          </w:tcPr>
          <w:p w:rsidR="006E2136" w:rsidRDefault="006E2136" w:rsidP="0002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Zużyte żarówki, świetlówki, lampy z solarium i inne zawierające rtęć</w:t>
            </w:r>
          </w:p>
        </w:tc>
        <w:tc>
          <w:tcPr>
            <w:tcW w:w="4748" w:type="dxa"/>
          </w:tcPr>
          <w:p w:rsidR="006E2136" w:rsidRDefault="006E2136" w:rsidP="0002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E2136" w:rsidTr="006E2136">
        <w:tc>
          <w:tcPr>
            <w:tcW w:w="4748" w:type="dxa"/>
          </w:tcPr>
          <w:p w:rsidR="006E2136" w:rsidRDefault="006E2136" w:rsidP="0002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ochrony roślin</w:t>
            </w:r>
          </w:p>
        </w:tc>
        <w:tc>
          <w:tcPr>
            <w:tcW w:w="4748" w:type="dxa"/>
          </w:tcPr>
          <w:p w:rsidR="006E2136" w:rsidRDefault="006E2136" w:rsidP="0002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136" w:rsidTr="006E2136">
        <w:tc>
          <w:tcPr>
            <w:tcW w:w="4748" w:type="dxa"/>
          </w:tcPr>
          <w:p w:rsidR="006E2136" w:rsidRDefault="006E2136" w:rsidP="0002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Lepiki, smoła, płyny samochodowe, do chłodnic </w:t>
            </w:r>
          </w:p>
        </w:tc>
        <w:tc>
          <w:tcPr>
            <w:tcW w:w="4748" w:type="dxa"/>
          </w:tcPr>
          <w:p w:rsidR="006E2136" w:rsidRDefault="006E2136" w:rsidP="0002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E2136" w:rsidRDefault="006E2136" w:rsidP="00020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2136" w:rsidRDefault="006E2136" w:rsidP="00020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2136" w:rsidRDefault="006E2136" w:rsidP="00020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Odpady magazynowane będą w budynku murowanym, podłoga betonowa w </w:t>
      </w:r>
      <w:r w:rsidR="00122555">
        <w:rPr>
          <w:rFonts w:ascii="Times New Roman" w:hAnsi="Times New Roman" w:cs="Times New Roman"/>
          <w:sz w:val="24"/>
          <w:szCs w:val="24"/>
        </w:rPr>
        <w:t>kontenerach i pojemnikach specjalistycznych. Odpady wielkogabarytowe (np. telewizory, lodówki, pralki) przyjmowane będą i magazynowane pod wiatą na terenie utwardzonym.</w:t>
      </w:r>
    </w:p>
    <w:p w:rsidR="00122555" w:rsidRPr="00122555" w:rsidRDefault="00122555" w:rsidP="00020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Przewiduje się magazynowanie odpadów w 15 pojemnikach specjalistycznych  o max pojemności 1100 dm</w:t>
      </w:r>
      <w:r w:rsidRPr="0012255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oraz 2 pojemnikach o max pojemności 150 dm</w:t>
      </w:r>
      <w:r w:rsidRPr="0012255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22555" w:rsidRPr="00122555" w:rsidSect="00122555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47105"/>
    <w:multiLevelType w:val="hybridMultilevel"/>
    <w:tmpl w:val="5ED6A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595B"/>
    <w:rsid w:val="00020163"/>
    <w:rsid w:val="000330D2"/>
    <w:rsid w:val="00090412"/>
    <w:rsid w:val="000A0728"/>
    <w:rsid w:val="000C0603"/>
    <w:rsid w:val="00122555"/>
    <w:rsid w:val="00153B60"/>
    <w:rsid w:val="002B7001"/>
    <w:rsid w:val="00301209"/>
    <w:rsid w:val="003D5F77"/>
    <w:rsid w:val="003E0443"/>
    <w:rsid w:val="003E26A1"/>
    <w:rsid w:val="00481785"/>
    <w:rsid w:val="0048216F"/>
    <w:rsid w:val="004851A5"/>
    <w:rsid w:val="004E1D9C"/>
    <w:rsid w:val="00542FA6"/>
    <w:rsid w:val="005D4A7F"/>
    <w:rsid w:val="005F1390"/>
    <w:rsid w:val="006B1997"/>
    <w:rsid w:val="006C5BCA"/>
    <w:rsid w:val="006D5307"/>
    <w:rsid w:val="006E2136"/>
    <w:rsid w:val="00703C82"/>
    <w:rsid w:val="00703D40"/>
    <w:rsid w:val="00790725"/>
    <w:rsid w:val="007C2748"/>
    <w:rsid w:val="007C5D11"/>
    <w:rsid w:val="00943BA8"/>
    <w:rsid w:val="009A2593"/>
    <w:rsid w:val="00AC4603"/>
    <w:rsid w:val="00AF7CB6"/>
    <w:rsid w:val="00B032CF"/>
    <w:rsid w:val="00C3690F"/>
    <w:rsid w:val="00C42D2A"/>
    <w:rsid w:val="00C724F0"/>
    <w:rsid w:val="00C82BB5"/>
    <w:rsid w:val="00CC5D05"/>
    <w:rsid w:val="00CD677C"/>
    <w:rsid w:val="00D011EE"/>
    <w:rsid w:val="00D1397D"/>
    <w:rsid w:val="00D8726E"/>
    <w:rsid w:val="00D969DE"/>
    <w:rsid w:val="00DA3651"/>
    <w:rsid w:val="00DC2EAE"/>
    <w:rsid w:val="00DE595B"/>
    <w:rsid w:val="00E42473"/>
    <w:rsid w:val="00EB7980"/>
    <w:rsid w:val="00EC1D38"/>
    <w:rsid w:val="00ED2F58"/>
    <w:rsid w:val="00FA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2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136"/>
    <w:pPr>
      <w:ind w:left="720"/>
      <w:contextualSpacing/>
    </w:pPr>
  </w:style>
  <w:style w:type="table" w:styleId="Tabela-Siatka">
    <w:name w:val="Table Grid"/>
    <w:basedOn w:val="Standardowy"/>
    <w:uiPriority w:val="59"/>
    <w:rsid w:val="006E2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D03F9-28FD-46C4-B82A-BF5DFF6D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10</Pages>
  <Words>3591</Words>
  <Characters>21550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Pijet</dc:creator>
  <cp:keywords/>
  <dc:description/>
  <cp:lastModifiedBy>Dawid Pijet</cp:lastModifiedBy>
  <cp:revision>15</cp:revision>
  <cp:lastPrinted>2010-10-15T09:27:00Z</cp:lastPrinted>
  <dcterms:created xsi:type="dcterms:W3CDTF">2010-10-14T08:13:00Z</dcterms:created>
  <dcterms:modified xsi:type="dcterms:W3CDTF">2010-10-15T11:39:00Z</dcterms:modified>
</cp:coreProperties>
</file>