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9C" w:rsidRDefault="0096229C" w:rsidP="0096229C">
      <w:pPr>
        <w:pStyle w:val="Tytu"/>
      </w:pPr>
      <w:r>
        <w:t>P R O T O K Ó Ł Nr XVIII/09</w:t>
      </w:r>
    </w:p>
    <w:p w:rsidR="0096229C" w:rsidRDefault="0096229C" w:rsidP="009622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 obrad  XVIII Sesji Rady Gminy Starcza odbytej w dniu  22 października 2009r. </w:t>
      </w:r>
      <w:r>
        <w:rPr>
          <w:rFonts w:ascii="Arial" w:hAnsi="Arial" w:cs="Arial"/>
          <w:b/>
          <w:bCs/>
          <w:color w:val="000000"/>
        </w:rPr>
        <w:br/>
        <w:t xml:space="preserve">od godz. 9.00 </w:t>
      </w:r>
      <w:r w:rsidR="00146246">
        <w:rPr>
          <w:rFonts w:ascii="Arial" w:hAnsi="Arial" w:cs="Arial"/>
          <w:b/>
          <w:bCs/>
          <w:color w:val="000000"/>
        </w:rPr>
        <w:t>do 1</w:t>
      </w:r>
      <w:r w:rsidR="00146246" w:rsidRPr="00146246">
        <w:rPr>
          <w:rFonts w:ascii="Arial" w:hAnsi="Arial" w:cs="Arial"/>
          <w:b/>
          <w:bCs/>
          <w:color w:val="000000"/>
        </w:rPr>
        <w:t>1</w:t>
      </w:r>
      <w:r w:rsidR="00146246">
        <w:rPr>
          <w:rFonts w:ascii="Arial" w:hAnsi="Arial" w:cs="Arial"/>
          <w:b/>
          <w:bCs/>
          <w:color w:val="000000"/>
        </w:rPr>
        <w:t xml:space="preserve">.30  </w:t>
      </w:r>
      <w:r w:rsidR="00146246">
        <w:rPr>
          <w:rFonts w:ascii="Arial" w:hAnsi="Arial" w:cs="Arial"/>
          <w:b/>
          <w:bCs/>
          <w:color w:val="000000"/>
          <w:vertAlign w:val="superscript"/>
        </w:rPr>
        <w:t xml:space="preserve">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96229C" w:rsidRDefault="0096229C" w:rsidP="009622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6229C" w:rsidRDefault="0096229C" w:rsidP="00962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  <w:t xml:space="preserve">z załączonymi do niniejszego protokołu listami obecności. </w:t>
      </w:r>
    </w:p>
    <w:p w:rsidR="0096229C" w:rsidRDefault="0096229C" w:rsidP="00962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6229C" w:rsidRDefault="0096229C" w:rsidP="00962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Ad.1. </w:t>
      </w:r>
      <w:r>
        <w:rPr>
          <w:rFonts w:ascii="Arial" w:hAnsi="Arial" w:cs="Arial"/>
          <w:color w:val="000000"/>
        </w:rPr>
        <w:t>Otwarcia obrad XVII</w:t>
      </w:r>
      <w:r w:rsidR="00F4561E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Sesji Rady Gminy Starcza i powitania wszystkich zebranych dokonała Przewodnicząca Rady Gminy Maryla Wawrzyńczak.</w:t>
      </w:r>
    </w:p>
    <w:p w:rsidR="0096229C" w:rsidRDefault="0096229C" w:rsidP="00962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6229C" w:rsidRDefault="0096229C" w:rsidP="00962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Ad.2. </w:t>
      </w:r>
      <w:r>
        <w:rPr>
          <w:rFonts w:ascii="Arial" w:hAnsi="Arial" w:cs="Arial"/>
          <w:color w:val="000000"/>
        </w:rPr>
        <w:t>Przewodnicząca Rady stwierdziła, że zgodnie z listą obecności w sesji uczestniczy 12 radnych, co stanowi quorum, przy którym może obradować</w:t>
      </w:r>
      <w:r>
        <w:rPr>
          <w:rFonts w:ascii="Arial" w:hAnsi="Arial" w:cs="Arial"/>
          <w:color w:val="000000"/>
        </w:rPr>
        <w:br/>
        <w:t>i podejmować prawomocne uchwały Rada Gminy ( w chwili otwarcia obrad nieobecn</w:t>
      </w:r>
      <w:r w:rsidR="008C27A0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radna Ewa Jędrzejewska</w:t>
      </w:r>
      <w:r w:rsidR="008C27A0">
        <w:rPr>
          <w:rFonts w:ascii="Arial" w:hAnsi="Arial" w:cs="Arial"/>
          <w:color w:val="000000"/>
        </w:rPr>
        <w:t>, radna Małgorzata Dukat, radny Andrzej Nowak</w:t>
      </w:r>
      <w:r>
        <w:rPr>
          <w:rFonts w:ascii="Arial" w:hAnsi="Arial" w:cs="Arial"/>
          <w:color w:val="000000"/>
        </w:rPr>
        <w:t>).</w:t>
      </w:r>
    </w:p>
    <w:p w:rsidR="0096229C" w:rsidRDefault="0096229C" w:rsidP="0096229C">
      <w:pPr>
        <w:pStyle w:val="Tekstpodstawowy2"/>
        <w:rPr>
          <w:color w:val="000000"/>
        </w:rPr>
      </w:pPr>
      <w:r>
        <w:rPr>
          <w:b/>
          <w:bCs/>
          <w:color w:val="000000"/>
        </w:rPr>
        <w:tab/>
      </w:r>
    </w:p>
    <w:p w:rsidR="0096229C" w:rsidRDefault="0096229C" w:rsidP="00962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>. Następnie Przewodnicząca Rady Gminy Maryla Wawrzyńczak zaproponowała przyjęcie protokołu z obrad XV</w:t>
      </w:r>
      <w:r w:rsidR="00D81EED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I Sesji Rady Gminy.</w:t>
      </w:r>
    </w:p>
    <w:p w:rsidR="00D81EED" w:rsidRPr="008D4400" w:rsidRDefault="00D81EED" w:rsidP="00D81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</w:rPr>
      </w:pPr>
      <w:r w:rsidRPr="008D4400">
        <w:rPr>
          <w:rFonts w:ascii="Arial" w:hAnsi="Arial" w:cs="Arial"/>
          <w:i/>
          <w:color w:val="000000"/>
        </w:rPr>
        <w:t>( W trakcie obrad w</w:t>
      </w:r>
      <w:r>
        <w:rPr>
          <w:rFonts w:ascii="Arial" w:hAnsi="Arial" w:cs="Arial"/>
          <w:i/>
          <w:color w:val="000000"/>
        </w:rPr>
        <w:t>e</w:t>
      </w:r>
      <w:r w:rsidRPr="008D4400">
        <w:rPr>
          <w:rFonts w:ascii="Arial" w:hAnsi="Arial" w:cs="Arial"/>
          <w:i/>
          <w:color w:val="000000"/>
        </w:rPr>
        <w:t>szł</w:t>
      </w:r>
      <w:r>
        <w:rPr>
          <w:rFonts w:ascii="Arial" w:hAnsi="Arial" w:cs="Arial"/>
          <w:i/>
          <w:color w:val="000000"/>
        </w:rPr>
        <w:t>a</w:t>
      </w:r>
      <w:r w:rsidRPr="008D4400">
        <w:rPr>
          <w:rFonts w:ascii="Arial" w:hAnsi="Arial" w:cs="Arial"/>
          <w:i/>
          <w:color w:val="000000"/>
        </w:rPr>
        <w:t xml:space="preserve"> radn</w:t>
      </w:r>
      <w:r>
        <w:rPr>
          <w:rFonts w:ascii="Arial" w:hAnsi="Arial" w:cs="Arial"/>
          <w:i/>
          <w:color w:val="000000"/>
        </w:rPr>
        <w:t>a</w:t>
      </w:r>
      <w:r w:rsidRPr="008D4400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Małgorzata Dukat</w:t>
      </w:r>
      <w:r w:rsidRPr="008D4400">
        <w:rPr>
          <w:rFonts w:ascii="Arial" w:hAnsi="Arial" w:cs="Arial"/>
          <w:i/>
          <w:color w:val="000000"/>
        </w:rPr>
        <w:t xml:space="preserve"> – Rada obraduje w 13 osobowym składzie)</w:t>
      </w:r>
    </w:p>
    <w:p w:rsidR="0096229C" w:rsidRDefault="0096229C" w:rsidP="009622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obecności 13 radnych , 1</w:t>
      </w:r>
      <w:r w:rsidR="00D81EE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głosami „za”</w:t>
      </w:r>
      <w:r w:rsidR="00D81EED">
        <w:rPr>
          <w:rFonts w:ascii="Arial" w:hAnsi="Arial" w:cs="Arial"/>
          <w:b/>
          <w:bCs/>
        </w:rPr>
        <w:t xml:space="preserve">, przy jednym głosie „wstrzymującym się” </w:t>
      </w:r>
      <w:r>
        <w:rPr>
          <w:rFonts w:ascii="Arial" w:hAnsi="Arial" w:cs="Arial"/>
          <w:b/>
          <w:bCs/>
        </w:rPr>
        <w:t>przyjęła</w:t>
      </w:r>
      <w:r w:rsidR="00D81EED">
        <w:rPr>
          <w:rFonts w:ascii="Arial" w:hAnsi="Arial" w:cs="Arial"/>
          <w:b/>
          <w:bCs/>
        </w:rPr>
        <w:t xml:space="preserve"> </w:t>
      </w:r>
      <w:r w:rsidR="006D0AC7">
        <w:rPr>
          <w:rFonts w:ascii="Arial" w:hAnsi="Arial" w:cs="Arial"/>
          <w:b/>
          <w:bCs/>
        </w:rPr>
        <w:t xml:space="preserve">bez uwag </w:t>
      </w:r>
      <w:r>
        <w:rPr>
          <w:rFonts w:ascii="Arial" w:hAnsi="Arial" w:cs="Arial"/>
          <w:b/>
          <w:bCs/>
        </w:rPr>
        <w:t>protokół z obrad XVI</w:t>
      </w:r>
      <w:r w:rsidR="006D0AC7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Sesji Rady Gminy.</w:t>
      </w:r>
    </w:p>
    <w:p w:rsidR="0096229C" w:rsidRDefault="0096229C" w:rsidP="0096229C">
      <w:pPr>
        <w:widowControl w:val="0"/>
        <w:autoSpaceDE w:val="0"/>
        <w:autoSpaceDN w:val="0"/>
        <w:adjustRightInd w:val="0"/>
        <w:jc w:val="center"/>
      </w:pPr>
    </w:p>
    <w:p w:rsidR="0096229C" w:rsidRDefault="0096229C" w:rsidP="00962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Ad.4. </w:t>
      </w:r>
      <w:r>
        <w:rPr>
          <w:rFonts w:ascii="Arial" w:hAnsi="Arial" w:cs="Arial"/>
          <w:color w:val="000000"/>
        </w:rPr>
        <w:t>Przystąpiono do ustalenia porządku obrad XVII</w:t>
      </w:r>
      <w:r w:rsidR="006D0AC7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Sesji Rady Gminy. </w:t>
      </w:r>
    </w:p>
    <w:p w:rsidR="0096229C" w:rsidRDefault="0096229C" w:rsidP="0096229C">
      <w:pPr>
        <w:pStyle w:val="Tekstpodstawowywcity"/>
        <w:ind w:left="360"/>
        <w:rPr>
          <w:b/>
          <w:bCs/>
        </w:rPr>
      </w:pPr>
      <w:r>
        <w:rPr>
          <w:b/>
          <w:bCs/>
        </w:rPr>
        <w:t>Rada Gminy jednogłośnie, bez zmian przyjęła następujący porządek obrad:</w:t>
      </w:r>
    </w:p>
    <w:p w:rsidR="006D0AC7" w:rsidRDefault="006D0AC7" w:rsidP="006D0A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obrad XVIII Sesji Rady Gminy.</w:t>
      </w:r>
    </w:p>
    <w:p w:rsidR="006D0AC7" w:rsidRDefault="006D0AC7" w:rsidP="006D0A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Stwierdzenie prawomocności obrad.</w:t>
      </w:r>
    </w:p>
    <w:p w:rsidR="006D0AC7" w:rsidRDefault="006D0AC7" w:rsidP="006D0A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 z obrad poprzedniej sesji.</w:t>
      </w:r>
    </w:p>
    <w:p w:rsidR="006D0AC7" w:rsidRDefault="006D0AC7" w:rsidP="006D0A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porządku obrad sesji.</w:t>
      </w:r>
    </w:p>
    <w:p w:rsidR="006D0AC7" w:rsidRDefault="006D0AC7" w:rsidP="006D0A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Komisji Uchwał i Wniosków.</w:t>
      </w:r>
    </w:p>
    <w:p w:rsidR="006D0AC7" w:rsidRDefault="006D0AC7" w:rsidP="006D0AC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5E2E">
        <w:rPr>
          <w:rFonts w:ascii="Arial" w:hAnsi="Arial" w:cs="Arial"/>
        </w:rPr>
        <w:t>Sprawozdanie z działalności Wójta w okresie międzysesyjnym.</w:t>
      </w:r>
    </w:p>
    <w:p w:rsidR="006D0AC7" w:rsidRDefault="006D0AC7" w:rsidP="006D0A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ustalenia stawek podatku od środków transportowych na 2010r.</w:t>
      </w:r>
    </w:p>
    <w:p w:rsidR="006D0AC7" w:rsidRDefault="006D0AC7" w:rsidP="006D0A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ustalenia stawek podatku od nieruchomości na 2010r.</w:t>
      </w:r>
    </w:p>
    <w:p w:rsidR="006D0AC7" w:rsidRDefault="006D0AC7" w:rsidP="006D0A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zwolnienia od podatku od nieruchomości.</w:t>
      </w:r>
    </w:p>
    <w:p w:rsidR="006D0AC7" w:rsidRDefault="006D0AC7" w:rsidP="006D0A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zwolnień w podatku rolnym i leśnym.</w:t>
      </w:r>
    </w:p>
    <w:p w:rsidR="006D0AC7" w:rsidRDefault="006D0AC7" w:rsidP="006D0A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realizacji projektu pt. „Lepsze jutro – wyrównywanie szans edukacyjnych uczniów z gminy Starcza”.</w:t>
      </w:r>
    </w:p>
    <w:p w:rsidR="006D0AC7" w:rsidRDefault="006D0AC7" w:rsidP="006D0A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realizacji projektu pt. „Lepszy start”.</w:t>
      </w:r>
    </w:p>
    <w:p w:rsidR="006D0AC7" w:rsidRPr="00F9196B" w:rsidRDefault="006D0AC7" w:rsidP="006D0AC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9196B">
        <w:rPr>
          <w:rFonts w:ascii="Arial" w:hAnsi="Arial" w:cs="Arial"/>
        </w:rPr>
        <w:t>Podjęcie uchwały w sprawie upoważnienia Wójta Gminy Starcza do zaciągnięcia zobowiązań z tytułu realizacji projektu pt. „Lepszy start”</w:t>
      </w:r>
    </w:p>
    <w:p w:rsidR="006D0AC7" w:rsidRDefault="006D0AC7" w:rsidP="006D0A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zmian w budżecie gminy na 2009r.</w:t>
      </w:r>
    </w:p>
    <w:p w:rsidR="006D0AC7" w:rsidRDefault="006D0AC7" w:rsidP="006D0A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udzielenia pomocy finansowej powiatowi częstochowskiemu.</w:t>
      </w:r>
    </w:p>
    <w:p w:rsidR="006D0AC7" w:rsidRDefault="006D0AC7" w:rsidP="006D0A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zmian w budżecie gminy na 2009r.</w:t>
      </w:r>
    </w:p>
    <w:p w:rsidR="006D0AC7" w:rsidRDefault="006D0AC7" w:rsidP="006D0A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różne.</w:t>
      </w:r>
    </w:p>
    <w:p w:rsidR="006D0AC7" w:rsidRDefault="006D0AC7" w:rsidP="006D0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18. Interpelacje i zapytania radnych.</w:t>
      </w:r>
    </w:p>
    <w:p w:rsidR="006D0AC7" w:rsidRDefault="006D0AC7" w:rsidP="006D0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 Przyjęcie wniosków do realizacji.</w:t>
      </w:r>
    </w:p>
    <w:p w:rsidR="006D0AC7" w:rsidRDefault="006D0AC7" w:rsidP="006D0AC7">
      <w:pPr>
        <w:tabs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20. Zamknięcie obrad XVIII Sesji Rady Gminy.</w:t>
      </w:r>
    </w:p>
    <w:p w:rsidR="006D0AC7" w:rsidRDefault="006D0AC7" w:rsidP="006D0AC7">
      <w:pPr>
        <w:tabs>
          <w:tab w:val="left" w:pos="6663"/>
        </w:tabs>
        <w:jc w:val="both"/>
        <w:rPr>
          <w:rFonts w:ascii="Arial" w:hAnsi="Arial" w:cs="Arial"/>
        </w:rPr>
      </w:pPr>
    </w:p>
    <w:p w:rsidR="0096229C" w:rsidRDefault="0096229C" w:rsidP="00962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Ad.5.</w:t>
      </w:r>
      <w:r>
        <w:rPr>
          <w:rFonts w:ascii="Arial" w:hAnsi="Arial" w:cs="Arial"/>
          <w:color w:val="000000"/>
        </w:rPr>
        <w:t xml:space="preserve"> Realizując porządek obrad przystąpiono do powołania Komisji Uchwał                            i Wniosków.</w:t>
      </w:r>
    </w:p>
    <w:p w:rsidR="0096229C" w:rsidRDefault="0096229C" w:rsidP="0096229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sali wytypowano następujące kandydatury:</w:t>
      </w:r>
    </w:p>
    <w:p w:rsidR="0096229C" w:rsidRDefault="0096229C" w:rsidP="00962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radn</w:t>
      </w:r>
      <w:r w:rsidR="006D0AC7">
        <w:rPr>
          <w:rFonts w:ascii="Arial" w:hAnsi="Arial" w:cs="Arial"/>
          <w:color w:val="000000"/>
        </w:rPr>
        <w:t>ego</w:t>
      </w:r>
      <w:r>
        <w:rPr>
          <w:rFonts w:ascii="Arial" w:hAnsi="Arial" w:cs="Arial"/>
          <w:color w:val="000000"/>
        </w:rPr>
        <w:t xml:space="preserve"> </w:t>
      </w:r>
      <w:r w:rsidR="006D0AC7">
        <w:rPr>
          <w:rFonts w:ascii="Arial" w:hAnsi="Arial" w:cs="Arial"/>
          <w:color w:val="000000"/>
        </w:rPr>
        <w:t>Włodzimierza Borka</w:t>
      </w:r>
      <w:r>
        <w:rPr>
          <w:rFonts w:ascii="Arial" w:hAnsi="Arial" w:cs="Arial"/>
          <w:color w:val="000000"/>
        </w:rPr>
        <w:t xml:space="preserve"> - radn</w:t>
      </w:r>
      <w:r w:rsidR="006D0AC7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wyraził zgodę na udział w pracach komisji,</w:t>
      </w:r>
    </w:p>
    <w:p w:rsidR="0096229C" w:rsidRDefault="0096229C" w:rsidP="00962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radnego Zdzisława </w:t>
      </w:r>
      <w:proofErr w:type="spellStart"/>
      <w:r>
        <w:rPr>
          <w:rFonts w:ascii="Arial" w:hAnsi="Arial" w:cs="Arial"/>
          <w:color w:val="000000"/>
        </w:rPr>
        <w:t>Walentka</w:t>
      </w:r>
      <w:proofErr w:type="spellEnd"/>
      <w:r>
        <w:rPr>
          <w:rFonts w:ascii="Arial" w:hAnsi="Arial" w:cs="Arial"/>
          <w:color w:val="000000"/>
        </w:rPr>
        <w:t xml:space="preserve">  - radny wyraził zgod</w:t>
      </w:r>
      <w:r w:rsidR="006D0AC7">
        <w:rPr>
          <w:rFonts w:ascii="Arial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 xml:space="preserve"> na udział w pracach komisji</w:t>
      </w:r>
    </w:p>
    <w:p w:rsidR="0096229C" w:rsidRDefault="0096229C" w:rsidP="00962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radnego </w:t>
      </w:r>
      <w:r w:rsidR="006D0AC7">
        <w:rPr>
          <w:rFonts w:ascii="Arial" w:hAnsi="Arial" w:cs="Arial"/>
          <w:color w:val="000000"/>
        </w:rPr>
        <w:t>Jerzego Klytę</w:t>
      </w:r>
      <w:r>
        <w:rPr>
          <w:rFonts w:ascii="Arial" w:hAnsi="Arial" w:cs="Arial"/>
          <w:color w:val="000000"/>
        </w:rPr>
        <w:t xml:space="preserve"> - radny wyraził zgodę na udział w pracach komisji.</w:t>
      </w:r>
    </w:p>
    <w:p w:rsidR="0096229C" w:rsidRDefault="0096229C" w:rsidP="00962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6229C" w:rsidRDefault="0096229C" w:rsidP="0096229C">
      <w:pPr>
        <w:pStyle w:val="Tekstpodstawowy"/>
        <w:widowControl w:val="0"/>
        <w:tabs>
          <w:tab w:val="clear" w:pos="1395"/>
        </w:tabs>
        <w:autoSpaceDE w:val="0"/>
        <w:autoSpaceDN w:val="0"/>
        <w:adjustRightInd w:val="0"/>
      </w:pPr>
      <w:r>
        <w:t xml:space="preserve">Rada Gminy w obecności 13 radnych - jednogłośnie 13 głosami „za” </w:t>
      </w:r>
      <w:r>
        <w:br/>
        <w:t>powołała Komisję Uchwał i Wniosków w wyżej wymienionym składzie</w:t>
      </w:r>
    </w:p>
    <w:p w:rsidR="0096229C" w:rsidRDefault="006D0AC7" w:rsidP="006D0AC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(W trakcie obrad wszedł radny Andrzej Nowak – Rada obraduje </w:t>
      </w:r>
      <w:r>
        <w:rPr>
          <w:rFonts w:ascii="Arial" w:hAnsi="Arial" w:cs="Arial"/>
          <w:i/>
        </w:rPr>
        <w:br/>
        <w:t>w 14 osobowym składzie).</w:t>
      </w:r>
    </w:p>
    <w:p w:rsidR="006D0AC7" w:rsidRDefault="006D0AC7" w:rsidP="006D0AC7">
      <w:pPr>
        <w:jc w:val="center"/>
        <w:rPr>
          <w:rFonts w:ascii="Arial" w:hAnsi="Arial" w:cs="Arial"/>
        </w:rPr>
      </w:pPr>
    </w:p>
    <w:p w:rsidR="0096229C" w:rsidRDefault="0096229C" w:rsidP="009622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Ad.6. </w:t>
      </w:r>
      <w:r>
        <w:rPr>
          <w:rFonts w:ascii="Arial" w:hAnsi="Arial" w:cs="Arial"/>
        </w:rPr>
        <w:t xml:space="preserve">W dalszej części obrad wysłuchano sprawozdania Wójta z działalności </w:t>
      </w:r>
      <w:r>
        <w:rPr>
          <w:rFonts w:ascii="Arial" w:hAnsi="Arial" w:cs="Arial"/>
        </w:rPr>
        <w:br/>
        <w:t xml:space="preserve">w okresie międzysesyjnym </w:t>
      </w:r>
      <w:r>
        <w:rPr>
          <w:rFonts w:ascii="Arial" w:hAnsi="Arial" w:cs="Arial"/>
          <w:i/>
          <w:iCs/>
        </w:rPr>
        <w:t>(sprawozdanie stanowi załącznik do niniejszego protokołu).</w:t>
      </w:r>
      <w:r>
        <w:rPr>
          <w:rFonts w:ascii="Arial" w:hAnsi="Arial" w:cs="Arial"/>
        </w:rPr>
        <w:t xml:space="preserve"> </w:t>
      </w:r>
    </w:p>
    <w:p w:rsidR="0096229C" w:rsidRDefault="00B955FB" w:rsidP="00EE2B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wysłuchaniu sprawozdania</w:t>
      </w:r>
      <w:r w:rsidR="00EE2B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E2B91">
        <w:rPr>
          <w:rFonts w:ascii="Arial" w:hAnsi="Arial" w:cs="Arial"/>
        </w:rPr>
        <w:t xml:space="preserve">Wójt Gminy Wiesław Szymczyk oraz Skarbnik Gminy Halina </w:t>
      </w:r>
      <w:proofErr w:type="spellStart"/>
      <w:r w:rsidR="00EE2B91">
        <w:rPr>
          <w:rFonts w:ascii="Arial" w:hAnsi="Arial" w:cs="Arial"/>
        </w:rPr>
        <w:t>Gryl</w:t>
      </w:r>
      <w:proofErr w:type="spellEnd"/>
      <w:r w:rsidR="00EE2B91">
        <w:rPr>
          <w:rFonts w:ascii="Arial" w:hAnsi="Arial" w:cs="Arial"/>
        </w:rPr>
        <w:t xml:space="preserve"> odpowiadali na zapytanie radnego Zbigniewa </w:t>
      </w:r>
      <w:proofErr w:type="spellStart"/>
      <w:r w:rsidR="00EE2B91">
        <w:rPr>
          <w:rFonts w:ascii="Arial" w:hAnsi="Arial" w:cs="Arial"/>
        </w:rPr>
        <w:t>Sirka</w:t>
      </w:r>
      <w:proofErr w:type="spellEnd"/>
      <w:r w:rsidR="004A2096">
        <w:rPr>
          <w:rFonts w:ascii="Arial" w:hAnsi="Arial" w:cs="Arial"/>
        </w:rPr>
        <w:t>,</w:t>
      </w:r>
      <w:r w:rsidR="00EE2B91">
        <w:rPr>
          <w:rFonts w:ascii="Arial" w:hAnsi="Arial" w:cs="Arial"/>
        </w:rPr>
        <w:t xml:space="preserve"> dotyczące  podpisanej do kwoty 500 tys. zł umowy na dofinansowanie inwestycji związanej </w:t>
      </w:r>
      <w:r w:rsidR="00EE2B91">
        <w:rPr>
          <w:rFonts w:ascii="Arial" w:hAnsi="Arial" w:cs="Arial"/>
        </w:rPr>
        <w:br/>
        <w:t xml:space="preserve">z </w:t>
      </w:r>
      <w:r>
        <w:rPr>
          <w:rFonts w:ascii="Arial" w:hAnsi="Arial" w:cs="Arial"/>
        </w:rPr>
        <w:t xml:space="preserve"> </w:t>
      </w:r>
      <w:r w:rsidR="00EE2B91">
        <w:rPr>
          <w:rFonts w:ascii="Arial" w:hAnsi="Arial" w:cs="Arial"/>
        </w:rPr>
        <w:t>budową budynku zaplecza boiska sportowego przy ul. Sportowej w Starczy.</w:t>
      </w:r>
    </w:p>
    <w:p w:rsidR="00EE2B91" w:rsidRDefault="00EE2B91" w:rsidP="004A20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Wyjaśnienia w tej kwestii były takie, iż umowa została podpisana do wartości maksymalnej tj. 500 tys. zł.</w:t>
      </w:r>
      <w:r w:rsidR="00463372">
        <w:rPr>
          <w:rFonts w:ascii="Arial" w:hAnsi="Arial" w:cs="Arial"/>
        </w:rPr>
        <w:t xml:space="preserve"> Faktyczna wysokość dotacji uzależniona jest od wartości zadania</w:t>
      </w:r>
      <w:r w:rsidR="004A2096">
        <w:rPr>
          <w:rFonts w:ascii="Arial" w:hAnsi="Arial" w:cs="Arial"/>
        </w:rPr>
        <w:t>.</w:t>
      </w:r>
      <w:r w:rsidR="00463372">
        <w:rPr>
          <w:rFonts w:ascii="Arial" w:hAnsi="Arial" w:cs="Arial"/>
        </w:rPr>
        <w:t xml:space="preserve"> </w:t>
      </w:r>
      <w:r w:rsidR="001F694E">
        <w:rPr>
          <w:rFonts w:ascii="Arial" w:hAnsi="Arial" w:cs="Arial"/>
        </w:rPr>
        <w:t>Jeżeli w wyniku postępowania przetargowego wartość zadania jest mniejsza</w:t>
      </w:r>
      <w:r w:rsidR="009824CC">
        <w:rPr>
          <w:rFonts w:ascii="Arial" w:hAnsi="Arial" w:cs="Arial"/>
        </w:rPr>
        <w:t xml:space="preserve">, </w:t>
      </w:r>
      <w:r w:rsidR="001F694E">
        <w:rPr>
          <w:rFonts w:ascii="Arial" w:hAnsi="Arial" w:cs="Arial"/>
        </w:rPr>
        <w:t>wówczas zmniejsz</w:t>
      </w:r>
      <w:r w:rsidR="009824CC">
        <w:rPr>
          <w:rFonts w:ascii="Arial" w:hAnsi="Arial" w:cs="Arial"/>
        </w:rPr>
        <w:t>eniu ulega</w:t>
      </w:r>
      <w:r w:rsidR="001F694E">
        <w:rPr>
          <w:rFonts w:ascii="Arial" w:hAnsi="Arial" w:cs="Arial"/>
        </w:rPr>
        <w:t xml:space="preserve"> kwota dotacji</w:t>
      </w:r>
      <w:r w:rsidR="00A00229">
        <w:rPr>
          <w:rFonts w:ascii="Arial" w:hAnsi="Arial" w:cs="Arial"/>
        </w:rPr>
        <w:t>, która nie może być większa niż 75% kosztów kwalifikowanych.</w:t>
      </w:r>
    </w:p>
    <w:p w:rsidR="005C7A40" w:rsidRDefault="005C7A40" w:rsidP="004A2096">
      <w:pPr>
        <w:ind w:firstLine="708"/>
        <w:jc w:val="both"/>
        <w:rPr>
          <w:rFonts w:ascii="Arial" w:hAnsi="Arial" w:cs="Arial"/>
        </w:rPr>
      </w:pPr>
    </w:p>
    <w:p w:rsidR="0096229C" w:rsidRDefault="001D17AF" w:rsidP="0096229C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Realizując porządek obrad przystąpiono do omawiania projektów uchwał.</w:t>
      </w:r>
    </w:p>
    <w:p w:rsidR="001D17AF" w:rsidRDefault="001D17AF" w:rsidP="0096229C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1D17AF" w:rsidRDefault="001D17AF" w:rsidP="0096229C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Ad.7. Pierwsza do podjęcia  uchwała </w:t>
      </w:r>
      <w:r w:rsidR="00D92591">
        <w:rPr>
          <w:rFonts w:ascii="Arial" w:hAnsi="Arial" w:cs="Arial"/>
          <w:szCs w:val="20"/>
        </w:rPr>
        <w:t>dotyczyła</w:t>
      </w:r>
      <w:r w:rsidR="006449EA">
        <w:rPr>
          <w:rFonts w:ascii="Arial" w:hAnsi="Arial" w:cs="Arial"/>
          <w:szCs w:val="20"/>
        </w:rPr>
        <w:t xml:space="preserve"> ustalenia stawek podatku od środków transportowych na 2010r.</w:t>
      </w:r>
    </w:p>
    <w:p w:rsidR="006449EA" w:rsidRDefault="006449EA" w:rsidP="0096229C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Przewodnicząca Rady Gminy Maryla Wawrzyńczak odczytała projekt uchwały wraz </w:t>
      </w:r>
      <w:r w:rsidR="006226C1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 xml:space="preserve">z </w:t>
      </w:r>
      <w:r w:rsidR="006226C1">
        <w:rPr>
          <w:rFonts w:ascii="Arial" w:hAnsi="Arial" w:cs="Arial"/>
          <w:szCs w:val="20"/>
        </w:rPr>
        <w:t xml:space="preserve">zaproponowanymi </w:t>
      </w:r>
      <w:r w:rsidR="00B23156">
        <w:rPr>
          <w:rFonts w:ascii="Arial" w:hAnsi="Arial" w:cs="Arial"/>
          <w:szCs w:val="20"/>
        </w:rPr>
        <w:t>staw</w:t>
      </w:r>
      <w:r w:rsidR="00146246">
        <w:rPr>
          <w:rFonts w:ascii="Arial" w:hAnsi="Arial" w:cs="Arial"/>
          <w:szCs w:val="20"/>
        </w:rPr>
        <w:t>kami</w:t>
      </w:r>
      <w:r w:rsidR="00B23156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</w:p>
    <w:p w:rsidR="0096229C" w:rsidRDefault="0096229C" w:rsidP="0096229C">
      <w:pPr>
        <w:pStyle w:val="Tekstpodstawowy3"/>
      </w:pPr>
      <w:r>
        <w:t xml:space="preserve">Rada Gminy w obecności 14 radnych, 14 głosami „za” </w:t>
      </w:r>
      <w:r>
        <w:br/>
        <w:t>podjęła w/w uchwałę.</w:t>
      </w:r>
    </w:p>
    <w:p w:rsidR="0096229C" w:rsidRDefault="0096229C" w:rsidP="0096229C">
      <w:pPr>
        <w:pStyle w:val="Tekstpodstawowy3"/>
        <w:jc w:val="left"/>
      </w:pPr>
    </w:p>
    <w:p w:rsidR="0096229C" w:rsidRDefault="006226C1" w:rsidP="000E0E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Ad.8</w:t>
      </w:r>
      <w:r w:rsidR="00314452" w:rsidRPr="00314452">
        <w:rPr>
          <w:rFonts w:ascii="Arial" w:hAnsi="Arial" w:cs="Arial"/>
        </w:rPr>
        <w:t xml:space="preserve">. </w:t>
      </w:r>
      <w:r w:rsidR="00314452">
        <w:rPr>
          <w:rFonts w:ascii="Arial" w:hAnsi="Arial" w:cs="Arial"/>
        </w:rPr>
        <w:t xml:space="preserve">Również </w:t>
      </w:r>
      <w:r w:rsidR="00146246">
        <w:rPr>
          <w:rFonts w:ascii="Arial" w:hAnsi="Arial" w:cs="Arial"/>
        </w:rPr>
        <w:t>kolejny projekt</w:t>
      </w:r>
      <w:r w:rsidR="000E0E95">
        <w:rPr>
          <w:rFonts w:ascii="Arial" w:hAnsi="Arial" w:cs="Arial"/>
        </w:rPr>
        <w:t xml:space="preserve"> uchwał</w:t>
      </w:r>
      <w:r w:rsidR="00146246">
        <w:rPr>
          <w:rFonts w:ascii="Arial" w:hAnsi="Arial" w:cs="Arial"/>
        </w:rPr>
        <w:t>y</w:t>
      </w:r>
      <w:r w:rsidR="00314452" w:rsidRPr="00314452">
        <w:rPr>
          <w:rFonts w:ascii="Arial" w:hAnsi="Arial" w:cs="Arial"/>
        </w:rPr>
        <w:t xml:space="preserve"> </w:t>
      </w:r>
      <w:r w:rsidR="000E0E95" w:rsidRPr="000E0E95">
        <w:rPr>
          <w:rFonts w:ascii="Arial" w:hAnsi="Arial" w:cs="Arial"/>
        </w:rPr>
        <w:t>dot</w:t>
      </w:r>
      <w:r w:rsidR="00146246">
        <w:rPr>
          <w:rFonts w:ascii="Arial" w:hAnsi="Arial" w:cs="Arial"/>
        </w:rPr>
        <w:t>. ustalenia stawek podatku od nieruchomości na 2010r. wraz z zaproponowanymi przez Komisje stawkami przedstawiła Przewodnicząca Rady Gminy Maryla Wawrzyńczak.</w:t>
      </w:r>
    </w:p>
    <w:p w:rsidR="00146246" w:rsidRDefault="00146246" w:rsidP="00146246">
      <w:pPr>
        <w:pStyle w:val="Tekstpodstawowy3"/>
      </w:pPr>
      <w:r>
        <w:t xml:space="preserve">Rada Gminy w obecności 14 radnych, 14 głosami „za” </w:t>
      </w:r>
      <w:r>
        <w:br/>
        <w:t>podjęła w/w uchwałę.</w:t>
      </w:r>
    </w:p>
    <w:p w:rsidR="00146246" w:rsidRDefault="00146246" w:rsidP="00146246">
      <w:pPr>
        <w:pStyle w:val="Tekstpodstawowy3"/>
        <w:jc w:val="left"/>
      </w:pPr>
    </w:p>
    <w:p w:rsidR="00146246" w:rsidRPr="00226934" w:rsidRDefault="00146246" w:rsidP="00226934">
      <w:pPr>
        <w:pStyle w:val="Tekstpodstawowy3"/>
        <w:jc w:val="both"/>
        <w:rPr>
          <w:b w:val="0"/>
        </w:rPr>
      </w:pPr>
      <w:r w:rsidRPr="00226934">
        <w:t>Ad.9.</w:t>
      </w:r>
      <w:r w:rsidR="00226934">
        <w:t xml:space="preserve"> </w:t>
      </w:r>
      <w:r w:rsidR="00226934" w:rsidRPr="00226934">
        <w:rPr>
          <w:b w:val="0"/>
        </w:rPr>
        <w:t xml:space="preserve">Projekt uchwały w sprawie zwolnienia od podatku od nieruchomości </w:t>
      </w:r>
      <w:r w:rsidR="00226934">
        <w:rPr>
          <w:b w:val="0"/>
        </w:rPr>
        <w:t xml:space="preserve"> omówiła Skarbnik Gminy Halina </w:t>
      </w:r>
      <w:proofErr w:type="spellStart"/>
      <w:r w:rsidR="00226934">
        <w:rPr>
          <w:b w:val="0"/>
        </w:rPr>
        <w:t>Gryl</w:t>
      </w:r>
      <w:proofErr w:type="spellEnd"/>
    </w:p>
    <w:p w:rsidR="00226934" w:rsidRDefault="00226934" w:rsidP="00226934">
      <w:pPr>
        <w:pStyle w:val="Tekstpodstawowy3"/>
      </w:pPr>
      <w:r>
        <w:t xml:space="preserve">Rada Gminy w obecności 14 radnych, 14 głosami „za” </w:t>
      </w:r>
      <w:r>
        <w:br/>
        <w:t>podjęła w/w uchwałę.</w:t>
      </w:r>
    </w:p>
    <w:p w:rsidR="0012015B" w:rsidRDefault="0012015B" w:rsidP="0012015B">
      <w:pPr>
        <w:pStyle w:val="Tekstpodstawowy3"/>
        <w:jc w:val="left"/>
      </w:pPr>
    </w:p>
    <w:p w:rsidR="00226934" w:rsidRDefault="00226934" w:rsidP="002238AF">
      <w:pPr>
        <w:jc w:val="both"/>
        <w:rPr>
          <w:rFonts w:ascii="Arial" w:hAnsi="Arial" w:cs="Arial"/>
        </w:rPr>
      </w:pPr>
      <w:r w:rsidRPr="0060662C">
        <w:rPr>
          <w:rFonts w:ascii="Arial" w:hAnsi="Arial" w:cs="Arial"/>
          <w:b/>
        </w:rPr>
        <w:t>Ad.10.</w:t>
      </w:r>
      <w:r>
        <w:rPr>
          <w:rFonts w:ascii="Arial" w:hAnsi="Arial" w:cs="Arial"/>
        </w:rPr>
        <w:t xml:space="preserve"> </w:t>
      </w:r>
      <w:r w:rsidR="002238AF">
        <w:rPr>
          <w:rFonts w:ascii="Arial" w:hAnsi="Arial" w:cs="Arial"/>
        </w:rPr>
        <w:t xml:space="preserve">Skarbnik Gminy Halina </w:t>
      </w:r>
      <w:proofErr w:type="spellStart"/>
      <w:r w:rsidR="002238AF">
        <w:rPr>
          <w:rFonts w:ascii="Arial" w:hAnsi="Arial" w:cs="Arial"/>
        </w:rPr>
        <w:t>Gryl</w:t>
      </w:r>
      <w:proofErr w:type="spellEnd"/>
      <w:r w:rsidR="002238AF">
        <w:rPr>
          <w:rFonts w:ascii="Arial" w:hAnsi="Arial" w:cs="Arial"/>
        </w:rPr>
        <w:t xml:space="preserve"> omówiła także kolejny projekt uchwały w sprawie zwolnień w podatku rolnym i leśnym.</w:t>
      </w:r>
    </w:p>
    <w:p w:rsidR="002238AF" w:rsidRDefault="002238AF" w:rsidP="002238AF">
      <w:pPr>
        <w:pStyle w:val="Tekstpodstawowy3"/>
      </w:pPr>
      <w:r>
        <w:lastRenderedPageBreak/>
        <w:t xml:space="preserve">Rada Gminy w obecności 14 radnych, 14 głosami „za” </w:t>
      </w:r>
      <w:r>
        <w:br/>
        <w:t>podjęła w/w uchwałę.</w:t>
      </w:r>
    </w:p>
    <w:p w:rsidR="002238AF" w:rsidRDefault="002238AF" w:rsidP="002238AF">
      <w:pPr>
        <w:jc w:val="both"/>
        <w:rPr>
          <w:rFonts w:ascii="Arial" w:hAnsi="Arial" w:cs="Arial"/>
        </w:rPr>
      </w:pPr>
    </w:p>
    <w:p w:rsidR="002238AF" w:rsidRDefault="002238AF" w:rsidP="002238AF">
      <w:pPr>
        <w:jc w:val="both"/>
        <w:rPr>
          <w:rFonts w:ascii="Arial" w:hAnsi="Arial" w:cs="Arial"/>
        </w:rPr>
      </w:pPr>
      <w:r w:rsidRPr="0060662C">
        <w:rPr>
          <w:rFonts w:ascii="Arial" w:hAnsi="Arial" w:cs="Arial"/>
          <w:b/>
        </w:rPr>
        <w:t>Ad.11.</w:t>
      </w:r>
      <w:r>
        <w:rPr>
          <w:rFonts w:ascii="Arial" w:hAnsi="Arial" w:cs="Arial"/>
        </w:rPr>
        <w:t xml:space="preserve"> Projekt uchwały w sprawie realizacji projektu pt.” Lepsze jutro – wyrównywanie szans edukacyjnych uczniów z gminy Starcza” przedstawiła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12015B" w:rsidRDefault="0012015B" w:rsidP="0012015B">
      <w:pPr>
        <w:pStyle w:val="Tekstpodstawowy3"/>
      </w:pPr>
      <w:r>
        <w:t xml:space="preserve">Rada Gminy w obecności 14 radnych, 14 głosami „za” </w:t>
      </w:r>
      <w:r>
        <w:br/>
        <w:t>podjęła w/w uchwałę.</w:t>
      </w:r>
    </w:p>
    <w:p w:rsidR="0060662C" w:rsidRDefault="0060662C" w:rsidP="0060662C">
      <w:pPr>
        <w:pStyle w:val="Tekstpodstawowy3"/>
        <w:jc w:val="left"/>
      </w:pPr>
    </w:p>
    <w:p w:rsidR="0060662C" w:rsidRDefault="0060662C" w:rsidP="0060662C">
      <w:pPr>
        <w:pStyle w:val="Tekstpodstawowy3"/>
        <w:jc w:val="both"/>
        <w:rPr>
          <w:b w:val="0"/>
        </w:rPr>
      </w:pPr>
      <w:r>
        <w:t xml:space="preserve">Ad.12. </w:t>
      </w:r>
      <w:r>
        <w:rPr>
          <w:b w:val="0"/>
        </w:rPr>
        <w:t>Następnie Sekretarz Gminy Ilona Ciura omówiła projekt uchwały w sprawie realizacji projektu pt. „Lepszy start”.</w:t>
      </w:r>
    </w:p>
    <w:p w:rsidR="0060662C" w:rsidRDefault="0060662C" w:rsidP="00A27585">
      <w:pPr>
        <w:pStyle w:val="Tekstpodstawowy3"/>
        <w:ind w:firstLine="708"/>
        <w:jc w:val="both"/>
        <w:rPr>
          <w:b w:val="0"/>
        </w:rPr>
      </w:pPr>
      <w:r>
        <w:rPr>
          <w:b w:val="0"/>
        </w:rPr>
        <w:t xml:space="preserve">Radny Zbigniew </w:t>
      </w:r>
      <w:proofErr w:type="spellStart"/>
      <w:r>
        <w:rPr>
          <w:b w:val="0"/>
        </w:rPr>
        <w:t>Sirek</w:t>
      </w:r>
      <w:proofErr w:type="spellEnd"/>
      <w:r>
        <w:rPr>
          <w:b w:val="0"/>
        </w:rPr>
        <w:t xml:space="preserve"> zapytał</w:t>
      </w:r>
      <w:r w:rsidR="00D515A4">
        <w:rPr>
          <w:b w:val="0"/>
        </w:rPr>
        <w:t>,</w:t>
      </w:r>
      <w:r>
        <w:rPr>
          <w:b w:val="0"/>
        </w:rPr>
        <w:t xml:space="preserve"> czy zajęcia w przedszkolu w ramach tego projektu będą realizowane przez nauczycielki zatrudnione w przedszkolu, czy przez inne osoby.</w:t>
      </w:r>
    </w:p>
    <w:p w:rsidR="00A27585" w:rsidRPr="00A27585" w:rsidRDefault="0060662C" w:rsidP="00A27585">
      <w:pPr>
        <w:pStyle w:val="Tekstpodstawowy3"/>
        <w:ind w:firstLine="708"/>
        <w:jc w:val="both"/>
        <w:rPr>
          <w:b w:val="0"/>
        </w:rPr>
      </w:pPr>
      <w:r w:rsidRPr="00A27585">
        <w:rPr>
          <w:b w:val="0"/>
        </w:rPr>
        <w:t>Sekretarz Gminy poinformowała, że zajęcia ogólnorozwojowe oraz z logopedii realizowane będą przez nauc</w:t>
      </w:r>
      <w:r w:rsidR="00A27585" w:rsidRPr="00A27585">
        <w:rPr>
          <w:b w:val="0"/>
        </w:rPr>
        <w:t>zycielki z przedszkola.</w:t>
      </w:r>
      <w:r w:rsidRPr="00A27585">
        <w:rPr>
          <w:b w:val="0"/>
        </w:rPr>
        <w:t xml:space="preserve"> </w:t>
      </w:r>
      <w:r w:rsidR="00A27585" w:rsidRPr="00A27585">
        <w:rPr>
          <w:b w:val="0"/>
        </w:rPr>
        <w:t>Natomiast na przeprowadzenie zajęć z języka angielskiego</w:t>
      </w:r>
      <w:r w:rsidR="00640ED4">
        <w:rPr>
          <w:b w:val="0"/>
        </w:rPr>
        <w:t xml:space="preserve"> oraz rytmiki </w:t>
      </w:r>
      <w:r w:rsidR="00A27585" w:rsidRPr="00A27585">
        <w:rPr>
          <w:b w:val="0"/>
        </w:rPr>
        <w:t xml:space="preserve"> </w:t>
      </w:r>
      <w:r w:rsidR="00A27585" w:rsidRPr="00A27585">
        <w:rPr>
          <w:b w:val="0"/>
          <w:bCs w:val="0"/>
        </w:rPr>
        <w:t>wystosowane zostan</w:t>
      </w:r>
      <w:r w:rsidR="00640ED4">
        <w:rPr>
          <w:b w:val="0"/>
          <w:bCs w:val="0"/>
        </w:rPr>
        <w:t>ą</w:t>
      </w:r>
      <w:r w:rsidR="00A27585" w:rsidRPr="00A27585">
        <w:rPr>
          <w:b w:val="0"/>
          <w:bCs w:val="0"/>
        </w:rPr>
        <w:t xml:space="preserve"> zapytani</w:t>
      </w:r>
      <w:r w:rsidR="0044506D">
        <w:rPr>
          <w:b w:val="0"/>
          <w:bCs w:val="0"/>
        </w:rPr>
        <w:t>a</w:t>
      </w:r>
      <w:r w:rsidR="00A27585" w:rsidRPr="00A27585">
        <w:rPr>
          <w:b w:val="0"/>
          <w:bCs w:val="0"/>
        </w:rPr>
        <w:t xml:space="preserve"> ofertowe</w:t>
      </w:r>
      <w:r w:rsidR="00A27585">
        <w:rPr>
          <w:b w:val="0"/>
          <w:bCs w:val="0"/>
        </w:rPr>
        <w:t>.</w:t>
      </w:r>
      <w:r w:rsidR="00A27585" w:rsidRPr="00A27585">
        <w:rPr>
          <w:b w:val="0"/>
        </w:rPr>
        <w:t xml:space="preserve"> </w:t>
      </w:r>
    </w:p>
    <w:p w:rsidR="00A27585" w:rsidRDefault="00A27585" w:rsidP="00A27585">
      <w:pPr>
        <w:pStyle w:val="Tekstpodstawowy3"/>
      </w:pPr>
      <w:r>
        <w:t xml:space="preserve">Rada Gminy w obecności 14 radnych, 14 głosami „za” </w:t>
      </w:r>
      <w:r>
        <w:br/>
        <w:t>podjęła w/w uchwałę.</w:t>
      </w:r>
    </w:p>
    <w:p w:rsidR="00A27585" w:rsidRDefault="00A27585" w:rsidP="00A27585">
      <w:pPr>
        <w:pStyle w:val="Tekstpodstawowy3"/>
        <w:jc w:val="left"/>
      </w:pPr>
    </w:p>
    <w:p w:rsidR="00A27585" w:rsidRDefault="00A27585" w:rsidP="00A27585">
      <w:pPr>
        <w:pStyle w:val="Tekstpodstawowy3"/>
        <w:jc w:val="both"/>
        <w:rPr>
          <w:b w:val="0"/>
        </w:rPr>
      </w:pPr>
      <w:r>
        <w:t xml:space="preserve">Ad.13. </w:t>
      </w:r>
      <w:r>
        <w:rPr>
          <w:b w:val="0"/>
        </w:rPr>
        <w:t>Kolejny projekt uchwały w sprawie upoważnienia Wójta Gminy Starcza do zaciągnięcia zobowiązań z tytułu realizacji projektu „Lepszy start”</w:t>
      </w:r>
      <w:r w:rsidR="009616C0">
        <w:rPr>
          <w:b w:val="0"/>
        </w:rPr>
        <w:t xml:space="preserve"> omówiła Skarbnik Gminy Halina </w:t>
      </w:r>
      <w:proofErr w:type="spellStart"/>
      <w:r w:rsidR="009616C0">
        <w:rPr>
          <w:b w:val="0"/>
        </w:rPr>
        <w:t>Gryl</w:t>
      </w:r>
      <w:proofErr w:type="spellEnd"/>
      <w:r w:rsidR="009616C0">
        <w:rPr>
          <w:b w:val="0"/>
        </w:rPr>
        <w:t>.</w:t>
      </w:r>
    </w:p>
    <w:p w:rsidR="009616C0" w:rsidRDefault="009616C0" w:rsidP="009616C0">
      <w:pPr>
        <w:pStyle w:val="Tekstpodstawowy3"/>
      </w:pPr>
      <w:r>
        <w:t xml:space="preserve">Rada Gminy w obecności 14 radnych, 14 głosami „za” </w:t>
      </w:r>
      <w:r>
        <w:br/>
        <w:t>podjęła w/w uchwałę.</w:t>
      </w:r>
    </w:p>
    <w:p w:rsidR="009616C0" w:rsidRDefault="009616C0" w:rsidP="009616C0">
      <w:pPr>
        <w:pStyle w:val="Tekstpodstawowy3"/>
        <w:jc w:val="left"/>
      </w:pPr>
    </w:p>
    <w:p w:rsidR="009616C0" w:rsidRPr="009616C0" w:rsidRDefault="009616C0" w:rsidP="00D515A4">
      <w:pPr>
        <w:pStyle w:val="Tekstpodstawowy3"/>
        <w:jc w:val="both"/>
        <w:rPr>
          <w:b w:val="0"/>
        </w:rPr>
      </w:pPr>
      <w:r>
        <w:t xml:space="preserve">Ad.14. </w:t>
      </w:r>
      <w:r w:rsidR="009C3997" w:rsidRPr="009C3997">
        <w:rPr>
          <w:b w:val="0"/>
        </w:rPr>
        <w:t>Następny p</w:t>
      </w:r>
      <w:r w:rsidR="00D515A4" w:rsidRPr="009C3997">
        <w:rPr>
          <w:b w:val="0"/>
        </w:rPr>
        <w:t>rojekt</w:t>
      </w:r>
      <w:r w:rsidR="00D515A4">
        <w:rPr>
          <w:b w:val="0"/>
        </w:rPr>
        <w:t xml:space="preserve"> uchwały w sprawie zmian w budżecie gminy na 2009r. omówiła Skarbnik Gminy Halina </w:t>
      </w:r>
      <w:proofErr w:type="spellStart"/>
      <w:r w:rsidR="00D515A4">
        <w:rPr>
          <w:b w:val="0"/>
        </w:rPr>
        <w:t>Gryl</w:t>
      </w:r>
      <w:proofErr w:type="spellEnd"/>
      <w:r w:rsidR="00D515A4">
        <w:rPr>
          <w:b w:val="0"/>
        </w:rPr>
        <w:t xml:space="preserve">. </w:t>
      </w:r>
      <w:r w:rsidR="009C3997">
        <w:rPr>
          <w:b w:val="0"/>
        </w:rPr>
        <w:t>Zmiany podyktowane zostały realizacją projektu „Lepszy start”.</w:t>
      </w:r>
    </w:p>
    <w:p w:rsidR="009616C0" w:rsidRPr="00417011" w:rsidRDefault="00417011" w:rsidP="00417011">
      <w:pPr>
        <w:pStyle w:val="Tekstpodstawowy3"/>
        <w:rPr>
          <w:b w:val="0"/>
          <w:i/>
        </w:rPr>
      </w:pPr>
      <w:r>
        <w:rPr>
          <w:b w:val="0"/>
          <w:i/>
        </w:rPr>
        <w:t>(W trakcie omawiania zmian w budżecie gminy weszła radna Ewa Jędrzejewska)</w:t>
      </w:r>
    </w:p>
    <w:p w:rsidR="00417011" w:rsidRDefault="00417011" w:rsidP="00417011">
      <w:pPr>
        <w:pStyle w:val="Tekstpodstawowy3"/>
      </w:pPr>
      <w:r>
        <w:t xml:space="preserve">Rada Gminy w obecności 15 radnych, 15 głosami „za” </w:t>
      </w:r>
      <w:r>
        <w:br/>
        <w:t>podjęła w/w uchwałę.</w:t>
      </w:r>
    </w:p>
    <w:p w:rsidR="00417011" w:rsidRDefault="00417011" w:rsidP="00417011">
      <w:pPr>
        <w:pStyle w:val="Tekstpodstawowy3"/>
        <w:jc w:val="left"/>
      </w:pPr>
    </w:p>
    <w:p w:rsidR="00314695" w:rsidRDefault="00417011" w:rsidP="00417011">
      <w:pPr>
        <w:pStyle w:val="Tekstpodstawowy3"/>
        <w:jc w:val="both"/>
        <w:rPr>
          <w:b w:val="0"/>
        </w:rPr>
      </w:pPr>
      <w:r>
        <w:t>Ad.15.</w:t>
      </w:r>
      <w:r>
        <w:rPr>
          <w:b w:val="0"/>
        </w:rPr>
        <w:t xml:space="preserve"> Kolejny projekt uchwały w sprawie udzielenia pomocy finansowej powiatowi częstochowskiemu omówił Wójt Gminy Wiesław Szymczyk. Dotacja przeznaczona będzie na rozbudowę</w:t>
      </w:r>
      <w:r w:rsidR="009C3997">
        <w:rPr>
          <w:b w:val="0"/>
        </w:rPr>
        <w:t xml:space="preserve"> selektywnego </w:t>
      </w:r>
      <w:r>
        <w:rPr>
          <w:b w:val="0"/>
        </w:rPr>
        <w:t xml:space="preserve">systemu wywoływania syren w jednostce OSP </w:t>
      </w:r>
      <w:r w:rsidR="009C3997">
        <w:rPr>
          <w:b w:val="0"/>
        </w:rPr>
        <w:br/>
      </w:r>
      <w:r>
        <w:rPr>
          <w:b w:val="0"/>
        </w:rPr>
        <w:t>w Rudniku Małym.</w:t>
      </w:r>
    </w:p>
    <w:p w:rsidR="009C3997" w:rsidRDefault="009C3997" w:rsidP="009C3997">
      <w:pPr>
        <w:pStyle w:val="Tekstpodstawowy3"/>
      </w:pPr>
      <w:r>
        <w:t xml:space="preserve">Rada Gminy w obecności 15 radnych, 15 głosami „za” </w:t>
      </w:r>
      <w:r>
        <w:br/>
        <w:t>podjęła w/w uchwałę.</w:t>
      </w:r>
    </w:p>
    <w:p w:rsidR="009C3997" w:rsidRPr="002C2B4B" w:rsidRDefault="009C3997" w:rsidP="009C3997">
      <w:pPr>
        <w:pStyle w:val="Tekstpodstawowy3"/>
        <w:jc w:val="left"/>
        <w:rPr>
          <w:b w:val="0"/>
          <w:i/>
        </w:rPr>
      </w:pPr>
      <w:r w:rsidRPr="002C2B4B">
        <w:rPr>
          <w:b w:val="0"/>
          <w:i/>
        </w:rPr>
        <w:t xml:space="preserve">(W trakcie obrad </w:t>
      </w:r>
      <w:r w:rsidR="00AC6D81">
        <w:rPr>
          <w:b w:val="0"/>
          <w:i/>
        </w:rPr>
        <w:t xml:space="preserve">salę opuściła radna Janina </w:t>
      </w:r>
      <w:proofErr w:type="spellStart"/>
      <w:r w:rsidR="00AC6D81">
        <w:rPr>
          <w:b w:val="0"/>
          <w:i/>
        </w:rPr>
        <w:t>Miglus</w:t>
      </w:r>
      <w:proofErr w:type="spellEnd"/>
      <w:r w:rsidR="00AC6D81">
        <w:rPr>
          <w:b w:val="0"/>
          <w:i/>
        </w:rPr>
        <w:t xml:space="preserve"> Rada obraduje w 14 osobowym składzie)</w:t>
      </w:r>
    </w:p>
    <w:p w:rsidR="00314695" w:rsidRDefault="00314695" w:rsidP="00417011">
      <w:pPr>
        <w:pStyle w:val="Tekstpodstawowy3"/>
        <w:jc w:val="both"/>
        <w:rPr>
          <w:b w:val="0"/>
        </w:rPr>
      </w:pPr>
    </w:p>
    <w:p w:rsidR="00314695" w:rsidRDefault="00314695" w:rsidP="00417011">
      <w:pPr>
        <w:pStyle w:val="Tekstpodstawowy3"/>
        <w:jc w:val="both"/>
        <w:rPr>
          <w:b w:val="0"/>
        </w:rPr>
      </w:pPr>
      <w:r w:rsidRPr="00A801FC">
        <w:t xml:space="preserve">Ad.16. </w:t>
      </w:r>
      <w:r w:rsidR="009C3997" w:rsidRPr="00A801FC">
        <w:t xml:space="preserve"> </w:t>
      </w:r>
      <w:r w:rsidR="00A801FC" w:rsidRPr="00A801FC">
        <w:rPr>
          <w:b w:val="0"/>
        </w:rPr>
        <w:t xml:space="preserve">Projekt uchwały </w:t>
      </w:r>
      <w:r w:rsidR="00A801FC">
        <w:rPr>
          <w:b w:val="0"/>
        </w:rPr>
        <w:t xml:space="preserve">w sprawie zmian w budżecie gminy na 2009r. omówiła Skarbnik Gminy Halina </w:t>
      </w:r>
      <w:proofErr w:type="spellStart"/>
      <w:r w:rsidR="00A801FC">
        <w:rPr>
          <w:b w:val="0"/>
        </w:rPr>
        <w:t>Gryl</w:t>
      </w:r>
      <w:proofErr w:type="spellEnd"/>
      <w:r w:rsidR="00A801FC">
        <w:rPr>
          <w:b w:val="0"/>
        </w:rPr>
        <w:t>.</w:t>
      </w:r>
    </w:p>
    <w:p w:rsidR="00B463CF" w:rsidRDefault="00A801FC" w:rsidP="00417011">
      <w:pPr>
        <w:pStyle w:val="Tekstpodstawowy3"/>
        <w:jc w:val="both"/>
        <w:rPr>
          <w:b w:val="0"/>
        </w:rPr>
      </w:pPr>
      <w:r>
        <w:rPr>
          <w:b w:val="0"/>
        </w:rPr>
        <w:tab/>
        <w:t xml:space="preserve">Pierwsza głos w dyskusji zabrała Przewodnicząca Rady Gminy Maryla Wawrzyńczak, która wyraziła niezadowolenie w związku z przesunięciem </w:t>
      </w:r>
      <w:r w:rsidR="00B463CF">
        <w:rPr>
          <w:b w:val="0"/>
        </w:rPr>
        <w:t xml:space="preserve">terminu realizacji inwestycji związanej z przebudową ul. Nadrzecznej we Własnej z 2010r. na 2011r. </w:t>
      </w:r>
    </w:p>
    <w:p w:rsidR="00A27585" w:rsidRDefault="00B463CF" w:rsidP="00080F3F">
      <w:pPr>
        <w:pStyle w:val="Tekstpodstawowy3"/>
        <w:ind w:firstLine="708"/>
        <w:jc w:val="both"/>
      </w:pPr>
      <w:r>
        <w:rPr>
          <w:b w:val="0"/>
        </w:rPr>
        <w:lastRenderedPageBreak/>
        <w:t>Wójt Gminy Wiesław Szymczyk wyjaśnił, że w budżecie gminy na 2010r. będziemy mieć około 1 mln zł mniej w stosunku do bieżącego</w:t>
      </w:r>
      <w:r w:rsidR="00080F3F">
        <w:rPr>
          <w:b w:val="0"/>
        </w:rPr>
        <w:t xml:space="preserve"> roku</w:t>
      </w:r>
      <w:r>
        <w:rPr>
          <w:b w:val="0"/>
        </w:rPr>
        <w:t xml:space="preserve">, dlatego też </w:t>
      </w:r>
      <w:r w:rsidR="00080F3F">
        <w:rPr>
          <w:b w:val="0"/>
        </w:rPr>
        <w:br/>
      </w:r>
      <w:r>
        <w:rPr>
          <w:b w:val="0"/>
        </w:rPr>
        <w:t xml:space="preserve">w pierwszej kolejności zabezpieczone zostały </w:t>
      </w:r>
      <w:r w:rsidR="00080F3F">
        <w:rPr>
          <w:b w:val="0"/>
        </w:rPr>
        <w:t xml:space="preserve">środki na trwające </w:t>
      </w:r>
      <w:r>
        <w:rPr>
          <w:b w:val="0"/>
        </w:rPr>
        <w:t>inwestycje</w:t>
      </w:r>
      <w:r w:rsidR="00080F3F">
        <w:rPr>
          <w:b w:val="0"/>
        </w:rPr>
        <w:t>.</w:t>
      </w:r>
      <w:r w:rsidR="00080F3F" w:rsidRPr="00A801FC">
        <w:t xml:space="preserve"> </w:t>
      </w:r>
    </w:p>
    <w:p w:rsidR="00080F3F" w:rsidRDefault="00080F3F" w:rsidP="00080F3F">
      <w:pPr>
        <w:pStyle w:val="Tekstpodstawowy3"/>
        <w:ind w:firstLine="708"/>
        <w:jc w:val="both"/>
        <w:rPr>
          <w:b w:val="0"/>
        </w:rPr>
      </w:pPr>
      <w:r w:rsidRPr="00080F3F">
        <w:rPr>
          <w:b w:val="0"/>
        </w:rPr>
        <w:t xml:space="preserve">Skarbnik Gminy </w:t>
      </w:r>
      <w:r>
        <w:rPr>
          <w:b w:val="0"/>
        </w:rPr>
        <w:t xml:space="preserve">Halina </w:t>
      </w:r>
      <w:proofErr w:type="spellStart"/>
      <w:r>
        <w:rPr>
          <w:b w:val="0"/>
        </w:rPr>
        <w:t>Gryl</w:t>
      </w:r>
      <w:proofErr w:type="spellEnd"/>
      <w:r>
        <w:rPr>
          <w:b w:val="0"/>
        </w:rPr>
        <w:t xml:space="preserve"> dodała, że aby napisać plan finansowy musimy mieć pokrycie w budżecie, jeśli nie mamy wówczas niedobór musimy pokryć pożyczką.</w:t>
      </w:r>
    </w:p>
    <w:p w:rsidR="00080F3F" w:rsidRDefault="00080F3F" w:rsidP="00080F3F">
      <w:pPr>
        <w:pStyle w:val="Tekstpodstawowy3"/>
        <w:ind w:firstLine="708"/>
        <w:jc w:val="both"/>
        <w:rPr>
          <w:b w:val="0"/>
        </w:rPr>
      </w:pPr>
      <w:r>
        <w:rPr>
          <w:b w:val="0"/>
        </w:rPr>
        <w:t>Wójt Gminy Wiesław Szymczyk poinformował, że na wiosnę 2010r. planuje złożyć wniosek o dofinansowanie budowy świetlicy wiejskiej we Własnej.</w:t>
      </w:r>
    </w:p>
    <w:p w:rsidR="00F27D68" w:rsidRDefault="00F27D68" w:rsidP="00080F3F">
      <w:pPr>
        <w:pStyle w:val="Tekstpodstawowy3"/>
        <w:ind w:firstLine="708"/>
        <w:jc w:val="both"/>
        <w:rPr>
          <w:b w:val="0"/>
        </w:rPr>
      </w:pPr>
      <w:r>
        <w:rPr>
          <w:b w:val="0"/>
        </w:rPr>
        <w:t xml:space="preserve">Radny Marian Zemła zapytał o termin realizacji budowy sieci kanalizacyjnej </w:t>
      </w:r>
      <w:r>
        <w:rPr>
          <w:b w:val="0"/>
        </w:rPr>
        <w:br/>
        <w:t>i wodociągowej w ul. Jesionowej i Spacerowej.</w:t>
      </w:r>
    </w:p>
    <w:p w:rsidR="0012336C" w:rsidRDefault="0012336C" w:rsidP="00080F3F">
      <w:pPr>
        <w:pStyle w:val="Tekstpodstawowy3"/>
        <w:ind w:firstLine="708"/>
        <w:jc w:val="both"/>
        <w:rPr>
          <w:b w:val="0"/>
        </w:rPr>
      </w:pPr>
      <w:r>
        <w:rPr>
          <w:b w:val="0"/>
        </w:rPr>
        <w:t xml:space="preserve">Wójt Gminy Wiesław Szymczyk poinformował, że realizacja inwestycji została podzielona na II etapy. W 2010 planowana jest budowa wodociągu w ul. Jesionowej </w:t>
      </w:r>
      <w:r>
        <w:rPr>
          <w:b w:val="0"/>
        </w:rPr>
        <w:br/>
        <w:t>i Spacerowej, natomiast kanalizacja w ul. Spacerowej do 30.06.2011r.</w:t>
      </w:r>
    </w:p>
    <w:p w:rsidR="00AC6D81" w:rsidRDefault="00AC6D81" w:rsidP="00080F3F">
      <w:pPr>
        <w:pStyle w:val="Tekstpodstawowy3"/>
        <w:ind w:firstLine="708"/>
        <w:jc w:val="both"/>
        <w:rPr>
          <w:b w:val="0"/>
        </w:rPr>
      </w:pPr>
      <w:r>
        <w:rPr>
          <w:b w:val="0"/>
        </w:rPr>
        <w:t>Projekt uchwały poddano pod głosowanie</w:t>
      </w:r>
    </w:p>
    <w:p w:rsidR="00AC6D81" w:rsidRDefault="00AC6D81" w:rsidP="00AC6D81">
      <w:pPr>
        <w:pStyle w:val="Tekstpodstawowy3"/>
        <w:ind w:firstLine="708"/>
        <w:rPr>
          <w:b w:val="0"/>
        </w:rPr>
      </w:pPr>
    </w:p>
    <w:p w:rsidR="00AC6D81" w:rsidRDefault="00AC6D81" w:rsidP="00AC6D81">
      <w:pPr>
        <w:pStyle w:val="Tekstpodstawowy3"/>
        <w:ind w:firstLine="708"/>
      </w:pPr>
      <w:r>
        <w:t xml:space="preserve">Rada Gminy w obecności 14 radnych, 12 głosami „za”, jednym głosie „przeciw”, jednym głosie „wstrzymującym się” </w:t>
      </w:r>
      <w:r>
        <w:br/>
        <w:t>podjęła w/w uchwałę.</w:t>
      </w:r>
    </w:p>
    <w:p w:rsidR="00AC6D81" w:rsidRDefault="00AC6D81" w:rsidP="00AC6D81">
      <w:pPr>
        <w:pStyle w:val="Tekstpodstawowy3"/>
        <w:jc w:val="left"/>
      </w:pPr>
    </w:p>
    <w:p w:rsidR="0096229C" w:rsidRPr="00A801FC" w:rsidRDefault="0096229C" w:rsidP="0096229C">
      <w:pPr>
        <w:jc w:val="both"/>
        <w:rPr>
          <w:rFonts w:ascii="Arial" w:hAnsi="Arial" w:cs="Arial"/>
        </w:rPr>
      </w:pPr>
      <w:r w:rsidRPr="00A801FC">
        <w:rPr>
          <w:rFonts w:ascii="Arial" w:hAnsi="Arial" w:cs="Arial"/>
        </w:rPr>
        <w:t>Ad.1</w:t>
      </w:r>
      <w:r w:rsidR="00AC6D81">
        <w:rPr>
          <w:rFonts w:ascii="Arial" w:hAnsi="Arial" w:cs="Arial"/>
        </w:rPr>
        <w:t>7</w:t>
      </w:r>
      <w:r w:rsidRPr="00A801FC">
        <w:rPr>
          <w:rFonts w:ascii="Arial" w:hAnsi="Arial" w:cs="Arial"/>
        </w:rPr>
        <w:t>. Sprawy różne</w:t>
      </w:r>
    </w:p>
    <w:p w:rsidR="0096229C" w:rsidRDefault="00AC6D81" w:rsidP="009622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Ad.18</w:t>
      </w:r>
      <w:r w:rsidR="0096229C" w:rsidRPr="00A801FC">
        <w:rPr>
          <w:rFonts w:ascii="Arial" w:hAnsi="Arial" w:cs="Arial"/>
        </w:rPr>
        <w:t xml:space="preserve">. </w:t>
      </w:r>
      <w:r w:rsidR="0096229C">
        <w:rPr>
          <w:rFonts w:ascii="Arial" w:hAnsi="Arial" w:cs="Arial"/>
        </w:rPr>
        <w:t>Interpelacje i zapytania radnych</w:t>
      </w:r>
    </w:p>
    <w:p w:rsidR="00AC6D81" w:rsidRDefault="00AC6D81" w:rsidP="002B57F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Maryla Wawrzyńczak zapoznała radnych </w:t>
      </w:r>
      <w:r>
        <w:rPr>
          <w:rFonts w:ascii="Arial" w:hAnsi="Arial" w:cs="Arial"/>
        </w:rPr>
        <w:br/>
        <w:t>z następującymi pismami:</w:t>
      </w:r>
    </w:p>
    <w:p w:rsidR="008201C5" w:rsidRDefault="00AC6D81" w:rsidP="00AC6D8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Wiceprzewodniczącego Rady Powiatu w Częstochowie Andrzeja Kubata </w:t>
      </w:r>
      <w:r w:rsidR="002B57F4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jego wystąpienia do Powiatowego Zarządu Dróg </w:t>
      </w:r>
      <w:r w:rsidR="008201C5">
        <w:rPr>
          <w:rFonts w:ascii="Arial" w:hAnsi="Arial" w:cs="Arial"/>
        </w:rPr>
        <w:t>odnośnie postawienia znaków zatrzymywania się i postoju na drodze nr 1054S oraz 1053S w Starczy;</w:t>
      </w:r>
    </w:p>
    <w:p w:rsidR="00AC6D81" w:rsidRDefault="008201C5" w:rsidP="00AC6D8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Naczelnika Pierwszego Urzędu Skarbowego w Częstochowie w sprawie złożonych oświadczeń majątkowych radnych za 2008r.</w:t>
      </w:r>
    </w:p>
    <w:p w:rsidR="008201C5" w:rsidRDefault="008201C5" w:rsidP="008201C5">
      <w:pPr>
        <w:jc w:val="both"/>
        <w:rPr>
          <w:rFonts w:ascii="Arial" w:hAnsi="Arial" w:cs="Arial"/>
        </w:rPr>
      </w:pPr>
    </w:p>
    <w:p w:rsidR="00034379" w:rsidRDefault="008201C5" w:rsidP="008201C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dalszej kolejności radny Jerzy Klyta wniósł zastrzeżenia do budowy kanału burzowego. Jego zdaniem wjazdy do posesji powinny być utward</w:t>
      </w:r>
      <w:r w:rsidR="002B57F4">
        <w:rPr>
          <w:rFonts w:ascii="Arial" w:hAnsi="Arial" w:cs="Arial"/>
        </w:rPr>
        <w:t>zone i odpowiednio zagęszczone</w:t>
      </w:r>
      <w:r w:rsidR="000B2AE9">
        <w:rPr>
          <w:rFonts w:ascii="Arial" w:hAnsi="Arial" w:cs="Arial"/>
        </w:rPr>
        <w:t>.</w:t>
      </w:r>
    </w:p>
    <w:p w:rsidR="002B57F4" w:rsidRDefault="002B57F4" w:rsidP="008201C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</w:t>
      </w:r>
      <w:r w:rsidR="00034379">
        <w:rPr>
          <w:rFonts w:ascii="Arial" w:hAnsi="Arial" w:cs="Arial"/>
        </w:rPr>
        <w:t xml:space="preserve"> odpowiedział, że musi sprawdzić projekt w Starostwie, gdyż </w:t>
      </w:r>
      <w:r w:rsidR="00034379">
        <w:rPr>
          <w:rFonts w:ascii="Arial" w:hAnsi="Arial" w:cs="Arial"/>
        </w:rPr>
        <w:br/>
        <w:t xml:space="preserve">w Urzędzie Gminy nie ma dokumentacji związanej z przebudową drogi wraz </w:t>
      </w:r>
      <w:r w:rsidR="00034379">
        <w:rPr>
          <w:rFonts w:ascii="Arial" w:hAnsi="Arial" w:cs="Arial"/>
        </w:rPr>
        <w:br/>
        <w:t xml:space="preserve">z chodnikiem w miejscowości Starcza. Inwestycja jest jeszcze nieodebrana, </w:t>
      </w:r>
      <w:r w:rsidR="00034379">
        <w:rPr>
          <w:rFonts w:ascii="Arial" w:hAnsi="Arial" w:cs="Arial"/>
        </w:rPr>
        <w:br/>
        <w:t>w związku z tym jeśli są</w:t>
      </w:r>
      <w:r w:rsidR="000B2AE9">
        <w:rPr>
          <w:rFonts w:ascii="Arial" w:hAnsi="Arial" w:cs="Arial"/>
        </w:rPr>
        <w:t xml:space="preserve"> jakieś zastrzeżenia to należy je </w:t>
      </w:r>
      <w:r w:rsidR="00034379">
        <w:rPr>
          <w:rFonts w:ascii="Arial" w:hAnsi="Arial" w:cs="Arial"/>
        </w:rPr>
        <w:t>zgłaszać.</w:t>
      </w:r>
      <w:r w:rsidR="000B2AE9">
        <w:rPr>
          <w:rFonts w:ascii="Arial" w:hAnsi="Arial" w:cs="Arial"/>
        </w:rPr>
        <w:t xml:space="preserve"> </w:t>
      </w:r>
    </w:p>
    <w:p w:rsidR="000B2AE9" w:rsidRDefault="000B2AE9" w:rsidP="008201C5">
      <w:pPr>
        <w:ind w:firstLine="360"/>
        <w:jc w:val="both"/>
        <w:rPr>
          <w:rFonts w:ascii="Arial" w:hAnsi="Arial" w:cs="Arial"/>
        </w:rPr>
      </w:pPr>
    </w:p>
    <w:p w:rsidR="00C1000F" w:rsidRDefault="000B2AE9" w:rsidP="008201C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zarzucił, że środki funduszu sołeckiego Rudnika Małego zostały zabrane przez straż</w:t>
      </w:r>
      <w:r w:rsidR="00C1000F">
        <w:rPr>
          <w:rFonts w:ascii="Arial" w:hAnsi="Arial" w:cs="Arial"/>
        </w:rPr>
        <w:t xml:space="preserve"> na remont kuchni w remizie.</w:t>
      </w:r>
    </w:p>
    <w:p w:rsidR="0096229C" w:rsidRDefault="00C1000F" w:rsidP="0027753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Również w tym temacie głos zabrała radna Ewa Jędrzejewska, która uważała, że skoro jest świetlica ogólnodostępna to powinna służyć mieszkańcom</w:t>
      </w:r>
      <w:r w:rsidR="002775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jest szyld „Do wynajęcia”. Poza tym </w:t>
      </w:r>
      <w:r w:rsidR="00277535">
        <w:rPr>
          <w:rFonts w:ascii="Arial" w:hAnsi="Arial" w:cs="Arial"/>
        </w:rPr>
        <w:t xml:space="preserve">na etapie uzgadniania nie było mowy o remoncie kuchni. </w:t>
      </w:r>
    </w:p>
    <w:p w:rsidR="0096229C" w:rsidRDefault="00277535" w:rsidP="0027753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ustosunkowując się do zarzutów stwierdził, że do wynajęcia jest sala a nie świetlica. Odnośnie zmiany zakresu remontu,  to faktycznie w pierwotnej wersji był parking. </w:t>
      </w:r>
      <w:r w:rsidR="007B10C0">
        <w:rPr>
          <w:rFonts w:ascii="Arial" w:hAnsi="Arial" w:cs="Arial"/>
        </w:rPr>
        <w:t>Jednak kiedy wniosek został zawieziony</w:t>
      </w:r>
      <w:r>
        <w:rPr>
          <w:rFonts w:ascii="Arial" w:hAnsi="Arial" w:cs="Arial"/>
        </w:rPr>
        <w:t xml:space="preserve"> </w:t>
      </w:r>
      <w:r w:rsidR="007B10C0">
        <w:rPr>
          <w:rFonts w:ascii="Arial" w:hAnsi="Arial" w:cs="Arial"/>
        </w:rPr>
        <w:t xml:space="preserve">do Urzędu Marszałkowskiego </w:t>
      </w:r>
      <w:r>
        <w:rPr>
          <w:rFonts w:ascii="Arial" w:hAnsi="Arial" w:cs="Arial"/>
        </w:rPr>
        <w:t>okazało się, że na parking nie dostaniemy dofinansowania</w:t>
      </w:r>
      <w:r w:rsidR="007B10C0">
        <w:rPr>
          <w:rFonts w:ascii="Arial" w:hAnsi="Arial" w:cs="Arial"/>
        </w:rPr>
        <w:t xml:space="preserve">, gdyż  Program </w:t>
      </w:r>
      <w:r w:rsidR="00EA5CC0">
        <w:rPr>
          <w:rFonts w:ascii="Arial" w:hAnsi="Arial" w:cs="Arial"/>
        </w:rPr>
        <w:t>Rozwoju Obszarów Wiejskich</w:t>
      </w:r>
      <w:r w:rsidR="007B10C0">
        <w:rPr>
          <w:rFonts w:ascii="Arial" w:hAnsi="Arial" w:cs="Arial"/>
        </w:rPr>
        <w:t xml:space="preserve"> nie przewiduje środków na tego typu zadanie</w:t>
      </w:r>
      <w:r>
        <w:rPr>
          <w:rFonts w:ascii="Arial" w:hAnsi="Arial" w:cs="Arial"/>
        </w:rPr>
        <w:t xml:space="preserve">. </w:t>
      </w:r>
      <w:r w:rsidR="00EA5CC0">
        <w:rPr>
          <w:rFonts w:ascii="Arial" w:hAnsi="Arial" w:cs="Arial"/>
        </w:rPr>
        <w:br/>
      </w:r>
      <w:r w:rsidR="00EA5CC0">
        <w:rPr>
          <w:rFonts w:ascii="Arial" w:hAnsi="Arial" w:cs="Arial"/>
        </w:rPr>
        <w:br/>
      </w:r>
      <w:r w:rsidR="00EA5CC0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W związku </w:t>
      </w:r>
      <w:r w:rsidR="007B10C0">
        <w:rPr>
          <w:rFonts w:ascii="Arial" w:hAnsi="Arial" w:cs="Arial"/>
        </w:rPr>
        <w:t xml:space="preserve">z tym należało dokonać </w:t>
      </w:r>
      <w:r w:rsidR="00C80C45">
        <w:rPr>
          <w:rFonts w:ascii="Arial" w:hAnsi="Arial" w:cs="Arial"/>
        </w:rPr>
        <w:t xml:space="preserve">szybkiej </w:t>
      </w:r>
      <w:r w:rsidR="007B10C0">
        <w:rPr>
          <w:rFonts w:ascii="Arial" w:hAnsi="Arial" w:cs="Arial"/>
        </w:rPr>
        <w:t>korekty wniosku</w:t>
      </w:r>
      <w:r w:rsidR="00C80C45">
        <w:rPr>
          <w:rFonts w:ascii="Arial" w:hAnsi="Arial" w:cs="Arial"/>
        </w:rPr>
        <w:t xml:space="preserve">. </w:t>
      </w:r>
      <w:r w:rsidR="007B10C0">
        <w:rPr>
          <w:rFonts w:ascii="Arial" w:hAnsi="Arial" w:cs="Arial"/>
        </w:rPr>
        <w:t xml:space="preserve">Po konsultacji </w:t>
      </w:r>
      <w:r w:rsidR="00EA5CC0">
        <w:rPr>
          <w:rFonts w:ascii="Arial" w:hAnsi="Arial" w:cs="Arial"/>
        </w:rPr>
        <w:br/>
      </w:r>
      <w:r w:rsidR="007B10C0">
        <w:rPr>
          <w:rFonts w:ascii="Arial" w:hAnsi="Arial" w:cs="Arial"/>
        </w:rPr>
        <w:t>z Prezesem jednostki OSP Rudnik Mały zapadła decyzja aby wyremontować aneks kuchenny.</w:t>
      </w:r>
    </w:p>
    <w:p w:rsidR="00C80C45" w:rsidRDefault="00C80C45" w:rsidP="0027753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</w:t>
      </w:r>
      <w:r w:rsidR="00EA5CC0">
        <w:rPr>
          <w:rFonts w:ascii="Arial" w:hAnsi="Arial" w:cs="Arial"/>
        </w:rPr>
        <w:t>dodała</w:t>
      </w:r>
      <w:r>
        <w:rPr>
          <w:rFonts w:ascii="Arial" w:hAnsi="Arial" w:cs="Arial"/>
        </w:rPr>
        <w:t xml:space="preserve">, iż fundusz sołecki rusza dopiero od przyszłego roku, natomiast remont świetlicy został przeprowadzony ze środków unijnych w ramach </w:t>
      </w:r>
      <w:r w:rsidR="00EA5CC0">
        <w:rPr>
          <w:rFonts w:ascii="Arial" w:hAnsi="Arial" w:cs="Arial"/>
        </w:rPr>
        <w:t>działania</w:t>
      </w:r>
      <w:r w:rsidR="00E76704">
        <w:rPr>
          <w:rFonts w:ascii="Arial" w:hAnsi="Arial" w:cs="Arial"/>
        </w:rPr>
        <w:t xml:space="preserve"> Odnowa i rozwój wsi.</w:t>
      </w:r>
    </w:p>
    <w:p w:rsidR="00E76704" w:rsidRDefault="00E76704" w:rsidP="00E767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</w:t>
      </w:r>
      <w:r w:rsidR="00EA5CC0">
        <w:rPr>
          <w:rFonts w:ascii="Arial" w:hAnsi="Arial" w:cs="Arial"/>
        </w:rPr>
        <w:t>stwierdził</w:t>
      </w:r>
      <w:r>
        <w:rPr>
          <w:rFonts w:ascii="Arial" w:hAnsi="Arial" w:cs="Arial"/>
        </w:rPr>
        <w:t>, że problem zniknie w przyszłym roku, kiedy świetlica zostanie wyposażona w sprzęt zakupiony ze środków funduszu sołeckiego.</w:t>
      </w:r>
    </w:p>
    <w:p w:rsidR="00EA5CC0" w:rsidRDefault="00EA5CC0" w:rsidP="00E767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wystąpił z propozycją aby pomieszczenie po aptece zaadoptować na klub dla młodzieży.</w:t>
      </w:r>
    </w:p>
    <w:p w:rsidR="00EA5CC0" w:rsidRDefault="00EA5CC0" w:rsidP="00E767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w gminie są już takie obiekty, które mogą służyć temu celowi.</w:t>
      </w:r>
    </w:p>
    <w:p w:rsidR="007B10C0" w:rsidRDefault="00EA5CC0" w:rsidP="0027753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dalszej części obrad radny Zbigniew </w:t>
      </w:r>
      <w:proofErr w:type="spellStart"/>
      <w:r>
        <w:rPr>
          <w:rFonts w:ascii="Arial" w:hAnsi="Arial" w:cs="Arial"/>
        </w:rPr>
        <w:t>Sirek</w:t>
      </w:r>
      <w:proofErr w:type="spellEnd"/>
      <w:r w:rsidR="00BE30BD">
        <w:rPr>
          <w:rFonts w:ascii="Arial" w:hAnsi="Arial" w:cs="Arial"/>
        </w:rPr>
        <w:t xml:space="preserve"> zapytał, czy na bieżąco wpływają środki za najem lokalu w Ośrodku Zdrowia.</w:t>
      </w:r>
    </w:p>
    <w:p w:rsidR="00BE30BD" w:rsidRDefault="00BE30BD" w:rsidP="0027753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odpowiedziała że Najemca na dzień dzisiejszy zalega z dwoma wpłatami.</w:t>
      </w:r>
    </w:p>
    <w:p w:rsidR="007B10C0" w:rsidRDefault="007B10C0" w:rsidP="00277535">
      <w:pPr>
        <w:ind w:firstLine="360"/>
        <w:jc w:val="both"/>
        <w:rPr>
          <w:rFonts w:ascii="Arial" w:hAnsi="Arial" w:cs="Arial"/>
        </w:rPr>
      </w:pPr>
    </w:p>
    <w:p w:rsidR="00BE30BD" w:rsidRDefault="00BE30BD" w:rsidP="0027753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zakończenie głos zabrał Wiceprzewodniczący Rady Powiatu w Częstochowie Andrzej Kubat który poinformował o działaniach podejmowanych przez powiat oraz zaproponował aby gmina nawiązała współpracę </w:t>
      </w:r>
      <w:r w:rsidR="0062570F">
        <w:rPr>
          <w:rFonts w:ascii="Arial" w:hAnsi="Arial" w:cs="Arial"/>
        </w:rPr>
        <w:t>zagraniczną.</w:t>
      </w:r>
    </w:p>
    <w:p w:rsidR="00BE30BD" w:rsidRDefault="00BE30BD" w:rsidP="0027753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odpowiedział, że </w:t>
      </w:r>
      <w:r w:rsidR="0062570F">
        <w:rPr>
          <w:rFonts w:ascii="Arial" w:hAnsi="Arial" w:cs="Arial"/>
        </w:rPr>
        <w:t xml:space="preserve">taka </w:t>
      </w:r>
      <w:r>
        <w:rPr>
          <w:rFonts w:ascii="Arial" w:hAnsi="Arial" w:cs="Arial"/>
        </w:rPr>
        <w:t>współpraca wiąże się z dodatkowymi kosztami, poza tym brak jest u nas zaplecza  gastronomiczno-hotelowego. Być może w przyszłości będzie można wrócić do tego tematu.</w:t>
      </w:r>
    </w:p>
    <w:p w:rsidR="00BE30BD" w:rsidRDefault="00BE30BD" w:rsidP="00277535">
      <w:pPr>
        <w:ind w:firstLine="360"/>
        <w:jc w:val="both"/>
        <w:rPr>
          <w:rFonts w:ascii="Arial" w:hAnsi="Arial" w:cs="Arial"/>
        </w:rPr>
      </w:pPr>
    </w:p>
    <w:p w:rsidR="0096229C" w:rsidRDefault="0096229C" w:rsidP="0096229C">
      <w:pPr>
        <w:pStyle w:val="Tekstpodstawowy3"/>
        <w:jc w:val="both"/>
        <w:rPr>
          <w:b w:val="0"/>
          <w:bCs w:val="0"/>
        </w:rPr>
      </w:pPr>
      <w:r>
        <w:t>Ad.1</w:t>
      </w:r>
      <w:r w:rsidR="00BE30BD">
        <w:t>9</w:t>
      </w:r>
      <w:r>
        <w:t>.</w:t>
      </w:r>
      <w:r>
        <w:rPr>
          <w:b w:val="0"/>
          <w:bCs w:val="0"/>
        </w:rPr>
        <w:t>Na zakończenie obrad XVII</w:t>
      </w:r>
      <w:r w:rsidR="00BE30BD">
        <w:rPr>
          <w:b w:val="0"/>
          <w:bCs w:val="0"/>
        </w:rPr>
        <w:t>I</w:t>
      </w:r>
      <w:r>
        <w:rPr>
          <w:b w:val="0"/>
          <w:bCs w:val="0"/>
        </w:rPr>
        <w:t xml:space="preserve"> Sesji Rady Gminy Komisja Uchwał i Wniosków przedstawiła następujące wnioski:</w:t>
      </w:r>
    </w:p>
    <w:p w:rsidR="0096229C" w:rsidRDefault="0062570F" w:rsidP="0096229C">
      <w:pPr>
        <w:pStyle w:val="Tekstpodstawowy3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Dopilnować utwardzenia wjazdów na posesje</w:t>
      </w:r>
    </w:p>
    <w:p w:rsidR="0096229C" w:rsidRDefault="0096229C" w:rsidP="0096229C">
      <w:pPr>
        <w:pStyle w:val="Tekstpodstawowy3"/>
        <w:ind w:left="360"/>
      </w:pPr>
      <w:r>
        <w:t xml:space="preserve">Rada Gminy w </w:t>
      </w:r>
      <w:r w:rsidR="0062570F">
        <w:t>jednogłośnie</w:t>
      </w:r>
      <w:r>
        <w:t xml:space="preserve"> przyjęła wniosek do realizacji</w:t>
      </w:r>
    </w:p>
    <w:p w:rsidR="0096229C" w:rsidRDefault="0062570F" w:rsidP="0096229C">
      <w:pPr>
        <w:pStyle w:val="Tekstpodstawowy3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Remontować rów kryty na posesji Pani Zych.</w:t>
      </w:r>
    </w:p>
    <w:p w:rsidR="0096229C" w:rsidRDefault="0096229C" w:rsidP="0096229C">
      <w:pPr>
        <w:pStyle w:val="Tekstpodstawowy3"/>
        <w:ind w:left="720"/>
      </w:pPr>
      <w:r>
        <w:t xml:space="preserve">Rada Gminy </w:t>
      </w:r>
      <w:r w:rsidR="0062570F">
        <w:t>jednogłośnie</w:t>
      </w:r>
      <w:r>
        <w:t xml:space="preserve"> przyjęła wniosek do realizacji</w:t>
      </w:r>
    </w:p>
    <w:p w:rsidR="0096229C" w:rsidRPr="003C1DDD" w:rsidRDefault="0096229C" w:rsidP="0096229C">
      <w:pPr>
        <w:pStyle w:val="Tekstpodstawowy3"/>
        <w:ind w:left="720"/>
        <w:jc w:val="both"/>
        <w:rPr>
          <w:b w:val="0"/>
        </w:rPr>
      </w:pPr>
    </w:p>
    <w:p w:rsidR="0096229C" w:rsidRPr="003C1DDD" w:rsidRDefault="0096229C" w:rsidP="0096229C">
      <w:pPr>
        <w:pStyle w:val="Tekstpodstawowy3"/>
        <w:ind w:left="720"/>
        <w:jc w:val="left"/>
        <w:rPr>
          <w:b w:val="0"/>
        </w:rPr>
      </w:pPr>
    </w:p>
    <w:p w:rsidR="0096229C" w:rsidRDefault="008F541C" w:rsidP="0096229C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Ad.20</w:t>
      </w:r>
      <w:r w:rsidR="0096229C">
        <w:rPr>
          <w:rFonts w:ascii="Arial" w:hAnsi="Arial" w:cs="Arial"/>
          <w:b/>
          <w:bCs/>
        </w:rPr>
        <w:t xml:space="preserve">. </w:t>
      </w:r>
      <w:r w:rsidR="0096229C">
        <w:rPr>
          <w:rFonts w:ascii="Arial" w:hAnsi="Arial" w:cs="Arial"/>
        </w:rPr>
        <w:t>Przewodnicząca Rady Gminy Maryla Wawrzyńczak stwierdziła, że porządek obrad XVII</w:t>
      </w:r>
      <w:r w:rsidR="0062570F">
        <w:rPr>
          <w:rFonts w:ascii="Arial" w:hAnsi="Arial" w:cs="Arial"/>
        </w:rPr>
        <w:t>I</w:t>
      </w:r>
      <w:r w:rsidR="0096229C">
        <w:rPr>
          <w:rFonts w:ascii="Arial" w:hAnsi="Arial" w:cs="Arial"/>
        </w:rPr>
        <w:t xml:space="preserve"> Sesji Rady Gminy w Starczy został wyczerpany.</w:t>
      </w:r>
    </w:p>
    <w:p w:rsidR="0096229C" w:rsidRDefault="0096229C" w:rsidP="0096229C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Podziękowała radnym, zaproszonym gościom oraz dokonała zamknięcia obrad XVII</w:t>
      </w:r>
      <w:r w:rsidR="0062570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Sesji Rady Gminy.</w:t>
      </w:r>
    </w:p>
    <w:p w:rsidR="0096229C" w:rsidRDefault="0096229C" w:rsidP="0096229C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62570F" w:rsidRDefault="0062570F" w:rsidP="0096229C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62570F" w:rsidRDefault="0062570F" w:rsidP="0096229C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96229C" w:rsidRDefault="0096229C" w:rsidP="0096229C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Przewodniczyła</w:t>
      </w:r>
    </w:p>
    <w:p w:rsidR="0096229C" w:rsidRDefault="0096229C" w:rsidP="0096229C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Wacława Zych                                                                                   Maryla Wawrzyńczak</w:t>
      </w:r>
    </w:p>
    <w:p w:rsidR="0096229C" w:rsidRDefault="0096229C" w:rsidP="0096229C">
      <w:pPr>
        <w:rPr>
          <w:sz w:val="20"/>
        </w:rPr>
      </w:pPr>
    </w:p>
    <w:p w:rsidR="0096229C" w:rsidRDefault="0096229C" w:rsidP="00962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96229C" w:rsidRDefault="0096229C" w:rsidP="00962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6229C" w:rsidRDefault="0096229C" w:rsidP="0096229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96229C" w:rsidRDefault="0096229C" w:rsidP="0096229C">
      <w:pPr>
        <w:ind w:left="1590"/>
        <w:jc w:val="both"/>
        <w:rPr>
          <w:rFonts w:ascii="Arial" w:hAnsi="Arial" w:cs="Arial"/>
          <w:b/>
          <w:bCs/>
        </w:rPr>
      </w:pPr>
    </w:p>
    <w:p w:rsidR="0096229C" w:rsidRDefault="0096229C" w:rsidP="0096229C">
      <w:pPr>
        <w:ind w:left="360"/>
        <w:rPr>
          <w:rFonts w:ascii="Arial" w:hAnsi="Arial" w:cs="Arial"/>
          <w:b/>
          <w:bCs/>
          <w:color w:val="000000"/>
        </w:rPr>
      </w:pPr>
    </w:p>
    <w:p w:rsidR="0096229C" w:rsidRDefault="0096229C" w:rsidP="0096229C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96229C" w:rsidRDefault="0096229C" w:rsidP="0096229C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96229C" w:rsidRDefault="0096229C" w:rsidP="0096229C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96229C" w:rsidRDefault="0096229C" w:rsidP="0096229C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96229C" w:rsidRDefault="0096229C" w:rsidP="0096229C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96229C" w:rsidRDefault="0096229C" w:rsidP="0096229C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96229C" w:rsidRDefault="0096229C" w:rsidP="00962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6229C" w:rsidRDefault="0096229C" w:rsidP="00962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6229C" w:rsidRDefault="0096229C" w:rsidP="00962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6229C" w:rsidRDefault="0096229C" w:rsidP="0096229C">
      <w:pPr>
        <w:rPr>
          <w:b/>
          <w:bCs/>
        </w:rPr>
      </w:pPr>
    </w:p>
    <w:p w:rsidR="0096229C" w:rsidRDefault="0096229C" w:rsidP="0096229C">
      <w:pPr>
        <w:rPr>
          <w:b/>
          <w:bCs/>
        </w:rPr>
      </w:pPr>
    </w:p>
    <w:p w:rsidR="0096229C" w:rsidRDefault="0096229C" w:rsidP="0096229C">
      <w:pPr>
        <w:rPr>
          <w:b/>
          <w:bCs/>
        </w:rPr>
      </w:pPr>
    </w:p>
    <w:p w:rsidR="0096229C" w:rsidRDefault="0096229C" w:rsidP="0096229C">
      <w:pPr>
        <w:rPr>
          <w:b/>
          <w:bCs/>
        </w:rPr>
      </w:pPr>
    </w:p>
    <w:p w:rsidR="0096229C" w:rsidRDefault="0096229C" w:rsidP="0096229C"/>
    <w:p w:rsidR="0096229C" w:rsidRDefault="0096229C" w:rsidP="0096229C"/>
    <w:p w:rsidR="0096229C" w:rsidRDefault="0096229C" w:rsidP="0096229C"/>
    <w:p w:rsidR="0096229C" w:rsidRDefault="0096229C" w:rsidP="0096229C"/>
    <w:p w:rsidR="0096229C" w:rsidRDefault="0096229C" w:rsidP="0096229C"/>
    <w:p w:rsidR="00DB49FC" w:rsidRDefault="00DB49FC"/>
    <w:sectPr w:rsidR="00DB49FC" w:rsidSect="00D515A4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61C"/>
    <w:multiLevelType w:val="hybridMultilevel"/>
    <w:tmpl w:val="242E7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50F3"/>
    <w:multiLevelType w:val="hybridMultilevel"/>
    <w:tmpl w:val="F606C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35D0"/>
    <w:multiLevelType w:val="multilevel"/>
    <w:tmpl w:val="695A3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667B3"/>
    <w:multiLevelType w:val="hybridMultilevel"/>
    <w:tmpl w:val="293A0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82A70"/>
    <w:multiLevelType w:val="hybridMultilevel"/>
    <w:tmpl w:val="B0646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D519F"/>
    <w:multiLevelType w:val="hybridMultilevel"/>
    <w:tmpl w:val="B0BC9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29C"/>
    <w:rsid w:val="00034379"/>
    <w:rsid w:val="00080F3F"/>
    <w:rsid w:val="000B2AE9"/>
    <w:rsid w:val="000E0E95"/>
    <w:rsid w:val="000E295F"/>
    <w:rsid w:val="000E305D"/>
    <w:rsid w:val="0012015B"/>
    <w:rsid w:val="0012336C"/>
    <w:rsid w:val="00146246"/>
    <w:rsid w:val="001D17AF"/>
    <w:rsid w:val="001F694E"/>
    <w:rsid w:val="002238AF"/>
    <w:rsid w:val="00226934"/>
    <w:rsid w:val="00277535"/>
    <w:rsid w:val="002B57F4"/>
    <w:rsid w:val="002C258D"/>
    <w:rsid w:val="002C2B4B"/>
    <w:rsid w:val="002E3767"/>
    <w:rsid w:val="00314452"/>
    <w:rsid w:val="00314695"/>
    <w:rsid w:val="00364FB4"/>
    <w:rsid w:val="0037613C"/>
    <w:rsid w:val="00417011"/>
    <w:rsid w:val="0044506D"/>
    <w:rsid w:val="00463372"/>
    <w:rsid w:val="004A2096"/>
    <w:rsid w:val="005C7A40"/>
    <w:rsid w:val="005D1D54"/>
    <w:rsid w:val="0060662C"/>
    <w:rsid w:val="006226C1"/>
    <w:rsid w:val="0062570F"/>
    <w:rsid w:val="00640ED4"/>
    <w:rsid w:val="006449EA"/>
    <w:rsid w:val="0068770B"/>
    <w:rsid w:val="006D0AC7"/>
    <w:rsid w:val="007078DD"/>
    <w:rsid w:val="00743235"/>
    <w:rsid w:val="00770F52"/>
    <w:rsid w:val="007B10C0"/>
    <w:rsid w:val="008201C5"/>
    <w:rsid w:val="008C27A0"/>
    <w:rsid w:val="008F541C"/>
    <w:rsid w:val="009616C0"/>
    <w:rsid w:val="0096229C"/>
    <w:rsid w:val="009824CC"/>
    <w:rsid w:val="009B60FB"/>
    <w:rsid w:val="009C3997"/>
    <w:rsid w:val="009C4F92"/>
    <w:rsid w:val="00A00229"/>
    <w:rsid w:val="00A02B1D"/>
    <w:rsid w:val="00A27585"/>
    <w:rsid w:val="00A801FC"/>
    <w:rsid w:val="00AC6D81"/>
    <w:rsid w:val="00B23156"/>
    <w:rsid w:val="00B463CF"/>
    <w:rsid w:val="00B955FB"/>
    <w:rsid w:val="00BB5FFF"/>
    <w:rsid w:val="00BE30BD"/>
    <w:rsid w:val="00C1000F"/>
    <w:rsid w:val="00C55B20"/>
    <w:rsid w:val="00C80C45"/>
    <w:rsid w:val="00CE7119"/>
    <w:rsid w:val="00D515A4"/>
    <w:rsid w:val="00D81EED"/>
    <w:rsid w:val="00D92591"/>
    <w:rsid w:val="00DA1718"/>
    <w:rsid w:val="00DB49FC"/>
    <w:rsid w:val="00DB57AA"/>
    <w:rsid w:val="00E35DC4"/>
    <w:rsid w:val="00E64A60"/>
    <w:rsid w:val="00E76704"/>
    <w:rsid w:val="00EA5CC0"/>
    <w:rsid w:val="00EE2B91"/>
    <w:rsid w:val="00F27D68"/>
    <w:rsid w:val="00F4561E"/>
    <w:rsid w:val="00FD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6229C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96229C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229C"/>
    <w:pPr>
      <w:widowControl w:val="0"/>
      <w:autoSpaceDE w:val="0"/>
      <w:autoSpaceDN w:val="0"/>
      <w:adjustRightInd w:val="0"/>
      <w:ind w:left="708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29C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6229C"/>
    <w:pPr>
      <w:tabs>
        <w:tab w:val="left" w:pos="1395"/>
      </w:tabs>
      <w:jc w:val="center"/>
    </w:pPr>
    <w:rPr>
      <w:rFonts w:ascii="Arial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229C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6229C"/>
    <w:pPr>
      <w:jc w:val="center"/>
    </w:pPr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29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6229C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29C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29C"/>
    <w:pPr>
      <w:ind w:left="720"/>
      <w:contextualSpacing/>
    </w:pPr>
  </w:style>
  <w:style w:type="paragraph" w:customStyle="1" w:styleId="Styl">
    <w:name w:val="Styl"/>
    <w:rsid w:val="00A27585"/>
    <w:pPr>
      <w:widowControl w:val="0"/>
      <w:suppressAutoHyphens/>
      <w:autoSpaceDE w:val="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Domylnaczcionkaakapitu1">
    <w:name w:val="Domyślna czcionka akapitu1"/>
    <w:rsid w:val="00A27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8A8B-DE71-4009-B744-E6A45155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1709</Words>
  <Characters>10257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8</cp:revision>
  <cp:lastPrinted>2009-12-14T11:34:00Z</cp:lastPrinted>
  <dcterms:created xsi:type="dcterms:W3CDTF">2009-11-16T07:26:00Z</dcterms:created>
  <dcterms:modified xsi:type="dcterms:W3CDTF">2009-12-28T06:41:00Z</dcterms:modified>
</cp:coreProperties>
</file>